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2F2" w:rsidRPr="006E4A38" w:rsidRDefault="00D662F2" w:rsidP="00AE4823">
      <w:pPr>
        <w:shd w:val="clear" w:color="auto" w:fill="FFFFFF"/>
        <w:spacing w:before="100" w:beforeAutospacing="1" w:after="100" w:afterAutospacing="1" w:line="260" w:lineRule="atLeast"/>
        <w:jc w:val="center"/>
        <w:outlineLvl w:val="0"/>
        <w:rPr>
          <w:rFonts w:ascii="Times New Roman" w:eastAsia="Times New Roman" w:hAnsi="Times New Roman" w:cs="Times New Roman"/>
          <w:color w:val="292929"/>
          <w:sz w:val="18"/>
          <w:szCs w:val="18"/>
        </w:rPr>
      </w:pPr>
      <w:r w:rsidRPr="006E4A38">
        <w:rPr>
          <w:rFonts w:ascii="Times New Roman" w:eastAsia="Times New Roman" w:hAnsi="Times New Roman" w:cs="Times New Roman"/>
          <w:b/>
          <w:bCs/>
          <w:color w:val="292929"/>
          <w:kern w:val="36"/>
          <w:sz w:val="32"/>
          <w:szCs w:val="32"/>
        </w:rPr>
        <w:t>Отдел культуры</w:t>
      </w:r>
      <w:r w:rsidR="00E40FBB">
        <w:rPr>
          <w:rFonts w:ascii="Times New Roman" w:eastAsia="Times New Roman" w:hAnsi="Times New Roman" w:cs="Times New Roman"/>
          <w:b/>
          <w:bCs/>
          <w:color w:val="292929"/>
          <w:kern w:val="36"/>
          <w:sz w:val="32"/>
          <w:szCs w:val="32"/>
        </w:rPr>
        <w:t>, молодежной политики и спорта администрации Почепского района</w:t>
      </w:r>
      <w:r w:rsidRPr="006E4A38">
        <w:rPr>
          <w:rFonts w:ascii="Times New Roman" w:eastAsia="Times New Roman" w:hAnsi="Times New Roman" w:cs="Times New Roman"/>
          <w:color w:val="292929"/>
          <w:sz w:val="18"/>
          <w:szCs w:val="18"/>
        </w:rPr>
        <w:t>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78"/>
        <w:gridCol w:w="2150"/>
        <w:gridCol w:w="1221"/>
        <w:gridCol w:w="1247"/>
        <w:gridCol w:w="2675"/>
      </w:tblGrid>
      <w:tr w:rsidR="00D662F2" w:rsidRPr="006E4A38" w:rsidTr="00E40FBB">
        <w:tc>
          <w:tcPr>
            <w:tcW w:w="2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62F2" w:rsidRPr="006E4A38" w:rsidRDefault="00D662F2" w:rsidP="0088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4A38">
              <w:rPr>
                <w:rFonts w:ascii="Times New Roman" w:hAnsi="Times New Roman" w:cs="Times New Roman"/>
                <w:sz w:val="28"/>
                <w:szCs w:val="28"/>
              </w:rPr>
              <w:t>Фамилия имя отчество</w:t>
            </w:r>
          </w:p>
        </w:tc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62F2" w:rsidRPr="006E4A38" w:rsidRDefault="00D662F2" w:rsidP="0088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4A38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62F2" w:rsidRPr="006E4A38" w:rsidRDefault="00D662F2" w:rsidP="0088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4A38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62F2" w:rsidRPr="006E4A38" w:rsidRDefault="00D662F2" w:rsidP="0088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4A38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2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62F2" w:rsidRPr="006E4A38" w:rsidRDefault="00D662F2" w:rsidP="0088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4A38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</w:tr>
      <w:tr w:rsidR="00D662F2" w:rsidRPr="006E4A38" w:rsidTr="00E40FBB">
        <w:tc>
          <w:tcPr>
            <w:tcW w:w="2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62F2" w:rsidRPr="006E4A38" w:rsidRDefault="009B7696" w:rsidP="008821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Шемякова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Светлана Николаевна</w:t>
            </w:r>
          </w:p>
        </w:tc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62F2" w:rsidRPr="006E4A38" w:rsidRDefault="002C5560" w:rsidP="008821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A38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</w:t>
            </w:r>
            <w:r w:rsidR="00D662F2" w:rsidRPr="006E4A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отдела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62F2" w:rsidRPr="006E4A38" w:rsidRDefault="0035329E" w:rsidP="00AE4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4A3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62F2" w:rsidRPr="006E4A38" w:rsidRDefault="00D662F2" w:rsidP="00AE4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4A38">
              <w:rPr>
                <w:rFonts w:ascii="Times New Roman" w:hAnsi="Times New Roman" w:cs="Times New Roman"/>
                <w:sz w:val="28"/>
                <w:szCs w:val="28"/>
              </w:rPr>
              <w:t>30354</w:t>
            </w:r>
          </w:p>
        </w:tc>
        <w:tc>
          <w:tcPr>
            <w:tcW w:w="2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62F2" w:rsidRPr="006E4A38" w:rsidRDefault="0035329E" w:rsidP="00AE48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4A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okpochep@yandex.ru</w:t>
            </w:r>
          </w:p>
        </w:tc>
      </w:tr>
      <w:tr w:rsidR="00D662F2" w:rsidRPr="006E4A38" w:rsidTr="00E40FBB">
        <w:trPr>
          <w:trHeight w:val="559"/>
        </w:trPr>
        <w:tc>
          <w:tcPr>
            <w:tcW w:w="2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62F2" w:rsidRPr="006E4A38" w:rsidRDefault="000D13C7" w:rsidP="008821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4A38">
              <w:rPr>
                <w:rFonts w:ascii="Times New Roman" w:hAnsi="Times New Roman" w:cs="Times New Roman"/>
                <w:b/>
                <w:sz w:val="28"/>
                <w:szCs w:val="28"/>
              </w:rPr>
              <w:t>Водяная Наталья Станиславовна</w:t>
            </w:r>
          </w:p>
        </w:tc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62F2" w:rsidRPr="006E4A38" w:rsidRDefault="00AE4823" w:rsidP="008821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A38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D662F2" w:rsidRPr="006E4A38">
              <w:rPr>
                <w:rFonts w:ascii="Times New Roman" w:eastAsia="Times New Roman" w:hAnsi="Times New Roman" w:cs="Times New Roman"/>
                <w:sz w:val="28"/>
                <w:szCs w:val="28"/>
              </w:rPr>
              <w:t>лавный специалист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62F2" w:rsidRPr="006E4A38" w:rsidRDefault="00C5436D" w:rsidP="00AE48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4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E4A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62F2" w:rsidRPr="006E4A38" w:rsidRDefault="00D662F2" w:rsidP="00AE4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4A38">
              <w:rPr>
                <w:rFonts w:ascii="Times New Roman" w:hAnsi="Times New Roman" w:cs="Times New Roman"/>
                <w:sz w:val="28"/>
                <w:szCs w:val="28"/>
              </w:rPr>
              <w:t>30354</w:t>
            </w:r>
          </w:p>
        </w:tc>
        <w:tc>
          <w:tcPr>
            <w:tcW w:w="2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62F2" w:rsidRPr="006E4A38" w:rsidRDefault="0035329E" w:rsidP="00AE4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4A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okpochep@yandex.ru</w:t>
            </w:r>
          </w:p>
        </w:tc>
      </w:tr>
      <w:tr w:rsidR="00E40FBB" w:rsidRPr="006E4A38" w:rsidTr="00E40FBB">
        <w:trPr>
          <w:trHeight w:val="559"/>
        </w:trPr>
        <w:tc>
          <w:tcPr>
            <w:tcW w:w="2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FBB" w:rsidRPr="006E4A38" w:rsidRDefault="009B7696" w:rsidP="008821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Киракосян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40FBB" w:rsidRPr="006E4A38" w:rsidRDefault="00E40FBB" w:rsidP="008821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40FBB" w:rsidRPr="006E4A38" w:rsidRDefault="00D426C4" w:rsidP="00AE4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40FBB" w:rsidRPr="006E4A38" w:rsidRDefault="00E40FBB" w:rsidP="00D42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4A3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D426C4">
              <w:rPr>
                <w:rFonts w:ascii="Times New Roman" w:hAnsi="Times New Roman" w:cs="Times New Roman"/>
                <w:sz w:val="28"/>
                <w:szCs w:val="28"/>
              </w:rPr>
              <w:t>262</w:t>
            </w:r>
            <w:bookmarkStart w:id="0" w:name="_GoBack"/>
            <w:bookmarkEnd w:id="0"/>
          </w:p>
        </w:tc>
        <w:tc>
          <w:tcPr>
            <w:tcW w:w="2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40FBB" w:rsidRPr="006E4A38" w:rsidRDefault="00E40FBB" w:rsidP="001F6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4A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okpochep@yandex.ru</w:t>
            </w:r>
          </w:p>
        </w:tc>
      </w:tr>
      <w:tr w:rsidR="00E40FBB" w:rsidRPr="006E4A38" w:rsidTr="00E40FBB">
        <w:trPr>
          <w:trHeight w:val="559"/>
        </w:trPr>
        <w:tc>
          <w:tcPr>
            <w:tcW w:w="2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FBB" w:rsidRPr="006E4A38" w:rsidRDefault="009B7696" w:rsidP="008821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Аскерова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Анна Михайловна</w:t>
            </w:r>
          </w:p>
        </w:tc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40FBB" w:rsidRDefault="00E40FBB" w:rsidP="008821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40FBB" w:rsidRPr="006E4A38" w:rsidRDefault="00D426C4" w:rsidP="00AE4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40FBB" w:rsidRPr="006E4A38" w:rsidRDefault="00D426C4" w:rsidP="00D42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30662</w:t>
            </w:r>
          </w:p>
        </w:tc>
        <w:tc>
          <w:tcPr>
            <w:tcW w:w="2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40FBB" w:rsidRPr="006E4A38" w:rsidRDefault="00D426C4" w:rsidP="001F6C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4A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okpochep@yandex.ru</w:t>
            </w:r>
          </w:p>
        </w:tc>
      </w:tr>
      <w:tr w:rsidR="00E40FBB" w:rsidRPr="006E4A38" w:rsidTr="00E40FBB">
        <w:tc>
          <w:tcPr>
            <w:tcW w:w="2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FBB" w:rsidRPr="006E4A38" w:rsidRDefault="00E40FBB" w:rsidP="008821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E4A38">
              <w:rPr>
                <w:rFonts w:ascii="Times New Roman" w:hAnsi="Times New Roman" w:cs="Times New Roman"/>
                <w:b/>
                <w:sz w:val="28"/>
                <w:szCs w:val="28"/>
              </w:rPr>
              <w:t>Поляница</w:t>
            </w:r>
            <w:proofErr w:type="spellEnd"/>
            <w:r w:rsidRPr="006E4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Валентина </w:t>
            </w:r>
            <w:proofErr w:type="spellStart"/>
            <w:r w:rsidRPr="006E4A38">
              <w:rPr>
                <w:rFonts w:ascii="Times New Roman" w:hAnsi="Times New Roman" w:cs="Times New Roman"/>
                <w:b/>
                <w:sz w:val="28"/>
                <w:szCs w:val="28"/>
              </w:rPr>
              <w:t>Станиславна</w:t>
            </w:r>
            <w:proofErr w:type="spellEnd"/>
          </w:p>
        </w:tc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0FBB" w:rsidRPr="006E4A38" w:rsidRDefault="00E40FBB" w:rsidP="008821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A38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0FBB" w:rsidRPr="006E4A38" w:rsidRDefault="00E40FBB" w:rsidP="00AE48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4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E4A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0FBB" w:rsidRPr="006E4A38" w:rsidRDefault="00E40FBB" w:rsidP="00AE4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4A38">
              <w:rPr>
                <w:rFonts w:ascii="Times New Roman" w:hAnsi="Times New Roman" w:cs="Times New Roman"/>
                <w:sz w:val="28"/>
                <w:szCs w:val="28"/>
              </w:rPr>
              <w:t>30750</w:t>
            </w:r>
          </w:p>
        </w:tc>
        <w:tc>
          <w:tcPr>
            <w:tcW w:w="2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0FBB" w:rsidRPr="006E4A38" w:rsidRDefault="00E40FBB" w:rsidP="00AE48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4A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okpochep@yandex.ru</w:t>
            </w:r>
          </w:p>
        </w:tc>
      </w:tr>
    </w:tbl>
    <w:p w:rsidR="00D662F2" w:rsidRPr="006E4A38" w:rsidRDefault="00D662F2">
      <w:pPr>
        <w:rPr>
          <w:sz w:val="28"/>
          <w:szCs w:val="28"/>
        </w:rPr>
      </w:pPr>
    </w:p>
    <w:p w:rsidR="00D662F2" w:rsidRPr="006E4A38" w:rsidRDefault="00D662F2" w:rsidP="003532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4A38">
        <w:rPr>
          <w:rFonts w:ascii="Times New Roman" w:hAnsi="Times New Roman" w:cs="Times New Roman"/>
          <w:sz w:val="28"/>
          <w:szCs w:val="28"/>
        </w:rPr>
        <w:t>Отдел культуры в своей деятельности руководствуется Законодательством Российской Федерации, Законодательством Брянской области, нормативными правовыми актами муниципального образования «</w:t>
      </w:r>
      <w:proofErr w:type="spellStart"/>
      <w:r w:rsidRPr="006E4A38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Pr="006E4A38">
        <w:rPr>
          <w:rFonts w:ascii="Times New Roman" w:hAnsi="Times New Roman" w:cs="Times New Roman"/>
          <w:sz w:val="28"/>
          <w:szCs w:val="28"/>
        </w:rPr>
        <w:t xml:space="preserve"> район» и  Положением о</w:t>
      </w:r>
      <w:r w:rsidR="00F07DE8" w:rsidRPr="006E4A38">
        <w:rPr>
          <w:rFonts w:ascii="Times New Roman" w:hAnsi="Times New Roman" w:cs="Times New Roman"/>
          <w:sz w:val="28"/>
          <w:szCs w:val="28"/>
        </w:rPr>
        <w:t>б</w:t>
      </w:r>
      <w:r w:rsidRPr="006E4A38">
        <w:rPr>
          <w:rFonts w:ascii="Times New Roman" w:hAnsi="Times New Roman" w:cs="Times New Roman"/>
          <w:sz w:val="28"/>
          <w:szCs w:val="28"/>
        </w:rPr>
        <w:t xml:space="preserve"> отделе культуры.</w:t>
      </w:r>
    </w:p>
    <w:p w:rsidR="00F07DE8" w:rsidRPr="006E4A38" w:rsidRDefault="00DB426D" w:rsidP="00F07D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4A38">
        <w:rPr>
          <w:rFonts w:ascii="Times New Roman" w:hAnsi="Times New Roman" w:cs="Times New Roman"/>
          <w:sz w:val="28"/>
          <w:szCs w:val="28"/>
        </w:rPr>
        <w:tab/>
        <w:t>На о</w:t>
      </w:r>
      <w:r w:rsidR="00F07DE8" w:rsidRPr="006E4A38">
        <w:rPr>
          <w:rFonts w:ascii="Times New Roman" w:hAnsi="Times New Roman" w:cs="Times New Roman"/>
          <w:sz w:val="28"/>
          <w:szCs w:val="28"/>
        </w:rPr>
        <w:t>тдел культуры возлагается решение вопросов местного значения                    в сфере культуры, отнесенных к компетенции муниципального образования «</w:t>
      </w:r>
      <w:proofErr w:type="spellStart"/>
      <w:r w:rsidR="00F07DE8" w:rsidRPr="006E4A38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="00F07DE8" w:rsidRPr="006E4A38">
        <w:rPr>
          <w:rFonts w:ascii="Times New Roman" w:hAnsi="Times New Roman" w:cs="Times New Roman"/>
          <w:sz w:val="28"/>
          <w:szCs w:val="28"/>
        </w:rPr>
        <w:t xml:space="preserve"> район» законодательством Российской Федерации, законодательством Брянской области,  решениями органов местного самоуправления муниципального образования «</w:t>
      </w:r>
      <w:proofErr w:type="spellStart"/>
      <w:r w:rsidR="00F07DE8" w:rsidRPr="006E4A38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="00F07DE8" w:rsidRPr="006E4A38"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DB426D" w:rsidRPr="006E4A38" w:rsidRDefault="00DB426D" w:rsidP="00F07D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7DE8" w:rsidRPr="006E4A38" w:rsidRDefault="00F07DE8" w:rsidP="00DB426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4A38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F07DE8" w:rsidRPr="006E4A38" w:rsidRDefault="00DB426D" w:rsidP="00DB42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4A38">
        <w:rPr>
          <w:rFonts w:ascii="Times New Roman" w:hAnsi="Times New Roman" w:cs="Times New Roman"/>
          <w:sz w:val="28"/>
          <w:szCs w:val="28"/>
        </w:rPr>
        <w:t>С</w:t>
      </w:r>
      <w:r w:rsidR="00F07DE8" w:rsidRPr="006E4A38">
        <w:rPr>
          <w:rFonts w:ascii="Times New Roman" w:hAnsi="Times New Roman" w:cs="Times New Roman"/>
          <w:sz w:val="28"/>
          <w:szCs w:val="28"/>
        </w:rPr>
        <w:t>оздание благоприятной культурной среды для воспитания и развития личности, формирование у жителей позитивных целостных установок;</w:t>
      </w:r>
    </w:p>
    <w:p w:rsidR="00F07DE8" w:rsidRPr="006E4A38" w:rsidRDefault="00F07DE8" w:rsidP="00F07D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4A38">
        <w:rPr>
          <w:rFonts w:ascii="Times New Roman" w:hAnsi="Times New Roman" w:cs="Times New Roman"/>
          <w:sz w:val="28"/>
          <w:szCs w:val="28"/>
        </w:rPr>
        <w:t xml:space="preserve">обеспечение культурного обслуживания населения с учетом культурных интересов     и </w:t>
      </w:r>
      <w:proofErr w:type="gramStart"/>
      <w:r w:rsidRPr="006E4A38">
        <w:rPr>
          <w:rFonts w:ascii="Times New Roman" w:hAnsi="Times New Roman" w:cs="Times New Roman"/>
          <w:sz w:val="28"/>
          <w:szCs w:val="28"/>
        </w:rPr>
        <w:t>потребностей</w:t>
      </w:r>
      <w:proofErr w:type="gramEnd"/>
      <w:r w:rsidRPr="006E4A38">
        <w:rPr>
          <w:rFonts w:ascii="Times New Roman" w:hAnsi="Times New Roman" w:cs="Times New Roman"/>
          <w:sz w:val="28"/>
          <w:szCs w:val="28"/>
        </w:rPr>
        <w:t xml:space="preserve"> различных социально-возрастных групп;</w:t>
      </w:r>
    </w:p>
    <w:p w:rsidR="00F07DE8" w:rsidRPr="006E4A38" w:rsidRDefault="00F07DE8" w:rsidP="00F07D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4A38">
        <w:rPr>
          <w:rFonts w:ascii="Times New Roman" w:hAnsi="Times New Roman" w:cs="Times New Roman"/>
          <w:sz w:val="28"/>
          <w:szCs w:val="28"/>
        </w:rPr>
        <w:t>создание условий для культурно-творческой деятельности, эстетического  и художественного воспитания населения;</w:t>
      </w:r>
    </w:p>
    <w:p w:rsidR="00F07DE8" w:rsidRPr="006E4A38" w:rsidRDefault="00F07DE8" w:rsidP="00F07D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4A38">
        <w:rPr>
          <w:rFonts w:ascii="Times New Roman" w:hAnsi="Times New Roman" w:cs="Times New Roman"/>
          <w:sz w:val="28"/>
          <w:szCs w:val="28"/>
        </w:rPr>
        <w:t>обеспечение доступности культуры для жителей муниципального образования «</w:t>
      </w:r>
      <w:proofErr w:type="spellStart"/>
      <w:r w:rsidRPr="006E4A38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Pr="006E4A38">
        <w:rPr>
          <w:rFonts w:ascii="Times New Roman" w:hAnsi="Times New Roman" w:cs="Times New Roman"/>
          <w:sz w:val="28"/>
          <w:szCs w:val="28"/>
        </w:rPr>
        <w:t xml:space="preserve"> район»;</w:t>
      </w:r>
    </w:p>
    <w:p w:rsidR="00F07DE8" w:rsidRPr="006E4A38" w:rsidRDefault="00F07DE8" w:rsidP="00F07D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4A38">
        <w:rPr>
          <w:rFonts w:ascii="Times New Roman" w:hAnsi="Times New Roman" w:cs="Times New Roman"/>
          <w:sz w:val="28"/>
          <w:szCs w:val="28"/>
        </w:rPr>
        <w:t>сохранение и пропаганда культурно-исторического наследия;</w:t>
      </w:r>
    </w:p>
    <w:p w:rsidR="00F07DE8" w:rsidRPr="006E4A38" w:rsidRDefault="00F07DE8" w:rsidP="00F07D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4A38">
        <w:rPr>
          <w:rFonts w:ascii="Times New Roman" w:hAnsi="Times New Roman" w:cs="Times New Roman"/>
          <w:sz w:val="28"/>
          <w:szCs w:val="28"/>
        </w:rPr>
        <w:t>обеспечение эффективной работы подведомственных учреждений культуры.</w:t>
      </w:r>
    </w:p>
    <w:p w:rsidR="00F07DE8" w:rsidRPr="006E4A38" w:rsidRDefault="00415925" w:rsidP="00F07DE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4A3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Ф</w:t>
      </w:r>
      <w:r w:rsidR="00F07DE8" w:rsidRPr="006E4A38">
        <w:rPr>
          <w:rFonts w:ascii="Times New Roman" w:hAnsi="Times New Roman" w:cs="Times New Roman"/>
          <w:b/>
          <w:sz w:val="28"/>
          <w:szCs w:val="28"/>
        </w:rPr>
        <w:t>ункции:</w:t>
      </w:r>
    </w:p>
    <w:p w:rsidR="00F07DE8" w:rsidRPr="006E4A38" w:rsidRDefault="00DB426D" w:rsidP="00F07D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4A38">
        <w:rPr>
          <w:rFonts w:ascii="Times New Roman" w:hAnsi="Times New Roman" w:cs="Times New Roman"/>
          <w:sz w:val="28"/>
          <w:szCs w:val="28"/>
        </w:rPr>
        <w:t>О</w:t>
      </w:r>
      <w:r w:rsidR="00F07DE8" w:rsidRPr="006E4A38">
        <w:rPr>
          <w:rFonts w:ascii="Times New Roman" w:hAnsi="Times New Roman" w:cs="Times New Roman"/>
          <w:sz w:val="28"/>
          <w:szCs w:val="28"/>
        </w:rPr>
        <w:t>существляет разработку и реализацию планов и программ муниципального образования «</w:t>
      </w:r>
      <w:proofErr w:type="spellStart"/>
      <w:r w:rsidR="00F07DE8" w:rsidRPr="006E4A38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="00F07DE8" w:rsidRPr="006E4A38">
        <w:rPr>
          <w:rFonts w:ascii="Times New Roman" w:hAnsi="Times New Roman" w:cs="Times New Roman"/>
          <w:sz w:val="28"/>
          <w:szCs w:val="28"/>
        </w:rPr>
        <w:t xml:space="preserve"> район» в части развития культуры и обеспечения культурного обслуживания населения, целевых программ развития культуры, принимает участие   в формировании проекта бюджета муниципального образования «</w:t>
      </w:r>
      <w:proofErr w:type="spellStart"/>
      <w:r w:rsidR="00F07DE8" w:rsidRPr="006E4A38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="00F07DE8" w:rsidRPr="006E4A38">
        <w:rPr>
          <w:rFonts w:ascii="Times New Roman" w:hAnsi="Times New Roman" w:cs="Times New Roman"/>
          <w:sz w:val="28"/>
          <w:szCs w:val="28"/>
        </w:rPr>
        <w:t xml:space="preserve"> район» по сфере культуры и его последующей корректировке (ст. 154 Бюджетного Кодекса);</w:t>
      </w:r>
    </w:p>
    <w:p w:rsidR="00F07DE8" w:rsidRPr="006E4A38" w:rsidRDefault="00F07DE8" w:rsidP="00F07D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4A38">
        <w:rPr>
          <w:rFonts w:ascii="Times New Roman" w:hAnsi="Times New Roman" w:cs="Times New Roman"/>
          <w:sz w:val="28"/>
          <w:szCs w:val="28"/>
        </w:rPr>
        <w:t xml:space="preserve"> является распорядителем бюджетных средств муниципального образования «</w:t>
      </w:r>
      <w:proofErr w:type="spellStart"/>
      <w:r w:rsidRPr="006E4A38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Pr="006E4A38">
        <w:rPr>
          <w:rFonts w:ascii="Times New Roman" w:hAnsi="Times New Roman" w:cs="Times New Roman"/>
          <w:sz w:val="28"/>
          <w:szCs w:val="28"/>
        </w:rPr>
        <w:t xml:space="preserve"> район» для подведомственных учреждений культуры. Отдел культуры составляет роспись расходов, распределяет  лимиты бюджетных обязательств по подведомственным получателям бюджетных средств муниципального образования «</w:t>
      </w:r>
      <w:proofErr w:type="spellStart"/>
      <w:r w:rsidRPr="006E4A38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Pr="006E4A38">
        <w:rPr>
          <w:rFonts w:ascii="Times New Roman" w:hAnsi="Times New Roman" w:cs="Times New Roman"/>
          <w:sz w:val="28"/>
          <w:szCs w:val="28"/>
        </w:rPr>
        <w:t xml:space="preserve"> район»                        и направляет их в орган исполняющий бюджет муниципального образования «</w:t>
      </w:r>
      <w:proofErr w:type="spellStart"/>
      <w:r w:rsidRPr="006E4A38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Pr="006E4A38">
        <w:rPr>
          <w:rFonts w:ascii="Times New Roman" w:hAnsi="Times New Roman" w:cs="Times New Roman"/>
          <w:sz w:val="28"/>
          <w:szCs w:val="28"/>
        </w:rPr>
        <w:t xml:space="preserve"> район»;</w:t>
      </w:r>
    </w:p>
    <w:p w:rsidR="00F07DE8" w:rsidRPr="006E4A38" w:rsidRDefault="00F07DE8" w:rsidP="00F07D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4A38">
        <w:rPr>
          <w:rFonts w:ascii="Times New Roman" w:hAnsi="Times New Roman" w:cs="Times New Roman"/>
          <w:sz w:val="28"/>
          <w:szCs w:val="28"/>
        </w:rPr>
        <w:t>определяет задания по предоставлению муниципальных услуг в сфере культуры для учреждений культуры получателей бюджетных средств муниципального образования «</w:t>
      </w:r>
      <w:proofErr w:type="spellStart"/>
      <w:r w:rsidRPr="006E4A38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Pr="006E4A38">
        <w:rPr>
          <w:rFonts w:ascii="Times New Roman" w:hAnsi="Times New Roman" w:cs="Times New Roman"/>
          <w:sz w:val="28"/>
          <w:szCs w:val="28"/>
        </w:rPr>
        <w:t xml:space="preserve"> район»;</w:t>
      </w:r>
    </w:p>
    <w:p w:rsidR="00F07DE8" w:rsidRPr="006E4A38" w:rsidRDefault="00F07DE8" w:rsidP="00F07D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4A38">
        <w:rPr>
          <w:rFonts w:ascii="Times New Roman" w:hAnsi="Times New Roman" w:cs="Times New Roman"/>
          <w:color w:val="052635"/>
          <w:sz w:val="28"/>
          <w:szCs w:val="28"/>
          <w:shd w:val="clear" w:color="auto" w:fill="FFFFFF"/>
        </w:rPr>
        <w:t>осуществляет контроль за целевым и эффективным использованием бюджетных средств подведомственными получателями бюджетных средств;</w:t>
      </w:r>
      <w:r w:rsidRPr="006E4A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7DE8" w:rsidRPr="006E4A38" w:rsidRDefault="00F07DE8" w:rsidP="00F07D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235"/>
      <w:r w:rsidRPr="006E4A38">
        <w:rPr>
          <w:rFonts w:ascii="Times New Roman" w:hAnsi="Times New Roman" w:cs="Times New Roman"/>
          <w:sz w:val="28"/>
          <w:szCs w:val="28"/>
        </w:rPr>
        <w:t>готовит предложения о создани</w:t>
      </w:r>
      <w:proofErr w:type="gramStart"/>
      <w:r w:rsidRPr="006E4A38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6E4A38">
        <w:rPr>
          <w:rFonts w:ascii="Times New Roman" w:hAnsi="Times New Roman" w:cs="Times New Roman"/>
          <w:sz w:val="28"/>
          <w:szCs w:val="28"/>
        </w:rPr>
        <w:t>ликвидации) муниципальных учреждений культуры</w:t>
      </w:r>
      <w:bookmarkEnd w:id="1"/>
      <w:r w:rsidRPr="006E4A38">
        <w:rPr>
          <w:rFonts w:ascii="Times New Roman" w:hAnsi="Times New Roman" w:cs="Times New Roman"/>
          <w:sz w:val="28"/>
          <w:szCs w:val="28"/>
        </w:rPr>
        <w:t>.</w:t>
      </w:r>
    </w:p>
    <w:p w:rsidR="00F07DE8" w:rsidRPr="006E4A38" w:rsidRDefault="00F07DE8" w:rsidP="00F07D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4A38">
        <w:rPr>
          <w:rFonts w:ascii="Times New Roman" w:hAnsi="Times New Roman" w:cs="Times New Roman"/>
          <w:sz w:val="28"/>
          <w:szCs w:val="28"/>
        </w:rPr>
        <w:t>определяет цели, условия и порядок деятельности подведомственных муниципальных учреждений культуры, утверждает их уставы, назначает на должность  и освобождает от должности  руководителей данных учреждений, заслушивает отчеты об их деятельности в порядке, предусмотренном Уставом муниципального образования «</w:t>
      </w:r>
      <w:proofErr w:type="spellStart"/>
      <w:r w:rsidRPr="006E4A38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Pr="006E4A38">
        <w:rPr>
          <w:rFonts w:ascii="Times New Roman" w:hAnsi="Times New Roman" w:cs="Times New Roman"/>
          <w:sz w:val="28"/>
          <w:szCs w:val="28"/>
        </w:rPr>
        <w:t xml:space="preserve"> район»;</w:t>
      </w:r>
    </w:p>
    <w:p w:rsidR="00F07DE8" w:rsidRPr="006E4A38" w:rsidRDefault="00F07DE8" w:rsidP="00F07D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4A38">
        <w:rPr>
          <w:rFonts w:ascii="Times New Roman" w:hAnsi="Times New Roman" w:cs="Times New Roman"/>
          <w:sz w:val="28"/>
          <w:szCs w:val="28"/>
        </w:rPr>
        <w:t>осуществляет регулирование цен и тарифов на услуги муниципальных учреждений культуры в соответствии с действующим законодательством;</w:t>
      </w:r>
    </w:p>
    <w:p w:rsidR="00F07DE8" w:rsidRPr="006E4A38" w:rsidRDefault="00F07DE8" w:rsidP="00F07D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237"/>
      <w:r w:rsidRPr="006E4A38">
        <w:rPr>
          <w:rFonts w:ascii="Times New Roman" w:hAnsi="Times New Roman" w:cs="Times New Roman"/>
          <w:sz w:val="28"/>
          <w:szCs w:val="28"/>
        </w:rPr>
        <w:t>участвует в разработке проектов нормативов расходов бюджета в сфере культуры</w:t>
      </w:r>
      <w:bookmarkEnd w:id="2"/>
      <w:r w:rsidRPr="006E4A38">
        <w:rPr>
          <w:rFonts w:ascii="Times New Roman" w:hAnsi="Times New Roman" w:cs="Times New Roman"/>
          <w:sz w:val="28"/>
          <w:szCs w:val="28"/>
        </w:rPr>
        <w:t>;</w:t>
      </w:r>
    </w:p>
    <w:p w:rsidR="00F07DE8" w:rsidRPr="006E4A38" w:rsidRDefault="00F07DE8" w:rsidP="00F07D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4A38">
        <w:rPr>
          <w:rFonts w:ascii="Times New Roman" w:hAnsi="Times New Roman" w:cs="Times New Roman"/>
          <w:sz w:val="28"/>
          <w:szCs w:val="28"/>
        </w:rPr>
        <w:t>взаимодействует с органами местного самоуправления иных муниципальных образований по вопросам развития культуры муниципального образования «</w:t>
      </w:r>
      <w:proofErr w:type="spellStart"/>
      <w:r w:rsidRPr="006E4A38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Pr="006E4A38">
        <w:rPr>
          <w:rFonts w:ascii="Times New Roman" w:hAnsi="Times New Roman" w:cs="Times New Roman"/>
          <w:sz w:val="28"/>
          <w:szCs w:val="28"/>
        </w:rPr>
        <w:t xml:space="preserve"> район», относящимся</w:t>
      </w:r>
      <w:r w:rsidR="00A95726" w:rsidRPr="006E4A38">
        <w:rPr>
          <w:rFonts w:ascii="Times New Roman" w:hAnsi="Times New Roman" w:cs="Times New Roman"/>
          <w:sz w:val="28"/>
          <w:szCs w:val="28"/>
        </w:rPr>
        <w:t xml:space="preserve"> </w:t>
      </w:r>
      <w:r w:rsidRPr="006E4A38">
        <w:rPr>
          <w:rFonts w:ascii="Times New Roman" w:hAnsi="Times New Roman" w:cs="Times New Roman"/>
          <w:sz w:val="28"/>
          <w:szCs w:val="28"/>
        </w:rPr>
        <w:t>к компетенции муниципального образования в</w:t>
      </w:r>
      <w:r w:rsidR="00A95726" w:rsidRPr="006E4A38">
        <w:rPr>
          <w:rFonts w:ascii="Times New Roman" w:hAnsi="Times New Roman" w:cs="Times New Roman"/>
          <w:sz w:val="28"/>
          <w:szCs w:val="28"/>
        </w:rPr>
        <w:t xml:space="preserve"> </w:t>
      </w:r>
      <w:r w:rsidRPr="006E4A38">
        <w:rPr>
          <w:rFonts w:ascii="Times New Roman" w:hAnsi="Times New Roman" w:cs="Times New Roman"/>
          <w:sz w:val="28"/>
          <w:szCs w:val="28"/>
        </w:rPr>
        <w:t>соответствии                                           с действующим законодательством Российской Федерации;</w:t>
      </w:r>
    </w:p>
    <w:p w:rsidR="00F07DE8" w:rsidRPr="006E4A38" w:rsidRDefault="00F07DE8" w:rsidP="00F07D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4A38">
        <w:rPr>
          <w:rFonts w:ascii="Times New Roman" w:hAnsi="Times New Roman" w:cs="Times New Roman"/>
          <w:sz w:val="28"/>
          <w:szCs w:val="28"/>
        </w:rPr>
        <w:t>организует подготовку и переподготовку кадров, квалификационную аттестацию работников подведомственных учреждений культуры, методическое обеспечение культурной деятельности;</w:t>
      </w:r>
    </w:p>
    <w:p w:rsidR="00F07DE8" w:rsidRPr="006E4A38" w:rsidRDefault="00F07DE8" w:rsidP="00F07D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4A38">
        <w:rPr>
          <w:rFonts w:ascii="Times New Roman" w:hAnsi="Times New Roman" w:cs="Times New Roman"/>
          <w:sz w:val="28"/>
          <w:szCs w:val="28"/>
        </w:rPr>
        <w:lastRenderedPageBreak/>
        <w:t>организует сбор статистических показателей, характеризующих состояние сферы культуры муниципального образования «</w:t>
      </w:r>
      <w:proofErr w:type="spellStart"/>
      <w:r w:rsidRPr="006E4A38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Pr="006E4A38">
        <w:rPr>
          <w:rFonts w:ascii="Times New Roman" w:hAnsi="Times New Roman" w:cs="Times New Roman"/>
          <w:sz w:val="28"/>
          <w:szCs w:val="28"/>
        </w:rPr>
        <w:t xml:space="preserve"> район» и предоставляет указанные данные органам государственной власти в порядке, установленном Правительством Российской Федерации;</w:t>
      </w:r>
    </w:p>
    <w:p w:rsidR="00F07DE8" w:rsidRPr="006E4A38" w:rsidRDefault="00F07DE8" w:rsidP="00F07D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4A38">
        <w:rPr>
          <w:rFonts w:ascii="Times New Roman" w:hAnsi="Times New Roman" w:cs="Times New Roman"/>
          <w:sz w:val="28"/>
          <w:szCs w:val="28"/>
        </w:rPr>
        <w:t>координирует участие учреждений культуры в комплексном социально-экономическом развитии территории поселения;</w:t>
      </w:r>
    </w:p>
    <w:p w:rsidR="00F07DE8" w:rsidRPr="006E4A38" w:rsidRDefault="00F07DE8" w:rsidP="00F07D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4A38">
        <w:rPr>
          <w:rFonts w:ascii="Times New Roman" w:hAnsi="Times New Roman" w:cs="Times New Roman"/>
          <w:sz w:val="28"/>
          <w:szCs w:val="28"/>
        </w:rPr>
        <w:t>выполняет иные функции в сфере культуры в соответствии с законодательством Российской Федерации и Брянской области, нормативными правовыми актами муниципального образования «</w:t>
      </w:r>
      <w:proofErr w:type="spellStart"/>
      <w:r w:rsidRPr="006E4A38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Pr="006E4A38"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8627F1" w:rsidRPr="006E4A38" w:rsidRDefault="008627F1" w:rsidP="00F07DE8">
      <w:pPr>
        <w:tabs>
          <w:tab w:val="left" w:pos="9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sectPr w:rsidR="008627F1" w:rsidRPr="006E4A38" w:rsidSect="008627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2F2"/>
    <w:rsid w:val="000715C5"/>
    <w:rsid w:val="000D13C7"/>
    <w:rsid w:val="001D054D"/>
    <w:rsid w:val="00240C31"/>
    <w:rsid w:val="002C5560"/>
    <w:rsid w:val="0035329E"/>
    <w:rsid w:val="00415925"/>
    <w:rsid w:val="004E4A4C"/>
    <w:rsid w:val="006E4A38"/>
    <w:rsid w:val="008627F1"/>
    <w:rsid w:val="008662F2"/>
    <w:rsid w:val="008B6C08"/>
    <w:rsid w:val="008D5409"/>
    <w:rsid w:val="009B7696"/>
    <w:rsid w:val="00A95726"/>
    <w:rsid w:val="00AE4823"/>
    <w:rsid w:val="00BE040D"/>
    <w:rsid w:val="00C5436D"/>
    <w:rsid w:val="00D426C4"/>
    <w:rsid w:val="00D662F2"/>
    <w:rsid w:val="00D96283"/>
    <w:rsid w:val="00DB426D"/>
    <w:rsid w:val="00E40FBB"/>
    <w:rsid w:val="00F07DE8"/>
    <w:rsid w:val="00F23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62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62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10</cp:revision>
  <dcterms:created xsi:type="dcterms:W3CDTF">2020-05-27T08:24:00Z</dcterms:created>
  <dcterms:modified xsi:type="dcterms:W3CDTF">2022-06-17T12:08:00Z</dcterms:modified>
</cp:coreProperties>
</file>