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84" w:rsidRDefault="00C52584" w:rsidP="00C52584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ИЗВЕЩЕНИЕ</w:t>
      </w:r>
    </w:p>
    <w:p w:rsidR="00C52584" w:rsidRDefault="00C52584" w:rsidP="00C52584">
      <w:pPr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О  проведении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отбора претендентов на получение субсидии юридическим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лицам,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индивидуальным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предпринимателям ,а также физическим лицам на возмещение </w:t>
      </w:r>
      <w:r>
        <w:rPr>
          <w:rFonts w:ascii="Times New Roman" w:hAnsi="Times New Roman"/>
          <w:sz w:val="24"/>
          <w:szCs w:val="24"/>
          <w:shd w:val="clear" w:color="auto" w:fill="FFFFFF"/>
        </w:rPr>
        <w:t>части затрат, возникающих при  обеспечении бесперебойного холодного водоснабжения</w:t>
      </w:r>
      <w:r>
        <w:rPr>
          <w:rFonts w:ascii="Times New Roman" w:hAnsi="Times New Roman"/>
          <w:color w:val="000000"/>
          <w:sz w:val="24"/>
          <w:szCs w:val="24"/>
        </w:rPr>
        <w:t xml:space="preserve"> и водоотведения на территории Почепского района, в том числе в части предупреждения ситуаций прекращения или ограничения подачи электрической энергии объектам водоснабжения и водоотведения</w:t>
      </w:r>
    </w:p>
    <w:p w:rsidR="00C52584" w:rsidRDefault="00C52584" w:rsidP="00C52584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52584" w:rsidRDefault="00C52584" w:rsidP="00C5258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52584" w:rsidRDefault="00C52584" w:rsidP="00C52584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Администрация Почепского района объявляет </w:t>
      </w:r>
      <w:r w:rsidR="009E33C1">
        <w:rPr>
          <w:rFonts w:ascii="Times New Roman" w:hAnsi="Times New Roman"/>
          <w:color w:val="000000"/>
          <w:sz w:val="24"/>
          <w:szCs w:val="24"/>
        </w:rPr>
        <w:t>о проведении</w:t>
      </w:r>
      <w:r>
        <w:rPr>
          <w:rFonts w:ascii="Times New Roman" w:hAnsi="Times New Roman"/>
          <w:color w:val="000000"/>
          <w:sz w:val="24"/>
          <w:szCs w:val="24"/>
        </w:rPr>
        <w:t xml:space="preserve"> отбора претендентов на получение субсидии </w:t>
      </w:r>
      <w:r>
        <w:rPr>
          <w:rFonts w:ascii="Times New Roman" w:hAnsi="Times New Roman"/>
          <w:sz w:val="24"/>
          <w:szCs w:val="24"/>
        </w:rPr>
        <w:t xml:space="preserve">юридическим лицам, индивидуальным предпринимателям, а также физическим лицам на возмещение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части затрат, возникающих </w:t>
      </w:r>
      <w:r w:rsidR="009E33C1">
        <w:rPr>
          <w:rFonts w:ascii="Times New Roman" w:hAnsi="Times New Roman"/>
          <w:sz w:val="24"/>
          <w:szCs w:val="24"/>
          <w:shd w:val="clear" w:color="auto" w:fill="FFFFFF"/>
        </w:rPr>
        <w:t>при обеспечении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бесперебойного холодного водоснабжения</w:t>
      </w:r>
      <w:r>
        <w:rPr>
          <w:rFonts w:ascii="Times New Roman" w:hAnsi="Times New Roman"/>
          <w:color w:val="000000"/>
          <w:sz w:val="24"/>
          <w:szCs w:val="24"/>
        </w:rPr>
        <w:t xml:space="preserve"> и водоотведения на территории Почепского района, в том числе в части предупреждения ситуаций прекращения или ограничения подачи электрической энергии объектам водоснабжения и водоотведения на 2020 год</w:t>
      </w:r>
    </w:p>
    <w:p w:rsidR="00C52584" w:rsidRDefault="00C52584" w:rsidP="00C5258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:rsidR="00C52584" w:rsidRDefault="00C52584" w:rsidP="00C52584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Субсидия предоставляется в соответствии с порядком, утвержденным постановлением администрации Почепского района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№759 от 07.05.2020 </w:t>
      </w:r>
      <w:r>
        <w:rPr>
          <w:rFonts w:ascii="Times New Roman" w:hAnsi="Times New Roman"/>
          <w:sz w:val="24"/>
          <w:szCs w:val="24"/>
        </w:rPr>
        <w:t xml:space="preserve">г.  </w:t>
      </w:r>
      <w:proofErr w:type="gramStart"/>
      <w:r>
        <w:rPr>
          <w:rFonts w:ascii="Times New Roman" w:hAnsi="Times New Roman"/>
          <w:sz w:val="24"/>
          <w:szCs w:val="24"/>
        </w:rPr>
        <w:t>при</w:t>
      </w:r>
      <w:proofErr w:type="gramEnd"/>
      <w:r>
        <w:rPr>
          <w:rFonts w:ascii="Times New Roman" w:hAnsi="Times New Roman"/>
          <w:sz w:val="24"/>
          <w:szCs w:val="24"/>
        </w:rPr>
        <w:t xml:space="preserve"> условии соблюдения  следующих критериев:  </w:t>
      </w:r>
    </w:p>
    <w:p w:rsidR="00C52584" w:rsidRDefault="00C52584" w:rsidP="00C52584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Наличие на правах оперативного управления или хозяйственного ведения объектов водоснабжения и водоотведения, которые осуществляют свою деятельность на территории Почепского района</w:t>
      </w:r>
      <w:r>
        <w:rPr>
          <w:rFonts w:ascii="Times New Roman" w:hAnsi="Times New Roman"/>
          <w:sz w:val="24"/>
          <w:szCs w:val="24"/>
        </w:rPr>
        <w:tab/>
      </w:r>
    </w:p>
    <w:p w:rsidR="00C52584" w:rsidRDefault="00C52584" w:rsidP="00C5258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Наличие регистрации на территории Почепского района в качестве юридических лиц, индивидуальных предпринимателей.</w:t>
      </w:r>
    </w:p>
    <w:p w:rsidR="00C52584" w:rsidRDefault="00C52584" w:rsidP="00C5258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проведение процедуры реорганизации, ликвидации либо банкротства на момент обращения за получением субсидии.</w:t>
      </w:r>
    </w:p>
    <w:p w:rsidR="00C52584" w:rsidRDefault="00C52584" w:rsidP="00C5258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Срок предоставления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претендентами  документов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на участие в отборе: </w:t>
      </w:r>
    </w:p>
    <w:p w:rsidR="00C52584" w:rsidRDefault="00C52584" w:rsidP="00C5258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момента размещения  извещения о проведении отбора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  06.02.2022 </w:t>
      </w:r>
      <w:r>
        <w:rPr>
          <w:rFonts w:ascii="Times New Roman" w:hAnsi="Times New Roman"/>
          <w:color w:val="000000"/>
          <w:sz w:val="24"/>
          <w:szCs w:val="24"/>
        </w:rPr>
        <w:t>г.</w:t>
      </w:r>
    </w:p>
    <w:p w:rsidR="00C52584" w:rsidRDefault="00C52584" w:rsidP="00C5258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Место предоставления документов: </w:t>
      </w:r>
      <w:proofErr w:type="spellStart"/>
      <w:r>
        <w:rPr>
          <w:rFonts w:ascii="Times New Roman" w:hAnsi="Times New Roman"/>
          <w:sz w:val="24"/>
          <w:szCs w:val="24"/>
        </w:rPr>
        <w:t>г.Почеп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пл.Октябрьская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д.3а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каб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46</w:t>
      </w:r>
      <w:r>
        <w:rPr>
          <w:rFonts w:ascii="Times New Roman" w:hAnsi="Times New Roman"/>
          <w:color w:val="000000"/>
          <w:sz w:val="24"/>
          <w:szCs w:val="24"/>
        </w:rPr>
        <w:t>,  по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рабочим дням с 9-00 до 17-00 с перерывом с 13-00 до 14-00. </w:t>
      </w:r>
    </w:p>
    <w:p w:rsidR="00C52584" w:rsidRDefault="00C52584" w:rsidP="00C5258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Претенденты на получение субсидий представляют в Администрацию Почепского района заявку на получение субсидий, по форме, согласно (приложение1) к данному извещению, с приложением следующих документов </w:t>
      </w:r>
    </w:p>
    <w:p w:rsidR="00C52584" w:rsidRDefault="00C52584" w:rsidP="00C5258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заверенная</w:t>
      </w:r>
      <w:proofErr w:type="gramEnd"/>
      <w:r>
        <w:rPr>
          <w:rFonts w:ascii="Times New Roman" w:hAnsi="Times New Roman"/>
          <w:sz w:val="24"/>
          <w:szCs w:val="24"/>
        </w:rPr>
        <w:t xml:space="preserve"> копия учредительных документов организации (для юридического лица);</w:t>
      </w:r>
    </w:p>
    <w:p w:rsidR="00C52584" w:rsidRDefault="00C52584" w:rsidP="00C5258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заверенная</w:t>
      </w:r>
      <w:proofErr w:type="gramEnd"/>
      <w:r>
        <w:rPr>
          <w:rFonts w:ascii="Times New Roman" w:hAnsi="Times New Roman"/>
          <w:sz w:val="24"/>
          <w:szCs w:val="24"/>
        </w:rPr>
        <w:t xml:space="preserve"> копия паспорта (для индивидуального предпринимателя);</w:t>
      </w:r>
    </w:p>
    <w:p w:rsidR="00C52584" w:rsidRDefault="00C52584" w:rsidP="00C5258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копия</w:t>
      </w:r>
      <w:proofErr w:type="gramEnd"/>
      <w:r>
        <w:rPr>
          <w:rFonts w:ascii="Times New Roman" w:hAnsi="Times New Roman"/>
          <w:sz w:val="24"/>
          <w:szCs w:val="24"/>
        </w:rPr>
        <w:t xml:space="preserve"> свидетельства о внесении организации в Единый государственный реестр юридических лиц (копия свидетельства о внесении индивидуального предпринимателя в Единый государственный реестр индивидуальных предпринимателей);</w:t>
      </w:r>
    </w:p>
    <w:p w:rsidR="00C52584" w:rsidRDefault="00C52584" w:rsidP="00C5258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заверенная</w:t>
      </w:r>
      <w:proofErr w:type="gramEnd"/>
      <w:r>
        <w:rPr>
          <w:rFonts w:ascii="Times New Roman" w:hAnsi="Times New Roman"/>
          <w:sz w:val="24"/>
          <w:szCs w:val="24"/>
        </w:rPr>
        <w:t xml:space="preserve"> копия свидетельства о постановке организации (индивидуального предпринимателя) на учет в налоговом органе;</w:t>
      </w:r>
    </w:p>
    <w:p w:rsidR="00C52584" w:rsidRDefault="00C52584" w:rsidP="00C5258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выписка</w:t>
      </w:r>
      <w:proofErr w:type="gramEnd"/>
      <w:r>
        <w:rPr>
          <w:rFonts w:ascii="Times New Roman" w:hAnsi="Times New Roman"/>
          <w:sz w:val="24"/>
          <w:szCs w:val="24"/>
        </w:rPr>
        <w:t xml:space="preserve"> из Единого государственного реестра юридических лиц (Единого государственного реестра индивидуальных предпринимателей) (либо ее заверенная руководителем копия), выданная не ранее, чем за шесть месяцев до дня предоставления заявки;</w:t>
      </w:r>
    </w:p>
    <w:p w:rsidR="00C52584" w:rsidRDefault="00C52584" w:rsidP="00C5258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proofErr w:type="gramStart"/>
      <w:r>
        <w:rPr>
          <w:rFonts w:ascii="Times New Roman" w:hAnsi="Times New Roman"/>
          <w:spacing w:val="-8"/>
          <w:sz w:val="24"/>
          <w:szCs w:val="24"/>
        </w:rPr>
        <w:t>документы</w:t>
      </w:r>
      <w:proofErr w:type="gramEnd"/>
      <w:r>
        <w:rPr>
          <w:rFonts w:ascii="Times New Roman" w:hAnsi="Times New Roman"/>
          <w:spacing w:val="-8"/>
          <w:sz w:val="24"/>
          <w:szCs w:val="24"/>
        </w:rPr>
        <w:t xml:space="preserve">, подтверждающие соблюдение критериев </w:t>
      </w:r>
      <w:r>
        <w:rPr>
          <w:rFonts w:ascii="Times New Roman" w:hAnsi="Times New Roman"/>
          <w:sz w:val="24"/>
          <w:szCs w:val="24"/>
        </w:rPr>
        <w:t>предъявляемые к получателям субсидии.</w:t>
      </w:r>
    </w:p>
    <w:p w:rsidR="00C52584" w:rsidRDefault="00C52584" w:rsidP="00C52584">
      <w:pPr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На основании поданных заявок комиссией принимается Решение о предоставлении или отказе в субсидий в течении 10 дней с момента окончания подачи заявок.</w:t>
      </w:r>
    </w:p>
    <w:p w:rsidR="00C52584" w:rsidRDefault="00C52584" w:rsidP="00C52584">
      <w:pPr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Более подробную информацию можно получить по адресу:</w:t>
      </w:r>
    </w:p>
    <w:p w:rsidR="00C52584" w:rsidRDefault="00C52584" w:rsidP="00C52584">
      <w:pPr>
        <w:pStyle w:val="3"/>
        <w:ind w:firstLine="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г.Почеп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пл.Октябрьская</w:t>
      </w:r>
      <w:proofErr w:type="spellEnd"/>
      <w:r>
        <w:rPr>
          <w:sz w:val="24"/>
          <w:szCs w:val="24"/>
        </w:rPr>
        <w:t xml:space="preserve"> д.3а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>46,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–</w:t>
      </w:r>
      <w:proofErr w:type="gramEnd"/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отдел жилищно-коммунального хозяйства </w:t>
      </w:r>
      <w:r>
        <w:rPr>
          <w:sz w:val="24"/>
          <w:szCs w:val="24"/>
        </w:rPr>
        <w:t>по тел</w:t>
      </w:r>
      <w:r>
        <w:rPr>
          <w:color w:val="FF0000"/>
          <w:sz w:val="24"/>
          <w:szCs w:val="24"/>
          <w:lang w:val="de-DE"/>
        </w:rPr>
        <w:t xml:space="preserve">.:  </w:t>
      </w:r>
      <w:r>
        <w:rPr>
          <w:color w:val="000000" w:themeColor="text1"/>
          <w:sz w:val="24"/>
          <w:szCs w:val="24"/>
        </w:rPr>
        <w:t>3-00-29</w:t>
      </w:r>
      <w:r>
        <w:rPr>
          <w:sz w:val="24"/>
          <w:szCs w:val="24"/>
          <w:lang w:val="de-DE"/>
        </w:rPr>
        <w:t>,</w:t>
      </w:r>
    </w:p>
    <w:p w:rsidR="00AF7D94" w:rsidRDefault="00AF7D94"/>
    <w:sectPr w:rsidR="00AF7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84"/>
    <w:rsid w:val="007A759A"/>
    <w:rsid w:val="009E33C1"/>
    <w:rsid w:val="00AF7D94"/>
    <w:rsid w:val="00C5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8F772-16B5-42CE-887D-5692D168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5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C52584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C525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</cp:revision>
  <dcterms:created xsi:type="dcterms:W3CDTF">2022-01-28T07:54:00Z</dcterms:created>
  <dcterms:modified xsi:type="dcterms:W3CDTF">2022-01-31T07:06:00Z</dcterms:modified>
</cp:coreProperties>
</file>