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B31669">
      <w:pPr>
        <w:spacing w:after="0" w:line="240" w:lineRule="auto"/>
        <w:ind w:right="170"/>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Pr="00B81A15" w:rsidRDefault="00B31669" w:rsidP="00B31669">
      <w:pPr>
        <w:spacing w:after="0" w:line="240" w:lineRule="auto"/>
        <w:ind w:right="170"/>
        <w:jc w:val="center"/>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w:t>
      </w:r>
      <w:r w:rsidR="000945F1">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аренды земельн</w:t>
      </w:r>
      <w:r w:rsidR="000945F1">
        <w:rPr>
          <w:rFonts w:ascii="Times New Roman" w:eastAsia="Times New Roman" w:hAnsi="Times New Roman" w:cs="Times New Roman"/>
          <w:b/>
          <w:bCs/>
          <w:color w:val="000000"/>
          <w:sz w:val="26"/>
          <w:szCs w:val="26"/>
          <w:lang w:eastAsia="ru-RU"/>
        </w:rPr>
        <w:t>ого</w:t>
      </w:r>
      <w:r w:rsidRPr="00B81A15">
        <w:rPr>
          <w:rFonts w:ascii="Times New Roman" w:eastAsia="Times New Roman" w:hAnsi="Times New Roman" w:cs="Times New Roman"/>
          <w:b/>
          <w:bCs/>
          <w:color w:val="000000"/>
          <w:sz w:val="26"/>
          <w:szCs w:val="26"/>
          <w:lang w:eastAsia="ru-RU"/>
        </w:rPr>
        <w:t xml:space="preserve"> участк</w:t>
      </w:r>
      <w:r w:rsidR="000945F1">
        <w:rPr>
          <w:rFonts w:ascii="Times New Roman" w:eastAsia="Times New Roman" w:hAnsi="Times New Roman" w:cs="Times New Roman"/>
          <w:b/>
          <w:bCs/>
          <w:color w:val="000000"/>
          <w:sz w:val="26"/>
          <w:szCs w:val="26"/>
          <w:lang w:eastAsia="ru-RU"/>
        </w:rPr>
        <w:t>а</w:t>
      </w:r>
    </w:p>
    <w:p w:rsidR="00B31669" w:rsidRPr="00B81A15" w:rsidRDefault="00B31669" w:rsidP="00B31669">
      <w:pPr>
        <w:spacing w:before="100" w:beforeAutospacing="1" w:after="100" w:afterAutospacing="1" w:line="240" w:lineRule="auto"/>
        <w:ind w:right="-170"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w:t>
      </w:r>
      <w:r w:rsidR="000945F1">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аренды земельн</w:t>
      </w:r>
      <w:r w:rsidR="000945F1">
        <w:rPr>
          <w:rFonts w:ascii="Times New Roman" w:eastAsia="Times New Roman" w:hAnsi="Times New Roman" w:cs="Times New Roman"/>
          <w:bCs/>
          <w:color w:val="000000"/>
          <w:sz w:val="26"/>
          <w:szCs w:val="26"/>
          <w:lang w:eastAsia="ru-RU"/>
        </w:rPr>
        <w:t>ого</w:t>
      </w:r>
      <w:r w:rsidRPr="00B81A15">
        <w:rPr>
          <w:rFonts w:ascii="Times New Roman" w:eastAsia="Times New Roman" w:hAnsi="Times New Roman" w:cs="Times New Roman"/>
          <w:bCs/>
          <w:color w:val="000000"/>
          <w:sz w:val="26"/>
          <w:szCs w:val="26"/>
          <w:lang w:eastAsia="ru-RU"/>
        </w:rPr>
        <w:t xml:space="preserve"> участк</w:t>
      </w:r>
      <w:r w:rsidR="000945F1">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w:t>
      </w:r>
    </w:p>
    <w:p w:rsidR="00496066" w:rsidRPr="00B81A15" w:rsidRDefault="00496066" w:rsidP="00465076">
      <w:pPr>
        <w:spacing w:after="0" w:line="240" w:lineRule="auto"/>
        <w:ind w:firstLine="540"/>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7027FE">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465076">
      <w:pPr>
        <w:pStyle w:val="a3"/>
        <w:shd w:val="clear" w:color="auto" w:fill="FFFFFF"/>
        <w:spacing w:before="0" w:beforeAutospacing="0" w:after="0" w:afterAutospacing="0"/>
        <w:ind w:firstLine="540"/>
        <w:jc w:val="both"/>
        <w:rPr>
          <w:sz w:val="26"/>
          <w:szCs w:val="26"/>
        </w:rPr>
      </w:pPr>
      <w:r w:rsidRPr="00B81A15">
        <w:rPr>
          <w:bCs/>
          <w:sz w:val="26"/>
          <w:szCs w:val="26"/>
        </w:rPr>
        <w:t xml:space="preserve">  </w:t>
      </w: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465076">
      <w:pPr>
        <w:pStyle w:val="a3"/>
        <w:shd w:val="clear" w:color="auto" w:fill="FFFFFF"/>
        <w:spacing w:before="0" w:beforeAutospacing="0" w:after="0" w:afterAutospacing="0"/>
        <w:ind w:firstLine="540"/>
        <w:jc w:val="both"/>
        <w:rPr>
          <w:sz w:val="26"/>
          <w:szCs w:val="26"/>
        </w:rPr>
      </w:pPr>
      <w:r w:rsidRPr="00B81A15">
        <w:rPr>
          <w:bCs/>
          <w:sz w:val="26"/>
          <w:szCs w:val="26"/>
        </w:rPr>
        <w:t xml:space="preserve">  </w:t>
      </w: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 открыты</w:t>
      </w:r>
      <w:r w:rsidR="00436AE1">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по составу участников и по форме подачи предложений.</w:t>
      </w:r>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6507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w:t>
      </w:r>
      <w:r w:rsidR="000945F1">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аренды земельн</w:t>
      </w:r>
      <w:r w:rsidR="000945F1">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0945F1">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w:t>
      </w:r>
    </w:p>
    <w:p w:rsidR="00981531" w:rsidRPr="00B81A15" w:rsidRDefault="00BA75FF"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0945F1">
        <w:rPr>
          <w:rFonts w:ascii="Times New Roman" w:eastAsia="Times New Roman" w:hAnsi="Times New Roman" w:cs="Times New Roman"/>
          <w:color w:val="000000"/>
          <w:sz w:val="26"/>
          <w:szCs w:val="26"/>
          <w:lang w:eastAsia="ru-RU"/>
        </w:rPr>
        <w:t>сельскохозяйственного назначения</w:t>
      </w:r>
      <w:r w:rsidRPr="00B81A15">
        <w:rPr>
          <w:rFonts w:ascii="Times New Roman" w:eastAsia="Times New Roman" w:hAnsi="Times New Roman" w:cs="Times New Roman"/>
          <w:color w:val="000000"/>
          <w:sz w:val="26"/>
          <w:szCs w:val="26"/>
          <w:lang w:eastAsia="ru-RU"/>
        </w:rPr>
        <w:t xml:space="preserve">. </w:t>
      </w:r>
      <w:r w:rsidR="00465076">
        <w:rPr>
          <w:rFonts w:ascii="Times New Roman" w:eastAsia="Times New Roman" w:hAnsi="Times New Roman" w:cs="Times New Roman"/>
          <w:color w:val="000000"/>
          <w:sz w:val="26"/>
          <w:szCs w:val="26"/>
          <w:lang w:eastAsia="ru-RU"/>
        </w:rPr>
        <w:t>Адрес</w:t>
      </w:r>
      <w:r w:rsidR="002C50CE" w:rsidRPr="00B81A15">
        <w:rPr>
          <w:rFonts w:ascii="Times New Roman" w:eastAsia="Times New Roman" w:hAnsi="Times New Roman" w:cs="Times New Roman"/>
          <w:color w:val="000000"/>
          <w:sz w:val="26"/>
          <w:szCs w:val="26"/>
          <w:lang w:eastAsia="ru-RU"/>
        </w:rPr>
        <w:t xml:space="preserve">: </w:t>
      </w:r>
      <w:proofErr w:type="gramStart"/>
      <w:r w:rsidR="002C50CE" w:rsidRPr="00B81A15">
        <w:rPr>
          <w:rFonts w:ascii="Times New Roman" w:eastAsia="Times New Roman" w:hAnsi="Times New Roman" w:cs="Times New Roman"/>
          <w:color w:val="000000"/>
          <w:sz w:val="26"/>
          <w:szCs w:val="26"/>
          <w:lang w:eastAsia="ru-RU"/>
        </w:rPr>
        <w:t>Брянская</w:t>
      </w:r>
      <w:proofErr w:type="gramEnd"/>
      <w:r w:rsidR="002C50CE" w:rsidRPr="00B81A15">
        <w:rPr>
          <w:rFonts w:ascii="Times New Roman" w:eastAsia="Times New Roman" w:hAnsi="Times New Roman" w:cs="Times New Roman"/>
          <w:color w:val="000000"/>
          <w:sz w:val="26"/>
          <w:szCs w:val="26"/>
          <w:lang w:eastAsia="ru-RU"/>
        </w:rPr>
        <w:t xml:space="preserve"> обл., Почепский район, </w:t>
      </w:r>
      <w:r w:rsidR="00436AE1">
        <w:rPr>
          <w:rFonts w:ascii="Times New Roman" w:eastAsia="Times New Roman" w:hAnsi="Times New Roman" w:cs="Times New Roman"/>
          <w:color w:val="000000"/>
          <w:sz w:val="26"/>
          <w:szCs w:val="26"/>
          <w:lang w:eastAsia="ru-RU"/>
        </w:rPr>
        <w:t>д. Кувшиново, ул. Кувшиновская, участок 32</w:t>
      </w:r>
      <w:r w:rsidR="00981531" w:rsidRPr="00B81A15">
        <w:rPr>
          <w:rFonts w:ascii="Times New Roman" w:eastAsia="Times New Roman" w:hAnsi="Times New Roman" w:cs="Times New Roman"/>
          <w:color w:val="000000"/>
          <w:sz w:val="26"/>
          <w:szCs w:val="26"/>
          <w:lang w:eastAsia="ru-RU"/>
        </w:rPr>
        <w:t>.</w:t>
      </w:r>
      <w:r w:rsidR="002C50CE" w:rsidRPr="00B81A15">
        <w:rPr>
          <w:rFonts w:ascii="Times New Roman" w:eastAsia="Times New Roman" w:hAnsi="Times New Roman" w:cs="Times New Roman"/>
          <w:color w:val="000000"/>
          <w:sz w:val="26"/>
          <w:szCs w:val="26"/>
          <w:lang w:eastAsia="ru-RU"/>
        </w:rPr>
        <w:t xml:space="preserve"> Кадастровый номер 32:20:</w:t>
      </w:r>
      <w:r w:rsidR="00436AE1">
        <w:rPr>
          <w:rFonts w:ascii="Times New Roman" w:eastAsia="Times New Roman" w:hAnsi="Times New Roman" w:cs="Times New Roman"/>
          <w:color w:val="000000"/>
          <w:sz w:val="26"/>
          <w:szCs w:val="26"/>
          <w:lang w:eastAsia="ru-RU"/>
        </w:rPr>
        <w:t>0080102</w:t>
      </w:r>
      <w:r w:rsidR="002C50CE" w:rsidRPr="00B81A15">
        <w:rPr>
          <w:rFonts w:ascii="Times New Roman" w:eastAsia="Times New Roman" w:hAnsi="Times New Roman" w:cs="Times New Roman"/>
          <w:color w:val="000000"/>
          <w:sz w:val="26"/>
          <w:szCs w:val="26"/>
          <w:lang w:eastAsia="ru-RU"/>
        </w:rPr>
        <w:t>:</w:t>
      </w:r>
      <w:r w:rsidR="00436AE1">
        <w:rPr>
          <w:rFonts w:ascii="Times New Roman" w:eastAsia="Times New Roman" w:hAnsi="Times New Roman" w:cs="Times New Roman"/>
          <w:color w:val="000000"/>
          <w:sz w:val="26"/>
          <w:szCs w:val="26"/>
          <w:lang w:eastAsia="ru-RU"/>
        </w:rPr>
        <w:t>40</w:t>
      </w:r>
      <w:r w:rsidR="00981531" w:rsidRPr="00B81A15">
        <w:rPr>
          <w:rFonts w:ascii="Times New Roman" w:eastAsia="Times New Roman" w:hAnsi="Times New Roman" w:cs="Times New Roman"/>
          <w:color w:val="000000"/>
          <w:sz w:val="26"/>
          <w:szCs w:val="26"/>
          <w:lang w:eastAsia="ru-RU"/>
        </w:rPr>
        <w:t>.</w:t>
      </w:r>
      <w:r w:rsidR="002C50CE" w:rsidRPr="00B81A15">
        <w:rPr>
          <w:rFonts w:ascii="Times New Roman" w:eastAsia="Times New Roman" w:hAnsi="Times New Roman" w:cs="Times New Roman"/>
          <w:color w:val="000000"/>
          <w:sz w:val="26"/>
          <w:szCs w:val="26"/>
          <w:lang w:eastAsia="ru-RU"/>
        </w:rPr>
        <w:t xml:space="preserve"> Площадь </w:t>
      </w:r>
      <w:r w:rsidR="00436AE1">
        <w:rPr>
          <w:rFonts w:ascii="Times New Roman" w:eastAsia="Times New Roman" w:hAnsi="Times New Roman" w:cs="Times New Roman"/>
          <w:color w:val="000000"/>
          <w:sz w:val="26"/>
          <w:szCs w:val="26"/>
          <w:lang w:eastAsia="ru-RU"/>
        </w:rPr>
        <w:t>450</w:t>
      </w:r>
      <w:r w:rsidR="002C50CE" w:rsidRPr="00B81A15">
        <w:rPr>
          <w:rFonts w:ascii="Times New Roman" w:eastAsia="Times New Roman" w:hAnsi="Times New Roman" w:cs="Times New Roman"/>
          <w:color w:val="000000"/>
          <w:sz w:val="26"/>
          <w:szCs w:val="26"/>
          <w:lang w:eastAsia="ru-RU"/>
        </w:rPr>
        <w:t xml:space="preserve"> кв.</w:t>
      </w:r>
      <w:r w:rsidR="000945F1">
        <w:rPr>
          <w:rFonts w:ascii="Times New Roman" w:eastAsia="Times New Roman" w:hAnsi="Times New Roman" w:cs="Times New Roman"/>
          <w:color w:val="000000"/>
          <w:sz w:val="26"/>
          <w:szCs w:val="26"/>
          <w:lang w:eastAsia="ru-RU"/>
        </w:rPr>
        <w:t xml:space="preserve"> </w:t>
      </w:r>
      <w:r w:rsidR="002C50CE"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0945F1">
        <w:rPr>
          <w:rFonts w:ascii="Times New Roman" w:eastAsia="Times New Roman" w:hAnsi="Times New Roman" w:cs="Times New Roman"/>
          <w:color w:val="000000"/>
          <w:sz w:val="26"/>
          <w:szCs w:val="26"/>
          <w:lang w:eastAsia="ru-RU"/>
        </w:rPr>
        <w:t>Вид разрешенного использования</w:t>
      </w:r>
      <w:r w:rsidR="00981531" w:rsidRPr="00B81A15">
        <w:rPr>
          <w:rFonts w:ascii="Times New Roman" w:eastAsia="Times New Roman" w:hAnsi="Times New Roman" w:cs="Times New Roman"/>
          <w:color w:val="000000"/>
          <w:sz w:val="26"/>
          <w:szCs w:val="26"/>
          <w:lang w:eastAsia="ru-RU"/>
        </w:rPr>
        <w:t xml:space="preserve">: </w:t>
      </w:r>
      <w:r w:rsidR="00323532" w:rsidRPr="00323532">
        <w:rPr>
          <w:rFonts w:ascii="Times New Roman" w:eastAsia="Times New Roman" w:hAnsi="Times New Roman" w:cs="Times New Roman"/>
          <w:color w:val="000000"/>
          <w:sz w:val="26"/>
          <w:szCs w:val="26"/>
          <w:lang w:eastAsia="ru-RU"/>
        </w:rPr>
        <w:t>«основной вид</w:t>
      </w:r>
      <w:r w:rsidR="001E6475">
        <w:rPr>
          <w:rFonts w:ascii="Times New Roman" w:eastAsia="Times New Roman" w:hAnsi="Times New Roman" w:cs="Times New Roman"/>
          <w:color w:val="000000"/>
          <w:sz w:val="26"/>
          <w:szCs w:val="26"/>
          <w:lang w:eastAsia="ru-RU"/>
        </w:rPr>
        <w:t xml:space="preserve"> </w:t>
      </w:r>
      <w:r w:rsidR="00323532" w:rsidRPr="00323532">
        <w:rPr>
          <w:rFonts w:ascii="Times New Roman" w:eastAsia="Times New Roman" w:hAnsi="Times New Roman" w:cs="Times New Roman"/>
          <w:color w:val="000000"/>
          <w:sz w:val="26"/>
          <w:szCs w:val="26"/>
          <w:lang w:eastAsia="ru-RU"/>
        </w:rPr>
        <w:t>-</w:t>
      </w:r>
      <w:r w:rsidR="001E6475">
        <w:rPr>
          <w:rFonts w:ascii="Times New Roman" w:eastAsia="Times New Roman" w:hAnsi="Times New Roman" w:cs="Times New Roman"/>
          <w:color w:val="000000"/>
          <w:sz w:val="26"/>
          <w:szCs w:val="26"/>
          <w:lang w:eastAsia="ru-RU"/>
        </w:rPr>
        <w:t xml:space="preserve"> </w:t>
      </w:r>
      <w:r w:rsidR="00323532" w:rsidRPr="00323532">
        <w:rPr>
          <w:rFonts w:ascii="Times New Roman" w:eastAsia="Times New Roman" w:hAnsi="Times New Roman" w:cs="Times New Roman"/>
          <w:color w:val="000000"/>
          <w:sz w:val="26"/>
          <w:szCs w:val="26"/>
          <w:lang w:eastAsia="ru-RU"/>
        </w:rPr>
        <w:t>деловое управление; вспомогательный вид – хозяйственные корпуса»</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436AE1" w:rsidRPr="00323532">
        <w:rPr>
          <w:rFonts w:ascii="Times New Roman" w:eastAsia="Times New Roman" w:hAnsi="Times New Roman" w:cs="Times New Roman"/>
          <w:color w:val="000000"/>
          <w:sz w:val="26"/>
          <w:szCs w:val="26"/>
          <w:lang w:eastAsia="ru-RU"/>
        </w:rPr>
        <w:t>963,45</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436AE1" w:rsidRPr="00323532">
        <w:rPr>
          <w:rFonts w:ascii="Times New Roman" w:eastAsia="Times New Roman" w:hAnsi="Times New Roman" w:cs="Times New Roman"/>
          <w:color w:val="000000"/>
          <w:sz w:val="26"/>
          <w:szCs w:val="26"/>
          <w:lang w:eastAsia="ru-RU"/>
        </w:rPr>
        <w:t>192,69</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95778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436AE1" w:rsidRPr="00323532">
        <w:rPr>
          <w:rFonts w:ascii="Times New Roman" w:eastAsia="Times New Roman" w:hAnsi="Times New Roman" w:cs="Times New Roman"/>
          <w:color w:val="000000"/>
          <w:sz w:val="26"/>
          <w:szCs w:val="26"/>
          <w:lang w:eastAsia="ru-RU"/>
        </w:rPr>
        <w:t>28,90</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23532">
        <w:rPr>
          <w:rFonts w:ascii="Times New Roman" w:eastAsia="Times New Roman" w:hAnsi="Times New Roman" w:cs="Times New Roman"/>
          <w:color w:val="000000"/>
          <w:sz w:val="26"/>
          <w:szCs w:val="26"/>
          <w:lang w:eastAsia="ru-RU"/>
        </w:rPr>
        <w:t>1</w:t>
      </w:r>
      <w:r w:rsidR="001E6475">
        <w:rPr>
          <w:rFonts w:ascii="Times New Roman" w:eastAsia="Times New Roman" w:hAnsi="Times New Roman" w:cs="Times New Roman"/>
          <w:color w:val="000000"/>
          <w:sz w:val="26"/>
          <w:szCs w:val="26"/>
          <w:lang w:eastAsia="ru-RU"/>
        </w:rPr>
        <w:t>8</w:t>
      </w:r>
      <w:r w:rsidR="00323532">
        <w:rPr>
          <w:rFonts w:ascii="Times New Roman" w:eastAsia="Times New Roman" w:hAnsi="Times New Roman" w:cs="Times New Roman"/>
          <w:color w:val="000000"/>
          <w:sz w:val="26"/>
          <w:szCs w:val="26"/>
          <w:lang w:eastAsia="ru-RU"/>
        </w:rPr>
        <w:t>.01.2018</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1E6475">
        <w:rPr>
          <w:rFonts w:ascii="Times New Roman" w:eastAsia="Times New Roman" w:hAnsi="Times New Roman" w:cs="Times New Roman"/>
          <w:color w:val="000000"/>
          <w:sz w:val="26"/>
          <w:szCs w:val="26"/>
          <w:lang w:eastAsia="ru-RU"/>
        </w:rPr>
        <w:t>38</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323532">
        <w:rPr>
          <w:rFonts w:ascii="Times New Roman" w:eastAsia="Times New Roman" w:hAnsi="Times New Roman" w:cs="Times New Roman"/>
          <w:color w:val="000000"/>
          <w:sz w:val="26"/>
          <w:szCs w:val="26"/>
          <w:lang w:eastAsia="ru-RU"/>
        </w:rPr>
        <w:t>28.02.</w:t>
      </w:r>
      <w:r w:rsidR="00AD3500">
        <w:rPr>
          <w:rFonts w:ascii="Times New Roman" w:eastAsia="Times New Roman" w:hAnsi="Times New Roman" w:cs="Times New Roman"/>
          <w:color w:val="000000"/>
          <w:sz w:val="26"/>
          <w:szCs w:val="26"/>
          <w:lang w:eastAsia="ru-RU"/>
        </w:rPr>
        <w:t>201</w:t>
      </w:r>
      <w:r w:rsidR="00323532">
        <w:rPr>
          <w:rFonts w:ascii="Times New Roman" w:eastAsia="Times New Roman" w:hAnsi="Times New Roman" w:cs="Times New Roman"/>
          <w:color w:val="000000"/>
          <w:sz w:val="26"/>
          <w:szCs w:val="26"/>
          <w:lang w:eastAsia="ru-RU"/>
        </w:rPr>
        <w:t>8</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323532">
        <w:rPr>
          <w:rFonts w:ascii="Times New Roman" w:eastAsia="Times New Roman" w:hAnsi="Times New Roman" w:cs="Times New Roman"/>
          <w:color w:val="000000"/>
          <w:sz w:val="26"/>
          <w:szCs w:val="26"/>
          <w:lang w:eastAsia="ru-RU"/>
        </w:rPr>
        <w:t>22.02</w:t>
      </w:r>
      <w:r w:rsidR="00AD3500" w:rsidRPr="00AD3500">
        <w:rPr>
          <w:rFonts w:ascii="Times New Roman" w:eastAsia="Times New Roman" w:hAnsi="Times New Roman" w:cs="Times New Roman"/>
          <w:color w:val="000000"/>
          <w:sz w:val="26"/>
          <w:szCs w:val="26"/>
          <w:lang w:eastAsia="ru-RU"/>
        </w:rPr>
        <w:t>.201</w:t>
      </w:r>
      <w:r w:rsidR="004E4983">
        <w:rPr>
          <w:rFonts w:ascii="Times New Roman" w:eastAsia="Times New Roman" w:hAnsi="Times New Roman" w:cs="Times New Roman"/>
          <w:color w:val="000000"/>
          <w:sz w:val="26"/>
          <w:szCs w:val="26"/>
          <w:lang w:eastAsia="ru-RU"/>
        </w:rPr>
        <w:t>8</w:t>
      </w:r>
      <w:r w:rsidRPr="00AD3500">
        <w:rPr>
          <w:rFonts w:ascii="Times New Roman" w:eastAsia="Times New Roman" w:hAnsi="Times New Roman" w:cs="Times New Roman"/>
          <w:color w:val="000000"/>
          <w:sz w:val="26"/>
          <w:szCs w:val="26"/>
          <w:lang w:eastAsia="ru-RU"/>
        </w:rPr>
        <w:t xml:space="preserve"> в 16.00.</w:t>
      </w:r>
    </w:p>
    <w:p w:rsidR="00957785" w:rsidRDefault="00957785" w:rsidP="00957785">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r w:rsidR="00436AE1">
        <w:rPr>
          <w:rFonts w:ascii="Times New Roman" w:eastAsia="Times New Roman" w:hAnsi="Times New Roman" w:cs="Times New Roman"/>
          <w:color w:val="000000"/>
          <w:sz w:val="26"/>
          <w:szCs w:val="26"/>
          <w:lang w:eastAsia="ru-RU"/>
        </w:rPr>
        <w:t xml:space="preserve">Дмитровского </w:t>
      </w:r>
      <w:r w:rsidR="000945F1" w:rsidRPr="000945F1">
        <w:rPr>
          <w:rFonts w:ascii="Times New Roman" w:eastAsia="Times New Roman" w:hAnsi="Times New Roman" w:cs="Times New Roman"/>
          <w:color w:val="000000"/>
          <w:sz w:val="26"/>
          <w:szCs w:val="26"/>
          <w:lang w:eastAsia="ru-RU"/>
        </w:rPr>
        <w:t>сельского поселения Почепского муниципального района Брянской области</w:t>
      </w:r>
      <w:r w:rsidRPr="00957785">
        <w:rPr>
          <w:rFonts w:ascii="Times New Roman" w:eastAsia="Times New Roman" w:hAnsi="Times New Roman" w:cs="Times New Roman"/>
          <w:color w:val="000000"/>
          <w:sz w:val="26"/>
          <w:szCs w:val="26"/>
          <w:lang w:eastAsia="ru-RU"/>
        </w:rPr>
        <w:t xml:space="preserve">, </w:t>
      </w:r>
      <w:r w:rsidR="000945F1" w:rsidRPr="000945F1">
        <w:rPr>
          <w:rFonts w:ascii="Times New Roman" w:eastAsia="Times New Roman" w:hAnsi="Times New Roman" w:cs="Times New Roman"/>
          <w:color w:val="000000"/>
          <w:sz w:val="26"/>
          <w:szCs w:val="26"/>
          <w:lang w:eastAsia="ru-RU"/>
        </w:rPr>
        <w:t xml:space="preserve">утвержденными решением </w:t>
      </w:r>
      <w:r w:rsidR="00436AE1">
        <w:rPr>
          <w:rFonts w:ascii="Times New Roman" w:eastAsia="Times New Roman" w:hAnsi="Times New Roman" w:cs="Times New Roman"/>
          <w:color w:val="000000"/>
          <w:sz w:val="26"/>
          <w:szCs w:val="26"/>
          <w:lang w:eastAsia="ru-RU"/>
        </w:rPr>
        <w:t>Дмитровского</w:t>
      </w:r>
      <w:r w:rsidR="000945F1" w:rsidRPr="000945F1">
        <w:rPr>
          <w:rFonts w:ascii="Times New Roman" w:eastAsia="Times New Roman" w:hAnsi="Times New Roman" w:cs="Times New Roman"/>
          <w:color w:val="000000"/>
          <w:sz w:val="26"/>
          <w:szCs w:val="26"/>
          <w:lang w:eastAsia="ru-RU"/>
        </w:rPr>
        <w:t xml:space="preserve"> сельского Совета народных депутатов от 3</w:t>
      </w:r>
      <w:r w:rsidR="00436AE1">
        <w:rPr>
          <w:rFonts w:ascii="Times New Roman" w:eastAsia="Times New Roman" w:hAnsi="Times New Roman" w:cs="Times New Roman"/>
          <w:color w:val="000000"/>
          <w:sz w:val="26"/>
          <w:szCs w:val="26"/>
          <w:lang w:eastAsia="ru-RU"/>
        </w:rPr>
        <w:t>1</w:t>
      </w:r>
      <w:r w:rsidR="000945F1" w:rsidRPr="000945F1">
        <w:rPr>
          <w:rFonts w:ascii="Times New Roman" w:eastAsia="Times New Roman" w:hAnsi="Times New Roman" w:cs="Times New Roman"/>
          <w:color w:val="000000"/>
          <w:sz w:val="26"/>
          <w:szCs w:val="26"/>
          <w:lang w:eastAsia="ru-RU"/>
        </w:rPr>
        <w:t>.12.2013 г. № 3</w:t>
      </w:r>
      <w:r w:rsidR="00436AE1">
        <w:rPr>
          <w:rFonts w:ascii="Times New Roman" w:eastAsia="Times New Roman" w:hAnsi="Times New Roman" w:cs="Times New Roman"/>
          <w:color w:val="000000"/>
          <w:sz w:val="26"/>
          <w:szCs w:val="26"/>
          <w:lang w:eastAsia="ru-RU"/>
        </w:rPr>
        <w:t>3</w:t>
      </w:r>
      <w:r w:rsidR="000945F1" w:rsidRPr="000945F1">
        <w:rPr>
          <w:rFonts w:ascii="Times New Roman" w:eastAsia="Times New Roman" w:hAnsi="Times New Roman" w:cs="Times New Roman"/>
          <w:color w:val="000000"/>
          <w:sz w:val="26"/>
          <w:szCs w:val="26"/>
          <w:lang w:eastAsia="ru-RU"/>
        </w:rPr>
        <w:t xml:space="preserve"> (в редакции решения Почепского районного Совета народных депутатов от  30.03.2017 г. </w:t>
      </w:r>
      <w:r w:rsidR="007027FE">
        <w:rPr>
          <w:rFonts w:ascii="Times New Roman" w:eastAsia="Times New Roman" w:hAnsi="Times New Roman" w:cs="Times New Roman"/>
          <w:color w:val="000000"/>
          <w:sz w:val="26"/>
          <w:szCs w:val="26"/>
          <w:lang w:eastAsia="ru-RU"/>
        </w:rPr>
        <w:t xml:space="preserve">          </w:t>
      </w:r>
      <w:r w:rsidR="000945F1" w:rsidRPr="000945F1">
        <w:rPr>
          <w:rFonts w:ascii="Times New Roman" w:eastAsia="Times New Roman" w:hAnsi="Times New Roman" w:cs="Times New Roman"/>
          <w:color w:val="000000"/>
          <w:sz w:val="26"/>
          <w:szCs w:val="26"/>
          <w:lang w:eastAsia="ru-RU"/>
        </w:rPr>
        <w:t>№ 242/</w:t>
      </w:r>
      <w:r w:rsidR="00436AE1">
        <w:rPr>
          <w:rFonts w:ascii="Times New Roman" w:eastAsia="Times New Roman" w:hAnsi="Times New Roman" w:cs="Times New Roman"/>
          <w:color w:val="000000"/>
          <w:sz w:val="26"/>
          <w:szCs w:val="26"/>
          <w:lang w:eastAsia="ru-RU"/>
        </w:rPr>
        <w:t>7</w:t>
      </w:r>
      <w:r w:rsidR="000945F1" w:rsidRPr="000945F1">
        <w:rPr>
          <w:rFonts w:ascii="Times New Roman" w:eastAsia="Times New Roman" w:hAnsi="Times New Roman" w:cs="Times New Roman"/>
          <w:color w:val="000000"/>
          <w:sz w:val="26"/>
          <w:szCs w:val="26"/>
          <w:lang w:eastAsia="ru-RU"/>
        </w:rPr>
        <w:t>)</w:t>
      </w:r>
      <w:r w:rsidR="00436AE1">
        <w:rPr>
          <w:rFonts w:ascii="Times New Roman" w:eastAsia="Times New Roman" w:hAnsi="Times New Roman" w:cs="Times New Roman"/>
          <w:color w:val="000000"/>
          <w:sz w:val="26"/>
          <w:szCs w:val="26"/>
          <w:lang w:eastAsia="ru-RU"/>
        </w:rPr>
        <w:t xml:space="preserve"> – Зона ТС</w:t>
      </w:r>
      <w:r w:rsidR="007027FE">
        <w:rPr>
          <w:rFonts w:ascii="Times New Roman" w:eastAsia="Times New Roman" w:hAnsi="Times New Roman" w:cs="Times New Roman"/>
          <w:color w:val="000000"/>
          <w:sz w:val="26"/>
          <w:szCs w:val="26"/>
          <w:lang w:eastAsia="ru-RU"/>
        </w:rPr>
        <w:t>-</w:t>
      </w:r>
      <w:r w:rsidR="00436AE1">
        <w:rPr>
          <w:rFonts w:ascii="Times New Roman" w:eastAsia="Times New Roman" w:hAnsi="Times New Roman" w:cs="Times New Roman"/>
          <w:color w:val="000000"/>
          <w:sz w:val="26"/>
          <w:szCs w:val="26"/>
          <w:lang w:eastAsia="ru-RU"/>
        </w:rPr>
        <w:t>2</w:t>
      </w:r>
      <w:r w:rsidRPr="00957785">
        <w:rPr>
          <w:rFonts w:ascii="Times New Roman" w:eastAsia="Times New Roman" w:hAnsi="Times New Roman" w:cs="Times New Roman"/>
          <w:color w:val="000000"/>
          <w:sz w:val="26"/>
          <w:szCs w:val="26"/>
          <w:lang w:eastAsia="ru-RU"/>
        </w:rPr>
        <w:t xml:space="preserve">: </w:t>
      </w:r>
      <w:r w:rsidR="007027FE" w:rsidRPr="007027FE">
        <w:rPr>
          <w:rFonts w:ascii="Times New Roman" w:eastAsia="Times New Roman" w:hAnsi="Times New Roman" w:cs="Times New Roman"/>
          <w:bCs/>
          <w:color w:val="000000"/>
          <w:sz w:val="26"/>
          <w:szCs w:val="26"/>
          <w:lang w:eastAsia="ru-RU"/>
        </w:rPr>
        <w:t xml:space="preserve">Зона </w:t>
      </w:r>
      <w:r w:rsidR="00436AE1">
        <w:rPr>
          <w:rFonts w:ascii="Times New Roman" w:eastAsia="Times New Roman" w:hAnsi="Times New Roman" w:cs="Times New Roman"/>
          <w:bCs/>
          <w:color w:val="000000"/>
          <w:sz w:val="26"/>
          <w:szCs w:val="26"/>
          <w:lang w:eastAsia="ru-RU"/>
        </w:rPr>
        <w:t>размещения сельскохозяйственных предприятий</w:t>
      </w:r>
      <w:r w:rsidRPr="007027FE">
        <w:rPr>
          <w:rFonts w:ascii="Times New Roman" w:eastAsia="Times New Roman" w:hAnsi="Times New Roman" w:cs="Times New Roman"/>
          <w:color w:val="000000"/>
          <w:sz w:val="26"/>
          <w:szCs w:val="26"/>
          <w:lang w:eastAsia="ru-RU"/>
        </w:rPr>
        <w:t xml:space="preserve">. </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филиала ПАО «МРСК Центра</w:t>
      </w:r>
      <w:proofErr w:type="gramStart"/>
      <w:r w:rsidRPr="00323532">
        <w:rPr>
          <w:rFonts w:ascii="Times New Roman" w:eastAsia="Times New Roman" w:hAnsi="Times New Roman" w:cs="Times New Roman"/>
          <w:color w:val="000000"/>
          <w:sz w:val="26"/>
          <w:szCs w:val="26"/>
          <w:lang w:eastAsia="ru-RU"/>
        </w:rPr>
        <w:t>»-</w:t>
      </w:r>
      <w:proofErr w:type="gramEnd"/>
      <w:r w:rsidRPr="00323532">
        <w:rPr>
          <w:rFonts w:ascii="Times New Roman" w:eastAsia="Times New Roman" w:hAnsi="Times New Roman" w:cs="Times New Roman"/>
          <w:color w:val="000000"/>
          <w:sz w:val="26"/>
          <w:szCs w:val="26"/>
          <w:lang w:eastAsia="ru-RU"/>
        </w:rPr>
        <w:t xml:space="preserve">«Брянскэнерго» максимальной мощностью 6,0 кВт, уровень напряжения 0,23-0,4 </w:t>
      </w:r>
      <w:proofErr w:type="spellStart"/>
      <w:r w:rsidRPr="00323532">
        <w:rPr>
          <w:rFonts w:ascii="Times New Roman" w:eastAsia="Times New Roman" w:hAnsi="Times New Roman" w:cs="Times New Roman"/>
          <w:color w:val="000000"/>
          <w:sz w:val="26"/>
          <w:szCs w:val="26"/>
          <w:lang w:eastAsia="ru-RU"/>
        </w:rPr>
        <w:t>кВ</w:t>
      </w:r>
      <w:proofErr w:type="spellEnd"/>
      <w:r w:rsidRPr="00323532">
        <w:rPr>
          <w:rFonts w:ascii="Times New Roman" w:eastAsia="Times New Roman" w:hAnsi="Times New Roman" w:cs="Times New Roman"/>
          <w:color w:val="000000"/>
          <w:sz w:val="26"/>
          <w:szCs w:val="26"/>
          <w:lang w:eastAsia="ru-RU"/>
        </w:rPr>
        <w:t>, по 3 категории надежности электроснабжения.</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sidRPr="00323532">
        <w:rPr>
          <w:rFonts w:ascii="Times New Roman" w:eastAsia="Times New Roman" w:hAnsi="Times New Roman" w:cs="Times New Roman"/>
          <w:color w:val="000000"/>
          <w:sz w:val="26"/>
          <w:szCs w:val="26"/>
          <w:lang w:eastAsia="ru-RU"/>
        </w:rPr>
        <w:t>энергопринимающих</w:t>
      </w:r>
      <w:proofErr w:type="spellEnd"/>
      <w:r w:rsidRPr="00323532">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sidRPr="00323532">
        <w:rPr>
          <w:rFonts w:ascii="Times New Roman" w:eastAsia="Times New Roman" w:hAnsi="Times New Roman" w:cs="Times New Roman"/>
          <w:color w:val="000000"/>
          <w:sz w:val="26"/>
          <w:szCs w:val="26"/>
          <w:lang w:eastAsia="ru-RU"/>
        </w:rPr>
        <w:t>»-</w:t>
      </w:r>
      <w:proofErr w:type="gramEnd"/>
      <w:r w:rsidRPr="00323532">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sidRPr="00323532">
        <w:rPr>
          <w:rFonts w:ascii="Times New Roman" w:eastAsia="Times New Roman" w:hAnsi="Times New Roman" w:cs="Times New Roman"/>
          <w:color w:val="000000"/>
          <w:sz w:val="26"/>
          <w:szCs w:val="26"/>
          <w:lang w:eastAsia="ru-RU"/>
        </w:rPr>
        <w:t>»-</w:t>
      </w:r>
      <w:proofErr w:type="gramEnd"/>
      <w:r w:rsidRPr="00323532">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будут определены при выдаче технических условий.</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lastRenderedPageBreak/>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t xml:space="preserve">Газификация объекта капитального строительства по вышеуказанному адресу возможна от существующего газопровода </w:t>
      </w:r>
      <w:r>
        <w:rPr>
          <w:rFonts w:ascii="Times New Roman" w:eastAsia="Times New Roman" w:hAnsi="Times New Roman" w:cs="Times New Roman"/>
          <w:color w:val="000000"/>
          <w:sz w:val="26"/>
          <w:szCs w:val="26"/>
          <w:lang w:eastAsia="ru-RU"/>
        </w:rPr>
        <w:t>низкого</w:t>
      </w:r>
      <w:r w:rsidRPr="00323532">
        <w:rPr>
          <w:rFonts w:ascii="Times New Roman" w:eastAsia="Times New Roman" w:hAnsi="Times New Roman" w:cs="Times New Roman"/>
          <w:color w:val="000000"/>
          <w:sz w:val="26"/>
          <w:szCs w:val="26"/>
          <w:lang w:eastAsia="ru-RU"/>
        </w:rPr>
        <w:t xml:space="preserve"> давления диаметром </w:t>
      </w:r>
      <w:r>
        <w:rPr>
          <w:rFonts w:ascii="Times New Roman" w:eastAsia="Times New Roman" w:hAnsi="Times New Roman" w:cs="Times New Roman"/>
          <w:color w:val="000000"/>
          <w:sz w:val="26"/>
          <w:szCs w:val="26"/>
          <w:lang w:eastAsia="ru-RU"/>
        </w:rPr>
        <w:t>110</w:t>
      </w:r>
      <w:r w:rsidRPr="00323532">
        <w:rPr>
          <w:rFonts w:ascii="Times New Roman" w:eastAsia="Times New Roman" w:hAnsi="Times New Roman" w:cs="Times New Roman"/>
          <w:color w:val="000000"/>
          <w:sz w:val="26"/>
          <w:szCs w:val="26"/>
          <w:lang w:eastAsia="ru-RU"/>
        </w:rPr>
        <w:t xml:space="preserve"> мм, идущего к </w:t>
      </w:r>
      <w:r w:rsidR="004E4983">
        <w:rPr>
          <w:rFonts w:ascii="Times New Roman" w:eastAsia="Times New Roman" w:hAnsi="Times New Roman" w:cs="Times New Roman"/>
          <w:color w:val="000000"/>
          <w:sz w:val="26"/>
          <w:szCs w:val="26"/>
          <w:lang w:eastAsia="ru-RU"/>
        </w:rPr>
        <w:t xml:space="preserve">нежилому зданию в д. Кувшиново по ул. </w:t>
      </w:r>
      <w:proofErr w:type="spellStart"/>
      <w:r w:rsidR="004E4983">
        <w:rPr>
          <w:rFonts w:ascii="Times New Roman" w:eastAsia="Times New Roman" w:hAnsi="Times New Roman" w:cs="Times New Roman"/>
          <w:color w:val="000000"/>
          <w:sz w:val="26"/>
          <w:szCs w:val="26"/>
          <w:lang w:eastAsia="ru-RU"/>
        </w:rPr>
        <w:t>Кувшиновской</w:t>
      </w:r>
      <w:proofErr w:type="spellEnd"/>
      <w:r w:rsidRPr="00323532">
        <w:rPr>
          <w:rFonts w:ascii="Times New Roman" w:eastAsia="Times New Roman" w:hAnsi="Times New Roman" w:cs="Times New Roman"/>
          <w:color w:val="000000"/>
          <w:sz w:val="26"/>
          <w:szCs w:val="26"/>
          <w:lang w:eastAsia="ru-RU"/>
        </w:rPr>
        <w:t>,</w:t>
      </w:r>
      <w:r w:rsidR="004E4983">
        <w:rPr>
          <w:rFonts w:ascii="Times New Roman" w:eastAsia="Times New Roman" w:hAnsi="Times New Roman" w:cs="Times New Roman"/>
          <w:color w:val="000000"/>
          <w:sz w:val="26"/>
          <w:szCs w:val="26"/>
          <w:lang w:eastAsia="ru-RU"/>
        </w:rPr>
        <w:t xml:space="preserve"> уч. 33,</w:t>
      </w:r>
      <w:r w:rsidRPr="00323532">
        <w:rPr>
          <w:rFonts w:ascii="Times New Roman" w:eastAsia="Times New Roman" w:hAnsi="Times New Roman" w:cs="Times New Roman"/>
          <w:color w:val="000000"/>
          <w:sz w:val="26"/>
          <w:szCs w:val="26"/>
          <w:lang w:eastAsia="ru-RU"/>
        </w:rPr>
        <w:t xml:space="preserve"> принадлежащем</w:t>
      </w:r>
      <w:proofErr w:type="gramStart"/>
      <w:r w:rsidRPr="00323532">
        <w:rPr>
          <w:rFonts w:ascii="Times New Roman" w:eastAsia="Times New Roman" w:hAnsi="Times New Roman" w:cs="Times New Roman"/>
          <w:color w:val="000000"/>
          <w:sz w:val="26"/>
          <w:szCs w:val="26"/>
          <w:lang w:eastAsia="ru-RU"/>
        </w:rPr>
        <w:t xml:space="preserve">у </w:t>
      </w:r>
      <w:r w:rsidR="004E4983">
        <w:rPr>
          <w:rFonts w:ascii="Times New Roman" w:eastAsia="Times New Roman" w:hAnsi="Times New Roman" w:cs="Times New Roman"/>
          <w:color w:val="000000"/>
          <w:sz w:val="26"/>
          <w:szCs w:val="26"/>
          <w:lang w:eastAsia="ru-RU"/>
        </w:rPr>
        <w:t>ООО</w:t>
      </w:r>
      <w:proofErr w:type="gramEnd"/>
      <w:r w:rsidR="004E4983">
        <w:rPr>
          <w:rFonts w:ascii="Times New Roman" w:eastAsia="Times New Roman" w:hAnsi="Times New Roman" w:cs="Times New Roman"/>
          <w:color w:val="000000"/>
          <w:sz w:val="26"/>
          <w:szCs w:val="26"/>
          <w:lang w:eastAsia="ru-RU"/>
        </w:rPr>
        <w:t xml:space="preserve"> «Фермерское» на праве собственности.</w:t>
      </w:r>
    </w:p>
    <w:p w:rsidR="00323532" w:rsidRPr="00323532" w:rsidRDefault="00323532" w:rsidP="00323532">
      <w:pPr>
        <w:spacing w:after="0" w:line="240" w:lineRule="auto"/>
        <w:ind w:firstLine="709"/>
        <w:jc w:val="both"/>
        <w:rPr>
          <w:rFonts w:ascii="Times New Roman" w:eastAsia="Times New Roman" w:hAnsi="Times New Roman" w:cs="Times New Roman"/>
          <w:color w:val="000000"/>
          <w:sz w:val="26"/>
          <w:szCs w:val="26"/>
          <w:lang w:eastAsia="ru-RU"/>
        </w:rPr>
      </w:pPr>
      <w:r w:rsidRPr="00323532">
        <w:rPr>
          <w:rFonts w:ascii="Times New Roman" w:eastAsia="Times New Roman" w:hAnsi="Times New Roman" w:cs="Times New Roman"/>
          <w:color w:val="000000"/>
          <w:sz w:val="26"/>
          <w:szCs w:val="26"/>
          <w:lang w:eastAsia="ru-RU"/>
        </w:rPr>
        <w:t xml:space="preserve">В районе расположения земельного участка </w:t>
      </w:r>
      <w:r w:rsidR="004E4983">
        <w:rPr>
          <w:rFonts w:ascii="Times New Roman" w:eastAsia="Times New Roman" w:hAnsi="Times New Roman" w:cs="Times New Roman"/>
          <w:color w:val="000000"/>
          <w:sz w:val="26"/>
          <w:szCs w:val="26"/>
          <w:lang w:eastAsia="ru-RU"/>
        </w:rPr>
        <w:t>отсутствуют сети инженерно-технического обеспечения  (водоснабжения и водоотведения)</w:t>
      </w:r>
      <w:r w:rsidRPr="00323532">
        <w:rPr>
          <w:rFonts w:ascii="Times New Roman" w:eastAsia="Times New Roman" w:hAnsi="Times New Roman" w:cs="Times New Roman"/>
          <w:color w:val="000000"/>
          <w:sz w:val="26"/>
          <w:szCs w:val="26"/>
          <w:lang w:eastAsia="ru-RU"/>
        </w:rPr>
        <w:t>.</w:t>
      </w:r>
    </w:p>
    <w:p w:rsidR="002C50CE" w:rsidRPr="00B81A15" w:rsidRDefault="002C50CE"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436AE1">
        <w:rPr>
          <w:rFonts w:ascii="Times New Roman" w:eastAsia="Times New Roman" w:hAnsi="Times New Roman" w:cs="Times New Roman"/>
          <w:color w:val="000000"/>
          <w:sz w:val="26"/>
          <w:szCs w:val="26"/>
          <w:lang w:eastAsia="ru-RU"/>
        </w:rPr>
        <w:t>10</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определены кадастровым паспорт</w:t>
      </w:r>
      <w:r w:rsidR="007027FE">
        <w:rPr>
          <w:rFonts w:ascii="Times New Roman" w:eastAsia="Times New Roman" w:hAnsi="Times New Roman" w:cs="Times New Roman"/>
          <w:color w:val="000000"/>
          <w:sz w:val="26"/>
          <w:szCs w:val="26"/>
          <w:lang w:eastAsia="ru-RU"/>
        </w:rPr>
        <w:t>ом земельного участка</w:t>
      </w:r>
      <w:r w:rsidRPr="00B81A15">
        <w:rPr>
          <w:rFonts w:ascii="Times New Roman" w:eastAsia="Times New Roman" w:hAnsi="Times New Roman" w:cs="Times New Roman"/>
          <w:color w:val="000000"/>
          <w:sz w:val="26"/>
          <w:szCs w:val="26"/>
          <w:lang w:eastAsia="ru-RU"/>
        </w:rPr>
        <w:t>.</w:t>
      </w: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в рамках договора аренды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w:t>
      </w:r>
    </w:p>
    <w:p w:rsidR="00B31669" w:rsidRPr="00B81A15"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4E4983">
        <w:rPr>
          <w:rFonts w:ascii="Times New Roman" w:eastAsia="Times New Roman" w:hAnsi="Times New Roman" w:cs="Times New Roman"/>
          <w:b/>
          <w:bCs/>
          <w:color w:val="000000"/>
          <w:sz w:val="26"/>
          <w:szCs w:val="26"/>
          <w:lang w:eastAsia="ru-RU"/>
        </w:rPr>
        <w:t>26.01.2018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0A3180">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923A63" w:rsidRPr="00B81A15" w:rsidRDefault="00B31669" w:rsidP="007027FE">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B81A15" w:rsidRDefault="00923A63" w:rsidP="007027FE">
      <w:pPr>
        <w:pStyle w:val="a4"/>
        <w:numPr>
          <w:ilvl w:val="0"/>
          <w:numId w:val="2"/>
        </w:numPr>
        <w:tabs>
          <w:tab w:val="left" w:pos="851"/>
        </w:tabs>
        <w:spacing w:after="0"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BC0F07">
      <w:pPr>
        <w:pStyle w:val="a4"/>
        <w:numPr>
          <w:ilvl w:val="0"/>
          <w:numId w:val="2"/>
        </w:numPr>
        <w:tabs>
          <w:tab w:val="left" w:pos="851"/>
        </w:tabs>
        <w:spacing w:after="0"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BC0F0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w:t>
      </w:r>
      <w:r w:rsidRPr="00B81A15">
        <w:rPr>
          <w:rFonts w:ascii="Times New Roman" w:eastAsia="Times New Roman" w:hAnsi="Times New Roman" w:cs="Times New Roman"/>
          <w:color w:val="000000"/>
          <w:sz w:val="26"/>
          <w:szCs w:val="26"/>
          <w:lang w:eastAsia="ru-RU"/>
        </w:rPr>
        <w:lastRenderedPageBreak/>
        <w:t>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13B38">
      <w:pPr>
        <w:pStyle w:val="a3"/>
        <w:shd w:val="clear" w:color="auto" w:fill="FFFFFF"/>
        <w:spacing w:before="0" w:beforeAutospacing="0" w:after="0" w:afterAutospacing="0"/>
        <w:ind w:firstLine="540"/>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4E4983">
        <w:rPr>
          <w:b/>
          <w:bCs/>
          <w:sz w:val="26"/>
          <w:szCs w:val="26"/>
        </w:rPr>
        <w:t>26.02.2018</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внесенным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4E4983">
        <w:rPr>
          <w:rFonts w:ascii="Times New Roman" w:eastAsia="Times New Roman" w:hAnsi="Times New Roman" w:cs="Times New Roman"/>
          <w:b/>
          <w:bCs/>
          <w:color w:val="000000"/>
          <w:sz w:val="26"/>
          <w:szCs w:val="26"/>
          <w:lang w:eastAsia="ru-RU"/>
        </w:rPr>
        <w:t>26.02.2018</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w:t>
      </w:r>
      <w:r w:rsidRPr="00B81A15">
        <w:rPr>
          <w:rFonts w:ascii="Times New Roman" w:eastAsia="Times New Roman" w:hAnsi="Times New Roman" w:cs="Times New Roman"/>
          <w:color w:val="000000"/>
          <w:sz w:val="26"/>
          <w:szCs w:val="26"/>
          <w:lang w:eastAsia="ru-RU"/>
        </w:rPr>
        <w:lastRenderedPageBreak/>
        <w:t>арендной платы по договору аренды земельного участка определяется в размере, равном начальной цене предмета аукциона.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81A15" w:rsidRDefault="00A262DA" w:rsidP="00A262DA">
      <w:pPr>
        <w:pStyle w:val="a3"/>
        <w:shd w:val="clear" w:color="auto" w:fill="FFFFFF"/>
        <w:ind w:firstLine="540"/>
        <w:jc w:val="both"/>
        <w:rPr>
          <w:sz w:val="26"/>
          <w:szCs w:val="26"/>
        </w:rPr>
      </w:pPr>
      <w:r w:rsidRPr="00B81A15">
        <w:rPr>
          <w:bCs/>
          <w:sz w:val="26"/>
          <w:szCs w:val="26"/>
        </w:rPr>
        <w:t xml:space="preserve">Место, дата и </w:t>
      </w:r>
      <w:proofErr w:type="gramStart"/>
      <w:r w:rsidRPr="00B81A15">
        <w:rPr>
          <w:bCs/>
          <w:sz w:val="26"/>
          <w:szCs w:val="26"/>
        </w:rPr>
        <w:t>время</w:t>
      </w:r>
      <w:proofErr w:type="gramEnd"/>
      <w:r w:rsidRPr="00B81A15">
        <w:rPr>
          <w:bCs/>
          <w:sz w:val="26"/>
          <w:szCs w:val="26"/>
        </w:rPr>
        <w:t xml:space="preserve"> и порядок проведения аукцион</w:t>
      </w:r>
      <w:r w:rsidR="001843B6">
        <w:rPr>
          <w:bCs/>
          <w:sz w:val="26"/>
          <w:szCs w:val="26"/>
        </w:rPr>
        <w:t>а</w:t>
      </w:r>
      <w:r w:rsidRPr="00B81A15">
        <w:rPr>
          <w:bCs/>
          <w:sz w:val="26"/>
          <w:szCs w:val="26"/>
        </w:rPr>
        <w:t xml:space="preserve">: </w:t>
      </w:r>
      <w:r w:rsidR="004E4983">
        <w:rPr>
          <w:bCs/>
          <w:sz w:val="26"/>
          <w:szCs w:val="26"/>
        </w:rPr>
        <w:t>28.02</w:t>
      </w:r>
      <w:r w:rsidR="000D22D9" w:rsidRPr="000D22D9">
        <w:rPr>
          <w:bCs/>
          <w:sz w:val="26"/>
          <w:szCs w:val="26"/>
        </w:rPr>
        <w:t>.201</w:t>
      </w:r>
      <w:r w:rsidR="004E4983">
        <w:rPr>
          <w:bCs/>
          <w:sz w:val="26"/>
          <w:szCs w:val="26"/>
        </w:rPr>
        <w:t>8</w:t>
      </w:r>
      <w:r w:rsidRPr="000D22D9">
        <w:rPr>
          <w:bCs/>
          <w:sz w:val="26"/>
          <w:szCs w:val="26"/>
        </w:rPr>
        <w:t xml:space="preserve"> в 10.00</w:t>
      </w:r>
      <w:r w:rsidRPr="00B81A15">
        <w:rPr>
          <w:sz w:val="26"/>
          <w:szCs w:val="26"/>
        </w:rPr>
        <w:t xml:space="preserve"> по адресу: </w:t>
      </w:r>
      <w:r w:rsidR="001843B6">
        <w:rPr>
          <w:sz w:val="26"/>
          <w:szCs w:val="26"/>
        </w:rPr>
        <w:t xml:space="preserve">  </w:t>
      </w:r>
      <w:r w:rsidRPr="00B81A15">
        <w:rPr>
          <w:sz w:val="26"/>
          <w:szCs w:val="26"/>
        </w:rPr>
        <w:t>г. Почеп, Октябрьская площадь, 3А, 3 этаж, актовый зал.</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13B38">
      <w:pPr>
        <w:spacing w:after="0" w:line="240" w:lineRule="auto"/>
        <w:ind w:firstLine="539"/>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 xml:space="preserve">При этом размер ежегодной арендной платы определяется в размере, предложенном победителем аукциона, или, в случае заключения указанного </w:t>
      </w:r>
      <w:r w:rsidRPr="00B81A15">
        <w:rPr>
          <w:rFonts w:ascii="Times New Roman" w:eastAsia="Times New Roman" w:hAnsi="Times New Roman" w:cs="Times New Roman"/>
          <w:color w:val="000000"/>
          <w:sz w:val="26"/>
          <w:szCs w:val="26"/>
          <w:lang w:eastAsia="ru-RU"/>
        </w:rPr>
        <w:lastRenderedPageBreak/>
        <w:t>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BC0F0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13B38" w:rsidRPr="00B81A15" w:rsidRDefault="00513B38" w:rsidP="00513B38">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A262DA" w:rsidRPr="00B81A15" w:rsidRDefault="00A262DA" w:rsidP="00513B38">
      <w:pPr>
        <w:pStyle w:val="a3"/>
        <w:shd w:val="clear" w:color="auto" w:fill="FFFFFF"/>
        <w:spacing w:before="0" w:beforeAutospacing="0" w:after="0" w:afterAutospacing="0" w:line="276" w:lineRule="auto"/>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БИК 041501001 </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КБК 927 111 050 13</w:t>
      </w:r>
      <w:r w:rsidR="00465076">
        <w:rPr>
          <w:bCs/>
          <w:sz w:val="26"/>
          <w:szCs w:val="26"/>
        </w:rPr>
        <w:t>05</w:t>
      </w:r>
      <w:r w:rsidRPr="00B81A15">
        <w:rPr>
          <w:bCs/>
          <w:sz w:val="26"/>
          <w:szCs w:val="26"/>
        </w:rPr>
        <w:t xml:space="preserve"> 0000 120 </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ОКТМО 156444</w:t>
      </w:r>
      <w:r w:rsidR="00436AE1">
        <w:rPr>
          <w:bCs/>
          <w:sz w:val="26"/>
          <w:szCs w:val="26"/>
        </w:rPr>
        <w:t>36</w:t>
      </w:r>
      <w:r w:rsidRPr="00B81A15">
        <w:rPr>
          <w:bCs/>
          <w:sz w:val="26"/>
          <w:szCs w:val="26"/>
        </w:rPr>
        <w:t xml:space="preserve"> </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13B38">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436AE1" w:rsidRDefault="002D66E5" w:rsidP="004E4983">
      <w:pPr>
        <w:pStyle w:val="a3"/>
        <w:shd w:val="clear" w:color="auto" w:fill="FFFFFF"/>
        <w:spacing w:before="0" w:beforeAutospacing="0" w:after="0" w:afterAutospacing="0"/>
        <w:ind w:firstLine="540"/>
        <w:jc w:val="both"/>
        <w:rPr>
          <w:b/>
        </w:rPr>
      </w:pPr>
      <w:r w:rsidRPr="00B81A15">
        <w:rPr>
          <w:sz w:val="26"/>
          <w:szCs w:val="26"/>
        </w:rPr>
        <w:t>Проект договора аренды земельного участка</w:t>
      </w:r>
      <w:r w:rsidR="00B56BEC" w:rsidRPr="00B81A15">
        <w:rPr>
          <w:sz w:val="26"/>
          <w:szCs w:val="26"/>
        </w:rPr>
        <w:t xml:space="preserve"> </w:t>
      </w:r>
      <w:r w:rsidRPr="00B81A15">
        <w:rPr>
          <w:sz w:val="26"/>
          <w:szCs w:val="26"/>
        </w:rPr>
        <w:t xml:space="preserve">размещен на официальном сайте торгов РФ </w:t>
      </w:r>
      <w:hyperlink r:id="rId6" w:history="1">
        <w:r w:rsidRPr="00B81A15">
          <w:rPr>
            <w:rStyle w:val="a5"/>
            <w:i/>
            <w:sz w:val="26"/>
            <w:szCs w:val="26"/>
            <w:lang w:val="en-US"/>
          </w:rPr>
          <w:t>www</w:t>
        </w:r>
        <w:r w:rsidRPr="00B81A15">
          <w:rPr>
            <w:rStyle w:val="a5"/>
            <w:i/>
            <w:sz w:val="26"/>
            <w:szCs w:val="26"/>
          </w:rPr>
          <w:t>.</w:t>
        </w:r>
        <w:proofErr w:type="spellStart"/>
        <w:r w:rsidRPr="00B81A15">
          <w:rPr>
            <w:rStyle w:val="a5"/>
            <w:i/>
            <w:sz w:val="26"/>
            <w:szCs w:val="26"/>
            <w:lang w:val="en-US"/>
          </w:rPr>
          <w:t>torgi</w:t>
        </w:r>
        <w:proofErr w:type="spellEnd"/>
        <w:r w:rsidRPr="00B81A15">
          <w:rPr>
            <w:rStyle w:val="a5"/>
            <w:i/>
            <w:sz w:val="26"/>
            <w:szCs w:val="26"/>
          </w:rPr>
          <w:t>.</w:t>
        </w:r>
        <w:proofErr w:type="spellStart"/>
        <w:r w:rsidRPr="00B81A15">
          <w:rPr>
            <w:rStyle w:val="a5"/>
            <w:i/>
            <w:sz w:val="26"/>
            <w:szCs w:val="26"/>
            <w:lang w:val="en-US"/>
          </w:rPr>
          <w:t>gov</w:t>
        </w:r>
        <w:proofErr w:type="spellEnd"/>
      </w:hyperlink>
      <w:r w:rsidRPr="00B81A15">
        <w:rPr>
          <w:i/>
          <w:sz w:val="26"/>
          <w:szCs w:val="26"/>
          <w:u w:val="single"/>
        </w:rPr>
        <w:t>.</w:t>
      </w:r>
      <w:proofErr w:type="spellStart"/>
      <w:r w:rsidRPr="00B81A15">
        <w:rPr>
          <w:i/>
          <w:sz w:val="26"/>
          <w:szCs w:val="26"/>
          <w:u w:val="single"/>
          <w:lang w:val="en-US"/>
        </w:rPr>
        <w:t>ru</w:t>
      </w:r>
      <w:proofErr w:type="spellEnd"/>
      <w:r w:rsidRPr="00B81A15">
        <w:rPr>
          <w:sz w:val="26"/>
          <w:szCs w:val="26"/>
        </w:rPr>
        <w:t xml:space="preserve">, на сайте администрации Почепского района </w:t>
      </w:r>
      <w:r w:rsidRPr="00B81A15">
        <w:rPr>
          <w:i/>
          <w:sz w:val="26"/>
          <w:szCs w:val="26"/>
          <w:u w:val="single"/>
          <w:lang w:val="en-US"/>
        </w:rPr>
        <w:t>www</w:t>
      </w:r>
      <w:r w:rsidRPr="00B81A15">
        <w:rPr>
          <w:i/>
          <w:sz w:val="26"/>
          <w:szCs w:val="26"/>
          <w:u w:val="single"/>
        </w:rPr>
        <w:t>.</w:t>
      </w:r>
      <w:r w:rsidRPr="00B81A15">
        <w:rPr>
          <w:i/>
          <w:sz w:val="26"/>
          <w:szCs w:val="26"/>
          <w:u w:val="single"/>
          <w:lang w:val="en-US"/>
        </w:rPr>
        <w:t>admpochep</w:t>
      </w:r>
      <w:r w:rsidRPr="00B81A15">
        <w:rPr>
          <w:i/>
          <w:sz w:val="26"/>
          <w:szCs w:val="26"/>
          <w:u w:val="single"/>
        </w:rPr>
        <w:t>.</w:t>
      </w:r>
      <w:r w:rsidRPr="00B81A15">
        <w:rPr>
          <w:i/>
          <w:sz w:val="26"/>
          <w:szCs w:val="26"/>
          <w:u w:val="single"/>
          <w:lang w:val="en-US"/>
        </w:rPr>
        <w:t>ru</w:t>
      </w:r>
      <w:r w:rsidRPr="00B81A15">
        <w:rPr>
          <w:i/>
          <w:sz w:val="26"/>
          <w:szCs w:val="26"/>
        </w:rPr>
        <w:t>.</w:t>
      </w:r>
      <w:r w:rsidR="00436AE1">
        <w:rPr>
          <w:b/>
        </w:rPr>
        <w:br w:type="page"/>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4E3E" w:rsidRPr="00554E3E" w:rsidRDefault="00554E3E" w:rsidP="00554E3E">
      <w:pPr>
        <w:autoSpaceDE w:val="0"/>
        <w:autoSpaceDN w:val="0"/>
        <w:adjustRightInd w:val="0"/>
        <w:spacing w:after="0" w:line="240" w:lineRule="auto"/>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554E3E">
      <w:pPr>
        <w:tabs>
          <w:tab w:val="left" w:pos="851"/>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Default="00554E3E" w:rsidP="00554E3E">
      <w:pPr>
        <w:spacing w:after="0" w:line="240" w:lineRule="auto"/>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Default="00A1322F" w:rsidP="00554E3E">
      <w:pPr>
        <w:spacing w:after="0" w:line="240" w:lineRule="auto"/>
        <w:rPr>
          <w:rFonts w:ascii="Times New Roman" w:eastAsia="Times New Roman" w:hAnsi="Times New Roman" w:cs="Times New Roman"/>
          <w:sz w:val="24"/>
          <w:szCs w:val="24"/>
          <w:lang w:eastAsia="ru-RU"/>
        </w:rPr>
      </w:pPr>
    </w:p>
    <w:p w:rsidR="00A1322F" w:rsidRPr="008B5537" w:rsidRDefault="00A1322F" w:rsidP="00A1322F">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A1322F" w:rsidRPr="008B5537" w:rsidRDefault="00A1322F" w:rsidP="00A1322F">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A1322F" w:rsidRPr="008B5537" w:rsidTr="00840881">
        <w:tc>
          <w:tcPr>
            <w:tcW w:w="5176" w:type="dxa"/>
          </w:tcPr>
          <w:p w:rsidR="00A1322F" w:rsidRPr="008B5537" w:rsidRDefault="00A1322F" w:rsidP="00840881">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A1322F" w:rsidRPr="008B5537" w:rsidRDefault="00A1322F" w:rsidP="00103EE6">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sidR="00103EE6">
              <w:rPr>
                <w:rFonts w:ascii="Times New Roman" w:eastAsia="Times New Roman" w:hAnsi="Times New Roman" w:cs="Times New Roman"/>
                <w:lang w:eastAsia="ru-RU"/>
              </w:rPr>
              <w:t>8</w:t>
            </w:r>
            <w:bookmarkStart w:id="3" w:name="_GoBack"/>
            <w:bookmarkEnd w:id="3"/>
            <w:r>
              <w:rPr>
                <w:rFonts w:ascii="Times New Roman" w:eastAsia="Times New Roman" w:hAnsi="Times New Roman" w:cs="Times New Roman"/>
                <w:lang w:eastAsia="ru-RU"/>
              </w:rPr>
              <w:t xml:space="preserve"> </w:t>
            </w:r>
            <w:r w:rsidRPr="008B5537">
              <w:rPr>
                <w:rFonts w:ascii="Times New Roman" w:eastAsia="Times New Roman" w:hAnsi="Times New Roman" w:cs="Times New Roman"/>
                <w:lang w:eastAsia="ru-RU"/>
              </w:rPr>
              <w:t>г.</w:t>
            </w:r>
          </w:p>
        </w:tc>
      </w:tr>
    </w:tbl>
    <w:p w:rsidR="00A1322F" w:rsidRPr="008B5537" w:rsidRDefault="00A1322F" w:rsidP="00A1322F">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A1322F" w:rsidRPr="008B5537" w:rsidRDefault="00A1322F" w:rsidP="00A1322F">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A1322F" w:rsidRPr="008B5537" w:rsidRDefault="00A1322F" w:rsidP="00A1322F">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A1322F" w:rsidRPr="008B5537" w:rsidRDefault="00A1322F" w:rsidP="00A1322F">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A1322F" w:rsidRPr="008B5537" w:rsidRDefault="00A1322F" w:rsidP="00A1322F">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A1322F" w:rsidRPr="008B5537" w:rsidRDefault="00A1322F" w:rsidP="00A1322F">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A1322F" w:rsidRPr="008B5537" w:rsidRDefault="00A1322F" w:rsidP="00A1322F">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A1322F" w:rsidRPr="008B5537" w:rsidRDefault="00A1322F" w:rsidP="00A1322F">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w:t>
      </w:r>
      <w:r w:rsidRPr="008B5537">
        <w:rPr>
          <w:rFonts w:ascii="Times New Roman" w:eastAsia="Times New Roman" w:hAnsi="Times New Roman" w:cs="Times New Roman"/>
          <w:lang w:eastAsia="ru-RU"/>
        </w:rPr>
        <w:lastRenderedPageBreak/>
        <w:t xml:space="preserve">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A1322F" w:rsidRPr="008B5537" w:rsidRDefault="00A1322F" w:rsidP="00A1322F">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A1322F" w:rsidRPr="008B5537" w:rsidRDefault="00A1322F" w:rsidP="00A1322F">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A1322F" w:rsidRPr="008B5537" w:rsidRDefault="00A1322F" w:rsidP="00A1322F">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A1322F" w:rsidRPr="008B5537" w:rsidRDefault="00A1322F" w:rsidP="00A1322F">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A1322F" w:rsidRPr="008B5537" w:rsidRDefault="00A1322F" w:rsidP="00A1322F">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A1322F" w:rsidRPr="008B5537" w:rsidRDefault="00A1322F" w:rsidP="00A1322F">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A1322F" w:rsidRPr="008B5537" w:rsidRDefault="00A1322F" w:rsidP="00A1322F">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A1322F" w:rsidRPr="008B5537" w:rsidRDefault="00A1322F" w:rsidP="00A1322F">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lastRenderedPageBreak/>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A1322F" w:rsidRPr="008B5537" w:rsidRDefault="00A1322F" w:rsidP="00A1322F">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A1322F" w:rsidRPr="008B5537" w:rsidRDefault="00A1322F" w:rsidP="00A1322F">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A1322F" w:rsidRPr="008B5537" w:rsidRDefault="00A1322F" w:rsidP="00A1322F">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 xml:space="preserve">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w:t>
      </w:r>
      <w:r w:rsidRPr="008B5537">
        <w:rPr>
          <w:rFonts w:ascii="Times New Roman" w:eastAsia="Times New Roman" w:hAnsi="Times New Roman" w:cs="Times New Roman"/>
          <w:lang w:eastAsia="ru-RU"/>
        </w:rPr>
        <w:lastRenderedPageBreak/>
        <w:t>обстоятельств (землетрясения, наводнения, военные действия и т.п.), если данные обстоятельства непосредственно повлияли на исполнение Договора.</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A1322F" w:rsidRPr="008B5537" w:rsidRDefault="00A1322F" w:rsidP="00A1322F">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A1322F" w:rsidRPr="008B5537" w:rsidRDefault="00A1322F" w:rsidP="00A1322F">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A1322F" w:rsidRPr="008B5537" w:rsidRDefault="00A1322F" w:rsidP="00A1322F">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A1322F" w:rsidRPr="008B5537" w:rsidRDefault="00A1322F" w:rsidP="00A1322F">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A1322F" w:rsidRPr="008B5537" w:rsidRDefault="00A1322F" w:rsidP="00A1322F">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A1322F" w:rsidRPr="008B5537" w:rsidRDefault="00A1322F" w:rsidP="00A1322F">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A1322F" w:rsidRPr="008B5537" w:rsidRDefault="00A1322F" w:rsidP="00A1322F">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A1322F" w:rsidRPr="008B5537" w:rsidRDefault="00A1322F" w:rsidP="00A1322F">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A1322F" w:rsidRPr="008B5537" w:rsidRDefault="00A1322F" w:rsidP="00A1322F">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IX</w:t>
      </w:r>
      <w:r w:rsidRPr="008B5537">
        <w:rPr>
          <w:rFonts w:ascii="Times New Roman" w:eastAsia="Times New Roman" w:hAnsi="Times New Roman" w:cs="Times New Roman"/>
          <w:b/>
          <w:lang w:eastAsia="ru-RU"/>
        </w:rPr>
        <w:t>. ОСОБЫЕ УСЛОВИЯ ДОГОВОРА</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lastRenderedPageBreak/>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A1322F" w:rsidRPr="008B5537" w:rsidRDefault="00A1322F" w:rsidP="00A1322F">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A1322F" w:rsidRPr="008B5537" w:rsidRDefault="00A1322F" w:rsidP="00A1322F">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A1322F" w:rsidRPr="008B5537" w:rsidRDefault="00A1322F" w:rsidP="00A1322F">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A1322F" w:rsidRPr="008B5537" w:rsidRDefault="00A1322F" w:rsidP="00A1322F">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A1322F" w:rsidRPr="008B5537" w:rsidTr="00840881">
        <w:tc>
          <w:tcPr>
            <w:tcW w:w="4644" w:type="dxa"/>
          </w:tcPr>
          <w:p w:rsidR="00A1322F" w:rsidRPr="008B5537" w:rsidRDefault="00A1322F" w:rsidP="0084088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A1322F" w:rsidRPr="008B5537" w:rsidRDefault="00A1322F" w:rsidP="0084088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A1322F" w:rsidRPr="008B5537" w:rsidRDefault="00A1322F" w:rsidP="00840881">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A1322F" w:rsidRPr="008B5537" w:rsidRDefault="00A1322F" w:rsidP="00840881">
            <w:pPr>
              <w:spacing w:after="0" w:line="240" w:lineRule="auto"/>
              <w:rPr>
                <w:rFonts w:ascii="Times New Roman" w:eastAsia="Times New Roman" w:hAnsi="Times New Roman" w:cs="Times New Roman"/>
                <w:color w:val="000000"/>
                <w:spacing w:val="-6"/>
                <w:lang w:eastAsia="ru-RU"/>
              </w:rPr>
            </w:pPr>
          </w:p>
          <w:p w:rsidR="00A1322F" w:rsidRPr="008B5537" w:rsidRDefault="00A1322F" w:rsidP="00840881">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A1322F" w:rsidRPr="008B5537" w:rsidRDefault="00A1322F" w:rsidP="0084088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A1322F" w:rsidRPr="008B5537" w:rsidRDefault="00A1322F" w:rsidP="0084088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A1322F" w:rsidRPr="008B5537" w:rsidRDefault="00A1322F" w:rsidP="0084088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A1322F" w:rsidRPr="008B5537" w:rsidRDefault="00A1322F" w:rsidP="0084088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A1322F" w:rsidRPr="008B5537" w:rsidRDefault="00A1322F" w:rsidP="00A1322F">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A1322F" w:rsidRPr="008B5537" w:rsidTr="00840881">
        <w:trPr>
          <w:trHeight w:val="311"/>
        </w:trPr>
        <w:tc>
          <w:tcPr>
            <w:tcW w:w="4608" w:type="dxa"/>
          </w:tcPr>
          <w:p w:rsidR="00A1322F" w:rsidRPr="008B5537" w:rsidRDefault="00A1322F" w:rsidP="0084088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A1322F" w:rsidRPr="008B5537" w:rsidRDefault="00A1322F" w:rsidP="00840881">
            <w:pPr>
              <w:spacing w:after="0" w:line="240" w:lineRule="auto"/>
              <w:rPr>
                <w:rFonts w:ascii="Times New Roman" w:eastAsia="Times New Roman" w:hAnsi="Times New Roman" w:cs="Times New Roman"/>
                <w:bCs/>
                <w:lang w:eastAsia="ru-RU"/>
              </w:rPr>
            </w:pPr>
          </w:p>
          <w:p w:rsidR="00A1322F" w:rsidRPr="008B5537" w:rsidRDefault="00A1322F" w:rsidP="00840881">
            <w:pPr>
              <w:spacing w:after="0" w:line="240" w:lineRule="auto"/>
              <w:rPr>
                <w:rFonts w:ascii="Times New Roman" w:eastAsia="Times New Roman" w:hAnsi="Times New Roman" w:cs="Times New Roman"/>
                <w:bCs/>
                <w:lang w:eastAsia="ru-RU"/>
              </w:rPr>
            </w:pPr>
          </w:p>
          <w:p w:rsidR="00A1322F" w:rsidRPr="008B5537" w:rsidRDefault="00A1322F" w:rsidP="00840881">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A1322F" w:rsidRPr="008B5537" w:rsidRDefault="00A1322F" w:rsidP="00840881">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A1322F" w:rsidRPr="008B5537" w:rsidRDefault="00A1322F" w:rsidP="00840881">
            <w:pPr>
              <w:spacing w:after="0" w:line="240" w:lineRule="auto"/>
              <w:rPr>
                <w:rFonts w:ascii="Times New Roman" w:eastAsia="Times New Roman" w:hAnsi="Times New Roman" w:cs="Times New Roman"/>
                <w:bCs/>
                <w:lang w:eastAsia="ru-RU"/>
              </w:rPr>
            </w:pPr>
          </w:p>
          <w:p w:rsidR="00A1322F" w:rsidRPr="008B5537" w:rsidRDefault="00A1322F" w:rsidP="0084088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7</w:t>
            </w:r>
            <w:r w:rsidRPr="008B5537">
              <w:rPr>
                <w:rFonts w:ascii="Times New Roman" w:eastAsia="Times New Roman" w:hAnsi="Times New Roman" w:cs="Times New Roman"/>
                <w:bCs/>
                <w:lang w:eastAsia="ru-RU"/>
              </w:rPr>
              <w:t xml:space="preserve"> г</w:t>
            </w:r>
          </w:p>
        </w:tc>
        <w:tc>
          <w:tcPr>
            <w:tcW w:w="4998" w:type="dxa"/>
          </w:tcPr>
          <w:p w:rsidR="00A1322F" w:rsidRPr="008B5537" w:rsidRDefault="00A1322F" w:rsidP="00840881">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A1322F" w:rsidRPr="008B5537" w:rsidRDefault="00A1322F" w:rsidP="00840881">
            <w:pPr>
              <w:spacing w:after="0" w:line="240" w:lineRule="auto"/>
              <w:rPr>
                <w:rFonts w:ascii="Times New Roman" w:eastAsia="Times New Roman" w:hAnsi="Times New Roman" w:cs="Times New Roman"/>
                <w:b/>
                <w:lang w:eastAsia="ru-RU"/>
              </w:rPr>
            </w:pPr>
          </w:p>
          <w:p w:rsidR="00A1322F" w:rsidRPr="008B5537" w:rsidRDefault="00A1322F" w:rsidP="00840881">
            <w:pPr>
              <w:spacing w:after="0" w:line="240" w:lineRule="auto"/>
              <w:rPr>
                <w:rFonts w:ascii="Times New Roman" w:eastAsia="Times New Roman" w:hAnsi="Times New Roman" w:cs="Times New Roman"/>
                <w:lang w:eastAsia="ru-RU"/>
              </w:rPr>
            </w:pPr>
          </w:p>
          <w:p w:rsidR="00A1322F" w:rsidRPr="008B5537" w:rsidRDefault="00A1322F" w:rsidP="0084088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A1322F" w:rsidRPr="008B5537" w:rsidRDefault="00A1322F" w:rsidP="0084088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A1322F" w:rsidRPr="008B5537" w:rsidRDefault="00A1322F" w:rsidP="00840881">
            <w:pPr>
              <w:spacing w:after="0" w:line="240" w:lineRule="auto"/>
              <w:rPr>
                <w:rFonts w:ascii="Times New Roman" w:eastAsia="Times New Roman" w:hAnsi="Times New Roman" w:cs="Times New Roman"/>
                <w:lang w:eastAsia="ru-RU"/>
              </w:rPr>
            </w:pPr>
          </w:p>
          <w:p w:rsidR="00A1322F" w:rsidRPr="008B5537" w:rsidRDefault="00A1322F" w:rsidP="0084088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7</w:t>
            </w:r>
            <w:r w:rsidRPr="008B5537">
              <w:rPr>
                <w:rFonts w:ascii="Times New Roman" w:eastAsia="Times New Roman" w:hAnsi="Times New Roman" w:cs="Times New Roman"/>
                <w:lang w:eastAsia="ru-RU"/>
              </w:rPr>
              <w:t xml:space="preserve"> г</w:t>
            </w:r>
          </w:p>
        </w:tc>
      </w:tr>
    </w:tbl>
    <w:p w:rsidR="00A1322F" w:rsidRDefault="00A1322F" w:rsidP="00A1322F"/>
    <w:p w:rsidR="00A1322F" w:rsidRDefault="00A1322F" w:rsidP="00A1322F"/>
    <w:p w:rsidR="00A1322F" w:rsidRPr="00B81A15" w:rsidRDefault="00A1322F" w:rsidP="00A1322F">
      <w:pPr>
        <w:ind w:firstLine="567"/>
        <w:rPr>
          <w:sz w:val="26"/>
          <w:szCs w:val="26"/>
        </w:rPr>
      </w:pPr>
    </w:p>
    <w:p w:rsidR="00A1322F" w:rsidRPr="00554E3E" w:rsidRDefault="00A1322F" w:rsidP="00554E3E">
      <w:pPr>
        <w:spacing w:after="0" w:line="240" w:lineRule="auto"/>
        <w:rPr>
          <w:rFonts w:ascii="Times New Roman" w:eastAsia="Times New Roman" w:hAnsi="Times New Roman" w:cs="Times New Roman"/>
          <w:sz w:val="24"/>
          <w:szCs w:val="24"/>
          <w:lang w:eastAsia="ru-RU"/>
        </w:rPr>
      </w:pP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Pr="00B81A15" w:rsidRDefault="00554E3E">
      <w:pPr>
        <w:rPr>
          <w:sz w:val="26"/>
          <w:szCs w:val="26"/>
        </w:rPr>
      </w:pPr>
    </w:p>
    <w:sectPr w:rsidR="00554E3E" w:rsidRPr="00B81A15" w:rsidSect="00436AE1">
      <w:pgSz w:w="11906" w:h="16838"/>
      <w:pgMar w:top="851"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10FEB"/>
    <w:rsid w:val="00043902"/>
    <w:rsid w:val="00050039"/>
    <w:rsid w:val="000945F1"/>
    <w:rsid w:val="000A3180"/>
    <w:rsid w:val="000A4F17"/>
    <w:rsid w:val="000D22D9"/>
    <w:rsid w:val="000F5C04"/>
    <w:rsid w:val="00103EE6"/>
    <w:rsid w:val="00104956"/>
    <w:rsid w:val="00122E9A"/>
    <w:rsid w:val="00164D4E"/>
    <w:rsid w:val="00166C19"/>
    <w:rsid w:val="001843B6"/>
    <w:rsid w:val="001925AD"/>
    <w:rsid w:val="001D4473"/>
    <w:rsid w:val="001E6475"/>
    <w:rsid w:val="00231B53"/>
    <w:rsid w:val="00284386"/>
    <w:rsid w:val="002C50CE"/>
    <w:rsid w:val="002D66E5"/>
    <w:rsid w:val="002F5914"/>
    <w:rsid w:val="00301379"/>
    <w:rsid w:val="00306D47"/>
    <w:rsid w:val="00323532"/>
    <w:rsid w:val="003347E4"/>
    <w:rsid w:val="00386A46"/>
    <w:rsid w:val="003B3F01"/>
    <w:rsid w:val="003C6492"/>
    <w:rsid w:val="003D3CD1"/>
    <w:rsid w:val="00403168"/>
    <w:rsid w:val="00410536"/>
    <w:rsid w:val="00417A45"/>
    <w:rsid w:val="00427A17"/>
    <w:rsid w:val="00436AE1"/>
    <w:rsid w:val="00465076"/>
    <w:rsid w:val="00474AED"/>
    <w:rsid w:val="00496066"/>
    <w:rsid w:val="004B7E8F"/>
    <w:rsid w:val="004E4983"/>
    <w:rsid w:val="004F5D9E"/>
    <w:rsid w:val="004F7467"/>
    <w:rsid w:val="00513B38"/>
    <w:rsid w:val="00523F79"/>
    <w:rsid w:val="00551158"/>
    <w:rsid w:val="00553575"/>
    <w:rsid w:val="00554E3E"/>
    <w:rsid w:val="005632D4"/>
    <w:rsid w:val="005A753D"/>
    <w:rsid w:val="005D0C33"/>
    <w:rsid w:val="005E4D0E"/>
    <w:rsid w:val="005E7964"/>
    <w:rsid w:val="0061281C"/>
    <w:rsid w:val="006673F8"/>
    <w:rsid w:val="006B3DF2"/>
    <w:rsid w:val="006C3ABC"/>
    <w:rsid w:val="007027FE"/>
    <w:rsid w:val="007644D2"/>
    <w:rsid w:val="007830FC"/>
    <w:rsid w:val="007D0816"/>
    <w:rsid w:val="007D60C6"/>
    <w:rsid w:val="007E0C19"/>
    <w:rsid w:val="00805C08"/>
    <w:rsid w:val="00863407"/>
    <w:rsid w:val="00893D2C"/>
    <w:rsid w:val="008A6BF8"/>
    <w:rsid w:val="008C4AAF"/>
    <w:rsid w:val="008D333A"/>
    <w:rsid w:val="008E5B84"/>
    <w:rsid w:val="008F2051"/>
    <w:rsid w:val="008F65C9"/>
    <w:rsid w:val="00923A63"/>
    <w:rsid w:val="00927E9F"/>
    <w:rsid w:val="00946005"/>
    <w:rsid w:val="00957785"/>
    <w:rsid w:val="00981531"/>
    <w:rsid w:val="00A049DD"/>
    <w:rsid w:val="00A1322F"/>
    <w:rsid w:val="00A24D75"/>
    <w:rsid w:val="00A262DA"/>
    <w:rsid w:val="00A7531E"/>
    <w:rsid w:val="00A84A3F"/>
    <w:rsid w:val="00AB07BD"/>
    <w:rsid w:val="00AB4B59"/>
    <w:rsid w:val="00AC67BD"/>
    <w:rsid w:val="00AD3500"/>
    <w:rsid w:val="00B02FF9"/>
    <w:rsid w:val="00B215AC"/>
    <w:rsid w:val="00B31669"/>
    <w:rsid w:val="00B4192D"/>
    <w:rsid w:val="00B56BEC"/>
    <w:rsid w:val="00B81A15"/>
    <w:rsid w:val="00B85637"/>
    <w:rsid w:val="00BA75FF"/>
    <w:rsid w:val="00BC0F07"/>
    <w:rsid w:val="00BC4AF3"/>
    <w:rsid w:val="00BF6200"/>
    <w:rsid w:val="00C03AAA"/>
    <w:rsid w:val="00C522C9"/>
    <w:rsid w:val="00C55FC0"/>
    <w:rsid w:val="00C60EEA"/>
    <w:rsid w:val="00CC5EED"/>
    <w:rsid w:val="00CE0B7F"/>
    <w:rsid w:val="00D018AD"/>
    <w:rsid w:val="00DA5757"/>
    <w:rsid w:val="00DB1A92"/>
    <w:rsid w:val="00E302CD"/>
    <w:rsid w:val="00E96BB0"/>
    <w:rsid w:val="00EA19A7"/>
    <w:rsid w:val="00EB7386"/>
    <w:rsid w:val="00ED3799"/>
    <w:rsid w:val="00ED720C"/>
    <w:rsid w:val="00EE679C"/>
    <w:rsid w:val="00F32594"/>
    <w:rsid w:val="00F332F5"/>
    <w:rsid w:val="00F70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12254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2119</TotalTime>
  <Pages>12</Pages>
  <Words>5871</Words>
  <Characters>33471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36</cp:revision>
  <cp:lastPrinted>2015-08-12T07:57:00Z</cp:lastPrinted>
  <dcterms:created xsi:type="dcterms:W3CDTF">2015-08-04T11:18:00Z</dcterms:created>
  <dcterms:modified xsi:type="dcterms:W3CDTF">2018-01-29T11:13:00Z</dcterms:modified>
</cp:coreProperties>
</file>