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A706E5" w:rsidP="00176F51">
      <w:pPr>
        <w:rPr>
          <w:sz w:val="28"/>
          <w:szCs w:val="28"/>
        </w:rPr>
      </w:pPr>
      <w:r>
        <w:rPr>
          <w:sz w:val="28"/>
          <w:szCs w:val="28"/>
        </w:rPr>
        <w:t>17.10.</w:t>
      </w:r>
      <w:r w:rsidR="00264F8E">
        <w:rPr>
          <w:sz w:val="28"/>
          <w:szCs w:val="28"/>
        </w:rPr>
        <w:t>2019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18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264F8E" w:rsidRDefault="004133EA" w:rsidP="007064AE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3C4765">
              <w:rPr>
                <w:sz w:val="28"/>
                <w:szCs w:val="28"/>
              </w:rPr>
              <w:t>, от 26.10.2018 года № 26</w:t>
            </w:r>
            <w:r w:rsidR="00264F8E">
              <w:rPr>
                <w:sz w:val="28"/>
                <w:szCs w:val="28"/>
              </w:rPr>
              <w:t>, от 10.12.2018 года</w:t>
            </w:r>
          </w:p>
          <w:p w:rsidR="00176F51" w:rsidRPr="00CB7A2C" w:rsidRDefault="00264F8E" w:rsidP="007064AE">
            <w:pPr>
              <w:rPr>
                <w:color w:val="244061"/>
                <w:sz w:val="28"/>
                <w:szCs w:val="28"/>
              </w:rPr>
            </w:pPr>
            <w:r>
              <w:rPr>
                <w:sz w:val="28"/>
                <w:szCs w:val="28"/>
              </w:rPr>
              <w:t>№28</w:t>
            </w:r>
            <w:r w:rsidR="009E5078">
              <w:rPr>
                <w:sz w:val="28"/>
                <w:szCs w:val="28"/>
              </w:rPr>
              <w:t>, от 28.01.2019 года № 8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2019 год (на 2019</w:t>
      </w:r>
      <w:r w:rsidR="00C21731">
        <w:rPr>
          <w:sz w:val="28"/>
          <w:szCs w:val="28"/>
        </w:rPr>
        <w:t xml:space="preserve"> год и на плановый период 2</w:t>
      </w:r>
      <w:r w:rsidR="00264F8E">
        <w:rPr>
          <w:sz w:val="28"/>
          <w:szCs w:val="28"/>
        </w:rPr>
        <w:t>020 и 2021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E5078">
        <w:rPr>
          <w:rFonts w:eastAsia="Calibri"/>
          <w:sz w:val="28"/>
          <w:szCs w:val="28"/>
          <w:lang w:eastAsia="en-US"/>
        </w:rPr>
        <w:t xml:space="preserve"> </w:t>
      </w:r>
      <w:r w:rsidR="00A706E5">
        <w:rPr>
          <w:rFonts w:eastAsia="Calibri"/>
          <w:sz w:val="28"/>
          <w:szCs w:val="28"/>
          <w:lang w:eastAsia="en-US"/>
        </w:rPr>
        <w:t>17.10.</w:t>
      </w:r>
      <w:r>
        <w:rPr>
          <w:rFonts w:eastAsia="Calibri"/>
          <w:sz w:val="28"/>
          <w:szCs w:val="28"/>
          <w:lang w:eastAsia="en-US"/>
        </w:rPr>
        <w:t>201</w:t>
      </w:r>
      <w:r w:rsidR="00264F8E">
        <w:rPr>
          <w:rFonts w:eastAsia="Calibri"/>
          <w:sz w:val="28"/>
          <w:szCs w:val="28"/>
          <w:lang w:eastAsia="en-US"/>
        </w:rPr>
        <w:t>9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A706E5">
        <w:rPr>
          <w:rFonts w:eastAsia="Calibri"/>
          <w:sz w:val="28"/>
          <w:szCs w:val="28"/>
          <w:lang w:eastAsia="en-US"/>
        </w:rPr>
        <w:t>18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r w:rsidR="003C4765">
        <w:rPr>
          <w:b/>
          <w:i/>
          <w:sz w:val="28"/>
          <w:szCs w:val="28"/>
        </w:rPr>
        <w:t>, от 26.10.2018 года №26</w:t>
      </w:r>
      <w:r w:rsidR="00264F8E">
        <w:rPr>
          <w:b/>
          <w:i/>
          <w:sz w:val="28"/>
          <w:szCs w:val="28"/>
        </w:rPr>
        <w:t>, от 10.12.2018 года №28</w:t>
      </w:r>
      <w:r w:rsidR="009E5078">
        <w:rPr>
          <w:b/>
          <w:i/>
          <w:sz w:val="28"/>
          <w:szCs w:val="28"/>
        </w:rPr>
        <w:t xml:space="preserve">, </w:t>
      </w:r>
      <w:r w:rsidR="009E5078" w:rsidRPr="009E5078">
        <w:rPr>
          <w:b/>
          <w:i/>
          <w:sz w:val="28"/>
          <w:szCs w:val="28"/>
        </w:rPr>
        <w:t>от 28.01.2019 г.  № 8</w:t>
      </w:r>
      <w:r w:rsidRPr="002D531E">
        <w:rPr>
          <w:b/>
          <w:i/>
          <w:sz w:val="28"/>
          <w:szCs w:val="28"/>
        </w:rPr>
        <w:t>)</w:t>
      </w:r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3C4765">
        <w:rPr>
          <w:snapToGrid w:val="0"/>
          <w:sz w:val="28"/>
          <w:szCs w:val="28"/>
        </w:rPr>
        <w:t xml:space="preserve">, </w:t>
      </w:r>
      <w:r w:rsidR="003C4765" w:rsidRPr="003C4765">
        <w:rPr>
          <w:snapToGrid w:val="0"/>
          <w:sz w:val="28"/>
          <w:szCs w:val="28"/>
        </w:rPr>
        <w:t>от 26.10.2018 года №</w:t>
      </w:r>
      <w:r w:rsidR="003C4765">
        <w:rPr>
          <w:snapToGrid w:val="0"/>
          <w:sz w:val="28"/>
          <w:szCs w:val="28"/>
        </w:rPr>
        <w:t xml:space="preserve"> </w:t>
      </w:r>
      <w:r w:rsidR="003C4765" w:rsidRPr="003C4765">
        <w:rPr>
          <w:snapToGrid w:val="0"/>
          <w:sz w:val="28"/>
          <w:szCs w:val="28"/>
        </w:rPr>
        <w:t>26</w:t>
      </w:r>
      <w:r w:rsidR="00264F8E">
        <w:rPr>
          <w:snapToGrid w:val="0"/>
          <w:sz w:val="28"/>
          <w:szCs w:val="28"/>
        </w:rPr>
        <w:t>,</w:t>
      </w:r>
      <w:r w:rsidR="00264F8E" w:rsidRPr="00264F8E">
        <w:t xml:space="preserve"> </w:t>
      </w:r>
      <w:r w:rsidR="00264F8E" w:rsidRPr="00264F8E">
        <w:rPr>
          <w:snapToGrid w:val="0"/>
          <w:sz w:val="28"/>
          <w:szCs w:val="28"/>
        </w:rPr>
        <w:t>от 10.12.2018 года №28</w:t>
      </w:r>
      <w:r w:rsidR="009E5078">
        <w:rPr>
          <w:snapToGrid w:val="0"/>
          <w:sz w:val="28"/>
          <w:szCs w:val="28"/>
        </w:rPr>
        <w:t xml:space="preserve">, </w:t>
      </w:r>
      <w:r w:rsidR="009E5078" w:rsidRPr="009E5078">
        <w:rPr>
          <w:snapToGrid w:val="0"/>
          <w:sz w:val="28"/>
          <w:szCs w:val="28"/>
        </w:rPr>
        <w:t>от 28.01.2019 г.  № 8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9E5078" w:rsidRDefault="003C4765" w:rsidP="009E50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E682D">
        <w:rPr>
          <w:sz w:val="28"/>
          <w:szCs w:val="28"/>
        </w:rPr>
        <w:t xml:space="preserve">1. </w:t>
      </w:r>
      <w:r w:rsidR="009E5078">
        <w:rPr>
          <w:sz w:val="28"/>
          <w:szCs w:val="28"/>
        </w:rPr>
        <w:t xml:space="preserve">Пункт </w:t>
      </w:r>
      <w:r w:rsidR="009E5078" w:rsidRPr="000F6B00">
        <w:rPr>
          <w:color w:val="000000"/>
          <w:sz w:val="28"/>
          <w:szCs w:val="28"/>
        </w:rPr>
        <w:t>3.2. Перечень и прави</w:t>
      </w:r>
      <w:r w:rsidR="009E5078">
        <w:rPr>
          <w:color w:val="000000"/>
          <w:sz w:val="28"/>
          <w:szCs w:val="28"/>
        </w:rPr>
        <w:t>ла отнесения расходов районного</w:t>
      </w:r>
      <w:r w:rsidR="009E5078"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9E5078">
        <w:rPr>
          <w:color w:val="000000"/>
          <w:sz w:val="28"/>
          <w:szCs w:val="28"/>
        </w:rPr>
        <w:t xml:space="preserve"> добавить </w:t>
      </w:r>
      <w:r w:rsidR="009E5078" w:rsidRPr="00C83D58">
        <w:rPr>
          <w:color w:val="000000"/>
          <w:sz w:val="28"/>
          <w:szCs w:val="28"/>
        </w:rPr>
        <w:t>абзацами следующего содержания:</w:t>
      </w:r>
    </w:p>
    <w:p w:rsidR="003C4765" w:rsidRDefault="00264F8E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149C3" w:rsidRDefault="009E5078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E5078" w:rsidRDefault="009E5078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E5078" w:rsidRDefault="009E5078" w:rsidP="009E50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>
        <w:rPr>
          <w:sz w:val="28"/>
          <w:szCs w:val="28"/>
        </w:rPr>
        <w:t>на премирование работников органов местного самоуправления по стимулированию</w:t>
      </w:r>
      <w:r w:rsidRPr="009E5078">
        <w:rPr>
          <w:sz w:val="28"/>
          <w:szCs w:val="28"/>
        </w:rPr>
        <w:t xml:space="preserve"> результатов социально-экономического развития территорий и качества управления общественными финансами муниципальных районов</w:t>
      </w:r>
      <w:r>
        <w:rPr>
          <w:sz w:val="28"/>
          <w:szCs w:val="28"/>
        </w:rPr>
        <w:t>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80070 </w:t>
      </w:r>
      <w:r w:rsidRPr="007765CA">
        <w:rPr>
          <w:sz w:val="28"/>
          <w:szCs w:val="28"/>
        </w:rPr>
        <w:t>Информационное обеспечение деятельности органов местного самоуправления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765CA" w:rsidRPr="009E5078" w:rsidRDefault="007765CA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7765CA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</w:t>
      </w:r>
      <w:r w:rsidRPr="007765C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765CA">
        <w:rPr>
          <w:sz w:val="28"/>
          <w:szCs w:val="28"/>
        </w:rPr>
        <w:t>нформационное обеспечение деятельности органов местного самоуправления</w:t>
      </w:r>
      <w:r>
        <w:rPr>
          <w:sz w:val="28"/>
          <w:szCs w:val="28"/>
        </w:rPr>
        <w:t xml:space="preserve">. </w:t>
      </w:r>
    </w:p>
    <w:p w:rsidR="00E34F8A" w:rsidRDefault="00E34F8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81170 </w:t>
      </w:r>
      <w:r w:rsidRPr="00E34F8A">
        <w:rPr>
          <w:sz w:val="28"/>
          <w:szCs w:val="28"/>
        </w:rPr>
        <w:t>Противодействие коррупции</w:t>
      </w:r>
    </w:p>
    <w:p w:rsidR="00E34F8A" w:rsidRDefault="00E34F8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E34F8A" w:rsidRDefault="00E34F8A" w:rsidP="00E34F8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765CA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мероприятия по противодействию</w:t>
      </w:r>
      <w:r w:rsidRPr="00E34F8A">
        <w:rPr>
          <w:sz w:val="28"/>
          <w:szCs w:val="28"/>
        </w:rPr>
        <w:t xml:space="preserve"> коррупции</w:t>
      </w:r>
    </w:p>
    <w:p w:rsidR="00E34F8A" w:rsidRDefault="00E34F8A" w:rsidP="00E34F8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E34F8A" w:rsidRDefault="00E34F8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D34FF" w:rsidRDefault="007D34FF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82380 Оздоровительная кампания</w:t>
      </w:r>
      <w:r w:rsidRPr="007D34FF">
        <w:rPr>
          <w:sz w:val="28"/>
          <w:szCs w:val="28"/>
        </w:rPr>
        <w:t xml:space="preserve"> детей</w:t>
      </w:r>
    </w:p>
    <w:p w:rsidR="007D34FF" w:rsidRDefault="007D34FF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7765CA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оздоровительную кампанию</w:t>
      </w:r>
      <w:r w:rsidRPr="007D34FF">
        <w:rPr>
          <w:sz w:val="28"/>
          <w:szCs w:val="28"/>
        </w:rPr>
        <w:t xml:space="preserve"> детей</w:t>
      </w:r>
      <w:r>
        <w:rPr>
          <w:sz w:val="28"/>
          <w:szCs w:val="28"/>
        </w:rPr>
        <w:t>.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D34FF" w:rsidRDefault="007D34FF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82550 </w:t>
      </w:r>
      <w:r w:rsidRPr="007D34FF">
        <w:rPr>
          <w:sz w:val="28"/>
          <w:szCs w:val="28"/>
        </w:rPr>
        <w:t>Мероприятия по социальной поддержке отдельных категорий граждан</w:t>
      </w:r>
    </w:p>
    <w:p w:rsidR="007D34FF" w:rsidRDefault="007D34FF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</w:t>
      </w:r>
      <w:r>
        <w:rPr>
          <w:sz w:val="28"/>
          <w:szCs w:val="28"/>
        </w:rPr>
        <w:t xml:space="preserve"> на мероприятия </w:t>
      </w:r>
      <w:r w:rsidRPr="007D34FF">
        <w:rPr>
          <w:sz w:val="28"/>
          <w:szCs w:val="28"/>
        </w:rPr>
        <w:t>по социальной поддержке отдельных категорий граждан</w:t>
      </w:r>
      <w:r>
        <w:rPr>
          <w:sz w:val="28"/>
          <w:szCs w:val="28"/>
        </w:rPr>
        <w:t>.</w:t>
      </w:r>
    </w:p>
    <w:p w:rsidR="007D34FF" w:rsidRDefault="007D34FF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765CA" w:rsidRPr="00674E23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83280 М</w:t>
      </w:r>
      <w:r w:rsidRPr="00674E23">
        <w:rPr>
          <w:sz w:val="28"/>
          <w:szCs w:val="28"/>
        </w:rPr>
        <w:t>ероприятия</w:t>
      </w:r>
      <w:r>
        <w:rPr>
          <w:sz w:val="28"/>
          <w:szCs w:val="28"/>
        </w:rPr>
        <w:t xml:space="preserve"> в сфере охраны окружающей среды</w:t>
      </w:r>
    </w:p>
    <w:p w:rsidR="007765CA" w:rsidRPr="00674E23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765CA" w:rsidRDefault="007765CA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</w:t>
      </w:r>
      <w:r>
        <w:rPr>
          <w:sz w:val="28"/>
          <w:szCs w:val="28"/>
        </w:rPr>
        <w:t xml:space="preserve"> на мероприятия в сфере охраны окружающей среды.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84400 </w:t>
      </w:r>
      <w:r w:rsidRPr="007765CA">
        <w:rPr>
          <w:sz w:val="28"/>
          <w:szCs w:val="28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765CA" w:rsidRDefault="007765CA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реализацию</w:t>
      </w:r>
      <w:r w:rsidRPr="007765CA">
        <w:rPr>
          <w:sz w:val="28"/>
          <w:szCs w:val="28"/>
        </w:rPr>
        <w:t xml:space="preserve">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7765CA">
        <w:rPr>
          <w:sz w:val="28"/>
          <w:szCs w:val="28"/>
        </w:rPr>
        <w:t xml:space="preserve"> осуществления внутреннего муниципального финансового контроля</w:t>
      </w:r>
      <w:r>
        <w:rPr>
          <w:sz w:val="28"/>
          <w:szCs w:val="28"/>
        </w:rPr>
        <w:t xml:space="preserve">. 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4820 </w:t>
      </w:r>
      <w:r w:rsidRPr="007D34FF">
        <w:rPr>
          <w:sz w:val="28"/>
          <w:szCs w:val="28"/>
        </w:rPr>
        <w:t xml:space="preserve">Отдельные мероприятия по развитию образования 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D34FF">
        <w:rPr>
          <w:sz w:val="28"/>
          <w:szCs w:val="28"/>
        </w:rPr>
        <w:t xml:space="preserve"> 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проведение отдельных мероприятий</w:t>
      </w:r>
      <w:r w:rsidRPr="007D34FF">
        <w:rPr>
          <w:sz w:val="28"/>
          <w:szCs w:val="28"/>
        </w:rPr>
        <w:t xml:space="preserve"> по развитию образования</w:t>
      </w:r>
      <w:r>
        <w:rPr>
          <w:sz w:val="28"/>
          <w:szCs w:val="28"/>
        </w:rPr>
        <w:t xml:space="preserve">. 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lastRenderedPageBreak/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617D98" w:rsidRDefault="00617D98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765CA" w:rsidRDefault="00617D98" w:rsidP="00617D9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6170 </w:t>
      </w:r>
      <w:r w:rsidRPr="00617D98">
        <w:rPr>
          <w:sz w:val="28"/>
          <w:szCs w:val="28"/>
        </w:rPr>
        <w:t>Обеспечение сохранности автомобильных дорог местного значения и условий безопасности движения по ним</w:t>
      </w:r>
    </w:p>
    <w:p w:rsidR="00617D98" w:rsidRDefault="00617D98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17D98" w:rsidRDefault="00617D98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>По данному направлению расходов отражаются расходы районного бюджета</w:t>
      </w:r>
      <w:r w:rsidR="007D34FF">
        <w:rPr>
          <w:sz w:val="28"/>
          <w:szCs w:val="28"/>
        </w:rPr>
        <w:t xml:space="preserve"> направленные на о</w:t>
      </w:r>
      <w:r w:rsidR="007D34FF" w:rsidRPr="00617D98">
        <w:rPr>
          <w:sz w:val="28"/>
          <w:szCs w:val="28"/>
        </w:rPr>
        <w:t>беспечение сохранности автомобильных дорог местного значения и условий безопасности движения по ним</w:t>
      </w:r>
      <w:r w:rsidR="007D34FF">
        <w:rPr>
          <w:sz w:val="28"/>
          <w:szCs w:val="28"/>
        </w:rPr>
        <w:t>.</w:t>
      </w:r>
    </w:p>
    <w:p w:rsidR="007D34FF" w:rsidRDefault="007D34FF" w:rsidP="007765C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7640 </w:t>
      </w:r>
      <w:r w:rsidRPr="007D34FF">
        <w:rPr>
          <w:sz w:val="28"/>
          <w:szCs w:val="28"/>
        </w:rPr>
        <w:t>Отдельные мероприятия по развитию спорта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>По данному направлению расходов отражаются расходы районного бюджета</w:t>
      </w:r>
      <w:r>
        <w:rPr>
          <w:sz w:val="28"/>
          <w:szCs w:val="28"/>
        </w:rPr>
        <w:t xml:space="preserve"> направленные на о</w:t>
      </w:r>
      <w:r w:rsidRPr="007D34FF">
        <w:rPr>
          <w:sz w:val="28"/>
          <w:szCs w:val="28"/>
        </w:rPr>
        <w:t>тдельные мероприятия по развитию спорта</w:t>
      </w:r>
      <w:r>
        <w:rPr>
          <w:sz w:val="28"/>
          <w:szCs w:val="28"/>
        </w:rPr>
        <w:t>.</w:t>
      </w:r>
    </w:p>
    <w:p w:rsidR="007D34FF" w:rsidRDefault="007D34FF" w:rsidP="007D34F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sectPr w:rsidR="007D34FF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FD" w:rsidRDefault="00E46CFD">
      <w:r>
        <w:separator/>
      </w:r>
    </w:p>
  </w:endnote>
  <w:endnote w:type="continuationSeparator" w:id="0">
    <w:p w:rsidR="00E46CFD" w:rsidRDefault="00E4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706E5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FD" w:rsidRDefault="00E46CFD">
      <w:r>
        <w:separator/>
      </w:r>
    </w:p>
  </w:footnote>
  <w:footnote w:type="continuationSeparator" w:id="0">
    <w:p w:rsidR="00E46CFD" w:rsidRDefault="00E46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61FFC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9604D"/>
    <w:rsid w:val="006B5338"/>
    <w:rsid w:val="006C5D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4FF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7047E-51A1-4411-A28E-DBBCA50A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137</cp:revision>
  <cp:lastPrinted>2019-01-17T09:03:00Z</cp:lastPrinted>
  <dcterms:created xsi:type="dcterms:W3CDTF">2015-03-10T07:29:00Z</dcterms:created>
  <dcterms:modified xsi:type="dcterms:W3CDTF">2019-10-23T11:23:00Z</dcterms:modified>
</cp:coreProperties>
</file>