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F54" w:rsidRDefault="00D42F54" w:rsidP="00D42F54">
      <w:pPr>
        <w:pStyle w:val="a3"/>
        <w:jc w:val="center"/>
        <w:rPr>
          <w:rFonts w:ascii="Verdana" w:hAnsi="Verdana" w:cs="Arial"/>
          <w:color w:val="333333"/>
          <w:sz w:val="19"/>
          <w:szCs w:val="19"/>
        </w:rPr>
      </w:pPr>
      <w:proofErr w:type="gramStart"/>
      <w:r>
        <w:rPr>
          <w:rFonts w:ascii="Verdana" w:hAnsi="Verdana" w:cs="Arial"/>
          <w:color w:val="333333"/>
          <w:sz w:val="19"/>
          <w:szCs w:val="19"/>
        </w:rPr>
        <w:t xml:space="preserve">Финансовое управление администрации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района Брянской области извещает о проведении общественного обсуждения  проекта решения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районного Совета «О   внесении   изменений   в   решение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районного Совета народных депутатов   «О внесении изменений в решение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районного Совета народных депутатов от 24.12.2021 года № 205 «О бюджете 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Почепского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 муниципального района Брянской  области  на 2022 год и плановый период  2023 и  2024 годов» (в редакции</w:t>
      </w:r>
      <w:proofErr w:type="gramEnd"/>
      <w:r>
        <w:rPr>
          <w:rFonts w:ascii="Verdana" w:hAnsi="Verdana" w:cs="Arial"/>
          <w:color w:val="333333"/>
          <w:sz w:val="19"/>
          <w:szCs w:val="19"/>
        </w:rPr>
        <w:t xml:space="preserve"> от 15.03.2022 года №2200</w:t>
      </w:r>
    </w:p>
    <w:p w:rsidR="00D42F54" w:rsidRDefault="00D42F54" w:rsidP="00D42F54">
      <w:pPr>
        <w:pStyle w:val="a3"/>
        <w:spacing w:before="120" w:beforeAutospacing="0" w:after="120" w:afterAutospacing="0" w:line="240" w:lineRule="atLeast"/>
        <w:jc w:val="center"/>
        <w:rPr>
          <w:rFonts w:ascii="Arial" w:hAnsi="Arial" w:cs="Arial"/>
          <w:color w:val="333333"/>
          <w:sz w:val="19"/>
          <w:szCs w:val="19"/>
        </w:rPr>
      </w:pPr>
    </w:p>
    <w:p w:rsidR="00D42F54" w:rsidRDefault="00D42F54" w:rsidP="00D42F54">
      <w:pPr>
        <w:pStyle w:val="a3"/>
        <w:spacing w:before="120" w:beforeAutospacing="0" w:after="120" w:afterAutospacing="0" w:line="408" w:lineRule="atLeast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Fonts w:ascii="Verdana" w:hAnsi="Verdana" w:cs="Arial"/>
          <w:b/>
          <w:bCs/>
          <w:color w:val="333333"/>
          <w:sz w:val="19"/>
          <w:szCs w:val="19"/>
        </w:rPr>
        <w:t> Место проведения общественных обсуждений</w:t>
      </w:r>
      <w:r>
        <w:rPr>
          <w:rFonts w:ascii="Verdana" w:hAnsi="Verdana" w:cs="Arial"/>
          <w:color w:val="333333"/>
          <w:sz w:val="19"/>
          <w:szCs w:val="19"/>
        </w:rPr>
        <w:t xml:space="preserve">: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г</w:t>
      </w:r>
      <w:proofErr w:type="gramStart"/>
      <w:r>
        <w:rPr>
          <w:rFonts w:ascii="Verdana" w:hAnsi="Verdana" w:cs="Arial"/>
          <w:color w:val="333333"/>
          <w:sz w:val="19"/>
          <w:szCs w:val="19"/>
        </w:rPr>
        <w:t>.П</w:t>
      </w:r>
      <w:proofErr w:type="gramEnd"/>
      <w:r>
        <w:rPr>
          <w:rFonts w:ascii="Verdana" w:hAnsi="Verdana" w:cs="Arial"/>
          <w:color w:val="333333"/>
          <w:sz w:val="19"/>
          <w:szCs w:val="19"/>
        </w:rPr>
        <w:t>очеп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 xml:space="preserve">, </w:t>
      </w:r>
      <w:proofErr w:type="spellStart"/>
      <w:r>
        <w:rPr>
          <w:rFonts w:ascii="Verdana" w:hAnsi="Verdana" w:cs="Arial"/>
          <w:color w:val="333333"/>
          <w:sz w:val="19"/>
          <w:szCs w:val="19"/>
        </w:rPr>
        <w:t>пл.Октябрьская</w:t>
      </w:r>
      <w:proofErr w:type="spellEnd"/>
      <w:r>
        <w:rPr>
          <w:rFonts w:ascii="Verdana" w:hAnsi="Verdana" w:cs="Arial"/>
          <w:color w:val="333333"/>
          <w:sz w:val="19"/>
          <w:szCs w:val="19"/>
        </w:rPr>
        <w:t>, д.3а, актовый зал</w:t>
      </w:r>
    </w:p>
    <w:p w:rsidR="00D42F54" w:rsidRDefault="00D42F54" w:rsidP="00D42F54">
      <w:pPr>
        <w:pStyle w:val="a3"/>
        <w:spacing w:before="120" w:beforeAutospacing="0" w:after="120" w:afterAutospacing="0" w:line="408" w:lineRule="atLeast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Fonts w:ascii="Verdana" w:hAnsi="Verdana" w:cs="Arial"/>
          <w:b/>
          <w:bCs/>
          <w:color w:val="333333"/>
          <w:sz w:val="19"/>
          <w:szCs w:val="19"/>
        </w:rPr>
        <w:t>Дата, время проведения общественных обсуждений</w:t>
      </w:r>
      <w:r w:rsidR="00C7762D">
        <w:rPr>
          <w:rFonts w:ascii="Verdana" w:hAnsi="Verdana" w:cs="Arial"/>
          <w:color w:val="333333"/>
          <w:sz w:val="19"/>
          <w:szCs w:val="19"/>
        </w:rPr>
        <w:t>:05 мая</w:t>
      </w:r>
      <w:bookmarkStart w:id="0" w:name="_GoBack"/>
      <w:bookmarkEnd w:id="0"/>
      <w:r>
        <w:rPr>
          <w:rFonts w:ascii="Verdana" w:hAnsi="Verdana" w:cs="Arial"/>
          <w:color w:val="333333"/>
          <w:sz w:val="19"/>
          <w:szCs w:val="19"/>
        </w:rPr>
        <w:t xml:space="preserve"> 2022 года, 14:00</w:t>
      </w:r>
    </w:p>
    <w:p w:rsidR="00D42F54" w:rsidRDefault="00D42F54" w:rsidP="00D42F54"/>
    <w:p w:rsidR="003D2AD9" w:rsidRDefault="003D2AD9"/>
    <w:sectPr w:rsidR="003D2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4A9"/>
    <w:rsid w:val="000A74A9"/>
    <w:rsid w:val="003D2AD9"/>
    <w:rsid w:val="00C7762D"/>
    <w:rsid w:val="00D4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4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ChinkarevaSM</dc:creator>
  <cp:keywords/>
  <dc:description/>
  <cp:lastModifiedBy>ChinkarevaSM</cp:lastModifiedBy>
  <cp:revision>3</cp:revision>
  <dcterms:created xsi:type="dcterms:W3CDTF">2022-05-04T07:55:00Z</dcterms:created>
  <dcterms:modified xsi:type="dcterms:W3CDTF">2022-05-04T07:58:00Z</dcterms:modified>
</cp:coreProperties>
</file>