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0F6B00" w:rsidRPr="00050354" w:rsidTr="00294A56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0F6B00" w:rsidRPr="00050354" w:rsidRDefault="000F6B00" w:rsidP="00294A5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БРЯНСКАЯ ОБЛАСТЬ</w:t>
            </w:r>
          </w:p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ФИНАНСОВОЕ УПРАВЛЕНИЕ</w:t>
            </w:r>
          </w:p>
          <w:p w:rsidR="000F6B00" w:rsidRPr="00050354" w:rsidRDefault="000F6B00" w:rsidP="00465F33">
            <w:pPr>
              <w:jc w:val="center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0F6B00" w:rsidRPr="00050354" w:rsidRDefault="000F6B00" w:rsidP="00294A56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0F6B00" w:rsidRPr="00050354" w:rsidTr="00294A56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0F6B00" w:rsidRPr="00050354" w:rsidRDefault="000F6B00" w:rsidP="00294A56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0F6B00" w:rsidRDefault="00A86978" w:rsidP="000F6B00">
      <w:pPr>
        <w:rPr>
          <w:sz w:val="28"/>
          <w:szCs w:val="28"/>
        </w:rPr>
      </w:pPr>
      <w:r>
        <w:rPr>
          <w:sz w:val="28"/>
          <w:szCs w:val="28"/>
        </w:rPr>
        <w:t>12.11.2015  года   № 2</w:t>
      </w:r>
    </w:p>
    <w:p w:rsidR="000F6B00" w:rsidRDefault="000F6B00" w:rsidP="000F6B00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0F6B00" w:rsidRPr="00CB7A2C" w:rsidTr="00294A56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0F6B00" w:rsidRPr="00CB7A2C" w:rsidTr="00294A56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100" w:after="100"/>
              <w:rPr>
                <w:color w:val="244061"/>
                <w:sz w:val="28"/>
                <w:szCs w:val="28"/>
              </w:rPr>
            </w:pPr>
          </w:p>
        </w:tc>
      </w:tr>
      <w:tr w:rsidR="000F6B00" w:rsidRPr="00CB7A2C" w:rsidTr="00294A56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Об утверждении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Указаний об установлении,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детализации и определении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порядка применения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бюджетной классификации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Российской Федерации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0F6B00" w:rsidRPr="00CB7A2C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 xml:space="preserve">в части, относящейся к </w:t>
            </w:r>
            <w:r>
              <w:rPr>
                <w:snapToGrid w:val="0"/>
                <w:sz w:val="28"/>
                <w:szCs w:val="28"/>
              </w:rPr>
              <w:t>районному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бюджету </w:t>
            </w:r>
          </w:p>
          <w:p w:rsidR="00DE22AD" w:rsidRDefault="0056703E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>
              <w:rPr>
                <w:color w:val="244061"/>
                <w:sz w:val="28"/>
                <w:szCs w:val="28"/>
              </w:rPr>
              <w:t>(в редак</w:t>
            </w:r>
            <w:r w:rsidR="00D82817">
              <w:rPr>
                <w:color w:val="244061"/>
                <w:sz w:val="28"/>
                <w:szCs w:val="28"/>
              </w:rPr>
              <w:t>ции от</w:t>
            </w:r>
            <w:r w:rsidR="00DE22AD">
              <w:rPr>
                <w:color w:val="244061"/>
                <w:sz w:val="28"/>
                <w:szCs w:val="28"/>
              </w:rPr>
              <w:t xml:space="preserve"> </w:t>
            </w:r>
            <w:r w:rsidR="00DE22AD">
              <w:rPr>
                <w:snapToGrid w:val="0"/>
                <w:sz w:val="28"/>
                <w:szCs w:val="28"/>
              </w:rPr>
              <w:t>12.11.2015 г. № 2,</w:t>
            </w:r>
            <w:proofErr w:type="gramEnd"/>
          </w:p>
          <w:p w:rsidR="00DE22AD" w:rsidRDefault="00872C4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 30.03.2016 г. № 5, от 13.04.2016 г. № 10</w:t>
            </w:r>
            <w:r w:rsidR="00DE22AD">
              <w:rPr>
                <w:snapToGrid w:val="0"/>
                <w:sz w:val="28"/>
                <w:szCs w:val="28"/>
              </w:rPr>
              <w:t xml:space="preserve">, </w:t>
            </w:r>
          </w:p>
          <w:p w:rsidR="00465F33" w:rsidRDefault="00872C4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 01.08.2016 г. № 17, от 01.10.2016 г. №21</w:t>
            </w:r>
            <w:r w:rsidR="00465F33">
              <w:rPr>
                <w:snapToGrid w:val="0"/>
                <w:sz w:val="28"/>
                <w:szCs w:val="28"/>
              </w:rPr>
              <w:t xml:space="preserve">, </w:t>
            </w:r>
            <w:proofErr w:type="gramStart"/>
            <w:r w:rsidR="00465F33">
              <w:rPr>
                <w:snapToGrid w:val="0"/>
                <w:sz w:val="28"/>
                <w:szCs w:val="28"/>
              </w:rPr>
              <w:t>от</w:t>
            </w:r>
            <w:proofErr w:type="gramEnd"/>
          </w:p>
          <w:p w:rsidR="00372E7D" w:rsidRDefault="00872C4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02.11.2016 г. №26</w:t>
            </w:r>
            <w:r w:rsidR="00CA7A83">
              <w:rPr>
                <w:snapToGrid w:val="0"/>
                <w:sz w:val="28"/>
                <w:szCs w:val="28"/>
              </w:rPr>
              <w:t>, от 02.12.2016 г. №</w:t>
            </w:r>
            <w:r>
              <w:rPr>
                <w:snapToGrid w:val="0"/>
                <w:sz w:val="28"/>
                <w:szCs w:val="28"/>
              </w:rPr>
              <w:t>30</w:t>
            </w:r>
            <w:r w:rsidR="00372E7D">
              <w:rPr>
                <w:snapToGrid w:val="0"/>
                <w:sz w:val="28"/>
                <w:szCs w:val="28"/>
              </w:rPr>
              <w:t>, от 31.01.2017 г.</w:t>
            </w:r>
          </w:p>
          <w:p w:rsidR="00674E23" w:rsidRDefault="00372E7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3</w:t>
            </w:r>
            <w:r w:rsidR="007B55BA">
              <w:rPr>
                <w:snapToGrid w:val="0"/>
                <w:sz w:val="28"/>
                <w:szCs w:val="28"/>
              </w:rPr>
              <w:t>, от 02.05.2017 г. № 7</w:t>
            </w:r>
            <w:r w:rsidR="008B5DB4">
              <w:rPr>
                <w:snapToGrid w:val="0"/>
                <w:sz w:val="28"/>
                <w:szCs w:val="28"/>
              </w:rPr>
              <w:t>, от 08.11.2017 г. № 19</w:t>
            </w:r>
            <w:r w:rsidR="00674E23">
              <w:rPr>
                <w:snapToGrid w:val="0"/>
                <w:sz w:val="28"/>
                <w:szCs w:val="28"/>
              </w:rPr>
              <w:t>, от 14.03.2018 г.</w:t>
            </w:r>
          </w:p>
          <w:p w:rsidR="000F6B00" w:rsidRPr="00CB7A2C" w:rsidRDefault="00674E23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proofErr w:type="gramStart"/>
            <w:r>
              <w:rPr>
                <w:snapToGrid w:val="0"/>
                <w:sz w:val="28"/>
                <w:szCs w:val="28"/>
              </w:rPr>
              <w:t>№ 9</w:t>
            </w:r>
            <w:r w:rsidR="003C0A18">
              <w:rPr>
                <w:snapToGrid w:val="0"/>
                <w:sz w:val="28"/>
                <w:szCs w:val="28"/>
              </w:rPr>
              <w:t xml:space="preserve">, от </w:t>
            </w:r>
            <w:r w:rsidR="00D47EF7">
              <w:rPr>
                <w:snapToGrid w:val="0"/>
                <w:sz w:val="28"/>
                <w:szCs w:val="28"/>
              </w:rPr>
              <w:t>12.</w:t>
            </w:r>
            <w:r w:rsidR="003C0A18">
              <w:rPr>
                <w:snapToGrid w:val="0"/>
                <w:sz w:val="28"/>
                <w:szCs w:val="28"/>
              </w:rPr>
              <w:t>04.2018 года №</w:t>
            </w:r>
            <w:r w:rsidR="00D47EF7">
              <w:rPr>
                <w:snapToGrid w:val="0"/>
                <w:sz w:val="28"/>
                <w:szCs w:val="28"/>
              </w:rPr>
              <w:t>14</w:t>
            </w:r>
            <w:r w:rsidR="005960F0">
              <w:rPr>
                <w:snapToGrid w:val="0"/>
                <w:sz w:val="28"/>
                <w:szCs w:val="28"/>
              </w:rPr>
              <w:t>, от 30.05.2018 года №17</w:t>
            </w:r>
            <w:r w:rsidR="0056703E">
              <w:rPr>
                <w:color w:val="244061"/>
                <w:sz w:val="28"/>
                <w:szCs w:val="28"/>
              </w:rPr>
              <w:t>)</w:t>
            </w:r>
            <w:proofErr w:type="gramEnd"/>
          </w:p>
        </w:tc>
      </w:tr>
    </w:tbl>
    <w:p w:rsidR="0056703E" w:rsidRDefault="0056703E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0F6B00">
        <w:rPr>
          <w:sz w:val="28"/>
          <w:szCs w:val="28"/>
        </w:rPr>
        <w:t xml:space="preserve">В соответствии с </w:t>
      </w:r>
      <w:hyperlink r:id="rId9" w:history="1">
        <w:r w:rsidRPr="000F6B00">
          <w:rPr>
            <w:sz w:val="28"/>
            <w:szCs w:val="28"/>
          </w:rPr>
          <w:t>абзацем 14 статьи 8</w:t>
        </w:r>
      </w:hyperlink>
      <w:r w:rsidRPr="000F6B00">
        <w:rPr>
          <w:sz w:val="28"/>
          <w:szCs w:val="28"/>
        </w:rPr>
        <w:t xml:space="preserve"> Бюджетного кодекса Российской Федерации, Приказом Министерства финансов Российской Федерации от 01.07.2013 №65н </w:t>
      </w:r>
      <w:r w:rsidR="0056703E">
        <w:rPr>
          <w:sz w:val="28"/>
          <w:szCs w:val="28"/>
        </w:rPr>
        <w:t xml:space="preserve"> </w:t>
      </w:r>
      <w:r w:rsidRPr="000F6B00">
        <w:rPr>
          <w:sz w:val="28"/>
          <w:szCs w:val="28"/>
        </w:rPr>
        <w:t>«Об утверждении Указаний о порядке применения бюджетной классификации Российской Федерации», пунктом 11 статьи 2 Закона Брянской области от 28.06.2007 №93-З «О порядке составления, рассмотрения и утверждения областного бюджета и бюджета территориального государственного внебюджетного фонда, а также порядке представления, рассмотрения и утверждения</w:t>
      </w:r>
      <w:proofErr w:type="gramEnd"/>
      <w:r w:rsidRPr="000F6B00">
        <w:rPr>
          <w:sz w:val="28"/>
          <w:szCs w:val="28"/>
        </w:rPr>
        <w:t xml:space="preserve"> отчетности об исполнении бюджетов и их внешней проверки»</w:t>
      </w: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ПРИКАЗЫВАЮ: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0F6B00">
        <w:rPr>
          <w:sz w:val="28"/>
          <w:szCs w:val="28"/>
        </w:rPr>
        <w:t xml:space="preserve">1. Утвердить прилагаемые </w:t>
      </w:r>
      <w:hyperlink r:id="rId10" w:history="1">
        <w:r w:rsidRPr="000F6B00">
          <w:rPr>
            <w:sz w:val="28"/>
            <w:szCs w:val="28"/>
          </w:rPr>
          <w:t>Указания</w:t>
        </w:r>
      </w:hyperlink>
      <w:r w:rsidRPr="000F6B00">
        <w:rPr>
          <w:sz w:val="28"/>
          <w:szCs w:val="28"/>
        </w:rPr>
        <w:t xml:space="preserve"> об 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 xml:space="preserve">2. Опубликовать настоящий приказ на официальном сайте </w:t>
      </w:r>
      <w:r w:rsidR="0056703E">
        <w:rPr>
          <w:sz w:val="28"/>
          <w:szCs w:val="28"/>
        </w:rPr>
        <w:t xml:space="preserve">администрации </w:t>
      </w:r>
      <w:proofErr w:type="spellStart"/>
      <w:r w:rsidR="0056703E">
        <w:rPr>
          <w:sz w:val="28"/>
          <w:szCs w:val="28"/>
        </w:rPr>
        <w:t>Почепского</w:t>
      </w:r>
      <w:proofErr w:type="spellEnd"/>
      <w:r w:rsidR="0056703E">
        <w:rPr>
          <w:sz w:val="28"/>
          <w:szCs w:val="28"/>
        </w:rPr>
        <w:t xml:space="preserve"> района </w:t>
      </w:r>
      <w:r w:rsidRPr="000F6B00">
        <w:rPr>
          <w:sz w:val="28"/>
          <w:szCs w:val="28"/>
        </w:rPr>
        <w:t>в сети Интернет.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>3. Настоящий приказ приме</w:t>
      </w:r>
      <w:r w:rsidR="0056703E">
        <w:rPr>
          <w:sz w:val="28"/>
          <w:szCs w:val="28"/>
        </w:rPr>
        <w:t>няется при исполнении районного</w:t>
      </w:r>
      <w:r w:rsidRPr="000F6B00">
        <w:rPr>
          <w:sz w:val="28"/>
          <w:szCs w:val="28"/>
        </w:rPr>
        <w:t xml:space="preserve"> бюджета в 2016 году и действует с 1 января 2016 года.</w:t>
      </w:r>
    </w:p>
    <w:p w:rsidR="000F6B00" w:rsidRPr="000F6B00" w:rsidRDefault="0056703E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0F6B00" w:rsidRPr="000F6B00">
        <w:rPr>
          <w:sz w:val="28"/>
          <w:szCs w:val="28"/>
        </w:rPr>
        <w:t xml:space="preserve">. </w:t>
      </w:r>
      <w:proofErr w:type="gramStart"/>
      <w:r w:rsidR="000F6B00" w:rsidRPr="000F6B00">
        <w:rPr>
          <w:sz w:val="28"/>
          <w:szCs w:val="28"/>
        </w:rPr>
        <w:t>Контроль за</w:t>
      </w:r>
      <w:proofErr w:type="gramEnd"/>
      <w:r w:rsidR="000F6B00" w:rsidRPr="000F6B00">
        <w:rPr>
          <w:sz w:val="28"/>
          <w:szCs w:val="28"/>
        </w:rPr>
        <w:t xml:space="preserve"> исполнением настоящего приказа возложить на заместителя</w:t>
      </w:r>
      <w:r>
        <w:rPr>
          <w:sz w:val="28"/>
          <w:szCs w:val="28"/>
        </w:rPr>
        <w:t xml:space="preserve"> начальника финансового управления администрации района, начальника бюджетного отдела Шинкареву С.М</w:t>
      </w:r>
      <w:r w:rsidR="000F6B00" w:rsidRPr="000F6B00">
        <w:rPr>
          <w:sz w:val="28"/>
          <w:szCs w:val="28"/>
        </w:rPr>
        <w:t>.</w:t>
      </w: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За</w:t>
      </w:r>
      <w:r w:rsidR="0056703E">
        <w:rPr>
          <w:snapToGrid w:val="0"/>
          <w:sz w:val="28"/>
          <w:szCs w:val="28"/>
        </w:rPr>
        <w:t xml:space="preserve">м. главы администрации района                                          Е.Д. </w:t>
      </w:r>
      <w:proofErr w:type="spellStart"/>
      <w:r w:rsidR="0056703E">
        <w:rPr>
          <w:snapToGrid w:val="0"/>
          <w:sz w:val="28"/>
          <w:szCs w:val="28"/>
        </w:rPr>
        <w:t>Шаболдина</w:t>
      </w:r>
      <w:proofErr w:type="spellEnd"/>
    </w:p>
    <w:p w:rsidR="000F6B00" w:rsidRPr="000F6B00" w:rsidRDefault="000F6B00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  <w:sectPr w:rsidR="000F6B00" w:rsidRPr="000F6B00" w:rsidSect="00294A56">
          <w:footerReference w:type="even" r:id="rId11"/>
          <w:pgSz w:w="11906" w:h="16838"/>
          <w:pgMar w:top="992" w:right="851" w:bottom="425" w:left="1418" w:header="720" w:footer="720" w:gutter="0"/>
          <w:cols w:space="720"/>
        </w:sectPr>
      </w:pPr>
    </w:p>
    <w:p w:rsidR="0056703E" w:rsidRDefault="000F6B00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lastRenderedPageBreak/>
        <w:t xml:space="preserve">Утверждены </w:t>
      </w:r>
    </w:p>
    <w:p w:rsidR="000F6B00" w:rsidRPr="000F6B00" w:rsidRDefault="000F6B00" w:rsidP="0056703E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приказом финансов</w:t>
      </w:r>
      <w:r w:rsidR="0056703E">
        <w:rPr>
          <w:rFonts w:eastAsia="Calibri"/>
          <w:sz w:val="28"/>
          <w:szCs w:val="28"/>
          <w:lang w:eastAsia="en-US"/>
        </w:rPr>
        <w:t xml:space="preserve">ого управления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Адмиистрации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района</w:t>
      </w:r>
    </w:p>
    <w:p w:rsidR="000F6B00" w:rsidRPr="000F6B00" w:rsidRDefault="000F6B00" w:rsidP="000F6B00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 xml:space="preserve">от </w:t>
      </w:r>
      <w:r w:rsidR="0056703E">
        <w:rPr>
          <w:rFonts w:eastAsia="Calibri"/>
          <w:sz w:val="28"/>
          <w:szCs w:val="28"/>
          <w:lang w:eastAsia="en-US"/>
        </w:rPr>
        <w:t>12.11</w:t>
      </w:r>
      <w:r w:rsidRPr="000F6B00">
        <w:rPr>
          <w:rFonts w:eastAsia="Calibri"/>
          <w:sz w:val="28"/>
          <w:szCs w:val="28"/>
          <w:lang w:eastAsia="en-US"/>
        </w:rPr>
        <w:t xml:space="preserve">.2015 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№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2</w:t>
      </w:r>
    </w:p>
    <w:p w:rsidR="000F6B00" w:rsidRPr="000F6B00" w:rsidRDefault="000F6B00" w:rsidP="000F6B0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56703E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0F6B00">
        <w:rPr>
          <w:b/>
          <w:bCs/>
          <w:i/>
          <w:sz w:val="28"/>
          <w:szCs w:val="28"/>
        </w:rPr>
        <w:t xml:space="preserve">Указания об </w:t>
      </w:r>
      <w:r w:rsidRPr="000F6B00">
        <w:rPr>
          <w:b/>
          <w:i/>
          <w:sz w:val="28"/>
          <w:szCs w:val="28"/>
        </w:rPr>
        <w:t xml:space="preserve">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 w:rsidRPr="0056703E">
        <w:rPr>
          <w:b/>
          <w:i/>
          <w:sz w:val="28"/>
          <w:szCs w:val="28"/>
        </w:rPr>
        <w:t>районному</w:t>
      </w:r>
      <w:r w:rsidRPr="000F6B00">
        <w:rPr>
          <w:b/>
          <w:i/>
          <w:sz w:val="28"/>
          <w:szCs w:val="28"/>
        </w:rPr>
        <w:t xml:space="preserve"> бюджету</w:t>
      </w:r>
    </w:p>
    <w:p w:rsidR="000F6B00" w:rsidRPr="000F6B00" w:rsidRDefault="000F6B00" w:rsidP="0056703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0F6B00">
      <w:p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1. Общие положения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0F6B00" w:rsidRPr="000F6B00" w:rsidRDefault="000F6B00" w:rsidP="0056703E">
      <w:pPr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 xml:space="preserve">Настоящие Указания об 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 (далее – Указания) устанавливают порядок применения бюджетной классификации Российской Федерации (далее – бюджетная классификация) в части, относящейся к </w:t>
      </w:r>
      <w:r w:rsidR="001A5FCA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бюджету, </w:t>
      </w:r>
      <w:r w:rsidR="001A5FCA">
        <w:rPr>
          <w:sz w:val="28"/>
          <w:szCs w:val="28"/>
        </w:rPr>
        <w:t xml:space="preserve"> </w:t>
      </w:r>
      <w:r w:rsidRPr="000F6B00">
        <w:rPr>
          <w:sz w:val="28"/>
          <w:szCs w:val="28"/>
        </w:rPr>
        <w:t>участниками бюдже</w:t>
      </w:r>
      <w:r w:rsidR="001A5FCA">
        <w:rPr>
          <w:sz w:val="28"/>
          <w:szCs w:val="28"/>
        </w:rPr>
        <w:t>тного процесса, муниципальными</w:t>
      </w:r>
      <w:r w:rsidRPr="000F6B00">
        <w:rPr>
          <w:sz w:val="28"/>
          <w:szCs w:val="28"/>
        </w:rPr>
        <w:t xml:space="preserve"> бюджетными и автономными учреждениями.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0F6B00">
        <w:rPr>
          <w:sz w:val="28"/>
          <w:szCs w:val="28"/>
        </w:rPr>
        <w:t xml:space="preserve">Бюджетная классификация доходов, расходов и источников финансирования дефицитов бюджетов, </w:t>
      </w:r>
      <w:r w:rsidRPr="000F6B00">
        <w:rPr>
          <w:iCs/>
          <w:sz w:val="28"/>
          <w:szCs w:val="28"/>
        </w:rPr>
        <w:t>которая в соответствии с Бюджетным кодексом Российской Федерации является единой для бюджетов бюджетной системы Российской Федерации,</w:t>
      </w:r>
      <w:r w:rsidRPr="000F6B00">
        <w:rPr>
          <w:sz w:val="28"/>
          <w:szCs w:val="28"/>
        </w:rPr>
        <w:t xml:space="preserve"> применяется в соответствии с порядком, установленным Министерством финансов Российской Федерации.</w:t>
      </w:r>
    </w:p>
    <w:p w:rsidR="000F6B00" w:rsidRPr="000F6B00" w:rsidRDefault="000F6B00" w:rsidP="000F6B00">
      <w:pPr>
        <w:rPr>
          <w:sz w:val="28"/>
          <w:szCs w:val="28"/>
        </w:rPr>
      </w:pPr>
    </w:p>
    <w:p w:rsidR="000F6B00" w:rsidRPr="000F6B00" w:rsidRDefault="000F6B00" w:rsidP="000F6B00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F6B00">
        <w:rPr>
          <w:sz w:val="28"/>
          <w:szCs w:val="28"/>
        </w:rPr>
        <w:t xml:space="preserve">Установление, детализация и определение </w:t>
      </w:r>
      <w:proofErr w:type="gramStart"/>
      <w:r w:rsidRPr="000F6B00">
        <w:rPr>
          <w:sz w:val="28"/>
          <w:szCs w:val="28"/>
        </w:rPr>
        <w:t xml:space="preserve">порядка применения </w:t>
      </w:r>
      <w:r w:rsidR="001A5FCA">
        <w:rPr>
          <w:sz w:val="28"/>
          <w:szCs w:val="28"/>
        </w:rPr>
        <w:t>классификации доходов районного</w:t>
      </w:r>
      <w:r w:rsidRPr="000F6B00">
        <w:rPr>
          <w:sz w:val="28"/>
          <w:szCs w:val="28"/>
        </w:rPr>
        <w:t xml:space="preserve"> бюджета</w:t>
      </w:r>
      <w:proofErr w:type="gramEnd"/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sz w:val="28"/>
          <w:szCs w:val="28"/>
        </w:rPr>
      </w:pP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Для детализации поступлений по кодам классификации доходов применяется код подвида доходов.</w:t>
      </w:r>
    </w:p>
    <w:p w:rsidR="00A86978" w:rsidRPr="00E576E2" w:rsidRDefault="00A86978" w:rsidP="00A86978">
      <w:pPr>
        <w:numPr>
          <w:ilvl w:val="1"/>
          <w:numId w:val="1"/>
        </w:num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По коду классификации доходов бюджета по виду дохода 1 16 90020 02 0000 140 «Прочие поступления от денежных взысканий (штрафов) и иных сумм в возмещение ущерба, зачисляемые в бюджеты субъектов Российской Федерации» применяются следующие коды подвида доходов областного бюджета: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0101 – сумма уплаты штрафов за нарушение установленных мер пожарной безопасности в период высокой пожарной опасности на территории Брянской области;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0200 – сумма уплаты штрафов за нарушение порядка распоряжения и пользования объектами нежилого фонда, находящимися в государственной собственности Брянской области или муниципальной собственности;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0201 – сумма уплаты штрафов за нарушение правил использования лесов для ведения охотничьего хозяйства;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0300 – сумма уплаты штрафов за нарушение требований, установленных законодательством Брянской области по сохранению, использованию и </w:t>
      </w:r>
      <w:r w:rsidRPr="00E576E2">
        <w:rPr>
          <w:sz w:val="28"/>
          <w:szCs w:val="28"/>
        </w:rPr>
        <w:lastRenderedPageBreak/>
        <w:t>охране объектов культурного наследия (памятников истории и культуры) областного и (или) местного (муниципального) значения, их территорий, а равно несоблюдение ограничений, установленных в зонах их охраны;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0400 – сумма уплаты штрафов за нарушение в период высокой пожарной опасности в лесном фонде на территории Брянской области запретов, установленных органом исполнительной власти Брянской области, на посещение гражданами лесов и въезд в них транспортных средств, а также на проведение определенных видов работ на отдельных участках лесного фонда;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0401 – сумма уплаты штрафов за нарушение правил охраны жизни людей на водных объектах Брянской области;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0402 – сумма уплаты штрафов за несоблюдение мер по защите детей от факторов, негативно влияющих на их физическое, интеллектуальное, психическое, духовное и нравственное развитие;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0403 – сумма уплаты штрафов за нарушение порядка и нормативов заготовки гражданами древесины для собственных нужд;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0404 – сумма уплаты штрафов за нарушение ограничений времени розничной продажи алкогольной продукции;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0500 – сумма уплаты штрафов за проведение в лесном фонде на территории Брянской области строительных работ, добычу полезных ископаемых, прокладку коммуникаций и выполнение иных работ, не связанных с ведением лесного хозяйства и осуществлением лесопользования, без разрешения исполнительного органа государственной власти Брянской области;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0600 – сумма уплаты штрафов за уничтожение редких и находящихся под угрозой исчезновения видов животных или растений;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0700 – сумма уплаты штрафов за торговлю в неустановленных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0800 – сумма уплаты штрафов за нарушение правил благоустройства городов и других населенных пунктов;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0801 – сумма уплаты штрафов за несанкционированное нанесение надписей, рисунков в общественных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0802 – сумма уплаты штрафов за нарушение правил содержания домашних животных в городах и иных населенных пунктах и непринятие мер к отлову бродячих собак и кошек;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0803 – сумма уплаты штрафов за проезд, стоянку и мойку транспортных средств на детских, спортивных площадках, газонах, участках с зелеными насаждениями, а также хранение разукомплектованных (неисправных) транспортных сре</w:t>
      </w:r>
      <w:proofErr w:type="gramStart"/>
      <w:r w:rsidRPr="00E576E2">
        <w:rPr>
          <w:sz w:val="28"/>
          <w:szCs w:val="28"/>
        </w:rPr>
        <w:t>дств в д</w:t>
      </w:r>
      <w:proofErr w:type="gramEnd"/>
      <w:r w:rsidRPr="00E576E2">
        <w:rPr>
          <w:sz w:val="28"/>
          <w:szCs w:val="28"/>
        </w:rPr>
        <w:t>анных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0804 – сумма уплаты штрафов за несвоевременное или некачественное восстановление асфальтового покрытия, газонов, зеленых насаждений, дорожного и дворового оборудования, поврежденных в ходе проведения работ;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0805 – сумма уплаты штрафов за уничтожение цветов, зеленых насаждений;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lastRenderedPageBreak/>
        <w:t>0900 – сумма уплаты штрафов за загрязнение территорий городов и населенных пунктов бытовыми и промышленными отходами;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1000 – сумма уплаты штрафов за самовольное устройство примыканий и </w:t>
      </w:r>
      <w:proofErr w:type="gramStart"/>
      <w:r w:rsidRPr="00E576E2">
        <w:rPr>
          <w:sz w:val="28"/>
          <w:szCs w:val="28"/>
        </w:rPr>
        <w:t>пересечений</w:t>
      </w:r>
      <w:proofErr w:type="gramEnd"/>
      <w:r w:rsidRPr="00E576E2">
        <w:rPr>
          <w:sz w:val="28"/>
          <w:szCs w:val="28"/>
        </w:rPr>
        <w:t xml:space="preserve"> автомобильных дорог другими дорогами;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1001 – сумма уплаты штрафов за размещение машин, механизмов, временных сооружений и других объектов, используемых в </w:t>
      </w:r>
      <w:proofErr w:type="gramStart"/>
      <w:r w:rsidRPr="00E576E2">
        <w:rPr>
          <w:sz w:val="28"/>
          <w:szCs w:val="28"/>
        </w:rPr>
        <w:t>дорожно- строительной</w:t>
      </w:r>
      <w:proofErr w:type="gramEnd"/>
      <w:r w:rsidRPr="00E576E2">
        <w:rPr>
          <w:sz w:val="28"/>
          <w:szCs w:val="28"/>
        </w:rPr>
        <w:t xml:space="preserve"> деятельности, за пределами отведенных под размещение мест;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1002 – сумма уплаты штрафов за производство работ, связанное с ограничением движения транспорта по областным автомобильным дорогам, без согласования с соответствующими государственными органами;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1003 – сумма уплаты штрафов за выброс на стоянках или из движущихся автомобилей мусора;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2001 – сумма уплаты штрафов за безбилетный проезд;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2002 – сумма уплаты штрафов за нарушение законодательства о создании специальных рабочих мест для приема на работу инвалидов;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2003 – сумма уплаты штрафов за нарушение тишины и покоя граждан;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2004 – сумма уплаты штрафных санкций за нарушение договорных обязательств по государственным контрактам (договорам) подряда на выполнение работ за счет средств дорожного фонда;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2005 – сумма платы в счет возмещения вреда, причиняемого транспортными средствами, осуществляющими перевозки тяжеловесных и (или) крупногабаритных грузов по автомобильным дорогам общего пользования регионального и (или) межмуниципального значения Брянской области;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2006 – сумма уплаты штрафов за изготовление или хранение с целью сбыта, сбыт крепких спиртных напитков домашней выработки.</w:t>
      </w:r>
    </w:p>
    <w:p w:rsidR="00A86978" w:rsidRPr="00E576E2" w:rsidRDefault="00A86978" w:rsidP="00A86978">
      <w:pPr>
        <w:numPr>
          <w:ilvl w:val="1"/>
          <w:numId w:val="1"/>
        </w:num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По коду классификации доходов бюджета по виду дохода 000 1 13 01992 02 0000 130 «Прочие доходы от оказания платных услуг (работ) получателями средств бюджетов субъектов Российской Федерации» применяются следующие коды подвида доходов областного бюджета:</w:t>
      </w:r>
    </w:p>
    <w:p w:rsidR="00A86978" w:rsidRPr="00CB7A2C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0100 – сумма уплаты доходов от платных услуг и иной приносящей доход деятельности, получаемых государственными казенными учреждениями Брянской области отрасли дорожного хозяйства.</w:t>
      </w:r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color w:val="C00000"/>
          <w:sz w:val="28"/>
          <w:szCs w:val="28"/>
        </w:rPr>
      </w:pPr>
    </w:p>
    <w:p w:rsidR="000F6B00" w:rsidRPr="000F6B00" w:rsidRDefault="000F6B00" w:rsidP="000F6B00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F6B00">
        <w:rPr>
          <w:rFonts w:eastAsia="Calibri"/>
          <w:sz w:val="28"/>
          <w:szCs w:val="28"/>
          <w:lang w:eastAsia="en-US"/>
        </w:rPr>
        <w:t xml:space="preserve">Установление, детализация и определение порядка применения классификации расходов </w:t>
      </w:r>
      <w:r w:rsidR="001A5FCA">
        <w:rPr>
          <w:rFonts w:eastAsia="Calibri"/>
          <w:sz w:val="28"/>
          <w:szCs w:val="28"/>
          <w:lang w:eastAsia="en-US"/>
        </w:rPr>
        <w:t>районного</w:t>
      </w:r>
      <w:r w:rsidRPr="000F6B00">
        <w:rPr>
          <w:rFonts w:eastAsia="Calibri"/>
          <w:sz w:val="28"/>
          <w:szCs w:val="28"/>
          <w:lang w:eastAsia="en-US"/>
        </w:rPr>
        <w:t xml:space="preserve"> бюджета </w:t>
      </w:r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Классификация расходов бюджетов представляет собой группировку расходов бюджетов бюджетной системы Российской Федерации и отражает направление бюджетных средств на выполнение органами местного самоуправления (муниципальными органами) основных функций, решение социально-экономических задач.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 классификации расходов бюджетов состоит из двадцати знаков. Структура двадцатизначного кода классификации расходов бюджетов </w:t>
      </w:r>
      <w:r w:rsidRPr="000F6B00">
        <w:rPr>
          <w:color w:val="000000"/>
          <w:sz w:val="28"/>
          <w:szCs w:val="28"/>
        </w:rPr>
        <w:lastRenderedPageBreak/>
        <w:t xml:space="preserve">является единой для бюджетов бюджетной системы Российской Федерации и включает следующие составные части </w:t>
      </w:r>
      <w:r w:rsidRPr="000F6B00">
        <w:rPr>
          <w:color w:val="000080"/>
          <w:sz w:val="28"/>
          <w:szCs w:val="28"/>
        </w:rPr>
        <w:t>(таблица 1):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главного распорядителя бюджетных средств </w:t>
      </w:r>
      <w:r w:rsidRPr="000F6B00">
        <w:rPr>
          <w:color w:val="000080"/>
          <w:sz w:val="28"/>
          <w:szCs w:val="28"/>
        </w:rPr>
        <w:t>(1 - 3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раздела </w:t>
      </w:r>
      <w:r w:rsidRPr="000F6B00">
        <w:rPr>
          <w:color w:val="000080"/>
          <w:sz w:val="28"/>
          <w:szCs w:val="28"/>
        </w:rPr>
        <w:t>(4 - 5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подраздела </w:t>
      </w:r>
      <w:r w:rsidRPr="000F6B00">
        <w:rPr>
          <w:color w:val="000080"/>
          <w:sz w:val="28"/>
          <w:szCs w:val="28"/>
        </w:rPr>
        <w:t>(6 - 7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целевой статьи </w:t>
      </w:r>
      <w:r w:rsidRPr="000F6B00">
        <w:rPr>
          <w:color w:val="000080"/>
          <w:sz w:val="28"/>
          <w:szCs w:val="28"/>
        </w:rPr>
        <w:t>(8 - 17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вида расходов </w:t>
      </w:r>
      <w:r w:rsidRPr="000F6B00">
        <w:rPr>
          <w:color w:val="000080"/>
          <w:sz w:val="28"/>
          <w:szCs w:val="28"/>
        </w:rPr>
        <w:t>(18 - 20 разряды)</w:t>
      </w:r>
      <w:r w:rsidRPr="000F6B00">
        <w:rPr>
          <w:color w:val="000000"/>
          <w:sz w:val="28"/>
          <w:szCs w:val="28"/>
        </w:rPr>
        <w:t>.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right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Таблица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4"/>
        <w:gridCol w:w="421"/>
        <w:gridCol w:w="309"/>
        <w:gridCol w:w="425"/>
        <w:gridCol w:w="390"/>
        <w:gridCol w:w="653"/>
        <w:gridCol w:w="524"/>
        <w:gridCol w:w="329"/>
        <w:gridCol w:w="313"/>
        <w:gridCol w:w="411"/>
        <w:gridCol w:w="435"/>
        <w:gridCol w:w="381"/>
        <w:gridCol w:w="361"/>
        <w:gridCol w:w="304"/>
        <w:gridCol w:w="332"/>
        <w:gridCol w:w="332"/>
        <w:gridCol w:w="304"/>
        <w:gridCol w:w="732"/>
        <w:gridCol w:w="1103"/>
        <w:gridCol w:w="852"/>
      </w:tblGrid>
      <w:tr w:rsidR="000F6B00" w:rsidRPr="000F6B00" w:rsidTr="00294A56">
        <w:tc>
          <w:tcPr>
            <w:tcW w:w="10064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Структура кода классификации расходов бюджетов</w:t>
            </w:r>
          </w:p>
        </w:tc>
      </w:tr>
      <w:tr w:rsidR="000F6B00" w:rsidRPr="000F6B00" w:rsidTr="00294A56">
        <w:trPr>
          <w:trHeight w:val="598"/>
        </w:trPr>
        <w:tc>
          <w:tcPr>
            <w:tcW w:w="127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 xml:space="preserve">Код главного </w:t>
            </w:r>
            <w:proofErr w:type="spellStart"/>
            <w:proofErr w:type="gramStart"/>
            <w:r w:rsidRPr="000F6B00">
              <w:t>распоря</w:t>
            </w:r>
            <w:proofErr w:type="spellEnd"/>
            <w:r w:rsidRPr="000F6B00">
              <w:t xml:space="preserve">   </w:t>
            </w:r>
            <w:proofErr w:type="spellStart"/>
            <w:r w:rsidRPr="000F6B00">
              <w:t>дителя</w:t>
            </w:r>
            <w:proofErr w:type="spellEnd"/>
            <w:proofErr w:type="gramEnd"/>
            <w:r w:rsidR="001A5FCA">
              <w:t>, получателя</w:t>
            </w:r>
            <w:r w:rsidRPr="000F6B00">
              <w:t xml:space="preserve"> бюджет</w:t>
            </w:r>
          </w:p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proofErr w:type="spellStart"/>
            <w:r w:rsidRPr="000F6B00">
              <w:t>ных</w:t>
            </w:r>
            <w:proofErr w:type="spellEnd"/>
            <w:r w:rsidRPr="000F6B00">
              <w:t xml:space="preserve"> средств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раздела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подраздела</w:t>
            </w:r>
          </w:p>
        </w:tc>
        <w:tc>
          <w:tcPr>
            <w:tcW w:w="496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целевой статьи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вида расходов</w:t>
            </w:r>
          </w:p>
        </w:tc>
      </w:tr>
      <w:tr w:rsidR="000F6B00" w:rsidRPr="000F6B00" w:rsidTr="00294A5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22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Программная (непрограммная) статья</w:t>
            </w:r>
          </w:p>
        </w:tc>
        <w:tc>
          <w:tcPr>
            <w:tcW w:w="26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Направление расходов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группа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подгруппа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элемент</w:t>
            </w:r>
          </w:p>
        </w:tc>
      </w:tr>
      <w:tr w:rsidR="001A5FCA" w:rsidRPr="000F6B00" w:rsidTr="00294A56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2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17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20</w:t>
            </w:r>
          </w:p>
        </w:tc>
      </w:tr>
    </w:tbl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Це</w:t>
      </w:r>
      <w:r w:rsidR="001A5FCA">
        <w:rPr>
          <w:color w:val="000000"/>
          <w:sz w:val="28"/>
          <w:szCs w:val="28"/>
        </w:rPr>
        <w:t>левые статьи расходов районного</w:t>
      </w:r>
      <w:r w:rsidRPr="000F6B00">
        <w:rPr>
          <w:color w:val="000000"/>
          <w:sz w:val="28"/>
          <w:szCs w:val="28"/>
        </w:rPr>
        <w:t xml:space="preserve"> бюджета обеспечивают привязку б</w:t>
      </w:r>
      <w:r w:rsidR="001A5FCA">
        <w:rPr>
          <w:color w:val="000000"/>
          <w:sz w:val="28"/>
          <w:szCs w:val="28"/>
        </w:rPr>
        <w:t>юджетных ассигнований районного бюджета к муниципальным</w:t>
      </w:r>
      <w:r w:rsidRPr="000F6B00">
        <w:rPr>
          <w:color w:val="000000"/>
          <w:sz w:val="28"/>
          <w:szCs w:val="28"/>
        </w:rPr>
        <w:t xml:space="preserve"> программам, их подпрограммам и (или) непрограммным направлениям деятельности (функциям) и (или) к расходным обязательствам, подлежащим испол</w:t>
      </w:r>
      <w:r w:rsidR="001A5FCA">
        <w:rPr>
          <w:color w:val="000000"/>
          <w:sz w:val="28"/>
          <w:szCs w:val="28"/>
        </w:rPr>
        <w:t>нению за счет средств районного</w:t>
      </w:r>
      <w:r w:rsidRPr="000F6B00">
        <w:rPr>
          <w:color w:val="000000"/>
          <w:sz w:val="28"/>
          <w:szCs w:val="28"/>
        </w:rPr>
        <w:t xml:space="preserve"> бюджета.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Структура кода целевой статьи расходов </w:t>
      </w:r>
      <w:r w:rsidR="001A5FCA">
        <w:rPr>
          <w:color w:val="000000"/>
          <w:sz w:val="28"/>
          <w:szCs w:val="28"/>
        </w:rPr>
        <w:t>районного</w:t>
      </w:r>
      <w:r w:rsidRPr="000F6B00">
        <w:rPr>
          <w:color w:val="000000"/>
          <w:sz w:val="28"/>
          <w:szCs w:val="28"/>
        </w:rPr>
        <w:t xml:space="preserve"> бюджета состоит из десяти разрядов (8 - 17 разряды кода классификации расходов бюджетов) и включает следующие составные части </w:t>
      </w:r>
      <w:r w:rsidRPr="000F6B00">
        <w:rPr>
          <w:color w:val="0000FF"/>
          <w:sz w:val="28"/>
          <w:szCs w:val="28"/>
        </w:rPr>
        <w:t>(таблица 2)</w:t>
      </w:r>
      <w:r w:rsidRPr="000F6B00">
        <w:rPr>
          <w:color w:val="000000"/>
          <w:sz w:val="28"/>
          <w:szCs w:val="28"/>
        </w:rPr>
        <w:t>: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код программного (непрограммного) направления расходов (</w:t>
      </w:r>
      <w:r w:rsidRPr="000F6B00">
        <w:rPr>
          <w:color w:val="3333FF"/>
          <w:sz w:val="28"/>
          <w:szCs w:val="28"/>
        </w:rPr>
        <w:t>8 - 9 разряды кода классификации расходов бюджетов</w:t>
      </w:r>
      <w:r w:rsidRPr="000F6B00">
        <w:rPr>
          <w:color w:val="000000"/>
          <w:sz w:val="28"/>
          <w:szCs w:val="28"/>
        </w:rPr>
        <w:t>), предназначенны</w:t>
      </w:r>
      <w:r w:rsidR="001A5FCA">
        <w:rPr>
          <w:color w:val="000000"/>
          <w:sz w:val="28"/>
          <w:szCs w:val="28"/>
        </w:rPr>
        <w:t xml:space="preserve">й для кодирования  муниципальных программ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 xml:space="preserve"> или непрограммных направлений деятельности;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код подпрограммы </w:t>
      </w:r>
      <w:r w:rsidRPr="000F6B00">
        <w:rPr>
          <w:color w:val="0000FF"/>
          <w:sz w:val="28"/>
          <w:szCs w:val="28"/>
        </w:rPr>
        <w:t>(10 разряд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</w:t>
      </w:r>
      <w:r w:rsidR="001A5FCA">
        <w:rPr>
          <w:color w:val="000000"/>
          <w:sz w:val="28"/>
          <w:szCs w:val="28"/>
        </w:rPr>
        <w:t xml:space="preserve">ания подпрограмм муниципальных  программ 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>, непрограммных направлений деятельности исполнительных органов  власти</w:t>
      </w:r>
      <w:r w:rsidR="001A5FCA">
        <w:rPr>
          <w:color w:val="000000"/>
          <w:sz w:val="28"/>
          <w:szCs w:val="28"/>
        </w:rPr>
        <w:t xml:space="preserve">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 xml:space="preserve">, </w:t>
      </w:r>
      <w:r w:rsidR="001A5FCA">
        <w:rPr>
          <w:color w:val="000000"/>
          <w:sz w:val="28"/>
          <w:szCs w:val="28"/>
        </w:rPr>
        <w:t>п</w:t>
      </w:r>
      <w:r w:rsidRPr="000F6B00">
        <w:rPr>
          <w:color w:val="000000"/>
          <w:sz w:val="28"/>
          <w:szCs w:val="28"/>
        </w:rPr>
        <w:t>редседателя</w:t>
      </w:r>
      <w:r w:rsidR="001A5FCA">
        <w:rPr>
          <w:color w:val="000000"/>
          <w:sz w:val="28"/>
          <w:szCs w:val="28"/>
        </w:rPr>
        <w:t xml:space="preserve"> 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районного Совета</w:t>
      </w:r>
      <w:r w:rsidRPr="000F6B00">
        <w:rPr>
          <w:color w:val="000000"/>
          <w:sz w:val="28"/>
          <w:szCs w:val="28"/>
        </w:rPr>
        <w:t xml:space="preserve">, </w:t>
      </w:r>
      <w:r w:rsidR="001A5FCA">
        <w:rPr>
          <w:color w:val="000000"/>
          <w:sz w:val="28"/>
          <w:szCs w:val="28"/>
        </w:rPr>
        <w:t xml:space="preserve">аппарата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районного Совета</w:t>
      </w:r>
      <w:r w:rsidRPr="000F6B00">
        <w:rPr>
          <w:color w:val="000000"/>
          <w:sz w:val="28"/>
          <w:szCs w:val="28"/>
        </w:rPr>
        <w:t>,  председателя Контрольно-</w:t>
      </w:r>
      <w:r w:rsidR="001A5FCA">
        <w:rPr>
          <w:color w:val="000000"/>
          <w:sz w:val="28"/>
          <w:szCs w:val="28"/>
        </w:rPr>
        <w:t xml:space="preserve">счетной палаты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="00F233C9">
        <w:rPr>
          <w:color w:val="000000"/>
          <w:sz w:val="28"/>
          <w:szCs w:val="28"/>
        </w:rPr>
        <w:t>.</w:t>
      </w:r>
      <w:r w:rsidRPr="000F6B00">
        <w:rPr>
          <w:color w:val="000000"/>
          <w:sz w:val="28"/>
          <w:szCs w:val="28"/>
        </w:rPr>
        <w:t xml:space="preserve"> 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 основного мероприятия </w:t>
      </w:r>
      <w:r w:rsidRPr="000F6B00">
        <w:rPr>
          <w:color w:val="0000FF"/>
          <w:sz w:val="28"/>
          <w:szCs w:val="28"/>
        </w:rPr>
        <w:t>(11 - 12 разряды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кодирования основных м</w:t>
      </w:r>
      <w:r w:rsidR="00F233C9">
        <w:rPr>
          <w:color w:val="000000"/>
          <w:sz w:val="28"/>
          <w:szCs w:val="28"/>
        </w:rPr>
        <w:t>ероприятий в рамках муниципальных</w:t>
      </w:r>
      <w:r w:rsidRPr="000F6B00">
        <w:rPr>
          <w:color w:val="000000"/>
          <w:sz w:val="28"/>
          <w:szCs w:val="28"/>
        </w:rPr>
        <w:t xml:space="preserve"> программ </w:t>
      </w:r>
      <w:proofErr w:type="spellStart"/>
      <w:r w:rsidR="00F233C9">
        <w:rPr>
          <w:color w:val="000000"/>
          <w:sz w:val="28"/>
          <w:szCs w:val="28"/>
        </w:rPr>
        <w:t>Почепского</w:t>
      </w:r>
      <w:proofErr w:type="spellEnd"/>
      <w:r w:rsidR="00F233C9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lastRenderedPageBreak/>
        <w:t xml:space="preserve">код направления расходов </w:t>
      </w:r>
      <w:r w:rsidRPr="000F6B00">
        <w:rPr>
          <w:color w:val="0000FF"/>
          <w:sz w:val="28"/>
          <w:szCs w:val="28"/>
        </w:rPr>
        <w:t>(13 - 17 разряды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кодирования направлений расходования средств, конкретизирующих (при необходимости) отдельные мероприятия.</w:t>
      </w:r>
    </w:p>
    <w:p w:rsidR="000F6B00" w:rsidRPr="000F6B00" w:rsidRDefault="000F6B00" w:rsidP="000F6B00">
      <w:pPr>
        <w:shd w:val="clear" w:color="auto" w:fill="FFFFFF"/>
        <w:spacing w:before="100" w:beforeAutospacing="1" w:line="270" w:lineRule="atLeast"/>
        <w:ind w:left="7085"/>
        <w:jc w:val="right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Таблица 2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2"/>
        <w:gridCol w:w="1261"/>
        <w:gridCol w:w="1471"/>
        <w:gridCol w:w="976"/>
        <w:gridCol w:w="993"/>
        <w:gridCol w:w="709"/>
        <w:gridCol w:w="709"/>
        <w:gridCol w:w="567"/>
        <w:gridCol w:w="709"/>
        <w:gridCol w:w="708"/>
      </w:tblGrid>
      <w:tr w:rsidR="000F6B00" w:rsidRPr="000F6B00" w:rsidTr="00294A56"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F6B00">
              <w:rPr>
                <w:bCs/>
                <w:sz w:val="22"/>
                <w:szCs w:val="22"/>
                <w:lang w:eastAsia="en-US"/>
              </w:rPr>
              <w:t>Целевая статья</w:t>
            </w:r>
          </w:p>
        </w:tc>
      </w:tr>
      <w:tr w:rsidR="000F6B00" w:rsidRPr="000F6B00" w:rsidTr="00294A56"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lang w:eastAsia="en-US"/>
              </w:rPr>
              <w:t>Программная (непрограммная) статья</w:t>
            </w:r>
          </w:p>
        </w:tc>
        <w:tc>
          <w:tcPr>
            <w:tcW w:w="34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Направление расходов</w:t>
            </w:r>
          </w:p>
        </w:tc>
      </w:tr>
      <w:tr w:rsidR="000F6B00" w:rsidRPr="000F6B00" w:rsidTr="00294A56"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Программное (непрограммное) направление расходов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По</w:t>
            </w:r>
            <w:proofErr w:type="gramStart"/>
            <w:r w:rsidRPr="000F6B00">
              <w:rPr>
                <w:sz w:val="22"/>
                <w:szCs w:val="22"/>
                <w:lang w:eastAsia="en-US"/>
              </w:rPr>
              <w:t>д-</w:t>
            </w:r>
            <w:proofErr w:type="gramEnd"/>
            <w:r w:rsidRPr="000F6B00">
              <w:rPr>
                <w:sz w:val="22"/>
                <w:szCs w:val="22"/>
                <w:lang w:eastAsia="en-US"/>
              </w:rPr>
              <w:br/>
              <w:t>программа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Основное мероприятие</w:t>
            </w:r>
          </w:p>
        </w:tc>
        <w:tc>
          <w:tcPr>
            <w:tcW w:w="609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00" w:rsidRPr="000F6B00" w:rsidRDefault="000F6B00" w:rsidP="000F6B00">
            <w:pPr>
              <w:rPr>
                <w:sz w:val="22"/>
                <w:szCs w:val="22"/>
                <w:lang w:eastAsia="en-US"/>
              </w:rPr>
            </w:pPr>
          </w:p>
        </w:tc>
      </w:tr>
      <w:tr w:rsidR="000F6B00" w:rsidRPr="000F6B00" w:rsidTr="00294A56"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17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Перечень направлений расходов, которые могут применяться в различных целевых статьях, установлен </w:t>
      </w:r>
      <w:r w:rsidRPr="000F6B00">
        <w:rPr>
          <w:color w:val="0000FF"/>
          <w:sz w:val="28"/>
          <w:szCs w:val="28"/>
        </w:rPr>
        <w:t>разделом </w:t>
      </w:r>
      <w:r w:rsidRPr="000F6B00">
        <w:rPr>
          <w:color w:val="000000"/>
          <w:sz w:val="28"/>
          <w:szCs w:val="28"/>
        </w:rPr>
        <w:t>3.2 Указаний.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Увязка направлений расходов с основ</w:t>
      </w:r>
      <w:r w:rsidR="00F233C9">
        <w:rPr>
          <w:color w:val="000000"/>
          <w:sz w:val="28"/>
          <w:szCs w:val="28"/>
        </w:rPr>
        <w:t xml:space="preserve">ным мероприятием подпрограммы муниципальной </w:t>
      </w:r>
      <w:r w:rsidRPr="000F6B00">
        <w:rPr>
          <w:color w:val="000000"/>
          <w:sz w:val="28"/>
          <w:szCs w:val="28"/>
        </w:rPr>
        <w:t xml:space="preserve"> программы устанавливается по следующей структуре кода целевой статьи:</w:t>
      </w:r>
    </w:p>
    <w:p w:rsidR="000F6B00" w:rsidRPr="000F6B00" w:rsidRDefault="000F6B00" w:rsidP="000F6B00">
      <w:pPr>
        <w:shd w:val="clear" w:color="auto" w:fill="FFFFFF"/>
        <w:spacing w:before="100" w:beforeAutospacing="1" w:line="270" w:lineRule="atLeast"/>
        <w:jc w:val="both"/>
        <w:rPr>
          <w:color w:val="000000"/>
        </w:rPr>
      </w:pPr>
    </w:p>
    <w:tbl>
      <w:tblPr>
        <w:tblW w:w="981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45"/>
        <w:gridCol w:w="7365"/>
      </w:tblGrid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0 00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F233C9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Муниципальная  программа </w:t>
            </w:r>
            <w:proofErr w:type="spellStart"/>
            <w:r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</w:t>
            </w:r>
            <w:r w:rsidR="000F6B00"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00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F233C9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Подпрограмма муниципальной  программы </w:t>
            </w:r>
            <w:proofErr w:type="spellStart"/>
            <w:r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</w:t>
            </w:r>
            <w:r w:rsidR="000F6B00"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ХХ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Основное мероприятие подпр</w:t>
            </w:r>
            <w:r w:rsidR="00F233C9">
              <w:rPr>
                <w:color w:val="000000"/>
                <w:sz w:val="27"/>
                <w:szCs w:val="27"/>
              </w:rPr>
              <w:t xml:space="preserve">ограммы муниципальной программы </w:t>
            </w:r>
            <w:proofErr w:type="spellStart"/>
            <w:r w:rsidR="00F233C9"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 w:rsidR="00F233C9">
              <w:rPr>
                <w:color w:val="000000"/>
                <w:sz w:val="27"/>
                <w:szCs w:val="27"/>
              </w:rPr>
              <w:t xml:space="preserve"> района</w:t>
            </w:r>
            <w:r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ХХ ХХХХХ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Направление расходов на реализацию основного мероприя</w:t>
            </w:r>
            <w:r w:rsidR="00F233C9">
              <w:rPr>
                <w:color w:val="000000"/>
                <w:sz w:val="27"/>
                <w:szCs w:val="27"/>
              </w:rPr>
              <w:t xml:space="preserve">тия подпрограммы муниципальной  программы </w:t>
            </w:r>
            <w:proofErr w:type="spellStart"/>
            <w:r w:rsidR="00F233C9"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 w:rsidR="00F233C9">
              <w:rPr>
                <w:color w:val="000000"/>
                <w:sz w:val="27"/>
                <w:szCs w:val="27"/>
              </w:rPr>
              <w:t xml:space="preserve"> района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Увязка направлений расходов с непрограммными направлениями деятельности устанавливается по следующей структуре кода целевой статьи:</w:t>
      </w:r>
    </w:p>
    <w:tbl>
      <w:tblPr>
        <w:tblW w:w="1021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20"/>
        <w:gridCol w:w="7695"/>
      </w:tblGrid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0 00 00000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Непрограммное направление деятельности;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Х 00 00000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Непрограммное направление расходов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Х 00 ХХХХХ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Направления реализации непрограммных расходов;</w:t>
            </w:r>
          </w:p>
        </w:tc>
      </w:tr>
    </w:tbl>
    <w:p w:rsidR="00CA7A83" w:rsidRDefault="000F6B00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0F6B00">
        <w:rPr>
          <w:color w:val="000000"/>
          <w:sz w:val="28"/>
          <w:szCs w:val="28"/>
        </w:rPr>
        <w:t>3.1.​ </w:t>
      </w:r>
      <w:r w:rsidR="00F233C9">
        <w:rPr>
          <w:color w:val="000000"/>
          <w:sz w:val="28"/>
          <w:szCs w:val="28"/>
        </w:rPr>
        <w:t>Перечень и коды муниципальных</w:t>
      </w:r>
      <w:r w:rsidRPr="000F6B00">
        <w:rPr>
          <w:color w:val="000000"/>
          <w:sz w:val="28"/>
          <w:szCs w:val="28"/>
        </w:rPr>
        <w:t xml:space="preserve"> программ (</w:t>
      </w:r>
      <w:proofErr w:type="spellStart"/>
      <w:r w:rsidRPr="000F6B00">
        <w:rPr>
          <w:color w:val="000000"/>
          <w:sz w:val="28"/>
          <w:szCs w:val="28"/>
        </w:rPr>
        <w:t>подпрограм</w:t>
      </w:r>
      <w:proofErr w:type="spellEnd"/>
      <w:r w:rsidRPr="000F6B00">
        <w:rPr>
          <w:color w:val="000000"/>
          <w:sz w:val="28"/>
          <w:szCs w:val="28"/>
        </w:rPr>
        <w:t>), непрограммных направлений деятел</w:t>
      </w:r>
      <w:r w:rsidR="00F233C9">
        <w:rPr>
          <w:color w:val="000000"/>
          <w:sz w:val="28"/>
          <w:szCs w:val="28"/>
        </w:rPr>
        <w:t>ьности, используемых в районном</w:t>
      </w:r>
      <w:r w:rsidR="00CA7A83">
        <w:rPr>
          <w:color w:val="000000"/>
          <w:sz w:val="28"/>
          <w:szCs w:val="28"/>
        </w:rPr>
        <w:t xml:space="preserve"> бюджете</w:t>
      </w:r>
    </w:p>
    <w:p w:rsidR="00CA7A83" w:rsidRPr="00315821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315821">
        <w:rPr>
          <w:b/>
          <w:sz w:val="28"/>
          <w:szCs w:val="28"/>
        </w:rPr>
        <w:t>«02</w:t>
      </w:r>
      <w:r>
        <w:rPr>
          <w:b/>
          <w:sz w:val="28"/>
          <w:szCs w:val="28"/>
        </w:rPr>
        <w:t xml:space="preserve"> 0 </w:t>
      </w:r>
      <w:r w:rsidRPr="00315821">
        <w:rPr>
          <w:b/>
          <w:sz w:val="28"/>
          <w:szCs w:val="28"/>
        </w:rPr>
        <w:t>00 </w:t>
      </w:r>
      <w:r>
        <w:rPr>
          <w:b/>
          <w:sz w:val="28"/>
          <w:szCs w:val="28"/>
        </w:rPr>
        <w:t xml:space="preserve"> </w:t>
      </w:r>
      <w:r w:rsidRPr="00315821">
        <w:rPr>
          <w:b/>
          <w:sz w:val="28"/>
          <w:szCs w:val="28"/>
        </w:rPr>
        <w:t>000</w:t>
      </w:r>
      <w:r>
        <w:rPr>
          <w:b/>
          <w:sz w:val="28"/>
          <w:szCs w:val="28"/>
        </w:rPr>
        <w:t>00</w:t>
      </w:r>
      <w:r w:rsidRPr="00315821">
        <w:rPr>
          <w:b/>
          <w:sz w:val="28"/>
          <w:szCs w:val="28"/>
        </w:rPr>
        <w:t xml:space="preserve"> Управление муниципальными финансами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района (2016-2020</w:t>
      </w:r>
      <w:r w:rsidRPr="00315821">
        <w:rPr>
          <w:b/>
          <w:sz w:val="28"/>
          <w:szCs w:val="28"/>
        </w:rPr>
        <w:t xml:space="preserve"> гг.)»;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«02 1 00 00000  Подпрограмма «</w:t>
      </w:r>
      <w:r w:rsidRPr="00315821">
        <w:rPr>
          <w:sz w:val="28"/>
          <w:szCs w:val="28"/>
        </w:rPr>
        <w:t>Управление в сф</w:t>
      </w:r>
      <w:r>
        <w:rPr>
          <w:sz w:val="28"/>
          <w:szCs w:val="28"/>
        </w:rPr>
        <w:t>ере муниципальных финансов (2016-2020</w:t>
      </w:r>
      <w:r w:rsidRPr="00315821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«02 2 00 00000 Подпрограмма «</w:t>
      </w:r>
      <w:r w:rsidRPr="00315821">
        <w:rPr>
          <w:sz w:val="28"/>
          <w:szCs w:val="28"/>
        </w:rPr>
        <w:t>Межбюджетные отношения с му</w:t>
      </w:r>
      <w:r>
        <w:rPr>
          <w:sz w:val="28"/>
          <w:szCs w:val="28"/>
        </w:rPr>
        <w:t>ниципальными образованиями (2016-2020</w:t>
      </w:r>
      <w:r w:rsidRPr="00315821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8A7030">
        <w:rPr>
          <w:b/>
          <w:sz w:val="28"/>
          <w:szCs w:val="28"/>
        </w:rPr>
        <w:t xml:space="preserve">«03 </w:t>
      </w:r>
      <w:r>
        <w:rPr>
          <w:b/>
          <w:sz w:val="28"/>
          <w:szCs w:val="28"/>
        </w:rPr>
        <w:t xml:space="preserve">0 </w:t>
      </w:r>
      <w:r w:rsidRPr="008A7030">
        <w:rPr>
          <w:b/>
          <w:sz w:val="28"/>
          <w:szCs w:val="28"/>
        </w:rPr>
        <w:t xml:space="preserve">00 </w:t>
      </w:r>
      <w:r>
        <w:rPr>
          <w:b/>
          <w:sz w:val="28"/>
          <w:szCs w:val="28"/>
        </w:rPr>
        <w:t>00</w:t>
      </w:r>
      <w:r w:rsidRPr="008A7030">
        <w:rPr>
          <w:b/>
          <w:sz w:val="28"/>
          <w:szCs w:val="28"/>
        </w:rPr>
        <w:t xml:space="preserve">000 Реализация полномочий органа местного самоуправления </w:t>
      </w:r>
      <w:proofErr w:type="spellStart"/>
      <w:r w:rsidRPr="008A7030">
        <w:rPr>
          <w:b/>
          <w:sz w:val="28"/>
          <w:szCs w:val="28"/>
        </w:rPr>
        <w:t>Почепского</w:t>
      </w:r>
      <w:proofErr w:type="spellEnd"/>
      <w:r w:rsidRPr="008A7030">
        <w:rPr>
          <w:b/>
          <w:sz w:val="28"/>
          <w:szCs w:val="28"/>
        </w:rPr>
        <w:t xml:space="preserve"> района (201</w:t>
      </w:r>
      <w:r>
        <w:rPr>
          <w:b/>
          <w:sz w:val="28"/>
          <w:szCs w:val="28"/>
        </w:rPr>
        <w:t>6-2020</w:t>
      </w:r>
      <w:r w:rsidRPr="008A7030">
        <w:rPr>
          <w:b/>
          <w:sz w:val="28"/>
          <w:szCs w:val="28"/>
        </w:rPr>
        <w:t xml:space="preserve"> гг.)»;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«03 1 00 00000 </w:t>
      </w:r>
      <w:r w:rsidRPr="008A7030">
        <w:rPr>
          <w:sz w:val="28"/>
          <w:szCs w:val="28"/>
        </w:rPr>
        <w:t>Подпрограмма "Выполнение функций админи</w:t>
      </w:r>
      <w:r>
        <w:rPr>
          <w:sz w:val="28"/>
          <w:szCs w:val="28"/>
        </w:rPr>
        <w:t xml:space="preserve">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района" (2016-2020</w:t>
      </w:r>
      <w:r w:rsidRPr="008A7030">
        <w:rPr>
          <w:sz w:val="28"/>
          <w:szCs w:val="28"/>
        </w:rPr>
        <w:t xml:space="preserve"> годы)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«03 2 00 00000 </w:t>
      </w:r>
      <w:r w:rsidRPr="008A7030">
        <w:rPr>
          <w:sz w:val="28"/>
          <w:szCs w:val="28"/>
        </w:rPr>
        <w:t>Подпрограмма "Поддержка агропромышленного  компл</w:t>
      </w:r>
      <w:r>
        <w:rPr>
          <w:sz w:val="28"/>
          <w:szCs w:val="28"/>
        </w:rPr>
        <w:t xml:space="preserve">екса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района" (2016-2020</w:t>
      </w:r>
      <w:r w:rsidRPr="008A7030">
        <w:rPr>
          <w:sz w:val="28"/>
          <w:szCs w:val="28"/>
        </w:rPr>
        <w:t xml:space="preserve"> годы)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8A7030">
        <w:rPr>
          <w:b/>
          <w:sz w:val="28"/>
          <w:szCs w:val="28"/>
        </w:rPr>
        <w:t xml:space="preserve">«04 </w:t>
      </w:r>
      <w:r>
        <w:rPr>
          <w:b/>
          <w:sz w:val="28"/>
          <w:szCs w:val="28"/>
        </w:rPr>
        <w:t xml:space="preserve"> 0  </w:t>
      </w:r>
      <w:r w:rsidRPr="008A7030">
        <w:rPr>
          <w:b/>
          <w:sz w:val="28"/>
          <w:szCs w:val="28"/>
        </w:rPr>
        <w:t>00 </w:t>
      </w:r>
      <w:r>
        <w:rPr>
          <w:b/>
          <w:sz w:val="28"/>
          <w:szCs w:val="28"/>
        </w:rPr>
        <w:t xml:space="preserve"> 00</w:t>
      </w:r>
      <w:r w:rsidRPr="008A7030">
        <w:rPr>
          <w:b/>
          <w:sz w:val="28"/>
          <w:szCs w:val="28"/>
        </w:rPr>
        <w:t xml:space="preserve">000 </w:t>
      </w:r>
      <w:r>
        <w:rPr>
          <w:b/>
          <w:sz w:val="28"/>
          <w:szCs w:val="28"/>
        </w:rPr>
        <w:t xml:space="preserve"> </w:t>
      </w:r>
      <w:r w:rsidRPr="008A7030">
        <w:rPr>
          <w:b/>
          <w:sz w:val="28"/>
          <w:szCs w:val="28"/>
        </w:rPr>
        <w:t xml:space="preserve">Развитие </w:t>
      </w:r>
      <w:r>
        <w:rPr>
          <w:b/>
          <w:sz w:val="28"/>
          <w:szCs w:val="28"/>
        </w:rPr>
        <w:t xml:space="preserve">системы </w:t>
      </w:r>
      <w:r w:rsidRPr="008A7030">
        <w:rPr>
          <w:b/>
          <w:sz w:val="28"/>
          <w:szCs w:val="28"/>
        </w:rPr>
        <w:t xml:space="preserve">образования </w:t>
      </w:r>
      <w:proofErr w:type="spellStart"/>
      <w:r w:rsidRPr="008A7030">
        <w:rPr>
          <w:b/>
          <w:sz w:val="28"/>
          <w:szCs w:val="28"/>
        </w:rPr>
        <w:t>Почепского</w:t>
      </w:r>
      <w:proofErr w:type="spellEnd"/>
      <w:r w:rsidRPr="008A703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района на 2016-2020 гг.;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6207AA">
        <w:rPr>
          <w:b/>
          <w:sz w:val="28"/>
          <w:szCs w:val="28"/>
        </w:rPr>
        <w:t>«04  1  00  00000</w:t>
      </w:r>
      <w:r w:rsidRPr="00D2362A">
        <w:rPr>
          <w:sz w:val="28"/>
          <w:szCs w:val="28"/>
        </w:rPr>
        <w:t xml:space="preserve">  </w:t>
      </w:r>
      <w:r>
        <w:rPr>
          <w:sz w:val="28"/>
          <w:szCs w:val="28"/>
        </w:rPr>
        <w:t>«Безопасность дорожного движения» (</w:t>
      </w:r>
      <w:r w:rsidR="00673A38">
        <w:rPr>
          <w:sz w:val="28"/>
          <w:szCs w:val="28"/>
        </w:rPr>
        <w:t>2016-2020</w:t>
      </w:r>
      <w:r w:rsidRPr="00D2362A">
        <w:rPr>
          <w:sz w:val="28"/>
          <w:szCs w:val="28"/>
        </w:rPr>
        <w:t xml:space="preserve"> гг.</w:t>
      </w:r>
      <w:r>
        <w:rPr>
          <w:sz w:val="28"/>
          <w:szCs w:val="28"/>
        </w:rPr>
        <w:t>)</w:t>
      </w:r>
      <w:r w:rsidRPr="00D2362A">
        <w:rPr>
          <w:sz w:val="28"/>
          <w:szCs w:val="28"/>
        </w:rPr>
        <w:t>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«05  0  00  00000 </w:t>
      </w:r>
      <w:r w:rsidRPr="008A7030">
        <w:rPr>
          <w:b/>
          <w:sz w:val="28"/>
          <w:szCs w:val="28"/>
        </w:rPr>
        <w:t xml:space="preserve">Развитие </w:t>
      </w:r>
      <w:r>
        <w:rPr>
          <w:b/>
          <w:sz w:val="28"/>
          <w:szCs w:val="28"/>
        </w:rPr>
        <w:t xml:space="preserve">культуры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района (2016-2020</w:t>
      </w:r>
      <w:r w:rsidRPr="008A7030">
        <w:rPr>
          <w:b/>
          <w:sz w:val="28"/>
          <w:szCs w:val="28"/>
        </w:rPr>
        <w:t xml:space="preserve"> гг.)</w:t>
      </w:r>
      <w:r>
        <w:rPr>
          <w:b/>
          <w:sz w:val="28"/>
          <w:szCs w:val="28"/>
        </w:rPr>
        <w:t>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«05 1 00  00000  Подпрограмма «</w:t>
      </w:r>
      <w:r w:rsidRPr="008A7030">
        <w:rPr>
          <w:sz w:val="28"/>
          <w:szCs w:val="28"/>
        </w:rPr>
        <w:t>Развитие дополни</w:t>
      </w:r>
      <w:r>
        <w:rPr>
          <w:sz w:val="28"/>
          <w:szCs w:val="28"/>
        </w:rPr>
        <w:t>тельного образования детей (2016-2020</w:t>
      </w:r>
      <w:r w:rsidRPr="008A7030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«05 2 00  00000 </w:t>
      </w:r>
      <w:r w:rsidRPr="008A7030">
        <w:rPr>
          <w:sz w:val="28"/>
          <w:szCs w:val="28"/>
        </w:rPr>
        <w:t xml:space="preserve">Предоставление услуг в </w:t>
      </w:r>
      <w:r>
        <w:rPr>
          <w:sz w:val="28"/>
          <w:szCs w:val="28"/>
        </w:rPr>
        <w:t>сфере культуры и искусства (2016-2020</w:t>
      </w:r>
      <w:r w:rsidRPr="008A7030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«05 3 00  00000 </w:t>
      </w:r>
      <w:r w:rsidRPr="008A7030">
        <w:rPr>
          <w:sz w:val="28"/>
          <w:szCs w:val="28"/>
        </w:rPr>
        <w:t>У</w:t>
      </w:r>
      <w:r>
        <w:rPr>
          <w:sz w:val="28"/>
          <w:szCs w:val="28"/>
        </w:rPr>
        <w:t>правление в сфере культуры (2016-2020</w:t>
      </w:r>
      <w:r w:rsidRPr="008A7030">
        <w:rPr>
          <w:sz w:val="28"/>
          <w:szCs w:val="28"/>
        </w:rPr>
        <w:t xml:space="preserve"> гг.)</w:t>
      </w:r>
      <w:r>
        <w:rPr>
          <w:sz w:val="28"/>
          <w:szCs w:val="28"/>
        </w:rPr>
        <w:t>»;</w:t>
      </w:r>
    </w:p>
    <w:p w:rsidR="00CA7A83" w:rsidRPr="000F6B00" w:rsidRDefault="00CA7A83" w:rsidP="00CA7A83">
      <w:pPr>
        <w:autoSpaceDE w:val="0"/>
        <w:autoSpaceDN w:val="0"/>
        <w:adjustRightInd w:val="0"/>
        <w:ind w:firstLine="567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(в ред</w:t>
      </w:r>
      <w:r w:rsidR="00801BD7">
        <w:rPr>
          <w:sz w:val="28"/>
          <w:szCs w:val="28"/>
        </w:rPr>
        <w:t>акции 08</w:t>
      </w:r>
      <w:r w:rsidR="00673A38">
        <w:rPr>
          <w:sz w:val="28"/>
          <w:szCs w:val="28"/>
        </w:rPr>
        <w:t>.11.2017</w:t>
      </w:r>
      <w:r>
        <w:rPr>
          <w:sz w:val="28"/>
          <w:szCs w:val="28"/>
        </w:rPr>
        <w:t xml:space="preserve"> года)</w:t>
      </w:r>
    </w:p>
    <w:p w:rsidR="00AA3D84" w:rsidRDefault="00CA7A83" w:rsidP="00294A56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AA3D84">
        <w:rPr>
          <w:b/>
          <w:color w:val="000000"/>
          <w:sz w:val="28"/>
          <w:szCs w:val="28"/>
        </w:rPr>
        <w:t>«</w:t>
      </w:r>
      <w:r w:rsidR="00AA3D84" w:rsidRPr="00AA3D84">
        <w:rPr>
          <w:b/>
          <w:color w:val="000000"/>
          <w:sz w:val="28"/>
          <w:szCs w:val="28"/>
        </w:rPr>
        <w:t>06.0.00.00000</w:t>
      </w:r>
      <w:r w:rsidR="00AA3D84" w:rsidRPr="00AA3D84">
        <w:rPr>
          <w:b/>
          <w:color w:val="000000"/>
          <w:sz w:val="28"/>
          <w:szCs w:val="28"/>
        </w:rPr>
        <w:tab/>
        <w:t xml:space="preserve">Поддержка малого и среднего предпринимательства в </w:t>
      </w:r>
      <w:proofErr w:type="spellStart"/>
      <w:r w:rsidR="00AA3D84" w:rsidRPr="00AA3D84">
        <w:rPr>
          <w:b/>
          <w:color w:val="000000"/>
          <w:sz w:val="28"/>
          <w:szCs w:val="28"/>
        </w:rPr>
        <w:t>Почепском</w:t>
      </w:r>
      <w:proofErr w:type="spellEnd"/>
      <w:r w:rsidR="00AA3D84" w:rsidRPr="00AA3D84">
        <w:rPr>
          <w:b/>
          <w:color w:val="000000"/>
          <w:sz w:val="28"/>
          <w:szCs w:val="28"/>
        </w:rPr>
        <w:t xml:space="preserve"> районе (2016-2020 годы)</w:t>
      </w:r>
      <w:r w:rsidR="00AA3D84">
        <w:rPr>
          <w:b/>
          <w:color w:val="000000"/>
          <w:sz w:val="28"/>
          <w:szCs w:val="28"/>
        </w:rPr>
        <w:t>»;</w:t>
      </w:r>
    </w:p>
    <w:p w:rsidR="005D1C2F" w:rsidRDefault="005D1C2F" w:rsidP="005D1C2F">
      <w:pPr>
        <w:autoSpaceDE w:val="0"/>
        <w:autoSpaceDN w:val="0"/>
        <w:adjustRightInd w:val="0"/>
        <w:ind w:firstLine="567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(в редакции 13.04.2016 года)</w:t>
      </w:r>
    </w:p>
    <w:p w:rsidR="00AA3D84" w:rsidRPr="00AA3D84" w:rsidRDefault="00AA3D84" w:rsidP="00AA3D84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Pr="00AA3D84">
        <w:rPr>
          <w:b/>
          <w:color w:val="000000"/>
          <w:sz w:val="28"/>
          <w:szCs w:val="28"/>
        </w:rPr>
        <w:t>07.0.00.00000</w:t>
      </w:r>
      <w:r w:rsidRPr="00AA3D84">
        <w:rPr>
          <w:b/>
          <w:color w:val="000000"/>
          <w:sz w:val="28"/>
          <w:szCs w:val="28"/>
        </w:rPr>
        <w:tab/>
        <w:t xml:space="preserve">"Развитие въездного туризма в </w:t>
      </w:r>
      <w:proofErr w:type="spellStart"/>
      <w:r w:rsidRPr="00AA3D84">
        <w:rPr>
          <w:b/>
          <w:color w:val="000000"/>
          <w:sz w:val="28"/>
          <w:szCs w:val="28"/>
        </w:rPr>
        <w:t>Почепском</w:t>
      </w:r>
      <w:proofErr w:type="spellEnd"/>
      <w:r w:rsidRPr="00AA3D84">
        <w:rPr>
          <w:b/>
          <w:color w:val="000000"/>
          <w:sz w:val="28"/>
          <w:szCs w:val="28"/>
        </w:rPr>
        <w:t xml:space="preserve"> районе </w:t>
      </w:r>
    </w:p>
    <w:p w:rsidR="00AA3D84" w:rsidRDefault="00673A38" w:rsidP="00AA3D84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(2016-2020</w:t>
      </w:r>
      <w:r w:rsidR="00AA3D84" w:rsidRPr="00AA3D84">
        <w:rPr>
          <w:b/>
          <w:color w:val="000000"/>
          <w:sz w:val="28"/>
          <w:szCs w:val="28"/>
        </w:rPr>
        <w:t xml:space="preserve"> годы)</w:t>
      </w:r>
      <w:r w:rsidR="00AA3D84">
        <w:rPr>
          <w:b/>
          <w:color w:val="000000"/>
          <w:sz w:val="28"/>
          <w:szCs w:val="28"/>
        </w:rPr>
        <w:t>».</w:t>
      </w:r>
    </w:p>
    <w:p w:rsidR="00AA3D84" w:rsidRDefault="00801BD7" w:rsidP="00AA3D84">
      <w:pPr>
        <w:autoSpaceDE w:val="0"/>
        <w:autoSpaceDN w:val="0"/>
        <w:adjustRightInd w:val="0"/>
        <w:ind w:firstLine="567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(в редакции 08</w:t>
      </w:r>
      <w:r w:rsidR="00673A38">
        <w:rPr>
          <w:color w:val="000000"/>
          <w:sz w:val="28"/>
          <w:szCs w:val="28"/>
        </w:rPr>
        <w:t>.11</w:t>
      </w:r>
      <w:r w:rsidR="00AA3D84">
        <w:rPr>
          <w:color w:val="000000"/>
          <w:sz w:val="28"/>
          <w:szCs w:val="28"/>
        </w:rPr>
        <w:t>.20</w:t>
      </w:r>
      <w:r w:rsidR="00673A38">
        <w:rPr>
          <w:color w:val="000000"/>
          <w:sz w:val="28"/>
          <w:szCs w:val="28"/>
        </w:rPr>
        <w:t>17</w:t>
      </w:r>
      <w:r w:rsidR="00AA3D84">
        <w:rPr>
          <w:color w:val="000000"/>
          <w:sz w:val="28"/>
          <w:szCs w:val="28"/>
        </w:rPr>
        <w:t xml:space="preserve"> года)</w:t>
      </w:r>
    </w:p>
    <w:p w:rsidR="00CA7A83" w:rsidRDefault="00CA7A83" w:rsidP="00CA7A8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9E682D">
        <w:rPr>
          <w:sz w:val="28"/>
          <w:szCs w:val="28"/>
        </w:rPr>
        <w:t xml:space="preserve">           </w:t>
      </w:r>
      <w:proofErr w:type="gramStart"/>
      <w:r w:rsidRPr="009E682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08</w:t>
      </w:r>
      <w:r w:rsidRPr="009E682D">
        <w:rPr>
          <w:b/>
          <w:sz w:val="28"/>
          <w:szCs w:val="28"/>
        </w:rPr>
        <w:t>.0.00.00000</w:t>
      </w:r>
      <w:r w:rsidRPr="009E682D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«Доступная среда для инвалидов </w:t>
      </w:r>
      <w:proofErr w:type="spellStart"/>
      <w:r>
        <w:rPr>
          <w:b/>
          <w:sz w:val="28"/>
          <w:szCs w:val="28"/>
        </w:rPr>
        <w:t>Почепского</w:t>
      </w:r>
      <w:proofErr w:type="spellEnd"/>
      <w:r>
        <w:rPr>
          <w:b/>
          <w:sz w:val="28"/>
          <w:szCs w:val="28"/>
        </w:rPr>
        <w:t xml:space="preserve"> района  на 2017- 2020</w:t>
      </w:r>
      <w:r w:rsidRPr="009E682D">
        <w:rPr>
          <w:b/>
          <w:sz w:val="28"/>
          <w:szCs w:val="28"/>
        </w:rPr>
        <w:t xml:space="preserve"> годы)».</w:t>
      </w:r>
      <w:proofErr w:type="gramEnd"/>
    </w:p>
    <w:p w:rsidR="00CA7A83" w:rsidRDefault="00CA7A83" w:rsidP="00CA7A83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9E682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09</w:t>
      </w:r>
      <w:r w:rsidRPr="009E682D">
        <w:rPr>
          <w:b/>
          <w:sz w:val="28"/>
          <w:szCs w:val="28"/>
        </w:rPr>
        <w:t>.0.00.00000</w:t>
      </w:r>
      <w:r>
        <w:rPr>
          <w:b/>
          <w:sz w:val="28"/>
          <w:szCs w:val="28"/>
        </w:rPr>
        <w:t xml:space="preserve"> «Поддержка местных инициатив граждан</w:t>
      </w:r>
      <w:r w:rsidR="00673A38">
        <w:rPr>
          <w:b/>
          <w:sz w:val="28"/>
          <w:szCs w:val="28"/>
        </w:rPr>
        <w:t xml:space="preserve"> </w:t>
      </w:r>
      <w:proofErr w:type="spellStart"/>
      <w:r w:rsidR="00673A38">
        <w:rPr>
          <w:b/>
          <w:sz w:val="28"/>
          <w:szCs w:val="28"/>
        </w:rPr>
        <w:t>Почепского</w:t>
      </w:r>
      <w:proofErr w:type="spellEnd"/>
      <w:r w:rsidR="00673A38">
        <w:rPr>
          <w:b/>
          <w:sz w:val="28"/>
          <w:szCs w:val="28"/>
        </w:rPr>
        <w:t xml:space="preserve"> </w:t>
      </w:r>
      <w:proofErr w:type="spellStart"/>
      <w:r w:rsidR="00673A38">
        <w:rPr>
          <w:b/>
          <w:sz w:val="28"/>
          <w:szCs w:val="28"/>
        </w:rPr>
        <w:t>районна</w:t>
      </w:r>
      <w:proofErr w:type="spellEnd"/>
      <w:r w:rsidR="00673A38">
        <w:rPr>
          <w:b/>
          <w:sz w:val="28"/>
          <w:szCs w:val="28"/>
        </w:rPr>
        <w:t xml:space="preserve"> на 2017-2020</w:t>
      </w:r>
      <w:r>
        <w:rPr>
          <w:b/>
          <w:sz w:val="28"/>
          <w:szCs w:val="28"/>
        </w:rPr>
        <w:t xml:space="preserve"> гг.»</w:t>
      </w:r>
    </w:p>
    <w:p w:rsidR="00CA7A83" w:rsidRDefault="00801BD7" w:rsidP="00CA7A8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(в редакции 08</w:t>
      </w:r>
      <w:r w:rsidR="00673A38">
        <w:rPr>
          <w:sz w:val="28"/>
          <w:szCs w:val="28"/>
        </w:rPr>
        <w:t>.11.2017</w:t>
      </w:r>
      <w:r w:rsidR="00CA7A83">
        <w:rPr>
          <w:sz w:val="28"/>
          <w:szCs w:val="28"/>
        </w:rPr>
        <w:t xml:space="preserve"> года)</w:t>
      </w:r>
    </w:p>
    <w:p w:rsidR="00372E7D" w:rsidRDefault="00486D36" w:rsidP="00372E7D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372E7D" w:rsidRPr="009E682D">
        <w:rPr>
          <w:b/>
          <w:sz w:val="28"/>
          <w:szCs w:val="28"/>
        </w:rPr>
        <w:t>«</w:t>
      </w:r>
      <w:r w:rsidR="00372E7D">
        <w:rPr>
          <w:b/>
          <w:sz w:val="28"/>
          <w:szCs w:val="28"/>
        </w:rPr>
        <w:t>10</w:t>
      </w:r>
      <w:r w:rsidR="00372E7D" w:rsidRPr="009E682D">
        <w:rPr>
          <w:b/>
          <w:sz w:val="28"/>
          <w:szCs w:val="28"/>
        </w:rPr>
        <w:t>.0.00.00000</w:t>
      </w:r>
      <w:r w:rsidR="00372E7D" w:rsidRPr="009E682D">
        <w:rPr>
          <w:b/>
          <w:sz w:val="28"/>
          <w:szCs w:val="28"/>
        </w:rPr>
        <w:tab/>
      </w:r>
      <w:r w:rsidR="00372E7D">
        <w:rPr>
          <w:b/>
          <w:sz w:val="28"/>
          <w:szCs w:val="28"/>
        </w:rPr>
        <w:t>«Обеспечение жи</w:t>
      </w:r>
      <w:r w:rsidR="00673A38">
        <w:rPr>
          <w:b/>
          <w:sz w:val="28"/>
          <w:szCs w:val="28"/>
        </w:rPr>
        <w:t>льем молодых семей» на 2016-2020</w:t>
      </w:r>
      <w:r w:rsidR="00372E7D">
        <w:rPr>
          <w:b/>
          <w:sz w:val="28"/>
          <w:szCs w:val="28"/>
        </w:rPr>
        <w:t xml:space="preserve"> годы </w:t>
      </w:r>
      <w:r w:rsidR="00372E7D" w:rsidRPr="009E682D">
        <w:rPr>
          <w:b/>
          <w:sz w:val="28"/>
          <w:szCs w:val="28"/>
        </w:rPr>
        <w:t>».</w:t>
      </w:r>
    </w:p>
    <w:p w:rsidR="00372E7D" w:rsidRDefault="00801BD7" w:rsidP="00372E7D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(в редакции 08</w:t>
      </w:r>
      <w:r w:rsidR="00673A38">
        <w:rPr>
          <w:sz w:val="28"/>
          <w:szCs w:val="28"/>
        </w:rPr>
        <w:t>.1</w:t>
      </w:r>
      <w:r w:rsidR="00372E7D">
        <w:rPr>
          <w:sz w:val="28"/>
          <w:szCs w:val="28"/>
        </w:rPr>
        <w:t>1.2017 года)</w:t>
      </w:r>
    </w:p>
    <w:p w:rsidR="00486D36" w:rsidRPr="00674E23" w:rsidRDefault="00486D36" w:rsidP="00486D36">
      <w:pPr>
        <w:autoSpaceDE w:val="0"/>
        <w:autoSpaceDN w:val="0"/>
        <w:adjustRightInd w:val="0"/>
        <w:jc w:val="both"/>
        <w:outlineLvl w:val="3"/>
        <w:rPr>
          <w:b/>
          <w:sz w:val="28"/>
          <w:szCs w:val="28"/>
        </w:rPr>
      </w:pPr>
      <w:r w:rsidRPr="009E682D">
        <w:rPr>
          <w:sz w:val="28"/>
          <w:szCs w:val="28"/>
        </w:rPr>
        <w:t xml:space="preserve">           </w:t>
      </w:r>
      <w:r w:rsidRPr="00674E23">
        <w:rPr>
          <w:b/>
          <w:sz w:val="28"/>
          <w:szCs w:val="28"/>
        </w:rPr>
        <w:t>«11.0.00.00000</w:t>
      </w:r>
      <w:r w:rsidRPr="00674E23">
        <w:rPr>
          <w:b/>
          <w:sz w:val="28"/>
          <w:szCs w:val="28"/>
        </w:rPr>
        <w:tab/>
        <w:t xml:space="preserve">«Противодействие коррупции в </w:t>
      </w:r>
      <w:proofErr w:type="spellStart"/>
      <w:r w:rsidRPr="00674E23">
        <w:rPr>
          <w:b/>
          <w:sz w:val="28"/>
          <w:szCs w:val="28"/>
        </w:rPr>
        <w:t>Почепском</w:t>
      </w:r>
      <w:proofErr w:type="spellEnd"/>
      <w:r w:rsidRPr="00674E23">
        <w:rPr>
          <w:b/>
          <w:sz w:val="28"/>
          <w:szCs w:val="28"/>
        </w:rPr>
        <w:t xml:space="preserve"> районе  (2017-2018 годы)».</w:t>
      </w:r>
    </w:p>
    <w:p w:rsidR="00486D36" w:rsidRDefault="00801BD7" w:rsidP="00486D3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(в редакции  08.</w:t>
      </w:r>
      <w:r w:rsidR="00486D36" w:rsidRPr="00674E23">
        <w:rPr>
          <w:sz w:val="28"/>
          <w:szCs w:val="28"/>
        </w:rPr>
        <w:t>11.2017 года)</w:t>
      </w:r>
    </w:p>
    <w:p w:rsidR="00372E7D" w:rsidRDefault="00372E7D" w:rsidP="00CA7A8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F6B00" w:rsidRPr="00CA7A83" w:rsidRDefault="000F6B00" w:rsidP="00CA7A83">
      <w:pPr>
        <w:autoSpaceDE w:val="0"/>
        <w:autoSpaceDN w:val="0"/>
        <w:adjustRightInd w:val="0"/>
        <w:ind w:firstLine="567"/>
        <w:jc w:val="center"/>
        <w:outlineLvl w:val="0"/>
        <w:rPr>
          <w:b/>
          <w:color w:val="000000"/>
          <w:sz w:val="28"/>
          <w:szCs w:val="28"/>
        </w:rPr>
      </w:pPr>
      <w:r w:rsidRPr="00CA7A83">
        <w:rPr>
          <w:b/>
          <w:color w:val="000000"/>
          <w:sz w:val="28"/>
          <w:szCs w:val="28"/>
        </w:rPr>
        <w:t>«70 0 00 00000 Непрограммная деятельность».</w:t>
      </w:r>
    </w:p>
    <w:p w:rsidR="000F6B00" w:rsidRPr="00674E23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674E23">
        <w:rPr>
          <w:color w:val="000000"/>
          <w:sz w:val="28"/>
          <w:szCs w:val="28"/>
        </w:rPr>
        <w:t>3.2. Перечень и прави</w:t>
      </w:r>
      <w:r w:rsidR="00294A56" w:rsidRPr="00674E23">
        <w:rPr>
          <w:color w:val="000000"/>
          <w:sz w:val="28"/>
          <w:szCs w:val="28"/>
        </w:rPr>
        <w:t>ла отнесения расходов районного</w:t>
      </w:r>
      <w:r w:rsidRPr="00674E23">
        <w:rPr>
          <w:color w:val="000000"/>
          <w:sz w:val="28"/>
          <w:szCs w:val="28"/>
        </w:rPr>
        <w:t xml:space="preserve"> бюджета на соответствующие направления расходов целевых статей.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80010 Обеспечение деятельности главы муниципального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оплату труда и начисления на выплаты по оплате труда и прочие выплаты главе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80020 Обеспечение деятельности главы местной администрации (исполнительно-распорядительного органа муниципального образования)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оплату труда, начисления на выплаты по оплате труда и прочие выплаты главе администрации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80040 Руководство и управление в сфере установленных функций органов местного самоуправления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финансовое обеспечение деятельности: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аппарата законодательного (представительного) органа власти 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аппаратов исполнительных органов местного самоуправления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аппаратов органов местного самоуправления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района;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674E23">
        <w:rPr>
          <w:sz w:val="28"/>
          <w:szCs w:val="28"/>
        </w:rPr>
        <w:t xml:space="preserve">контрольно-счетной палаты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80050 Обеспечение деятельности руководителя контрольно-счётного органа муниципального образования и его заместителей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оплату труда, начисления на выплаты по оплате труда и прочие выплаты председателю Контрольно-счетной палаты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80060 Организация и проведение выборов и референдумов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расходы, связанные с подготовкой и проведением выборов и референдумов.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80080 Условно утвержденные расходы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условно утвержденные расходы районного бюджета.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80300 Дошкольные образовательные организации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дошкольных образовательных учреждений.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80310 Общеобразовательные организации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обеспечение деятельности общеобразовательных организаций, </w:t>
      </w:r>
      <w:r w:rsidRPr="00674E23">
        <w:rPr>
          <w:sz w:val="28"/>
          <w:szCs w:val="28"/>
        </w:rPr>
        <w:lastRenderedPageBreak/>
        <w:t>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</w:pPr>
      <w:r w:rsidRPr="00674E23">
        <w:rPr>
          <w:sz w:val="28"/>
          <w:szCs w:val="28"/>
        </w:rPr>
        <w:t>80320 Организации дополнительного образования</w:t>
      </w:r>
      <w:r w:rsidRPr="00674E23"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МБОУ ДОД ЦДТ «Успех»,</w:t>
      </w:r>
      <w:r w:rsidRPr="00674E23">
        <w:t xml:space="preserve"> МБОУ ДОД «ДЮСШ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района», МБОУ ДОД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ДШИ». 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80450 Библиотеки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централизованная библиотечная система».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80480 Дворцы и дома культуры, клубы, выставочные залы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 МБУК «</w:t>
      </w:r>
      <w:proofErr w:type="gramStart"/>
      <w:r w:rsidRPr="00674E23">
        <w:rPr>
          <w:sz w:val="28"/>
          <w:szCs w:val="28"/>
        </w:rPr>
        <w:t>Районный</w:t>
      </w:r>
      <w:proofErr w:type="gramEnd"/>
      <w:r w:rsidRPr="00674E23">
        <w:rPr>
          <w:sz w:val="28"/>
          <w:szCs w:val="28"/>
        </w:rPr>
        <w:t xml:space="preserve"> </w:t>
      </w:r>
      <w:proofErr w:type="spellStart"/>
      <w:r w:rsidRPr="00674E23">
        <w:rPr>
          <w:sz w:val="28"/>
          <w:szCs w:val="28"/>
        </w:rPr>
        <w:t>межпоселенческий</w:t>
      </w:r>
      <w:proofErr w:type="spellEnd"/>
      <w:r w:rsidRPr="00674E23">
        <w:rPr>
          <w:sz w:val="28"/>
          <w:szCs w:val="28"/>
        </w:rPr>
        <w:t xml:space="preserve">  дома культуры».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80490 Кинотеатры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</w:t>
      </w:r>
      <w:proofErr w:type="spellStart"/>
      <w:r w:rsidRPr="00674E23">
        <w:rPr>
          <w:sz w:val="28"/>
          <w:szCs w:val="28"/>
        </w:rPr>
        <w:t>межпоселенческая</w:t>
      </w:r>
      <w:proofErr w:type="spellEnd"/>
      <w:r w:rsidRPr="00674E23">
        <w:rPr>
          <w:sz w:val="28"/>
          <w:szCs w:val="28"/>
        </w:rPr>
        <w:t xml:space="preserve"> дирекция киносети».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80700 Единые дежурно-диспетчерские службы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обеспечение деятельности  МКУ «Единая дежурно-диспетчерская   служба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 xml:space="preserve">80710 Многофункциональные центры предоставления государственных и муниципальных услуг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МБУ «</w:t>
      </w:r>
      <w:r w:rsidRPr="00674E23">
        <w:rPr>
          <w:iCs/>
          <w:sz w:val="28"/>
          <w:szCs w:val="28"/>
        </w:rPr>
        <w:t xml:space="preserve">Многофункциональный  центр предоставления государственных и муниципальных услуг в </w:t>
      </w:r>
      <w:proofErr w:type="spellStart"/>
      <w:r w:rsidRPr="00674E23">
        <w:rPr>
          <w:iCs/>
          <w:sz w:val="28"/>
          <w:szCs w:val="28"/>
        </w:rPr>
        <w:t>Почепском</w:t>
      </w:r>
      <w:proofErr w:type="spellEnd"/>
      <w:r w:rsidRPr="00674E23">
        <w:rPr>
          <w:iCs/>
          <w:sz w:val="28"/>
          <w:szCs w:val="28"/>
        </w:rPr>
        <w:t xml:space="preserve"> районе»</w:t>
      </w:r>
      <w:r w:rsidRPr="00674E23">
        <w:rPr>
          <w:sz w:val="28"/>
          <w:szCs w:val="28"/>
        </w:rPr>
        <w:t>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80720 Учреждения, обеспечивающие деятельность органов местного самоуправления и муниципальных учреждений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централизованной  бухгалтерии отдела образования, методического кабинета, хозяйственно-эксплуатационной конторы отдела образования, централизованной  бухгалтерии отдела культуры, хозяйственно-эксплуатационной конторы отдела культуры.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80910 Мероприятия по землеустройству и землепользованию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землеустройству и землепользованию.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80920 Эксплуатация и содержание имущество казны муниципального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ф</w:t>
      </w:r>
      <w:r w:rsidRPr="00674E23">
        <w:rPr>
          <w:iCs/>
          <w:sz w:val="28"/>
          <w:szCs w:val="28"/>
        </w:rPr>
        <w:t>инансирование объектов составляющих имущество казны.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81130 Совершенствование системы профилактики правонарушений и усиление борьбы с преступностью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 мероприятия по </w:t>
      </w:r>
      <w:r w:rsidRPr="00674E23">
        <w:rPr>
          <w:iCs/>
          <w:sz w:val="28"/>
          <w:szCs w:val="28"/>
        </w:rPr>
        <w:t xml:space="preserve">совершенствованию системы профилактики правонарушений и усиление борьбы с преступностью 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81150 Противодействие злоупотреблению наркотиками и их незаконному обороту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направленные на  мероприятия по противодействию злоупотребления наркотиками и их незаконному обороту</w:t>
      </w:r>
      <w:r w:rsidRPr="00674E23">
        <w:rPr>
          <w:iCs/>
          <w:sz w:val="28"/>
          <w:szCs w:val="28"/>
        </w:rPr>
        <w:t xml:space="preserve"> 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81410 Членские взносы некоммерческим организациям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уплату членских взносов в ассоциацию муниципальных образований.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81630  Компенсация транспортным организациям  части потерь в доходах и (или) возмещение затрат, возникающих в результате регулирования тарифов на перевозку пассажиров пассажирским транспортом по муниципальным маршрутам регулярных перевозок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674E23">
        <w:rPr>
          <w:sz w:val="28"/>
          <w:szCs w:val="28"/>
        </w:rPr>
        <w:tab/>
        <w:t>По данному направлению расходов отражаются расходы районного бюджета на выделение субсидии юридическим лицам, индивидуальным предпринимателям, физическим лицам на компенсацию части потерь в доходах и (или) возмещение затрат, возникающих в результате регулирования тарифов на перевозку пассажиров автомобильным пассажирским транспортом по муниципальным маршрутам регулярных перевозок.</w:t>
      </w: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81660 Повышение безопасности дорожного движения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по повышению безопасности дорожного движения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в общеобразовательных учреждениях района </w:t>
      </w:r>
      <w:r w:rsidRPr="00674E23">
        <w:rPr>
          <w:iCs/>
          <w:sz w:val="28"/>
          <w:szCs w:val="28"/>
        </w:rPr>
        <w:t xml:space="preserve">в рамках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81830 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ind w:firstLine="708"/>
        <w:jc w:val="both"/>
        <w:rPr>
          <w:sz w:val="28"/>
          <w:szCs w:val="22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</w:t>
      </w:r>
      <w:r w:rsidRPr="00674E23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детям сиротам.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81870</w:t>
      </w:r>
      <w:proofErr w:type="gramStart"/>
      <w:r w:rsidRPr="00674E23">
        <w:rPr>
          <w:sz w:val="28"/>
          <w:szCs w:val="28"/>
        </w:rPr>
        <w:t xml:space="preserve">  П</w:t>
      </w:r>
      <w:proofErr w:type="gramEnd"/>
      <w:r w:rsidRPr="00674E23">
        <w:rPr>
          <w:sz w:val="28"/>
          <w:szCs w:val="28"/>
        </w:rPr>
        <w:t>рочие мероприятия в области жилищно-коммунального хозяйства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направленные на прочие мероприятия в области жилищно-коммунального хозяйства.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82300 Мероприятия по развитию физической культуры и спорта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физкультуре и спорту.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>82320 Реализация мероприятий по поэтапному внедрению  Всероссийского физкультурно-спортивного комплекса «Готов к труду и обороне» (ГТО)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</w:t>
      </w:r>
      <w:r w:rsidRPr="00674E23">
        <w:rPr>
          <w:iCs/>
          <w:sz w:val="28"/>
          <w:szCs w:val="28"/>
        </w:rPr>
        <w:t>по поэтапному внедрению  Всероссийского физкультурно-спортивного комплекса «Готов к труду и обороне» (ГТО).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82330 Мероприятия по развитию образования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выплату единовременного подъемного пособия молодым специалистам, работающим в муниципальных образовательных учреждениях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района, в рамках</w:t>
      </w:r>
      <w:r w:rsidRPr="00674E23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82360 Мероприятия по работе с семьей, детьми и молодежью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 работе с семьей, детьми и молодежью и мероприятия по поддержке семей и детей, находящихся в сложных обстоятельствах.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674E23">
        <w:rPr>
          <w:rFonts w:eastAsia="Calibri"/>
          <w:sz w:val="28"/>
          <w:szCs w:val="28"/>
          <w:lang w:eastAsia="en-US"/>
        </w:rPr>
        <w:t>82370  Организация временного трудоустройства несовершеннолетних граждан в возрасте от 14 до 18 лет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мероприятия </w:t>
      </w:r>
      <w:r w:rsidRPr="00674E23">
        <w:rPr>
          <w:rFonts w:eastAsia="Calibri"/>
          <w:sz w:val="28"/>
          <w:szCs w:val="28"/>
          <w:lang w:eastAsia="en-US"/>
        </w:rPr>
        <w:t xml:space="preserve">по организации временного трудоустройства несовершеннолетних граждан в возрасте от 14 до 18 лет </w:t>
      </w:r>
      <w:proofErr w:type="spellStart"/>
      <w:r w:rsidRPr="00674E23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Pr="00674E23">
        <w:rPr>
          <w:rFonts w:eastAsia="Calibri"/>
          <w:sz w:val="28"/>
          <w:szCs w:val="28"/>
          <w:lang w:eastAsia="en-US"/>
        </w:rPr>
        <w:t xml:space="preserve"> района, в рамках</w:t>
      </w:r>
      <w:r w:rsidRPr="00674E23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муниципального района на 2016-2020 годы».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iCs/>
          <w:sz w:val="28"/>
          <w:szCs w:val="28"/>
        </w:rPr>
        <w:t xml:space="preserve">82390 Мероприятия в сфере туризма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мероприятия для развития въездного туризма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в рамках муниципальной программы «Развитие въездного туризма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(2016-2020 годы)».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674E23">
        <w:rPr>
          <w:sz w:val="28"/>
          <w:szCs w:val="28"/>
        </w:rPr>
        <w:t>82450</w:t>
      </w:r>
      <w:r w:rsidRPr="00674E23">
        <w:t xml:space="preserve"> </w:t>
      </w:r>
      <w:r w:rsidRPr="00674E23">
        <w:rPr>
          <w:sz w:val="28"/>
          <w:szCs w:val="28"/>
        </w:rPr>
        <w:t>Выплата  муниципальных пенсий (доплат к государственным пенсиям)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По данному направлению расходов отражаются расходы районного бюджета по выплате ежемесячной  доплаты к пенсии муниципальным служащим.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82460 Создание доступной среды для граждан-инвалидов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реализацию мероприятий в рамках муниципальной программы «Доступная среда для инвалидов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 на 2017- 2020 годы».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674E23">
        <w:rPr>
          <w:color w:val="000000"/>
          <w:sz w:val="28"/>
          <w:szCs w:val="28"/>
        </w:rPr>
        <w:t xml:space="preserve">83020 </w:t>
      </w:r>
      <w:r w:rsidRPr="00674E23">
        <w:t xml:space="preserve"> </w:t>
      </w:r>
      <w:r w:rsidRPr="00674E23">
        <w:rPr>
          <w:color w:val="000000"/>
          <w:sz w:val="28"/>
          <w:szCs w:val="28"/>
        </w:rPr>
        <w:t>Поддержка мер по обеспечению сбалансированности бюджетов поселений</w:t>
      </w:r>
    </w:p>
    <w:p w:rsidR="00D149E1" w:rsidRPr="00674E23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предоставление бюджетам поселений из бюджета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муниципального района  иных межбюджетных трансфертов на поддержку мер по обеспечению сбалансированности бюджетов поселений (в виде дотации на сбалансированность поселениям).</w:t>
      </w: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83030 Резервный фонд местной администрации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планируются ассигнования резервного фонда администрации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83250 Поддержка малого и среднего предпринимательства 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по развитию и поддержке малого и среднего предпринимательства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 в рамках муниципальной программы «Поддержка малого и среднего предпринимательства в </w:t>
      </w:r>
      <w:proofErr w:type="spellStart"/>
      <w:r w:rsidRPr="00674E23">
        <w:rPr>
          <w:sz w:val="28"/>
          <w:szCs w:val="28"/>
        </w:rPr>
        <w:t>Почепском</w:t>
      </w:r>
      <w:proofErr w:type="spellEnd"/>
      <w:r w:rsidRPr="00674E23">
        <w:rPr>
          <w:sz w:val="28"/>
          <w:szCs w:val="28"/>
        </w:rPr>
        <w:t xml:space="preserve"> районе(2016-2020 годы)».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83290 Водохозяйственные и </w:t>
      </w:r>
      <w:proofErr w:type="spellStart"/>
      <w:r w:rsidRPr="00674E23">
        <w:rPr>
          <w:sz w:val="28"/>
          <w:szCs w:val="28"/>
        </w:rPr>
        <w:t>водоохранные</w:t>
      </w:r>
      <w:proofErr w:type="spellEnd"/>
      <w:r w:rsidRPr="00674E23">
        <w:rPr>
          <w:sz w:val="28"/>
          <w:szCs w:val="28"/>
        </w:rPr>
        <w:t xml:space="preserve"> мероприятия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водохозяйственную деятельность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>83320 Мероприятия по развитию сельского хозяйства</w:t>
      </w: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 на реализацию  подпрограммы "Поддержка агропромышленного  комплекса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района" (2016-2020 годы), в том числе на предоставление сельскохозяйственным товаропроизводителям, крестьянским (фермерским) хозяйствам субсидий за приобретенные </w:t>
      </w:r>
      <w:r w:rsidRPr="00674E23">
        <w:rPr>
          <w:sz w:val="28"/>
          <w:szCs w:val="28"/>
        </w:rPr>
        <w:lastRenderedPageBreak/>
        <w:t xml:space="preserve">минеральные добавки (мел, соль), медикаменты,  </w:t>
      </w:r>
      <w:r w:rsidRPr="00674E23">
        <w:rPr>
          <w:iCs/>
          <w:sz w:val="28"/>
          <w:szCs w:val="28"/>
        </w:rPr>
        <w:t xml:space="preserve">за приобретенные семена кукурузы гибрид </w:t>
      </w:r>
      <w:r w:rsidRPr="00674E23">
        <w:rPr>
          <w:iCs/>
          <w:sz w:val="28"/>
          <w:szCs w:val="28"/>
          <w:lang w:val="en-US"/>
        </w:rPr>
        <w:t>F</w:t>
      </w:r>
      <w:r w:rsidRPr="00674E23">
        <w:rPr>
          <w:iCs/>
          <w:sz w:val="28"/>
          <w:szCs w:val="28"/>
        </w:rPr>
        <w:t xml:space="preserve"> 1</w:t>
      </w:r>
      <w:r w:rsidRPr="00674E23">
        <w:rPr>
          <w:sz w:val="28"/>
          <w:szCs w:val="28"/>
        </w:rPr>
        <w:t xml:space="preserve"> </w:t>
      </w:r>
      <w:r w:rsidRPr="00674E23">
        <w:rPr>
          <w:iCs/>
          <w:sz w:val="28"/>
          <w:szCs w:val="28"/>
        </w:rPr>
        <w:t>и</w:t>
      </w:r>
      <w:r w:rsidRPr="00674E23">
        <w:rPr>
          <w:rFonts w:eastAsia="Calibri"/>
          <w:lang w:eastAsia="en-US"/>
        </w:rPr>
        <w:t xml:space="preserve"> </w:t>
      </w:r>
      <w:r w:rsidRPr="00674E23">
        <w:rPr>
          <w:iCs/>
          <w:sz w:val="28"/>
          <w:szCs w:val="28"/>
        </w:rPr>
        <w:t xml:space="preserve">проведение районных соревнований в отрасли растениеводства и животноводства среди работников агропромышленного комплекса </w:t>
      </w:r>
      <w:proofErr w:type="spellStart"/>
      <w:r w:rsidRPr="00674E23">
        <w:rPr>
          <w:iCs/>
          <w:sz w:val="28"/>
          <w:szCs w:val="28"/>
        </w:rPr>
        <w:t>Почепского</w:t>
      </w:r>
      <w:proofErr w:type="spellEnd"/>
      <w:r w:rsidRPr="00674E23">
        <w:rPr>
          <w:iCs/>
          <w:sz w:val="28"/>
          <w:szCs w:val="28"/>
        </w:rPr>
        <w:t xml:space="preserve"> района.</w:t>
      </w:r>
      <w:proofErr w:type="gramEnd"/>
    </w:p>
    <w:p w:rsidR="00D149E1" w:rsidRPr="00674E23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674E23">
        <w:rPr>
          <w:sz w:val="28"/>
          <w:szCs w:val="28"/>
        </w:rPr>
        <w:t>83330 Мероприятия по поддержке на местных инициатив граждан</w:t>
      </w:r>
    </w:p>
    <w:p w:rsidR="00D149E1" w:rsidRPr="00674E23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          По данному направлению расходов отражаются расходы районного бюджета на выделение средств бюджетам муниципальных образований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 на реализацию проектов развития территорий муниципальных образований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района, основанных на местных инициативах в рамках муниципальной программы «Поддержка местных инициатив граждан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 на 2017-2020 годы».</w:t>
      </w:r>
    </w:p>
    <w:p w:rsidR="00D149E1" w:rsidRPr="00674E23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</w:p>
    <w:p w:rsidR="00D149E1" w:rsidRPr="00674E23" w:rsidRDefault="00D149E1" w:rsidP="00674E23">
      <w:pPr>
        <w:tabs>
          <w:tab w:val="left" w:pos="900"/>
        </w:tabs>
        <w:jc w:val="center"/>
        <w:rPr>
          <w:sz w:val="28"/>
          <w:szCs w:val="28"/>
        </w:rPr>
      </w:pPr>
      <w:r w:rsidRPr="00674E23">
        <w:rPr>
          <w:sz w:val="28"/>
          <w:szCs w:val="28"/>
        </w:rPr>
        <w:t>83350 Мероприятия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</w:r>
    </w:p>
    <w:p w:rsidR="00D149E1" w:rsidRPr="00674E23" w:rsidRDefault="00D149E1" w:rsidP="00674E23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         </w:t>
      </w:r>
      <w:proofErr w:type="gramStart"/>
      <w:r w:rsidRPr="00674E23">
        <w:rPr>
          <w:sz w:val="28"/>
          <w:szCs w:val="28"/>
        </w:rPr>
        <w:t>По данному направлению расходов отражаются расходы</w:t>
      </w:r>
      <w:r w:rsidRPr="00674E23">
        <w:t xml:space="preserve"> </w:t>
      </w:r>
      <w:r w:rsidRPr="00674E23">
        <w:rPr>
          <w:sz w:val="28"/>
          <w:szCs w:val="28"/>
        </w:rPr>
        <w:t xml:space="preserve">по организации и проведению на территории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 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</w:t>
      </w:r>
      <w:proofErr w:type="spellStart"/>
      <w:r w:rsidRPr="00674E23">
        <w:rPr>
          <w:sz w:val="28"/>
          <w:szCs w:val="28"/>
        </w:rPr>
        <w:t>Почепского</w:t>
      </w:r>
      <w:proofErr w:type="spellEnd"/>
      <w:r w:rsidRPr="00674E23">
        <w:rPr>
          <w:sz w:val="28"/>
          <w:szCs w:val="28"/>
        </w:rPr>
        <w:t xml:space="preserve"> района.</w:t>
      </w:r>
      <w:proofErr w:type="gramEnd"/>
    </w:p>
    <w:p w:rsidR="00674E23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</w:p>
    <w:p w:rsidR="003C0A18" w:rsidRPr="003C0A18" w:rsidRDefault="003C0A18" w:rsidP="003C0A18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3C0A18">
        <w:rPr>
          <w:sz w:val="28"/>
          <w:szCs w:val="28"/>
          <w:highlight w:val="yellow"/>
        </w:rPr>
        <w:t xml:space="preserve">83390 Разработка (актуализация) документов стратегического планирования и прогнозирования </w:t>
      </w:r>
    </w:p>
    <w:p w:rsidR="003C0A18" w:rsidRPr="003C0A18" w:rsidRDefault="003C0A18" w:rsidP="003C0A18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3C0A18">
        <w:rPr>
          <w:sz w:val="28"/>
          <w:szCs w:val="28"/>
          <w:highlight w:val="yellow"/>
        </w:rPr>
        <w:t>По данному направлению расходов отражаются расходы районного бюджета</w:t>
      </w:r>
      <w:r w:rsidRPr="003C0A18">
        <w:rPr>
          <w:highlight w:val="yellow"/>
        </w:rPr>
        <w:t xml:space="preserve">  </w:t>
      </w:r>
      <w:r w:rsidRPr="003C0A18">
        <w:rPr>
          <w:sz w:val="28"/>
          <w:szCs w:val="28"/>
          <w:highlight w:val="yellow"/>
        </w:rPr>
        <w:t xml:space="preserve">на  разработку стратегии социально-экономического развития </w:t>
      </w:r>
      <w:proofErr w:type="spellStart"/>
      <w:r w:rsidRPr="003C0A18">
        <w:rPr>
          <w:sz w:val="28"/>
          <w:szCs w:val="28"/>
          <w:highlight w:val="yellow"/>
        </w:rPr>
        <w:t>Почепского</w:t>
      </w:r>
      <w:proofErr w:type="spellEnd"/>
      <w:r w:rsidRPr="003C0A18">
        <w:rPr>
          <w:sz w:val="28"/>
          <w:szCs w:val="28"/>
          <w:highlight w:val="yellow"/>
        </w:rPr>
        <w:t xml:space="preserve"> района на период до 2030 года.</w:t>
      </w:r>
    </w:p>
    <w:p w:rsidR="003C0A18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3C0A18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0A18">
        <w:rPr>
          <w:sz w:val="28"/>
          <w:szCs w:val="28"/>
          <w:highlight w:val="yellow"/>
        </w:rPr>
        <w:t xml:space="preserve">(в редакции от </w:t>
      </w:r>
      <w:r w:rsidR="00D47EF7">
        <w:rPr>
          <w:sz w:val="28"/>
          <w:szCs w:val="28"/>
          <w:highlight w:val="yellow"/>
        </w:rPr>
        <w:t>12</w:t>
      </w:r>
      <w:r w:rsidRPr="003C0A18">
        <w:rPr>
          <w:sz w:val="28"/>
          <w:szCs w:val="28"/>
          <w:highlight w:val="yellow"/>
        </w:rPr>
        <w:t>.04.2018 года №</w:t>
      </w:r>
      <w:r w:rsidR="00D47EF7">
        <w:rPr>
          <w:sz w:val="28"/>
          <w:szCs w:val="28"/>
          <w:highlight w:val="yellow"/>
        </w:rPr>
        <w:t>14</w:t>
      </w:r>
      <w:proofErr w:type="gramStart"/>
      <w:r w:rsidRPr="003C0A18">
        <w:rPr>
          <w:sz w:val="28"/>
          <w:szCs w:val="28"/>
          <w:highlight w:val="yellow"/>
        </w:rPr>
        <w:t xml:space="preserve"> )</w:t>
      </w:r>
      <w:proofErr w:type="gramEnd"/>
    </w:p>
    <w:p w:rsidR="003C0A18" w:rsidRDefault="003C0A18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3C0A18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 </w:t>
      </w:r>
      <w:r w:rsidR="00674E23" w:rsidRPr="003C0A18">
        <w:rPr>
          <w:sz w:val="28"/>
          <w:szCs w:val="28"/>
        </w:rPr>
        <w:t>83710 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электро-, тепл</w:t>
      </w:r>
      <w:proofErr w:type="gramStart"/>
      <w:r w:rsidR="00674E23" w:rsidRPr="003C0A18">
        <w:rPr>
          <w:sz w:val="28"/>
          <w:szCs w:val="28"/>
        </w:rPr>
        <w:t>о-</w:t>
      </w:r>
      <w:proofErr w:type="gramEnd"/>
      <w:r w:rsidR="00674E23" w:rsidRPr="003C0A18">
        <w:rPr>
          <w:sz w:val="28"/>
          <w:szCs w:val="28"/>
        </w:rPr>
        <w:t>, газо- и водоснабжения населения, водоотведения, снабжения населения топливом</w:t>
      </w:r>
    </w:p>
    <w:p w:rsidR="00674E23" w:rsidRPr="003C0A18" w:rsidRDefault="00674E23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3C0A18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</w:t>
      </w:r>
      <w:r w:rsidRPr="003C0A18">
        <w:t xml:space="preserve">  </w:t>
      </w:r>
      <w:r w:rsidRPr="003C0A18">
        <w:rPr>
          <w:sz w:val="28"/>
          <w:szCs w:val="28"/>
        </w:rPr>
        <w:t xml:space="preserve">на </w:t>
      </w:r>
      <w:r w:rsidRPr="003C0A18">
        <w:t xml:space="preserve"> </w:t>
      </w:r>
      <w:r w:rsidRPr="003C0A18">
        <w:rPr>
          <w:sz w:val="28"/>
          <w:szCs w:val="28"/>
        </w:rPr>
        <w:t xml:space="preserve">реализацию переданных полномочий по решению отдельных вопросов местного значения муниципальных районов в соответствии с </w:t>
      </w:r>
      <w:r w:rsidRPr="003C0A18">
        <w:rPr>
          <w:sz w:val="28"/>
          <w:szCs w:val="28"/>
        </w:rPr>
        <w:lastRenderedPageBreak/>
        <w:t>заключенными соглашениями  с поселениями в сфере электро-, тепл</w:t>
      </w:r>
      <w:proofErr w:type="gramStart"/>
      <w:r w:rsidRPr="003C0A18">
        <w:rPr>
          <w:sz w:val="28"/>
          <w:szCs w:val="28"/>
        </w:rPr>
        <w:t>о-</w:t>
      </w:r>
      <w:proofErr w:type="gramEnd"/>
      <w:r w:rsidRPr="003C0A18">
        <w:rPr>
          <w:sz w:val="28"/>
          <w:szCs w:val="28"/>
        </w:rPr>
        <w:t>, газо- и водоснабжения населения, водоотведения, снабжения населения топливом.</w:t>
      </w:r>
    </w:p>
    <w:p w:rsidR="00674E23" w:rsidRDefault="00674E23" w:rsidP="00674E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</w:p>
    <w:p w:rsidR="00D149E1" w:rsidRDefault="00674E23" w:rsidP="00674E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(в редакции от 14.03.2018 года № 9)</w:t>
      </w:r>
    </w:p>
    <w:p w:rsidR="00674E23" w:rsidRPr="00674E23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proofErr w:type="gramStart"/>
      <w:r w:rsidRPr="00674E23">
        <w:rPr>
          <w:sz w:val="28"/>
          <w:szCs w:val="28"/>
        </w:rPr>
        <w:t>83740</w:t>
      </w:r>
      <w:r w:rsidRPr="00674E23">
        <w:t xml:space="preserve"> </w:t>
      </w:r>
      <w:r w:rsidRPr="00674E23">
        <w:rPr>
          <w:sz w:val="28"/>
          <w:szCs w:val="28"/>
        </w:rPr>
        <w:t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поселений</w:t>
      </w:r>
      <w:proofErr w:type="gramEnd"/>
      <w:r w:rsidRPr="00674E23">
        <w:rPr>
          <w:sz w:val="28"/>
          <w:szCs w:val="28"/>
        </w:rPr>
        <w:t>, а также осуществление иных полномочий в области использования автомобильных дорог и осуществление дорожной деятельности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674E23">
        <w:rPr>
          <w:sz w:val="28"/>
          <w:szCs w:val="28"/>
        </w:rPr>
        <w:t>По данному направлению расходов отражаются расходы районного бюджета, передаваемые поселениям на проведение дорожной деятельности в отношении автомобильных дорог местного значения в границах населенных пунктов сельский поселений в пределах полномочий, переданных на район за счет акцизов.</w:t>
      </w:r>
      <w:proofErr w:type="gramEnd"/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83760 Реализация переданных полномочий </w:t>
      </w:r>
      <w:proofErr w:type="gramStart"/>
      <w:r w:rsidRPr="00674E23">
        <w:rPr>
          <w:sz w:val="28"/>
          <w:szCs w:val="28"/>
        </w:rPr>
        <w:t>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</w:t>
      </w:r>
      <w:proofErr w:type="gramEnd"/>
      <w:r w:rsidRPr="00674E23">
        <w:rPr>
          <w:sz w:val="28"/>
          <w:szCs w:val="28"/>
        </w:rPr>
        <w:t xml:space="preserve"> и нуждающихся в жилых помещениях малоимущих граждан жилыми помещениями, организация содержания муниципального жилищного фонда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ind w:firstLine="708"/>
        <w:jc w:val="both"/>
        <w:rPr>
          <w:sz w:val="28"/>
          <w:szCs w:val="22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бюджета, передаваемые поселениям </w:t>
      </w:r>
      <w:r w:rsidRPr="00674E23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на территории сельских поселений;</w:t>
      </w:r>
    </w:p>
    <w:p w:rsidR="00D149E1" w:rsidRPr="00674E23" w:rsidRDefault="00D149E1" w:rsidP="00D149E1">
      <w:pPr>
        <w:ind w:firstLine="708"/>
        <w:jc w:val="both"/>
        <w:rPr>
          <w:sz w:val="28"/>
        </w:rPr>
      </w:pPr>
      <w:proofErr w:type="gramStart"/>
      <w:r w:rsidRPr="00674E23">
        <w:rPr>
          <w:sz w:val="28"/>
          <w:szCs w:val="28"/>
        </w:rPr>
        <w:t xml:space="preserve">передаваемые поселениям </w:t>
      </w:r>
      <w:r w:rsidRPr="00674E23">
        <w:rPr>
          <w:sz w:val="28"/>
        </w:rPr>
        <w:t xml:space="preserve">на содержание муниципального жилищного фонда (ведение жилищного учета) </w:t>
      </w:r>
      <w:r w:rsidRPr="00674E23">
        <w:rPr>
          <w:sz w:val="28"/>
          <w:szCs w:val="28"/>
        </w:rPr>
        <w:t xml:space="preserve"> </w:t>
      </w:r>
      <w:r w:rsidRPr="00674E23">
        <w:rPr>
          <w:sz w:val="28"/>
        </w:rPr>
        <w:t>в части расходов на канцелярские расходы.</w:t>
      </w:r>
      <w:proofErr w:type="gramEnd"/>
    </w:p>
    <w:p w:rsidR="00D149E1" w:rsidRPr="00674E23" w:rsidRDefault="00D149E1" w:rsidP="00D149E1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84200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tab/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674E23">
        <w:rPr>
          <w:sz w:val="28"/>
          <w:szCs w:val="28"/>
        </w:rPr>
        <w:lastRenderedPageBreak/>
        <w:t>По данному направлению расходов отражаются расходы районного бюджета по переданным полномочиям от поселений  на осуществление  внешнего муниципального контроля.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840"/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84260 Реализация переданных полномочий </w:t>
      </w:r>
      <w:proofErr w:type="gramStart"/>
      <w:r w:rsidRPr="00674E23">
        <w:rPr>
          <w:sz w:val="28"/>
          <w:szCs w:val="28"/>
        </w:rPr>
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</w:r>
      <w:proofErr w:type="gramEnd"/>
      <w:r w:rsidRPr="00674E23">
        <w:rPr>
          <w:sz w:val="28"/>
          <w:szCs w:val="28"/>
        </w:rPr>
        <w:t xml:space="preserve"> досуга и обеспечения жителей поселений услугами организаций культуры</w:t>
      </w:r>
    </w:p>
    <w:p w:rsidR="00D149E1" w:rsidRPr="00674E23" w:rsidRDefault="00D149E1" w:rsidP="00D149E1">
      <w:pPr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         </w:t>
      </w:r>
    </w:p>
    <w:p w:rsidR="00D149E1" w:rsidRPr="00674E23" w:rsidRDefault="00D149E1" w:rsidP="00D149E1">
      <w:pPr>
        <w:jc w:val="both"/>
        <w:rPr>
          <w:sz w:val="28"/>
          <w:szCs w:val="28"/>
        </w:rPr>
      </w:pPr>
      <w:r w:rsidRPr="00674E23">
        <w:rPr>
          <w:sz w:val="28"/>
          <w:szCs w:val="28"/>
        </w:rPr>
        <w:t xml:space="preserve">         По данному направлению расходов отражаются расходы за счет межбюджетных трансфертов городского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расходов на содержание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МДК».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84270 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библиотечного обслуживания населения, комплектованию и обеспечению сохранности библиотечных фондов библиотек поселений</w:t>
      </w:r>
    </w:p>
    <w:p w:rsidR="00D149E1" w:rsidRPr="00674E23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jc w:val="both"/>
        <w:rPr>
          <w:sz w:val="28"/>
          <w:szCs w:val="28"/>
        </w:rPr>
      </w:pPr>
      <w:r w:rsidRPr="00674E23">
        <w:rPr>
          <w:sz w:val="28"/>
          <w:szCs w:val="28"/>
        </w:rPr>
        <w:tab/>
        <w:t xml:space="preserve">По данному направлению расходов отражаются расходы за счет  межбюджетных трансфертов городского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расходов на содержание РМБУК «</w:t>
      </w:r>
      <w:proofErr w:type="spellStart"/>
      <w:r w:rsidRPr="00674E23">
        <w:rPr>
          <w:sz w:val="28"/>
          <w:szCs w:val="28"/>
        </w:rPr>
        <w:t>Почепская</w:t>
      </w:r>
      <w:proofErr w:type="spellEnd"/>
      <w:r w:rsidRPr="00674E23">
        <w:rPr>
          <w:sz w:val="28"/>
          <w:szCs w:val="28"/>
        </w:rPr>
        <w:t xml:space="preserve"> ЦБС».</w:t>
      </w: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S1270</w:t>
      </w:r>
      <w:r w:rsidRPr="00674E23">
        <w:t xml:space="preserve">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объектов капитальных вложений муниципальной собственности за счет средств местного бюджета</w:t>
      </w: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674E23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объектов капитальных вложений муниципальной собственности за счет средств местного бюджета.</w:t>
      </w:r>
    </w:p>
    <w:p w:rsidR="003C0A18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3C0A18">
        <w:rPr>
          <w:sz w:val="28"/>
          <w:szCs w:val="28"/>
          <w:lang w:val="en-US"/>
        </w:rPr>
        <w:t>S</w:t>
      </w:r>
      <w:r w:rsidRPr="003C0A18">
        <w:rPr>
          <w:sz w:val="28"/>
          <w:szCs w:val="28"/>
        </w:rPr>
        <w:t>4240 Отдельные мероприятия по развитию культуры, культурного наследия, туризма, обеспечению устойчивого развития социально-культурных</w:t>
      </w:r>
      <w:r w:rsidRPr="003C0A18">
        <w:t xml:space="preserve"> </w:t>
      </w:r>
      <w:r w:rsidRPr="003C0A18">
        <w:rPr>
          <w:sz w:val="28"/>
          <w:szCs w:val="28"/>
        </w:rPr>
        <w:t>составляющих качества жизни за счет средств местного бюджета</w:t>
      </w:r>
    </w:p>
    <w:p w:rsidR="003C0A18" w:rsidRPr="003C0A18" w:rsidRDefault="003C0A18" w:rsidP="003C0A18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3C0A18" w:rsidRP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направленные на реализацию отдельных мероприятий по развитию культуры, культурного наследия, туризма, обеспечению устойчивого развития социально-культурных</w:t>
      </w:r>
      <w:r w:rsidRPr="003C0A18">
        <w:t xml:space="preserve"> </w:t>
      </w:r>
      <w:r w:rsidRPr="003C0A18">
        <w:rPr>
          <w:sz w:val="28"/>
          <w:szCs w:val="28"/>
        </w:rPr>
        <w:t>составляющих качества жизни.</w:t>
      </w:r>
    </w:p>
    <w:p w:rsid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>S4790</w:t>
      </w:r>
      <w:r w:rsidRPr="00674E23">
        <w:t xml:space="preserve"> </w:t>
      </w:r>
      <w:r w:rsidRPr="00674E23">
        <w:rPr>
          <w:sz w:val="28"/>
          <w:szCs w:val="28"/>
        </w:rPr>
        <w:t>Мероприятия по проведению оздоровительной кампании детей  за счет средств местного бюджета</w:t>
      </w:r>
    </w:p>
    <w:p w:rsidR="003C0A18" w:rsidRPr="00674E23" w:rsidRDefault="003C0A18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674E23"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 w:rsidRPr="00674E23">
        <w:rPr>
          <w:sz w:val="28"/>
          <w:szCs w:val="28"/>
        </w:rPr>
        <w:t>софинансирование</w:t>
      </w:r>
      <w:proofErr w:type="spellEnd"/>
      <w:r w:rsidRPr="00674E23">
        <w:rPr>
          <w:sz w:val="28"/>
          <w:szCs w:val="28"/>
        </w:rPr>
        <w:t xml:space="preserve"> летнего оздоровления детей в лагерях при школах.</w:t>
      </w:r>
    </w:p>
    <w:p w:rsidR="003C0A18" w:rsidRDefault="003C0A1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960F0">
        <w:rPr>
          <w:sz w:val="28"/>
          <w:szCs w:val="28"/>
        </w:rPr>
        <w:t>L0970 Создание в общеобразовательных организациях, расположенных в сельской местности, условий для занятий физической культурой и спортом</w:t>
      </w: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>По данному направлению расходов отражаются расходы районного бюджета</w:t>
      </w:r>
      <w:r w:rsidRPr="005960F0">
        <w:t xml:space="preserve"> </w:t>
      </w:r>
      <w:r w:rsidRPr="005960F0">
        <w:rPr>
          <w:sz w:val="28"/>
          <w:szCs w:val="28"/>
        </w:rPr>
        <w:t xml:space="preserve">на создание </w:t>
      </w:r>
      <w:r w:rsidRPr="005960F0">
        <w:t xml:space="preserve"> </w:t>
      </w:r>
      <w:r w:rsidRPr="005960F0">
        <w:rPr>
          <w:sz w:val="28"/>
          <w:szCs w:val="28"/>
        </w:rPr>
        <w:t>в общеобразовательных организациях, расположенных в сельской местности, условий для занятий физической культурой и спортом.</w:t>
      </w: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5960F0" w:rsidRDefault="003C0A1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(в редакции от </w:t>
      </w:r>
      <w:r w:rsidR="00D47EF7" w:rsidRPr="005960F0">
        <w:rPr>
          <w:sz w:val="28"/>
          <w:szCs w:val="28"/>
        </w:rPr>
        <w:t>12</w:t>
      </w:r>
      <w:r w:rsidRPr="005960F0">
        <w:rPr>
          <w:sz w:val="28"/>
          <w:szCs w:val="28"/>
        </w:rPr>
        <w:t xml:space="preserve">.04.2018 года № </w:t>
      </w:r>
      <w:r w:rsidR="00D47EF7" w:rsidRPr="005960F0">
        <w:rPr>
          <w:sz w:val="28"/>
          <w:szCs w:val="28"/>
        </w:rPr>
        <w:t>14</w:t>
      </w:r>
      <w:r w:rsidRPr="005960F0">
        <w:rPr>
          <w:sz w:val="28"/>
          <w:szCs w:val="28"/>
        </w:rPr>
        <w:t>)</w:t>
      </w:r>
    </w:p>
    <w:p w:rsidR="005960F0" w:rsidRPr="005960F0" w:rsidRDefault="005960F0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0F0" w:rsidRPr="005960F0" w:rsidRDefault="005960F0" w:rsidP="005960F0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yellow"/>
        </w:rPr>
      </w:pPr>
      <w:r w:rsidRPr="005960F0">
        <w:rPr>
          <w:sz w:val="28"/>
          <w:szCs w:val="28"/>
          <w:highlight w:val="yellow"/>
        </w:rPr>
        <w:t>L1590  Создание  в субъектах Российской Федерации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</w:r>
    </w:p>
    <w:p w:rsidR="005960F0" w:rsidRPr="005960F0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5960F0" w:rsidRPr="005960F0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5960F0">
        <w:rPr>
          <w:sz w:val="28"/>
          <w:szCs w:val="28"/>
          <w:highlight w:val="yellow"/>
        </w:rPr>
        <w:t>По данному направлению расходов отражаются расходы районного бюджета по созданию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образования.</w:t>
      </w:r>
    </w:p>
    <w:p w:rsidR="005960F0" w:rsidRPr="005960F0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5960F0" w:rsidRDefault="005960F0" w:rsidP="005960F0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  <w:highlight w:val="yellow"/>
        </w:rPr>
        <w:t xml:space="preserve">(в редакции от </w:t>
      </w:r>
      <w:r>
        <w:rPr>
          <w:sz w:val="28"/>
          <w:szCs w:val="28"/>
          <w:highlight w:val="yellow"/>
        </w:rPr>
        <w:t>30.05</w:t>
      </w:r>
      <w:r w:rsidRPr="005960F0">
        <w:rPr>
          <w:sz w:val="28"/>
          <w:szCs w:val="28"/>
          <w:highlight w:val="yellow"/>
        </w:rPr>
        <w:t xml:space="preserve">.2018 года № </w:t>
      </w:r>
      <w:r>
        <w:rPr>
          <w:sz w:val="28"/>
          <w:szCs w:val="28"/>
          <w:highlight w:val="yellow"/>
        </w:rPr>
        <w:t>17</w:t>
      </w:r>
      <w:r w:rsidRPr="005960F0">
        <w:rPr>
          <w:sz w:val="28"/>
          <w:szCs w:val="28"/>
          <w:highlight w:val="yellow"/>
        </w:rPr>
        <w:t>)</w:t>
      </w:r>
    </w:p>
    <w:p w:rsidR="005960F0" w:rsidRPr="005960F0" w:rsidRDefault="005960F0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>L4670</w:t>
      </w:r>
      <w:r w:rsidRPr="005960F0">
        <w:t xml:space="preserve">  </w:t>
      </w:r>
      <w:r w:rsidRPr="005960F0">
        <w:rPr>
          <w:sz w:val="28"/>
          <w:szCs w:val="28"/>
        </w:rPr>
        <w:t>Обеспечение развития и укрепления материально-технической базы муниципальных домов культуры в населенных пунктах с числом жителей до 50 тысяч человек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направленные на обеспечение развития и укрепления материально-технической базы муниципальных домов культуры.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Pr="005960F0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L4950 Реализация мероприятий по развитию физической культуры и спорта в Российской Федерации </w:t>
      </w:r>
    </w:p>
    <w:p w:rsidR="003C0A18" w:rsidRPr="00674E23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yellow"/>
        </w:rPr>
      </w:pPr>
    </w:p>
    <w:p w:rsidR="003C0A18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направленные на реализацию мероприятий по развитию физической культуры и спорта в Российской Федерации.</w:t>
      </w:r>
      <w:r>
        <w:rPr>
          <w:sz w:val="28"/>
          <w:szCs w:val="28"/>
        </w:rPr>
        <w:t xml:space="preserve"> </w:t>
      </w:r>
    </w:p>
    <w:p w:rsidR="003C0A18" w:rsidRPr="00674E23" w:rsidRDefault="003C0A18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674E23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5960F0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>L4970</w:t>
      </w:r>
      <w:r w:rsidRPr="005960F0">
        <w:t xml:space="preserve"> </w:t>
      </w:r>
      <w:r w:rsidRPr="005960F0">
        <w:rPr>
          <w:sz w:val="28"/>
          <w:szCs w:val="28"/>
        </w:rPr>
        <w:t xml:space="preserve">Реализация мероприятий  по обеспечению жильем молодых семей  </w:t>
      </w:r>
    </w:p>
    <w:p w:rsidR="003C0A18" w:rsidRPr="005960F0" w:rsidRDefault="003C0A18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3C0A18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C0A18">
        <w:rPr>
          <w:sz w:val="28"/>
          <w:szCs w:val="28"/>
        </w:rPr>
        <w:t>По данному направлению расходов отражаются расходы районного бюджета  на реализацию мероприятий по обеспечению жильем молодых семей.</w:t>
      </w:r>
    </w:p>
    <w:p w:rsidR="00DE4A75" w:rsidRDefault="00DE4A75" w:rsidP="00DE4A7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E4A75" w:rsidRDefault="00DE4A75" w:rsidP="00DE4A7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5960F0">
        <w:rPr>
          <w:sz w:val="28"/>
          <w:szCs w:val="28"/>
        </w:rPr>
        <w:t xml:space="preserve">L5190 Поддержка отрасли культуры </w:t>
      </w:r>
    </w:p>
    <w:p w:rsidR="00DE4A75" w:rsidRDefault="00DE4A75" w:rsidP="00DE4A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E4A75" w:rsidRDefault="00DE4A75" w:rsidP="00DE4A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направленные на</w:t>
      </w:r>
      <w:r w:rsidRPr="00165442">
        <w:rPr>
          <w:sz w:val="28"/>
          <w:szCs w:val="28"/>
        </w:rPr>
        <w:t xml:space="preserve"> </w:t>
      </w:r>
      <w:r>
        <w:rPr>
          <w:sz w:val="28"/>
          <w:szCs w:val="28"/>
        </w:rPr>
        <w:t>поддержку</w:t>
      </w:r>
      <w:r w:rsidRPr="00165442">
        <w:rPr>
          <w:sz w:val="28"/>
          <w:szCs w:val="28"/>
        </w:rPr>
        <w:t xml:space="preserve"> отрасли культуры</w:t>
      </w:r>
      <w:r>
        <w:rPr>
          <w:sz w:val="28"/>
          <w:szCs w:val="28"/>
        </w:rPr>
        <w:t>.</w:t>
      </w:r>
    </w:p>
    <w:p w:rsidR="00DE4A75" w:rsidRDefault="00DE4A75" w:rsidP="00DE4A75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</w:p>
    <w:p w:rsidR="00DE4A75" w:rsidRDefault="00DE4A75" w:rsidP="00DE4A75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5960F0">
        <w:rPr>
          <w:iCs/>
          <w:sz w:val="28"/>
          <w:szCs w:val="28"/>
        </w:rPr>
        <w:t xml:space="preserve">                             (в редакции     </w:t>
      </w:r>
      <w:r w:rsidR="00D47EF7" w:rsidRPr="005960F0">
        <w:rPr>
          <w:iCs/>
          <w:sz w:val="28"/>
          <w:szCs w:val="28"/>
        </w:rPr>
        <w:t>12</w:t>
      </w:r>
      <w:r w:rsidRPr="005960F0">
        <w:rPr>
          <w:iCs/>
          <w:sz w:val="28"/>
          <w:szCs w:val="28"/>
        </w:rPr>
        <w:t>.04.2018 года №</w:t>
      </w:r>
      <w:r w:rsidR="00D47EF7" w:rsidRPr="005960F0">
        <w:rPr>
          <w:iCs/>
          <w:sz w:val="28"/>
          <w:szCs w:val="28"/>
        </w:rPr>
        <w:t>14</w:t>
      </w:r>
      <w:r w:rsidRPr="005960F0">
        <w:rPr>
          <w:iCs/>
          <w:sz w:val="28"/>
          <w:szCs w:val="28"/>
        </w:rPr>
        <w:t>)</w:t>
      </w:r>
    </w:p>
    <w:p w:rsidR="003C0A18" w:rsidRDefault="003C0A18" w:rsidP="003C0A1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5960F0" w:rsidRPr="005960F0" w:rsidRDefault="005960F0" w:rsidP="005960F0">
      <w:pPr>
        <w:tabs>
          <w:tab w:val="left" w:pos="1410"/>
        </w:tabs>
        <w:jc w:val="center"/>
        <w:rPr>
          <w:sz w:val="28"/>
          <w:szCs w:val="28"/>
          <w:highlight w:val="yellow"/>
        </w:rPr>
      </w:pPr>
      <w:r w:rsidRPr="005960F0">
        <w:rPr>
          <w:sz w:val="28"/>
          <w:szCs w:val="28"/>
          <w:highlight w:val="yellow"/>
        </w:rPr>
        <w:t>L5670</w:t>
      </w:r>
      <w:r w:rsidRPr="005960F0">
        <w:rPr>
          <w:highlight w:val="yellow"/>
        </w:rPr>
        <w:t xml:space="preserve"> </w:t>
      </w:r>
      <w:r w:rsidRPr="005960F0">
        <w:rPr>
          <w:sz w:val="28"/>
          <w:szCs w:val="28"/>
          <w:highlight w:val="yellow"/>
        </w:rPr>
        <w:t>Устойчивое развитие сельских территорий</w:t>
      </w:r>
    </w:p>
    <w:p w:rsidR="005960F0" w:rsidRPr="005960F0" w:rsidRDefault="005960F0" w:rsidP="005960F0">
      <w:pPr>
        <w:rPr>
          <w:sz w:val="28"/>
          <w:szCs w:val="28"/>
          <w:highlight w:val="yellow"/>
        </w:rPr>
      </w:pPr>
    </w:p>
    <w:p w:rsidR="005960F0" w:rsidRPr="005960F0" w:rsidRDefault="005960F0" w:rsidP="005960F0">
      <w:pPr>
        <w:jc w:val="both"/>
        <w:rPr>
          <w:sz w:val="28"/>
          <w:szCs w:val="28"/>
          <w:highlight w:val="yellow"/>
        </w:rPr>
      </w:pPr>
      <w:r w:rsidRPr="005960F0">
        <w:rPr>
          <w:sz w:val="28"/>
          <w:szCs w:val="28"/>
          <w:highlight w:val="yellow"/>
        </w:rPr>
        <w:t xml:space="preserve">         По данному направлению расходов отражаются расходы районного бюджета направленные на устойчивое развитие сельских территорий.</w:t>
      </w:r>
    </w:p>
    <w:p w:rsidR="005960F0" w:rsidRPr="005960F0" w:rsidRDefault="005960F0" w:rsidP="005960F0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  <w:highlight w:val="yellow"/>
        </w:rPr>
      </w:pPr>
    </w:p>
    <w:p w:rsidR="005960F0" w:rsidRDefault="005960F0" w:rsidP="005960F0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5960F0">
        <w:rPr>
          <w:iCs/>
          <w:sz w:val="28"/>
          <w:szCs w:val="28"/>
          <w:highlight w:val="yellow"/>
        </w:rPr>
        <w:t>(</w:t>
      </w:r>
      <w:r w:rsidRPr="005960F0">
        <w:rPr>
          <w:iCs/>
          <w:sz w:val="28"/>
          <w:szCs w:val="28"/>
          <w:highlight w:val="yellow"/>
        </w:rPr>
        <w:t xml:space="preserve">в редакции     </w:t>
      </w:r>
      <w:r>
        <w:rPr>
          <w:iCs/>
          <w:sz w:val="28"/>
          <w:szCs w:val="28"/>
          <w:highlight w:val="yellow"/>
        </w:rPr>
        <w:t>30</w:t>
      </w:r>
      <w:bookmarkStart w:id="0" w:name="_GoBack"/>
      <w:bookmarkEnd w:id="0"/>
      <w:r w:rsidRPr="005960F0">
        <w:rPr>
          <w:iCs/>
          <w:sz w:val="28"/>
          <w:szCs w:val="28"/>
          <w:highlight w:val="yellow"/>
        </w:rPr>
        <w:t>.</w:t>
      </w:r>
      <w:r>
        <w:rPr>
          <w:iCs/>
          <w:sz w:val="28"/>
          <w:szCs w:val="28"/>
          <w:highlight w:val="yellow"/>
        </w:rPr>
        <w:t>05</w:t>
      </w:r>
      <w:r w:rsidRPr="005960F0">
        <w:rPr>
          <w:iCs/>
          <w:sz w:val="28"/>
          <w:szCs w:val="28"/>
          <w:highlight w:val="yellow"/>
        </w:rPr>
        <w:t>.2018 года №</w:t>
      </w:r>
      <w:r>
        <w:rPr>
          <w:iCs/>
          <w:sz w:val="28"/>
          <w:szCs w:val="28"/>
          <w:highlight w:val="yellow"/>
        </w:rPr>
        <w:t>17</w:t>
      </w:r>
      <w:r w:rsidRPr="005960F0">
        <w:rPr>
          <w:iCs/>
          <w:sz w:val="28"/>
          <w:szCs w:val="28"/>
          <w:highlight w:val="yellow"/>
        </w:rPr>
        <w:t>)</w:t>
      </w:r>
    </w:p>
    <w:p w:rsidR="00D149E1" w:rsidRDefault="00D149E1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CB7A2C">
        <w:rPr>
          <w:iCs/>
          <w:sz w:val="28"/>
          <w:szCs w:val="28"/>
        </w:rPr>
        <w:t xml:space="preserve">Отражение расходов </w:t>
      </w:r>
      <w:r>
        <w:rPr>
          <w:iCs/>
          <w:sz w:val="28"/>
          <w:szCs w:val="28"/>
        </w:rPr>
        <w:t xml:space="preserve">районного </w:t>
      </w:r>
      <w:r w:rsidRPr="00CB7A2C">
        <w:rPr>
          <w:iCs/>
          <w:sz w:val="28"/>
          <w:szCs w:val="28"/>
        </w:rPr>
        <w:t xml:space="preserve">бюджета, источником финансового обеспечения которых являются </w:t>
      </w:r>
      <w:r>
        <w:rPr>
          <w:iCs/>
          <w:sz w:val="28"/>
          <w:szCs w:val="28"/>
        </w:rPr>
        <w:t xml:space="preserve">дотации, </w:t>
      </w:r>
      <w:r w:rsidRPr="00CB7A2C">
        <w:rPr>
          <w:iCs/>
          <w:sz w:val="28"/>
          <w:szCs w:val="28"/>
        </w:rPr>
        <w:t xml:space="preserve">субсидии, субвенции, иные межбюджетные трансферты, имеющие целевое назначение, предоставляемые из </w:t>
      </w:r>
      <w:r>
        <w:rPr>
          <w:iCs/>
          <w:sz w:val="28"/>
          <w:szCs w:val="28"/>
        </w:rPr>
        <w:t xml:space="preserve"> областного </w:t>
      </w:r>
      <w:r w:rsidRPr="00CB7A2C">
        <w:rPr>
          <w:iCs/>
          <w:sz w:val="28"/>
          <w:szCs w:val="28"/>
        </w:rPr>
        <w:t xml:space="preserve">бюджета, осуществляется по направлениям расходов </w:t>
      </w:r>
      <w:r>
        <w:rPr>
          <w:iCs/>
          <w:sz w:val="28"/>
          <w:szCs w:val="28"/>
        </w:rPr>
        <w:t xml:space="preserve">областного </w:t>
      </w:r>
      <w:r w:rsidRPr="00CB7A2C">
        <w:rPr>
          <w:iCs/>
          <w:sz w:val="28"/>
          <w:szCs w:val="28"/>
        </w:rPr>
        <w:t xml:space="preserve">бюджета, по которым отражаются расходы </w:t>
      </w:r>
      <w:r>
        <w:rPr>
          <w:iCs/>
          <w:sz w:val="28"/>
          <w:szCs w:val="28"/>
        </w:rPr>
        <w:t xml:space="preserve">областного </w:t>
      </w:r>
      <w:r w:rsidRPr="00CB7A2C">
        <w:rPr>
          <w:iCs/>
          <w:sz w:val="28"/>
          <w:szCs w:val="28"/>
        </w:rPr>
        <w:t>бюджета, на предоставление вышеуказанных межбюджетных трансфертов.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126F6A">
        <w:rPr>
          <w:iCs/>
          <w:sz w:val="28"/>
          <w:szCs w:val="28"/>
        </w:rPr>
        <w:t>Отражение в текущем финансовом году расходов местных бюджетов, осуществляемых за счёт остатков целевых межбюджетных трансфертов из областного бюджета прошлых лет, производится в следующем порядке:</w:t>
      </w: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26F6A">
        <w:rPr>
          <w:iCs/>
          <w:sz w:val="28"/>
          <w:szCs w:val="28"/>
        </w:rPr>
        <w:t>при сохранении в областном бюджете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 w:rsidRPr="00126F6A">
        <w:rPr>
          <w:iCs/>
          <w:sz w:val="28"/>
          <w:szCs w:val="28"/>
        </w:rPr>
        <w:t xml:space="preserve"> - по соответствующим направлениям расходов, приведённым в настоящем разделе;</w:t>
      </w: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26F6A">
        <w:rPr>
          <w:iCs/>
          <w:sz w:val="28"/>
          <w:szCs w:val="28"/>
        </w:rPr>
        <w:t>при отсутствии в областном бюджете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 w:rsidRPr="00126F6A">
        <w:rPr>
          <w:iCs/>
          <w:sz w:val="28"/>
          <w:szCs w:val="28"/>
        </w:rPr>
        <w:t xml:space="preserve"> - по направлению расходов 99990 «Прочие мероприятия, осуществляемые за счёт межбюджетных трансфертов прошлых лет из областного бюджета».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0F6B00" w:rsidRDefault="004051FC" w:rsidP="004051FC">
      <w:pPr>
        <w:autoSpaceDE w:val="0"/>
        <w:autoSpaceDN w:val="0"/>
        <w:adjustRightInd w:val="0"/>
        <w:ind w:firstLine="567"/>
        <w:jc w:val="center"/>
        <w:outlineLvl w:val="0"/>
        <w:rPr>
          <w:color w:val="0000CC"/>
          <w:sz w:val="28"/>
          <w:szCs w:val="28"/>
        </w:rPr>
      </w:pPr>
      <w:r w:rsidRPr="000F6B00">
        <w:rPr>
          <w:color w:val="0000CC"/>
          <w:sz w:val="28"/>
          <w:szCs w:val="28"/>
        </w:rPr>
        <w:t>(в редакц</w:t>
      </w:r>
      <w:r w:rsidR="00A86978">
        <w:rPr>
          <w:color w:val="0000CC"/>
          <w:sz w:val="28"/>
          <w:szCs w:val="28"/>
        </w:rPr>
        <w:t>ии приказа от 30.03.2016 № 3</w:t>
      </w:r>
      <w:r w:rsidRPr="000F6B00">
        <w:rPr>
          <w:color w:val="0000CC"/>
          <w:sz w:val="28"/>
          <w:szCs w:val="28"/>
        </w:rPr>
        <w:t>)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CB7A2C" w:rsidRDefault="004051FC" w:rsidP="004051F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3.3</w:t>
      </w:r>
      <w:r w:rsidRPr="00CB7A2C">
        <w:rPr>
          <w:sz w:val="28"/>
          <w:szCs w:val="28"/>
        </w:rPr>
        <w:t xml:space="preserve">. Перечень и правила применения видов расходов, задействованных в </w:t>
      </w:r>
      <w:r>
        <w:rPr>
          <w:sz w:val="28"/>
          <w:szCs w:val="28"/>
        </w:rPr>
        <w:t xml:space="preserve">районном </w:t>
      </w:r>
      <w:r w:rsidRPr="00CB7A2C">
        <w:rPr>
          <w:sz w:val="28"/>
          <w:szCs w:val="28"/>
        </w:rPr>
        <w:t xml:space="preserve">бюджете. 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Default="004051FC" w:rsidP="004051FC">
      <w:pPr>
        <w:autoSpaceDE w:val="0"/>
        <w:autoSpaceDN w:val="0"/>
        <w:adjustRightInd w:val="0"/>
        <w:jc w:val="center"/>
        <w:outlineLvl w:val="4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 xml:space="preserve">100 Расходы на выплаты персоналу в целях обеспечения </w:t>
      </w:r>
    </w:p>
    <w:p w:rsidR="00CF4E08" w:rsidRDefault="004051FC" w:rsidP="004051FC">
      <w:pPr>
        <w:autoSpaceDE w:val="0"/>
        <w:autoSpaceDN w:val="0"/>
        <w:adjustRightInd w:val="0"/>
        <w:jc w:val="center"/>
        <w:outlineLvl w:val="4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>выпол</w:t>
      </w:r>
      <w:r w:rsidR="00CF4E08">
        <w:rPr>
          <w:iCs/>
          <w:sz w:val="28"/>
          <w:szCs w:val="28"/>
        </w:rPr>
        <w:t xml:space="preserve">нения функций </w:t>
      </w:r>
      <w:r w:rsidRPr="004051FC">
        <w:rPr>
          <w:iCs/>
          <w:sz w:val="28"/>
          <w:szCs w:val="28"/>
        </w:rPr>
        <w:t>муниципаль</w:t>
      </w:r>
      <w:r w:rsidR="00CF4E08">
        <w:rPr>
          <w:iCs/>
          <w:sz w:val="28"/>
          <w:szCs w:val="28"/>
        </w:rPr>
        <w:t>ными</w:t>
      </w:r>
      <w:r w:rsidRPr="004051FC">
        <w:rPr>
          <w:iCs/>
          <w:sz w:val="28"/>
          <w:szCs w:val="28"/>
        </w:rPr>
        <w:t xml:space="preserve"> органами, казенными </w:t>
      </w:r>
    </w:p>
    <w:p w:rsidR="004051FC" w:rsidRPr="004051FC" w:rsidRDefault="00DC3224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iCs/>
          <w:sz w:val="28"/>
          <w:szCs w:val="28"/>
        </w:rPr>
        <w:t>учреждениями</w:t>
      </w:r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iCs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iCs/>
          <w:sz w:val="28"/>
          <w:szCs w:val="28"/>
        </w:rPr>
        <w:t>учётом</w:t>
      </w:r>
      <w:proofErr w:type="gramEnd"/>
      <w:r w:rsidRPr="004051FC">
        <w:rPr>
          <w:iCs/>
          <w:sz w:val="28"/>
          <w:szCs w:val="28"/>
        </w:rPr>
        <w:t xml:space="preserve"> установленной в ней детализации по подгруппам </w:t>
      </w:r>
      <w:r w:rsidR="00CF4E08">
        <w:rPr>
          <w:iCs/>
          <w:sz w:val="28"/>
          <w:szCs w:val="28"/>
        </w:rPr>
        <w:t>и элементам) расходов районного</w:t>
      </w:r>
      <w:r w:rsidRPr="004051FC">
        <w:rPr>
          <w:iCs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том числе в рам</w:t>
      </w:r>
      <w:r w:rsidR="00CF4E08">
        <w:rPr>
          <w:sz w:val="28"/>
          <w:szCs w:val="28"/>
        </w:rPr>
        <w:t xml:space="preserve">ках муниципальных </w:t>
      </w:r>
      <w:r w:rsidRPr="004051FC">
        <w:rPr>
          <w:sz w:val="28"/>
          <w:szCs w:val="28"/>
        </w:rPr>
        <w:t xml:space="preserve"> программ</w:t>
      </w:r>
      <w:r w:rsidRPr="004051FC">
        <w:rPr>
          <w:iCs/>
          <w:sz w:val="28"/>
          <w:szCs w:val="28"/>
        </w:rPr>
        <w:t xml:space="preserve"> на оплату труда, </w:t>
      </w:r>
      <w:r w:rsidRPr="004051FC">
        <w:rPr>
          <w:sz w:val="28"/>
          <w:szCs w:val="28"/>
        </w:rPr>
        <w:t>выплату денежного содержания (денежного вознаграждения, денежного довольствия, заработной платы)</w:t>
      </w:r>
      <w:r w:rsidRPr="004051FC">
        <w:rPr>
          <w:iCs/>
          <w:sz w:val="28"/>
          <w:szCs w:val="28"/>
        </w:rPr>
        <w:t xml:space="preserve">, осуществление иных выплат, предусмотренных действующим законодательством, </w:t>
      </w:r>
      <w:r w:rsidR="00CF4E08" w:rsidRPr="00CB7A2C">
        <w:rPr>
          <w:iCs/>
          <w:sz w:val="28"/>
          <w:szCs w:val="28"/>
        </w:rPr>
        <w:t xml:space="preserve">персоналу </w:t>
      </w:r>
      <w:r w:rsidR="00CF4E08">
        <w:rPr>
          <w:iCs/>
          <w:sz w:val="28"/>
          <w:szCs w:val="28"/>
        </w:rPr>
        <w:t xml:space="preserve">органам местного самоуправления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</w:t>
      </w:r>
      <w:r w:rsidR="00CF4E08" w:rsidRPr="00CB7A2C">
        <w:rPr>
          <w:iCs/>
          <w:sz w:val="28"/>
          <w:szCs w:val="28"/>
        </w:rPr>
        <w:t>,</w:t>
      </w:r>
      <w:r w:rsidR="00CF4E08">
        <w:rPr>
          <w:iCs/>
          <w:sz w:val="28"/>
          <w:szCs w:val="28"/>
        </w:rPr>
        <w:t xml:space="preserve"> муниципальных</w:t>
      </w:r>
      <w:r w:rsidRPr="004051FC">
        <w:rPr>
          <w:iCs/>
          <w:sz w:val="28"/>
          <w:szCs w:val="28"/>
        </w:rPr>
        <w:t xml:space="preserve"> казенных учреждений, л</w:t>
      </w:r>
      <w:r w:rsidR="00CF4E08">
        <w:rPr>
          <w:iCs/>
          <w:sz w:val="28"/>
          <w:szCs w:val="28"/>
        </w:rPr>
        <w:t xml:space="preserve">ицам, замещающим муниципальные должности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района, муниципальным</w:t>
      </w:r>
      <w:r w:rsidRPr="004051FC">
        <w:rPr>
          <w:iCs/>
          <w:sz w:val="28"/>
          <w:szCs w:val="28"/>
        </w:rPr>
        <w:t xml:space="preserve"> служащим, </w:t>
      </w:r>
      <w:proofErr w:type="gramStart"/>
      <w:r w:rsidR="00CF4E08" w:rsidRPr="00CB7A2C">
        <w:rPr>
          <w:iCs/>
          <w:sz w:val="28"/>
          <w:szCs w:val="28"/>
        </w:rPr>
        <w:t>иным работникам органов</w:t>
      </w:r>
      <w:r w:rsidR="00CF4E08">
        <w:rPr>
          <w:iCs/>
          <w:sz w:val="28"/>
          <w:szCs w:val="28"/>
        </w:rPr>
        <w:t xml:space="preserve"> местного самоуправления</w:t>
      </w:r>
      <w:r w:rsidR="00CF4E08" w:rsidRPr="00CB7A2C">
        <w:rPr>
          <w:iCs/>
          <w:sz w:val="28"/>
          <w:szCs w:val="28"/>
        </w:rPr>
        <w:t xml:space="preserve">, не являющимся </w:t>
      </w:r>
      <w:r w:rsidR="00CF4E08">
        <w:rPr>
          <w:iCs/>
          <w:sz w:val="28"/>
          <w:szCs w:val="28"/>
        </w:rPr>
        <w:t xml:space="preserve">муниципальными </w:t>
      </w:r>
      <w:r w:rsidR="00CF4E08" w:rsidRPr="00CB7A2C">
        <w:rPr>
          <w:iCs/>
          <w:sz w:val="28"/>
          <w:szCs w:val="28"/>
        </w:rPr>
        <w:t>служащими</w:t>
      </w:r>
      <w:r w:rsidR="00CF4E08" w:rsidRPr="004051FC">
        <w:rPr>
          <w:iCs/>
          <w:sz w:val="28"/>
          <w:szCs w:val="28"/>
        </w:rPr>
        <w:t xml:space="preserve"> </w:t>
      </w:r>
      <w:r w:rsidRPr="004051FC">
        <w:rPr>
          <w:iCs/>
          <w:sz w:val="28"/>
          <w:szCs w:val="28"/>
        </w:rPr>
        <w:t>с учетом страховых взносов по обязательному социальному страхованию в государственные внебюджетные фонды, а также командировочных и иных выплат в соответствии с трудовыми договорами (служебными контрактами, контрактами) и законодательством Российской Федерации, законодательством Брянской области</w:t>
      </w:r>
      <w:r w:rsidR="00CF4E08">
        <w:rPr>
          <w:iCs/>
          <w:sz w:val="28"/>
          <w:szCs w:val="28"/>
        </w:rPr>
        <w:t xml:space="preserve"> и нормативно-правовыми актами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</w:t>
      </w:r>
      <w:r w:rsidRPr="004051FC">
        <w:rPr>
          <w:iCs/>
          <w:sz w:val="28"/>
          <w:szCs w:val="28"/>
        </w:rPr>
        <w:t>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>Данная группа обобщает расходы, отражаемые по следующим подгруппам, элементам видов расходов.</w:t>
      </w:r>
    </w:p>
    <w:p w:rsidR="00273E26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73E26" w:rsidRPr="00CB7A2C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CB7A2C">
        <w:rPr>
          <w:rFonts w:eastAsia="Calibri"/>
          <w:sz w:val="28"/>
          <w:szCs w:val="28"/>
        </w:rPr>
        <w:t>110 Расходы на выплаты персоналу казенных учреждений</w:t>
      </w:r>
    </w:p>
    <w:p w:rsidR="00273E26" w:rsidRPr="00CB7A2C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73E26" w:rsidRPr="00CB7A2C" w:rsidRDefault="00273E26" w:rsidP="00273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CB7A2C">
        <w:rPr>
          <w:sz w:val="28"/>
          <w:szCs w:val="28"/>
        </w:rPr>
        <w:t xml:space="preserve">Данная подгруппа обобщает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оплату труда, осуществление иных выплат, предусмотренных законодательством Российской Федерации, персоналу казенных учреждений с учетом страховых взносов по обязательному социальному страхованию в государственные внебюджетные фонды Российской Федерации с указанных сумм оплаты труда и иных выплат, а также командировочных и иных выплат в соответствии с трудовыми договорами (служебными контрактами, контрактами) и законодательством Российской Федерации, законодательством</w:t>
      </w:r>
      <w:proofErr w:type="gramEnd"/>
      <w:r w:rsidRPr="00CB7A2C">
        <w:rPr>
          <w:sz w:val="28"/>
          <w:szCs w:val="28"/>
        </w:rPr>
        <w:t xml:space="preserve"> Брянской области</w:t>
      </w:r>
      <w:r w:rsidRPr="00273E26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и нормативно-правовыми актами </w:t>
      </w:r>
      <w:proofErr w:type="spellStart"/>
      <w:r>
        <w:rPr>
          <w:iCs/>
          <w:sz w:val="28"/>
          <w:szCs w:val="28"/>
        </w:rPr>
        <w:t>Почепского</w:t>
      </w:r>
      <w:proofErr w:type="spellEnd"/>
      <w:r>
        <w:rPr>
          <w:iCs/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.</w:t>
      </w:r>
    </w:p>
    <w:p w:rsidR="00273E26" w:rsidRPr="00CB7A2C" w:rsidRDefault="00273E26" w:rsidP="00273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" w:name="sub_1003523"/>
      <w:r w:rsidRPr="004051FC">
        <w:rPr>
          <w:bCs/>
          <w:sz w:val="28"/>
          <w:szCs w:val="28"/>
        </w:rPr>
        <w:t>111 Фонд оплаты труда учреждений</w:t>
      </w:r>
    </w:p>
    <w:bookmarkEnd w:id="1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273E26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бюджета,</w:t>
      </w:r>
      <w:r w:rsidR="00273E26">
        <w:rPr>
          <w:sz w:val="28"/>
          <w:szCs w:val="28"/>
        </w:rPr>
        <w:t xml:space="preserve"> а также расходы муниципальных казенных</w:t>
      </w:r>
      <w:r w:rsidRPr="004051FC">
        <w:rPr>
          <w:sz w:val="28"/>
          <w:szCs w:val="28"/>
        </w:rPr>
        <w:t xml:space="preserve"> учреждений, осуществляемые в пределах фонда оплаты труда </w:t>
      </w:r>
      <w:r w:rsidR="00273E26">
        <w:rPr>
          <w:sz w:val="28"/>
          <w:szCs w:val="28"/>
        </w:rPr>
        <w:t>муниципальными казенными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учреждениями, по оплате труда своих работников, осуществляемой на основе трудовых договоров, по осуществлению иных выплат штатным работникам, включая выплату пособия за первые три дня временной нетрудоспособности за счет средств работодателя, в случае заболевания работника или полученной им травмы (за</w:t>
      </w:r>
      <w:proofErr w:type="gramEnd"/>
      <w:r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lastRenderedPageBreak/>
        <w:t>исключением несчастных случаев на производстве и профессиональных заболеваний).</w:t>
      </w:r>
    </w:p>
    <w:p w:rsidR="00406C94" w:rsidRDefault="00406C94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2" w:name="sub_1003524"/>
      <w:r>
        <w:rPr>
          <w:bCs/>
          <w:sz w:val="28"/>
          <w:szCs w:val="28"/>
        </w:rPr>
        <w:t xml:space="preserve">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112</w:t>
      </w:r>
      <w:proofErr w:type="gramStart"/>
      <w:r w:rsidRPr="004051FC">
        <w:rPr>
          <w:bCs/>
          <w:sz w:val="28"/>
          <w:szCs w:val="28"/>
        </w:rPr>
        <w:t xml:space="preserve"> И</w:t>
      </w:r>
      <w:proofErr w:type="gramEnd"/>
      <w:r w:rsidRPr="004051FC">
        <w:rPr>
          <w:bCs/>
          <w:sz w:val="28"/>
          <w:szCs w:val="28"/>
        </w:rPr>
        <w:t>ные выплаты персоналу учреждений, за исключением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фонда оплаты труда</w:t>
      </w:r>
    </w:p>
    <w:bookmarkEnd w:id="2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273E26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бюджета, а также </w:t>
      </w:r>
      <w:r w:rsidRPr="004051FC">
        <w:rPr>
          <w:rFonts w:eastAsia="Calibri"/>
          <w:sz w:val="28"/>
          <w:szCs w:val="28"/>
          <w:lang w:eastAsia="en-US"/>
        </w:rPr>
        <w:t xml:space="preserve">расходы </w:t>
      </w:r>
      <w:r w:rsidR="00273E26">
        <w:rPr>
          <w:sz w:val="28"/>
          <w:szCs w:val="28"/>
        </w:rPr>
        <w:t>муниципальных казенных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  <w:lang w:eastAsia="en-US"/>
        </w:rPr>
        <w:t>учреждений</w:t>
      </w:r>
      <w:r w:rsidRPr="004051FC">
        <w:rPr>
          <w:sz w:val="28"/>
          <w:szCs w:val="28"/>
        </w:rPr>
        <w:t xml:space="preserve"> по осуществлению командировочных и иных выплат и компенсаций работникам </w:t>
      </w:r>
      <w:r w:rsidR="00273E26">
        <w:rPr>
          <w:sz w:val="28"/>
          <w:szCs w:val="28"/>
        </w:rPr>
        <w:t>муниципальных казенных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учреждений, обусловленных их статусом в соответствии с трудовыми договорами, законодательством Российской Федерации, законодательством Брянской области, не включенные в фонд оплаты труда.</w:t>
      </w:r>
    </w:p>
    <w:p w:rsid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5420C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113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>ные выплаты, за исключением фонда оплаты труда учреждений, лицам, привлекаемым согласно законодательству для выполнения отдельных полномочий</w:t>
      </w: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6C94" w:rsidRDefault="00406C94" w:rsidP="00406C9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4051FC">
        <w:rPr>
          <w:sz w:val="28"/>
          <w:szCs w:val="28"/>
        </w:rPr>
        <w:t>По данному элемен</w:t>
      </w:r>
      <w:r>
        <w:rPr>
          <w:sz w:val="28"/>
          <w:szCs w:val="28"/>
        </w:rPr>
        <w:t xml:space="preserve">ту отражаются </w:t>
      </w:r>
      <w:r>
        <w:rPr>
          <w:sz w:val="28"/>
          <w:szCs w:val="28"/>
          <w:lang w:eastAsia="en-US"/>
        </w:rPr>
        <w:t>выплаты физическим лицам за совершение ими определенных полномочий в соответствии с законодательством Российской Федерации, не предусматривающим заключения с ними трудовых договоров или договоров гражданско-правового характера.</w:t>
      </w:r>
    </w:p>
    <w:p w:rsidR="00406C94" w:rsidRPr="00406C94" w:rsidRDefault="00406C94" w:rsidP="00406C9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5420C" w:rsidRPr="004051FC" w:rsidRDefault="0045420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273E26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 xml:space="preserve">119 Взносы по обязательному социальному страхованию </w:t>
      </w:r>
      <w:proofErr w:type="gramStart"/>
      <w:r w:rsidRPr="004051FC">
        <w:rPr>
          <w:bCs/>
          <w:sz w:val="28"/>
          <w:szCs w:val="28"/>
        </w:rPr>
        <w:t>на</w:t>
      </w:r>
      <w:proofErr w:type="gramEnd"/>
      <w:r w:rsidRPr="004051FC">
        <w:rPr>
          <w:bCs/>
          <w:sz w:val="28"/>
          <w:szCs w:val="28"/>
        </w:rPr>
        <w:t xml:space="preserve"> </w:t>
      </w:r>
    </w:p>
    <w:p w:rsidR="00273E26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 xml:space="preserve">выплаты по оплате труда работников и иные выплаты работникам </w:t>
      </w:r>
    </w:p>
    <w:p w:rsidR="004051FC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учреждений</w:t>
      </w:r>
    </w:p>
    <w:p w:rsidR="00E558E0" w:rsidRPr="004051FC" w:rsidRDefault="00E558E0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на уплату </w:t>
      </w:r>
      <w:r w:rsidR="00E558E0">
        <w:rPr>
          <w:sz w:val="28"/>
          <w:szCs w:val="28"/>
        </w:rPr>
        <w:t xml:space="preserve">муниципальными казенными </w:t>
      </w:r>
      <w:r w:rsidR="00E558E0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учреждениями страховых взносов по обязательному социальному страхованию в государственные внебюджетные фонды Российской Федерации (Пенсионный фонд Российской Федерации на обязательное пенсионное страхование, Фонд социального страхования Российской Федерации на обязательное социальное страхование на случай временной нетрудоспособности и в связи с материнством, Федеральный фонд обязательного медицинского страхования на обязательное медицинское страхование, а также страховых</w:t>
      </w:r>
      <w:proofErr w:type="gramEnd"/>
      <w:r w:rsidRPr="004051FC">
        <w:rPr>
          <w:sz w:val="28"/>
          <w:szCs w:val="28"/>
        </w:rPr>
        <w:t xml:space="preserve"> взносов на обязательное социальное страхование от несчастных случаев на производстве и профессиональных заболеваний), начисленных на выплаты, осуществляемые по элементам видов расходов 111, 112.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Также по данному элементу отражаются расходы по выплате пособий, осуществляемых работодателем за счет средств Фонда социального страхования Российской Федерации штатным работникам, в том числе: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пособие по беременности и родам;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- единовременное пособие женщинам, вставшим на учет в </w:t>
      </w:r>
      <w:r w:rsidRPr="004051FC">
        <w:rPr>
          <w:sz w:val="28"/>
          <w:szCs w:val="28"/>
        </w:rPr>
        <w:lastRenderedPageBreak/>
        <w:t>медицинских учреждениях в ранние сроки беременности;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единовременное пособие при рождении ребенка и ежемесячное пособие по уходу за ребенком до достижения им возраста полутора лет;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учреждения;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другие расходы, связанные с начислениями на выплаты по оплате труда: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- оплата пособия по временной нетрудоспособности, за исключением пособия за первые три дня временной нетрудоспособности, оплачиваемого за счет средств работодателя (в том числе перечисление налога на доходы физических лиц, в случае его удержания с доходов физического лица в виде пособий по временной нетрудоспособности, за исключением части пособий за первые три дня временной нетрудоспособности, выплачиваемой за счет средств работодателя);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оплата четырех дополнительных выходных дней в месяц родителю (опекуну, попечителю) для ухода за детьми-инвалидами;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возмещение стоимости гарантированного перечня услуг по погребению и социальное пособие на погребение;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расходы на обеспечение мер, направленных на сокращение производственного травматизма и профессиональных заболеваний работников (приобретение спецодежды) в счет начисляемых страховых взносов на обязательное социальное страхование от несчастных случаев на производстве и профессиональных заболеваний;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иные аналогичные расходы.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120 Расходы на выплаты персоналу</w:t>
      </w:r>
    </w:p>
    <w:p w:rsidR="004051FC" w:rsidRPr="004051FC" w:rsidRDefault="00E558E0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</w:t>
      </w:r>
      <w:r w:rsidR="004051FC" w:rsidRPr="004051FC">
        <w:rPr>
          <w:bCs/>
          <w:sz w:val="28"/>
          <w:szCs w:val="28"/>
        </w:rPr>
        <w:t xml:space="preserve"> органов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Данная подгруппа обобщает расходы </w:t>
      </w:r>
      <w:r w:rsidR="00E558E0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выплату денежного содержания (денежного вознаграждения, заработной платы), а также осуществление командировочных и иных выплат,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 л</w:t>
      </w:r>
      <w:r w:rsidR="00E558E0">
        <w:rPr>
          <w:sz w:val="28"/>
          <w:szCs w:val="28"/>
        </w:rPr>
        <w:t xml:space="preserve">ицам, замещающим муниципальные должности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</w:t>
      </w:r>
      <w:r w:rsidR="00E558E0">
        <w:rPr>
          <w:sz w:val="28"/>
          <w:szCs w:val="28"/>
        </w:rPr>
        <w:t>муниципальным</w:t>
      </w:r>
      <w:r w:rsidRPr="004051FC">
        <w:rPr>
          <w:sz w:val="28"/>
          <w:szCs w:val="28"/>
        </w:rPr>
        <w:t xml:space="preserve"> граж</w:t>
      </w:r>
      <w:r w:rsidR="00E558E0">
        <w:rPr>
          <w:sz w:val="28"/>
          <w:szCs w:val="28"/>
        </w:rPr>
        <w:t xml:space="preserve">данским служащим органов местного самоуправления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иным работникам, не являющимся </w:t>
      </w:r>
      <w:r w:rsidR="00E558E0">
        <w:rPr>
          <w:sz w:val="28"/>
          <w:szCs w:val="28"/>
        </w:rPr>
        <w:t xml:space="preserve">муниципальными </w:t>
      </w:r>
      <w:r w:rsidRPr="004051FC">
        <w:rPr>
          <w:sz w:val="28"/>
          <w:szCs w:val="28"/>
        </w:rPr>
        <w:t xml:space="preserve"> гражданскими служащими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proofErr w:type="gramEnd"/>
      <w:r w:rsidR="00E558E0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с учетом страховых взносов по обязательному социальному страхованию в государственные внебюджетные фонды Российской Федерации с указанных выплат.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121 Фон</w:t>
      </w:r>
      <w:r w:rsidR="00E558E0">
        <w:rPr>
          <w:bCs/>
          <w:sz w:val="28"/>
          <w:szCs w:val="28"/>
        </w:rPr>
        <w:t>д оплаты труда муниципальных</w:t>
      </w:r>
      <w:r w:rsidRPr="004051FC">
        <w:rPr>
          <w:bCs/>
          <w:sz w:val="28"/>
          <w:szCs w:val="28"/>
        </w:rPr>
        <w:t xml:space="preserve"> органов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lastRenderedPageBreak/>
        <w:t xml:space="preserve">По данному элементу отражаются расходы </w:t>
      </w:r>
      <w:r w:rsidR="00E558E0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бюджета, осуществляемые в пределах фонда оплаты труда органов</w:t>
      </w:r>
      <w:r w:rsidR="00E558E0">
        <w:rPr>
          <w:sz w:val="28"/>
          <w:szCs w:val="28"/>
        </w:rPr>
        <w:t xml:space="preserve"> местного самоуправления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 на выплату денежного содержания (денежного вознаграждения, заработной платы), а также осуществление иных выплат,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 л</w:t>
      </w:r>
      <w:r w:rsidR="0034605D">
        <w:rPr>
          <w:sz w:val="28"/>
          <w:szCs w:val="28"/>
        </w:rPr>
        <w:t xml:space="preserve">ицам, замещающим муниципальные должности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r w:rsidR="0034605D">
        <w:rPr>
          <w:sz w:val="28"/>
          <w:szCs w:val="28"/>
        </w:rPr>
        <w:t xml:space="preserve"> района, муниципальным</w:t>
      </w:r>
      <w:r w:rsidRPr="004051FC">
        <w:rPr>
          <w:sz w:val="28"/>
          <w:szCs w:val="28"/>
        </w:rPr>
        <w:t xml:space="preserve"> гражданским служащим органов</w:t>
      </w:r>
      <w:r w:rsidR="0034605D">
        <w:rPr>
          <w:sz w:val="28"/>
          <w:szCs w:val="28"/>
        </w:rPr>
        <w:t xml:space="preserve"> местного самоуправления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proofErr w:type="gramEnd"/>
      <w:r w:rsidR="0034605D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иным работникам, не являю</w:t>
      </w:r>
      <w:r w:rsidR="0034605D">
        <w:rPr>
          <w:sz w:val="28"/>
          <w:szCs w:val="28"/>
        </w:rPr>
        <w:t>щимся муниципальными</w:t>
      </w:r>
      <w:r w:rsidRPr="004051FC">
        <w:rPr>
          <w:sz w:val="28"/>
          <w:szCs w:val="28"/>
        </w:rPr>
        <w:t xml:space="preserve"> граждан</w:t>
      </w:r>
      <w:r w:rsidR="0034605D">
        <w:rPr>
          <w:sz w:val="28"/>
          <w:szCs w:val="28"/>
        </w:rPr>
        <w:t xml:space="preserve">скими служащими 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r w:rsidR="0034605D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включая выплаты пособия за первые три дня временной нетрудоспособности за счет средств работодателя, в случае заболевания работника или полученной им травмы (за исключением несчастных случаев на производстве и профессиональных заболеваний).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34605D" w:rsidRDefault="004051FC" w:rsidP="0034605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122</w:t>
      </w:r>
      <w:proofErr w:type="gramStart"/>
      <w:r w:rsidRPr="004051FC">
        <w:rPr>
          <w:bCs/>
          <w:sz w:val="28"/>
          <w:szCs w:val="28"/>
        </w:rPr>
        <w:t xml:space="preserve"> И</w:t>
      </w:r>
      <w:proofErr w:type="gramEnd"/>
      <w:r w:rsidRPr="004051FC">
        <w:rPr>
          <w:bCs/>
          <w:sz w:val="28"/>
          <w:szCs w:val="28"/>
        </w:rPr>
        <w:t>ные вып</w:t>
      </w:r>
      <w:r w:rsidR="0034605D">
        <w:rPr>
          <w:bCs/>
          <w:sz w:val="28"/>
          <w:szCs w:val="28"/>
        </w:rPr>
        <w:t>латы персоналу муниципальных</w:t>
      </w:r>
      <w:r w:rsidRPr="004051FC">
        <w:rPr>
          <w:bCs/>
          <w:sz w:val="28"/>
          <w:szCs w:val="28"/>
        </w:rPr>
        <w:t xml:space="preserve"> </w:t>
      </w:r>
    </w:p>
    <w:p w:rsidR="004051FC" w:rsidRPr="004051FC" w:rsidRDefault="004051FC" w:rsidP="0034605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органов, за исключением фонда оплаты труда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</w:t>
      </w:r>
      <w:r w:rsidR="00222A49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по осуществлению лицам,</w:t>
      </w:r>
      <w:r w:rsidR="00222A49">
        <w:rPr>
          <w:sz w:val="28"/>
          <w:szCs w:val="28"/>
        </w:rPr>
        <w:t xml:space="preserve"> замещающим муниципальные должности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района,  муниципальным </w:t>
      </w:r>
      <w:r w:rsidRPr="004051FC">
        <w:rPr>
          <w:sz w:val="28"/>
          <w:szCs w:val="28"/>
        </w:rPr>
        <w:t xml:space="preserve"> гражданским служащим органов</w:t>
      </w:r>
      <w:r w:rsidR="00222A49">
        <w:rPr>
          <w:sz w:val="28"/>
          <w:szCs w:val="28"/>
        </w:rPr>
        <w:t xml:space="preserve"> местного самоуправления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иным работникам, не являющимся </w:t>
      </w:r>
      <w:r w:rsidR="00222A49">
        <w:rPr>
          <w:sz w:val="28"/>
          <w:szCs w:val="28"/>
        </w:rPr>
        <w:t xml:space="preserve">муниципальными гражданскими служащими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обусловленных их статусом командировочных и иных выплат и компенсаций,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области, не включенных в</w:t>
      </w:r>
      <w:proofErr w:type="gramEnd"/>
      <w:r w:rsidRPr="004051FC">
        <w:rPr>
          <w:sz w:val="28"/>
          <w:szCs w:val="28"/>
        </w:rPr>
        <w:t xml:space="preserve"> фонд оплаты труда.</w:t>
      </w:r>
    </w:p>
    <w:p w:rsidR="00406C94" w:rsidRDefault="00406C94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51FC" w:rsidRPr="00406C94" w:rsidRDefault="00406C94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123</w:t>
      </w:r>
      <w:proofErr w:type="gramStart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>ные выплаты, за исключением фонда оплаты труда муниципальных органов, лицам, привлекаемым согласно законодательству для выполнения отдельных полномочий</w:t>
      </w:r>
    </w:p>
    <w:p w:rsidR="00406C94" w:rsidRDefault="00406C94" w:rsidP="00406C9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4051FC">
        <w:rPr>
          <w:sz w:val="28"/>
          <w:szCs w:val="28"/>
        </w:rPr>
        <w:t>По данному элемен</w:t>
      </w:r>
      <w:r>
        <w:rPr>
          <w:sz w:val="28"/>
          <w:szCs w:val="28"/>
        </w:rPr>
        <w:t xml:space="preserve">ту отражаются </w:t>
      </w:r>
      <w:r>
        <w:rPr>
          <w:sz w:val="28"/>
          <w:szCs w:val="28"/>
          <w:lang w:eastAsia="en-US"/>
        </w:rPr>
        <w:t>выплаты физическим лицам за совершение ими определенных полномочий в соответствии с законодательством Российской Федерации, не предусматривающим заключения с ними трудовых договоров или договоров гражданско-правового характера.</w:t>
      </w:r>
    </w:p>
    <w:p w:rsidR="004051FC" w:rsidRPr="004051FC" w:rsidRDefault="004051FC" w:rsidP="00406C9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051FC" w:rsidRPr="004051FC" w:rsidRDefault="004051FC" w:rsidP="004051FC">
      <w:pPr>
        <w:jc w:val="center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129 Взносы по обязательному социальному страхованию</w:t>
      </w:r>
    </w:p>
    <w:p w:rsidR="004051FC" w:rsidRPr="004051FC" w:rsidRDefault="004051FC" w:rsidP="004051FC">
      <w:pPr>
        <w:jc w:val="center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на выплаты денежного содержания и иные выплаты</w:t>
      </w:r>
    </w:p>
    <w:p w:rsidR="004051FC" w:rsidRPr="004051FC" w:rsidRDefault="00222A49" w:rsidP="004051FC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работникам муниципальных</w:t>
      </w:r>
      <w:r w:rsidR="004051FC" w:rsidRPr="004051FC">
        <w:rPr>
          <w:rFonts w:eastAsia="Calibri"/>
          <w:sz w:val="28"/>
          <w:szCs w:val="28"/>
          <w:lang w:eastAsia="en-US"/>
        </w:rPr>
        <w:t xml:space="preserve"> органов</w:t>
      </w: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 xml:space="preserve">По данному элементу отражаются расходы </w:t>
      </w:r>
      <w:r w:rsidR="00222A49">
        <w:rPr>
          <w:rFonts w:eastAsia="Calibri"/>
          <w:sz w:val="28"/>
          <w:szCs w:val="28"/>
          <w:lang w:eastAsia="en-US"/>
        </w:rPr>
        <w:t>районного</w:t>
      </w:r>
      <w:r w:rsidRPr="004051FC">
        <w:rPr>
          <w:rFonts w:eastAsia="Calibri"/>
          <w:sz w:val="28"/>
          <w:szCs w:val="28"/>
          <w:lang w:eastAsia="en-US"/>
        </w:rPr>
        <w:t xml:space="preserve"> бюджета на уплату органами</w:t>
      </w:r>
      <w:r w:rsidR="00222A49">
        <w:rPr>
          <w:rFonts w:eastAsia="Calibri"/>
          <w:sz w:val="28"/>
          <w:szCs w:val="28"/>
          <w:lang w:eastAsia="en-US"/>
        </w:rPr>
        <w:t xml:space="preserve"> местного самоуправления </w:t>
      </w:r>
      <w:proofErr w:type="spellStart"/>
      <w:r w:rsidR="00222A49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222A49">
        <w:rPr>
          <w:rFonts w:eastAsia="Calibri"/>
          <w:sz w:val="28"/>
          <w:szCs w:val="28"/>
          <w:lang w:eastAsia="en-US"/>
        </w:rPr>
        <w:t xml:space="preserve"> района</w:t>
      </w:r>
      <w:r w:rsidRPr="004051FC">
        <w:rPr>
          <w:rFonts w:eastAsia="Calibri"/>
          <w:sz w:val="28"/>
          <w:szCs w:val="28"/>
          <w:lang w:eastAsia="en-US"/>
        </w:rPr>
        <w:t>, страховых взносов по обязательному социальному страхованию в государственные внебюджетные фонды Российской Федерации, начисленных на выплаты, осуществляемые по подгруппе видов расходов 120 «Расходы на вып</w:t>
      </w:r>
      <w:r w:rsidR="00222A49">
        <w:rPr>
          <w:rFonts w:eastAsia="Calibri"/>
          <w:sz w:val="28"/>
          <w:szCs w:val="28"/>
          <w:lang w:eastAsia="en-US"/>
        </w:rPr>
        <w:t>латы персоналу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органов».</w:t>
      </w: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Также по данному элементу отражаются расходы по выплате пособий, осуществляемых в соответствии с законодательством Российской Федерации за счет средств Фонда социального страхования Российской Федерации работникам государственных органов.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200 Закупка товаров, работ и услуг для</w:t>
      </w:r>
      <w:r w:rsidR="00406C94">
        <w:rPr>
          <w:rFonts w:eastAsia="Calibri"/>
          <w:sz w:val="28"/>
          <w:szCs w:val="28"/>
        </w:rPr>
        <w:t xml:space="preserve"> обеспечения</w:t>
      </w:r>
      <w:r w:rsidRPr="004051FC">
        <w:rPr>
          <w:rFonts w:eastAsia="Calibri"/>
          <w:sz w:val="28"/>
          <w:szCs w:val="28"/>
        </w:rPr>
        <w:t xml:space="preserve"> </w:t>
      </w:r>
    </w:p>
    <w:p w:rsidR="004051FC" w:rsidRPr="004051FC" w:rsidRDefault="00222A49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муниципальных</w:t>
      </w:r>
      <w:r w:rsidR="004051FC" w:rsidRPr="004051FC">
        <w:rPr>
          <w:rFonts w:eastAsia="Calibri"/>
          <w:sz w:val="28"/>
          <w:szCs w:val="28"/>
        </w:rPr>
        <w:t xml:space="preserve"> нужд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расходов </w:t>
      </w:r>
      <w:r w:rsidR="00222A49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Pr="004051FC">
        <w:rPr>
          <w:sz w:val="28"/>
          <w:szCs w:val="28"/>
        </w:rPr>
        <w:t>в то</w:t>
      </w:r>
      <w:r w:rsidR="00222A49">
        <w:rPr>
          <w:sz w:val="28"/>
          <w:szCs w:val="28"/>
        </w:rPr>
        <w:t>м числе в рамках муниципальных</w:t>
      </w:r>
      <w:r w:rsidRPr="004051FC">
        <w:rPr>
          <w:sz w:val="28"/>
          <w:szCs w:val="28"/>
        </w:rPr>
        <w:t xml:space="preserve"> программ</w:t>
      </w:r>
      <w:r w:rsidRPr="004051FC">
        <w:rPr>
          <w:rFonts w:eastAsia="Calibri"/>
          <w:sz w:val="28"/>
          <w:szCs w:val="28"/>
        </w:rPr>
        <w:t>, на закупку товаров, работ и услуг (включая аренду имущества)</w:t>
      </w:r>
      <w:r w:rsidR="00BF294F">
        <w:rPr>
          <w:rFonts w:eastAsia="Calibri"/>
          <w:sz w:val="28"/>
          <w:szCs w:val="28"/>
        </w:rPr>
        <w:t xml:space="preserve"> для обеспечения муниципальных</w:t>
      </w:r>
      <w:r w:rsidRPr="004051FC">
        <w:rPr>
          <w:rFonts w:eastAsia="Calibri"/>
          <w:sz w:val="28"/>
          <w:szCs w:val="28"/>
        </w:rPr>
        <w:t xml:space="preserve"> нужд,</w:t>
      </w:r>
      <w:r w:rsidR="00BF294F">
        <w:rPr>
          <w:rFonts w:eastAsia="Calibri"/>
          <w:sz w:val="28"/>
          <w:szCs w:val="28"/>
        </w:rPr>
        <w:t xml:space="preserve"> а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 на аналогичные закупки, за исключением расходов на осуществление капитальных вл</w:t>
      </w:r>
      <w:r w:rsidR="00BF294F">
        <w:rPr>
          <w:rFonts w:eastAsia="Calibri"/>
          <w:sz w:val="28"/>
          <w:szCs w:val="28"/>
        </w:rPr>
        <w:t>ожений в объекты муниципальной</w:t>
      </w:r>
      <w:r w:rsidRPr="004051FC">
        <w:rPr>
          <w:rFonts w:eastAsia="Calibri"/>
          <w:sz w:val="28"/>
          <w:szCs w:val="28"/>
        </w:rPr>
        <w:t xml:space="preserve"> собственности, если иное не предусмотрено настоящими Указаниями.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240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 xml:space="preserve">ные закупки товаров, работ и услуг для обеспечения </w:t>
      </w:r>
    </w:p>
    <w:p w:rsidR="004051FC" w:rsidRPr="004051FC" w:rsidRDefault="00BF294F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муниципальных</w:t>
      </w:r>
      <w:r w:rsidR="004051FC" w:rsidRPr="004051FC">
        <w:rPr>
          <w:rFonts w:eastAsia="Calibri"/>
          <w:sz w:val="28"/>
          <w:szCs w:val="28"/>
        </w:rPr>
        <w:t xml:space="preserve"> нужд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Данная подгруппа обобщает расходы </w:t>
      </w:r>
      <w:r w:rsidR="00BF294F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на закупку товаров, работ и услуг</w:t>
      </w:r>
      <w:r w:rsidR="00BF294F">
        <w:rPr>
          <w:sz w:val="28"/>
          <w:szCs w:val="28"/>
        </w:rPr>
        <w:t xml:space="preserve"> для обеспечения муниципальных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 на аналогичные закупки</w:t>
      </w:r>
      <w:r w:rsidRPr="004051FC">
        <w:rPr>
          <w:sz w:val="28"/>
          <w:szCs w:val="28"/>
        </w:rPr>
        <w:t xml:space="preserve"> и не отнесенные к иным подгруппам, элементам видов расходов в соответствии с настоящими Указаниями.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242 Закупка товаров, работ, услуг в сфере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информационно-коммуникационных технологий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proofErr w:type="gramStart"/>
      <w:r w:rsidR="00BF294F">
        <w:rPr>
          <w:sz w:val="28"/>
          <w:szCs w:val="28"/>
        </w:rPr>
        <w:t>районного</w:t>
      </w:r>
      <w:proofErr w:type="gramEnd"/>
      <w:r w:rsidRPr="004051FC">
        <w:rPr>
          <w:sz w:val="28"/>
          <w:szCs w:val="28"/>
        </w:rPr>
        <w:t xml:space="preserve"> на реализацию мероприятий по информатизации, в части региональных (муниципальных) информационных систем и информационно-коммуникационной инфраструктуры.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Отнесение расходов бюджетов к сфере информационно-коммуникационных технологий осуществляется на основании положений нормативных правовых актов, регулирующих отношения в указанной сфере.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 xml:space="preserve">243 </w:t>
      </w:r>
      <w:bookmarkStart w:id="3" w:name="sub_10035238"/>
      <w:r w:rsidRPr="004051FC">
        <w:rPr>
          <w:bCs/>
          <w:sz w:val="28"/>
          <w:szCs w:val="28"/>
        </w:rPr>
        <w:t>Закупка товаров, работ, услуг в целях капитал</w:t>
      </w:r>
      <w:r w:rsidR="00BF294F">
        <w:rPr>
          <w:bCs/>
          <w:sz w:val="28"/>
          <w:szCs w:val="28"/>
        </w:rPr>
        <w:t>ьного ремонта муниципального</w:t>
      </w:r>
      <w:r w:rsidRPr="004051FC">
        <w:rPr>
          <w:bCs/>
          <w:sz w:val="28"/>
          <w:szCs w:val="28"/>
        </w:rPr>
        <w:t xml:space="preserve"> имущества</w:t>
      </w:r>
    </w:p>
    <w:bookmarkEnd w:id="3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r w:rsidR="00BF294F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закупку товаров, работ, услуг</w:t>
      </w:r>
      <w:r w:rsidR="00BF294F">
        <w:rPr>
          <w:sz w:val="28"/>
          <w:szCs w:val="28"/>
        </w:rPr>
        <w:t xml:space="preserve"> для обеспечения муниципальных 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по капитальному ремонту, а та</w:t>
      </w:r>
      <w:r w:rsidR="00BF294F">
        <w:rPr>
          <w:sz w:val="28"/>
          <w:szCs w:val="28"/>
        </w:rPr>
        <w:t xml:space="preserve">кже реставрации  муниципального </w:t>
      </w:r>
      <w:r w:rsidRPr="004051FC">
        <w:rPr>
          <w:sz w:val="28"/>
          <w:szCs w:val="28"/>
        </w:rPr>
        <w:t xml:space="preserve"> имущества, за исключением расходов на осуществление бюджетных инвестиций в объекты капитального строительс</w:t>
      </w:r>
      <w:r w:rsidR="00BF294F">
        <w:rPr>
          <w:sz w:val="28"/>
          <w:szCs w:val="28"/>
        </w:rPr>
        <w:t>тва муниципальной</w:t>
      </w:r>
      <w:r w:rsidRPr="004051FC">
        <w:rPr>
          <w:sz w:val="28"/>
          <w:szCs w:val="28"/>
        </w:rPr>
        <w:t xml:space="preserve"> собственности. 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BF294F" w:rsidRDefault="004051FC" w:rsidP="00BF294F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Cs/>
          <w:sz w:val="28"/>
          <w:szCs w:val="28"/>
        </w:rPr>
      </w:pPr>
      <w:bookmarkStart w:id="4" w:name="sub_10035239"/>
      <w:r w:rsidRPr="004051FC">
        <w:rPr>
          <w:bCs/>
          <w:sz w:val="28"/>
          <w:szCs w:val="28"/>
        </w:rPr>
        <w:t>244</w:t>
      </w:r>
      <w:proofErr w:type="gramStart"/>
      <w:r w:rsidRPr="004051FC">
        <w:rPr>
          <w:bCs/>
          <w:sz w:val="28"/>
          <w:szCs w:val="28"/>
        </w:rPr>
        <w:t xml:space="preserve"> П</w:t>
      </w:r>
      <w:proofErr w:type="gramEnd"/>
      <w:r w:rsidRPr="004051FC">
        <w:rPr>
          <w:bCs/>
          <w:sz w:val="28"/>
          <w:szCs w:val="28"/>
        </w:rPr>
        <w:t>рочая закупка товаров, работ и услуг</w:t>
      </w:r>
      <w:r w:rsidR="00BF294F">
        <w:rPr>
          <w:bCs/>
          <w:sz w:val="28"/>
          <w:szCs w:val="28"/>
        </w:rPr>
        <w:t xml:space="preserve"> для обеспечения  </w:t>
      </w:r>
    </w:p>
    <w:p w:rsidR="004051FC" w:rsidRPr="004051FC" w:rsidRDefault="00BF294F" w:rsidP="00BF294F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</w:t>
      </w:r>
      <w:r w:rsidR="004051FC" w:rsidRPr="004051FC">
        <w:rPr>
          <w:bCs/>
          <w:sz w:val="28"/>
          <w:szCs w:val="28"/>
        </w:rPr>
        <w:t xml:space="preserve"> нужд</w:t>
      </w:r>
    </w:p>
    <w:bookmarkEnd w:id="4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r w:rsidR="00BF294F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закупку товаров, работ, услуг для обеспече</w:t>
      </w:r>
      <w:r w:rsidR="00BF294F">
        <w:rPr>
          <w:sz w:val="28"/>
          <w:szCs w:val="28"/>
        </w:rPr>
        <w:t xml:space="preserve">ния муниципальных 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4051FC">
        <w:rPr>
          <w:rFonts w:eastAsia="Calibri"/>
          <w:sz w:val="28"/>
          <w:szCs w:val="28"/>
          <w:lang w:eastAsia="en-US"/>
        </w:rPr>
        <w:t>учреждений</w:t>
      </w:r>
      <w:proofErr w:type="gramEnd"/>
      <w:r w:rsidRPr="004051FC">
        <w:rPr>
          <w:sz w:val="28"/>
          <w:szCs w:val="28"/>
        </w:rPr>
        <w:t xml:space="preserve"> не отнесенных согласно настоящих Указаний к иным элементам видов расходов, в том числе расходы на: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00352392"/>
      <w:r w:rsidRPr="004051FC">
        <w:rPr>
          <w:sz w:val="28"/>
          <w:szCs w:val="28"/>
        </w:rPr>
        <w:t xml:space="preserve">закупку товаров, работ, услуг в сфере информационно-коммуникационных технологий для нужд </w:t>
      </w:r>
      <w:proofErr w:type="spellStart"/>
      <w:r w:rsidR="00BF294F">
        <w:rPr>
          <w:sz w:val="28"/>
          <w:szCs w:val="28"/>
        </w:rPr>
        <w:t>Почепского</w:t>
      </w:r>
      <w:proofErr w:type="spellEnd"/>
      <w:r w:rsidR="00BF294F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 </w:t>
      </w:r>
      <w:r w:rsidR="00BF294F">
        <w:rPr>
          <w:sz w:val="28"/>
          <w:szCs w:val="28"/>
        </w:rPr>
        <w:t>а также расходы муниципальных</w:t>
      </w:r>
      <w:r w:rsidRPr="004051FC">
        <w:rPr>
          <w:sz w:val="28"/>
          <w:szCs w:val="28"/>
        </w:rPr>
        <w:t xml:space="preserve"> учреждений по аналогичным закупкам;</w:t>
      </w:r>
    </w:p>
    <w:bookmarkEnd w:id="5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расходы на оплату услуг фельдъегерской и специальной связи (доставка специальной корреспонденции);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услуг почтовой связи (с учетом комплекса расходов, связанных с использованием франкировальных машин);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оплату договоров на монтаж, обеспечение функционирования и поддержку работоспособности систем, не относящихся к сфере информационно-коммуникационных технологий (пожарной и охранной сигнализации, систем допуска в помещение, видеонаблюдения (в том числе, с использованием удаленных </w:t>
      </w:r>
      <w:proofErr w:type="spellStart"/>
      <w:r w:rsidRPr="004051FC">
        <w:rPr>
          <w:sz w:val="28"/>
          <w:szCs w:val="28"/>
        </w:rPr>
        <w:t>web</w:t>
      </w:r>
      <w:proofErr w:type="spellEnd"/>
      <w:r w:rsidRPr="004051FC">
        <w:rPr>
          <w:sz w:val="28"/>
          <w:szCs w:val="28"/>
        </w:rPr>
        <w:t>-камер);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приобретение специальной техники и оборудования, не </w:t>
      </w:r>
      <w:proofErr w:type="gramStart"/>
      <w:r w:rsidRPr="004051FC">
        <w:rPr>
          <w:sz w:val="28"/>
          <w:szCs w:val="28"/>
        </w:rPr>
        <w:t>относящихся</w:t>
      </w:r>
      <w:proofErr w:type="gramEnd"/>
      <w:r w:rsidRPr="004051FC">
        <w:rPr>
          <w:sz w:val="28"/>
          <w:szCs w:val="28"/>
        </w:rPr>
        <w:t xml:space="preserve"> к сфере ИКТ (томограф, полиграф, аппарат ультразвуковой диагностики, мобильные и стационарные инспекционные досмотровые комплексы), бумаги;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приобретение запасных частей, </w:t>
      </w:r>
      <w:r w:rsidR="00BF294F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картриджей, тонера и иных расходных материалов, заправке картриджей к специальной техники и оборудования, не относящихся к сфере ИКТ;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договоров на оказание услуг по обучению в сфере информационно-коммуникационных технологий;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навигаторов;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оборудования для кабельного (спутникового) телевидения;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абонентской платы за кабельное (спутниковое) телевидение, за пользование радиоточкой;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24412"/>
      <w:r w:rsidRPr="004051FC">
        <w:rPr>
          <w:sz w:val="28"/>
          <w:szCs w:val="28"/>
        </w:rPr>
        <w:lastRenderedPageBreak/>
        <w:t>создание и обслуживанию систем радиооповещения;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24413"/>
      <w:bookmarkEnd w:id="6"/>
      <w:r w:rsidRPr="004051FC">
        <w:rPr>
          <w:sz w:val="28"/>
          <w:szCs w:val="28"/>
        </w:rPr>
        <w:t>пересылку (доставку) получателям социальных выплат (в увязке с соответствующим направлением расходов, предназначенным для отражения указанных выплат);</w:t>
      </w:r>
    </w:p>
    <w:bookmarkEnd w:id="7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договоров на предоставление места в коллекторах для прокладки кабелей связи заказчика.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Также по данному виду расходов подлежат отражению расходы </w:t>
      </w:r>
      <w:proofErr w:type="gramStart"/>
      <w:r w:rsidRPr="004051FC">
        <w:rPr>
          <w:sz w:val="28"/>
          <w:szCs w:val="28"/>
        </w:rPr>
        <w:t>на</w:t>
      </w:r>
      <w:proofErr w:type="gramEnd"/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обязательные платежи и (или) взносы собственников помещений многоквартирного дома в целях оплаты работ, услуг по содержанию и ремонту общего имущества многоквартирного дома;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в собственность акций акционерных обществ у третьих лиц.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300 </w:t>
      </w:r>
      <w:r w:rsidRPr="004051FC">
        <w:rPr>
          <w:sz w:val="28"/>
          <w:szCs w:val="28"/>
        </w:rPr>
        <w:t>Социальное обеспечение и иные выплаты населению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учётом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расходов </w:t>
      </w:r>
      <w:r w:rsidR="00BF294F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Pr="004051FC">
        <w:rPr>
          <w:sz w:val="28"/>
          <w:szCs w:val="28"/>
        </w:rPr>
        <w:t>в то</w:t>
      </w:r>
      <w:r w:rsidR="00BF294F">
        <w:rPr>
          <w:sz w:val="28"/>
          <w:szCs w:val="28"/>
        </w:rPr>
        <w:t>м числе в рамках муниципальных</w:t>
      </w:r>
      <w:r w:rsidRPr="004051FC">
        <w:rPr>
          <w:sz w:val="28"/>
          <w:szCs w:val="28"/>
        </w:rPr>
        <w:t xml:space="preserve"> программ,</w:t>
      </w:r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а также </w:t>
      </w:r>
      <w:r w:rsidR="00BF294F">
        <w:rPr>
          <w:rFonts w:eastAsia="Calibri"/>
          <w:sz w:val="28"/>
          <w:szCs w:val="28"/>
          <w:lang w:eastAsia="en-US"/>
        </w:rPr>
        <w:t>расходов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на социальное обеспечение населения и осуществление иных выплат населению (в том числе назначенных на основании решений судов):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направленных на осуществление в пользу граждан социальных выплат в виде пенсий, пособий, компенсаций и других социальных выплат, а также мер социальной поддержки населения, являющихся публичными нормативными обязательствами;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направленных на осуществление в пользу граждан социальных выплат, не отнесенных к публичным нормативным обязательствам соответствующих бюджетов;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предоставление гражданам публичных нормативных выплат несоциального характера;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выплату стипендий </w:t>
      </w:r>
      <w:proofErr w:type="gramStart"/>
      <w:r w:rsidRPr="004051FC">
        <w:rPr>
          <w:sz w:val="28"/>
          <w:szCs w:val="28"/>
        </w:rPr>
        <w:t>обучающимся</w:t>
      </w:r>
      <w:proofErr w:type="gramEnd"/>
      <w:r w:rsidRPr="004051FC">
        <w:rPr>
          <w:sz w:val="28"/>
          <w:szCs w:val="28"/>
        </w:rPr>
        <w:t xml:space="preserve"> и иных расходов на социальную поддержку обучающихся за счет средств стипендиального фонда;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осуществление в соответствии с законодательством Российской Федерации иных выплат населению.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Расходы на доставку выплат, предусмотренных в рамках </w:t>
      </w:r>
      <w:hyperlink w:anchor="sub_10035241" w:history="1">
        <w:r w:rsidRPr="004051FC">
          <w:rPr>
            <w:sz w:val="28"/>
            <w:szCs w:val="28"/>
          </w:rPr>
          <w:t>подгрупп 310</w:t>
        </w:r>
      </w:hyperlink>
      <w:r w:rsidRPr="004051FC">
        <w:rPr>
          <w:sz w:val="28"/>
          <w:szCs w:val="28"/>
        </w:rPr>
        <w:t xml:space="preserve"> и </w:t>
      </w:r>
      <w:hyperlink w:anchor="sub_10035245" w:history="1">
        <w:r w:rsidRPr="004051FC">
          <w:rPr>
            <w:sz w:val="28"/>
            <w:szCs w:val="28"/>
          </w:rPr>
          <w:t>320</w:t>
        </w:r>
      </w:hyperlink>
      <w:r w:rsidRPr="004051FC">
        <w:rPr>
          <w:sz w:val="28"/>
          <w:szCs w:val="28"/>
        </w:rPr>
        <w:t xml:space="preserve">, отражаются по виду расходов </w:t>
      </w:r>
      <w:hyperlink w:anchor="sub_10035239" w:history="1">
        <w:r w:rsidRPr="004051FC">
          <w:rPr>
            <w:sz w:val="28"/>
            <w:szCs w:val="28"/>
          </w:rPr>
          <w:t>244</w:t>
        </w:r>
      </w:hyperlink>
      <w:r w:rsidRPr="004051FC">
        <w:rPr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bookmarkStart w:id="8" w:name="sub_10035241"/>
      <w:r w:rsidRPr="004051FC">
        <w:rPr>
          <w:bCs/>
          <w:sz w:val="28"/>
          <w:szCs w:val="28"/>
        </w:rPr>
        <w:t>310 Публичные нормативные социальные выплаты гражданам</w:t>
      </w:r>
    </w:p>
    <w:bookmarkEnd w:id="8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Данная подгр</w:t>
      </w:r>
      <w:r w:rsidR="009E279C">
        <w:rPr>
          <w:sz w:val="28"/>
          <w:szCs w:val="28"/>
        </w:rPr>
        <w:t>уппа обобщ</w:t>
      </w:r>
      <w:r w:rsidR="005D4E7B">
        <w:rPr>
          <w:sz w:val="28"/>
          <w:szCs w:val="28"/>
        </w:rPr>
        <w:t xml:space="preserve">ает расходы районного </w:t>
      </w:r>
      <w:r w:rsidRPr="004051FC">
        <w:rPr>
          <w:sz w:val="28"/>
          <w:szCs w:val="28"/>
        </w:rPr>
        <w:t xml:space="preserve">бюджета направленные на осуществление в пользу граждан, в том числе граждан, уволенных с военной и приравненной к ней службы, службы в органах внутренних дел, службы в учреждениях и органах уголовно-исполнительной </w:t>
      </w:r>
      <w:r w:rsidRPr="004051FC">
        <w:rPr>
          <w:sz w:val="28"/>
          <w:szCs w:val="28"/>
        </w:rPr>
        <w:lastRenderedPageBreak/>
        <w:t>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</w:t>
      </w:r>
      <w:proofErr w:type="gramEnd"/>
      <w:r w:rsidRPr="004051FC">
        <w:rPr>
          <w:sz w:val="28"/>
          <w:szCs w:val="28"/>
        </w:rPr>
        <w:t xml:space="preserve"> </w:t>
      </w:r>
      <w:proofErr w:type="gramStart"/>
      <w:r w:rsidRPr="004051FC">
        <w:rPr>
          <w:sz w:val="28"/>
          <w:szCs w:val="28"/>
        </w:rPr>
        <w:t>погибших военнослужащих и (или) сотрудников, имеющих специальные звания, социальных выплат в виде пенсий, пособий, компенсаций и других социальных выплат, а также мер социальной поддержки населения, являющихся публичными нормативными обязательствами, осуществляемые по следующим элементам видов расходов: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313 Пособия, компенсации, меры социальной поддержки по публичным нормативным обязательствам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>на осуществление в пользу граждан социальных выплат в виде пособий, компенсаций и других социальных выплат, а также мер социальной поддержки населения, являющихся публичным</w:t>
      </w:r>
      <w:r w:rsidR="005D4E7B">
        <w:rPr>
          <w:sz w:val="28"/>
          <w:szCs w:val="28"/>
        </w:rPr>
        <w:t>и нормативными обязательствами.</w:t>
      </w:r>
      <w:r w:rsidRPr="004051FC">
        <w:rPr>
          <w:sz w:val="28"/>
          <w:szCs w:val="28"/>
        </w:rPr>
        <w:t xml:space="preserve">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320 Социальные выплаты гражданам, кроме публичных нормативных социальных выплат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Данная подгр</w:t>
      </w:r>
      <w:r w:rsidR="005D4E7B">
        <w:rPr>
          <w:rFonts w:eastAsia="Calibri"/>
          <w:sz w:val="28"/>
          <w:szCs w:val="28"/>
        </w:rPr>
        <w:t>уппа обобщает расходы 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="005D4E7B">
        <w:rPr>
          <w:rFonts w:eastAsia="Calibri"/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</w:rPr>
        <w:t>направленные на осуществление в пользу граждан, в том числе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службы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</w:t>
      </w:r>
      <w:proofErr w:type="gramEnd"/>
      <w:r w:rsidRPr="004051FC">
        <w:rPr>
          <w:rFonts w:eastAsia="Calibri"/>
          <w:sz w:val="28"/>
          <w:szCs w:val="28"/>
        </w:rPr>
        <w:t xml:space="preserve"> погибших военнослужащих и (или) сотрудников, имеющих специальные звания, социальных выплат, не отнесенных к публичным нормативным обязательствам соответствующих бюджетов, а</w:t>
      </w:r>
      <w:r w:rsidR="005D4E7B">
        <w:rPr>
          <w:rFonts w:eastAsia="Calibri"/>
          <w:sz w:val="28"/>
          <w:szCs w:val="28"/>
        </w:rPr>
        <w:t xml:space="preserve">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учреждений, направленные на осуществление в пользу граждан социальных выплат, осуществляемые по следующим элементам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321 Пособия, компенсации и иные социальные выплаты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гражданам, кроме публичных нормативных обязательств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на выплату гражданам пособий, компенсаций и иных социальных выплат, не отнесенных к публичным нормативным обязательствам соответствующих бюджетов,</w:t>
      </w:r>
      <w:r w:rsidR="005D4E7B">
        <w:rPr>
          <w:sz w:val="28"/>
          <w:szCs w:val="28"/>
        </w:rPr>
        <w:t xml:space="preserve"> а также расходы  муниципальных</w:t>
      </w:r>
      <w:r w:rsidRPr="004051FC">
        <w:rPr>
          <w:sz w:val="28"/>
          <w:szCs w:val="28"/>
        </w:rPr>
        <w:t xml:space="preserve"> учреждений, направленные на осуществление в пользу граждан социальных выплат, включая: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 xml:space="preserve">расходы на выплату уволенным служащим (работникам) среднего месячного заработка на период трудоустройства, в случае их увольнения в </w:t>
      </w:r>
      <w:r w:rsidRPr="004051FC">
        <w:rPr>
          <w:sz w:val="28"/>
          <w:szCs w:val="28"/>
        </w:rPr>
        <w:lastRenderedPageBreak/>
        <w:t>связи с ликвидацией организации, иными организационно-штатными мероприятиями, приводящими к сокращению численности или штата работников организации, осуществляемые на основании статей 178 и 318 Трудового кодекса Российской Федерации;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уплату страховых взносов на обязательное медицинское страхование неработающего населения.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322 Субсидии гражданам на приобретение жилья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расхо</w:t>
      </w:r>
      <w:r w:rsidR="005D4E7B">
        <w:rPr>
          <w:rFonts w:eastAsia="Calibri"/>
          <w:sz w:val="28"/>
          <w:szCs w:val="28"/>
        </w:rPr>
        <w:t>ды 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</w:rPr>
        <w:t>на предоставление гражданам субсидий на приобретение, строительство жилых помещений в соответствии с законодательством Российской Федерации, в том числе в рамках реализации программных мероприятий.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323 Приобретение товаров, работ, услуг в пользу граждан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целях их социального обеспечения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приобретение товаров, работ, услуг в целях социального обеспечения граждан в соответствии с законодательством Российской Федерации, </w:t>
      </w:r>
      <w:r w:rsidRPr="004051FC">
        <w:rPr>
          <w:sz w:val="28"/>
          <w:szCs w:val="28"/>
        </w:rPr>
        <w:t>в том числе: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приобретение товаров, работ, услуг в целях социального обеспечения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 погибших военнослужащих и (или) сотрудников, имеющих</w:t>
      </w:r>
      <w:proofErr w:type="gramEnd"/>
      <w:r w:rsidRPr="004051FC">
        <w:rPr>
          <w:sz w:val="28"/>
          <w:szCs w:val="28"/>
        </w:rPr>
        <w:t xml:space="preserve"> специальные звания;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выплату вознаграждения по договору об осуществлении опеки или попечительства;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другие аналогичные расходы.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keepNext/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350 </w:t>
      </w:r>
      <w:r w:rsidRPr="004051FC">
        <w:rPr>
          <w:sz w:val="28"/>
          <w:szCs w:val="28"/>
        </w:rPr>
        <w:t>Премии и гранты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В рамках данной подгруп</w:t>
      </w:r>
      <w:r w:rsidR="005D4E7B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5D4E7B">
        <w:rPr>
          <w:rFonts w:eastAsia="Calibri"/>
          <w:sz w:val="28"/>
          <w:szCs w:val="28"/>
        </w:rPr>
        <w:t xml:space="preserve"> а также расходы  муниципальных</w:t>
      </w:r>
      <w:r w:rsidRPr="004051FC">
        <w:rPr>
          <w:rFonts w:eastAsia="Calibri"/>
          <w:sz w:val="28"/>
          <w:szCs w:val="28"/>
        </w:rPr>
        <w:t xml:space="preserve"> учреждений на премирование физических лиц за достижения в области культуры, искусства, образования, науки и техники, в иных областях, а также на предоставление с целью поддержки проектов в области науки, культуры и искусства грантов физическим лицам, за исключением индивидуальных предпринимателей, а также физических лиц - производителей товаров, работ, услуг.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360</w:t>
      </w:r>
      <w:proofErr w:type="gramStart"/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</w:rPr>
        <w:t>И</w:t>
      </w:r>
      <w:proofErr w:type="gramEnd"/>
      <w:r w:rsidRPr="004051FC">
        <w:rPr>
          <w:sz w:val="28"/>
        </w:rPr>
        <w:t>ные выплаты населению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lastRenderedPageBreak/>
        <w:t>По данной подгруппе отражаются расходы</w:t>
      </w:r>
      <w:r w:rsidR="005D4E7B">
        <w:rPr>
          <w:rFonts w:eastAsia="Calibri"/>
          <w:sz w:val="28"/>
          <w:szCs w:val="28"/>
        </w:rPr>
        <w:t xml:space="preserve">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0"/>
          <w:szCs w:val="20"/>
        </w:rPr>
        <w:t xml:space="preserve"> </w:t>
      </w:r>
      <w:r w:rsidR="005D4E7B">
        <w:rPr>
          <w:rFonts w:eastAsia="Calibri"/>
          <w:sz w:val="28"/>
          <w:szCs w:val="28"/>
        </w:rPr>
        <w:t>а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 на осуществление иных выплат населению, не отнесенных к </w:t>
      </w:r>
      <w:r w:rsidRPr="004051FC">
        <w:rPr>
          <w:sz w:val="28"/>
          <w:szCs w:val="28"/>
        </w:rPr>
        <w:t>иным элементам видов расходов группы 300 «Социальное обеспечение и иные выплаты населению».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9" w:name="sub_10035253"/>
      <w:r w:rsidRPr="004051FC">
        <w:rPr>
          <w:bCs/>
          <w:sz w:val="28"/>
          <w:szCs w:val="28"/>
        </w:rPr>
        <w:t xml:space="preserve">400 Капитальные вложения в объекты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государственной (муниципальной) собственности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bookmarkEnd w:id="9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отражения, 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</w:t>
      </w:r>
      <w:r w:rsidR="005D4E7B">
        <w:rPr>
          <w:rFonts w:eastAsia="Calibri"/>
          <w:sz w:val="28"/>
          <w:szCs w:val="28"/>
        </w:rPr>
        <w:t xml:space="preserve">о элементам, расходов районного 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том числе в рамках</w:t>
      </w:r>
      <w:r w:rsidR="005D4E7B">
        <w:rPr>
          <w:sz w:val="28"/>
          <w:szCs w:val="28"/>
        </w:rPr>
        <w:t xml:space="preserve"> муниципальных</w:t>
      </w:r>
      <w:r w:rsidRPr="004051FC">
        <w:rPr>
          <w:sz w:val="28"/>
          <w:szCs w:val="28"/>
        </w:rPr>
        <w:t xml:space="preserve"> программ, а также </w:t>
      </w:r>
      <w:r w:rsidR="005D4E7B">
        <w:rPr>
          <w:rFonts w:eastAsia="Calibri"/>
          <w:sz w:val="28"/>
          <w:szCs w:val="28"/>
          <w:lang w:eastAsia="en-US"/>
        </w:rPr>
        <w:t>расходов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капитальные вложения в объекты капитального</w:t>
      </w:r>
      <w:r w:rsidR="005D4E7B">
        <w:rPr>
          <w:sz w:val="28"/>
          <w:szCs w:val="28"/>
        </w:rPr>
        <w:t xml:space="preserve"> строительства в муниципальной</w:t>
      </w:r>
      <w:r w:rsidRPr="004051FC">
        <w:rPr>
          <w:sz w:val="28"/>
          <w:szCs w:val="28"/>
        </w:rPr>
        <w:t xml:space="preserve"> собственности, в том </w:t>
      </w:r>
      <w:r w:rsidR="005D4E7B">
        <w:rPr>
          <w:sz w:val="28"/>
          <w:szCs w:val="28"/>
        </w:rPr>
        <w:t>числе расходы по муниципальным</w:t>
      </w:r>
      <w:r w:rsidRPr="004051FC">
        <w:rPr>
          <w:sz w:val="28"/>
          <w:szCs w:val="28"/>
        </w:rPr>
        <w:t xml:space="preserve"> контрактам (договорам) на строительство (реконструкцию, в том числе с элементами реставрации, техническое перевооружение) объектов капитального строительства, выполнение монтажных, пусконаладочных и иных неразрывно связанных со строящимися объектами работ, иных расходов из состава затрат, предусмотренных сметными стоимостями строительства (реставрации) объектов;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приобретение объектов недви</w:t>
      </w:r>
      <w:r w:rsidR="005D4E7B">
        <w:rPr>
          <w:sz w:val="28"/>
          <w:szCs w:val="28"/>
        </w:rPr>
        <w:t>жимого имущества муниципальной</w:t>
      </w:r>
      <w:r w:rsidRPr="004051FC">
        <w:rPr>
          <w:sz w:val="28"/>
          <w:szCs w:val="28"/>
        </w:rPr>
        <w:t xml:space="preserve"> собственности;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капитальные вложения в объекты капитально</w:t>
      </w:r>
      <w:r w:rsidR="005D4E7B">
        <w:rPr>
          <w:sz w:val="28"/>
          <w:szCs w:val="28"/>
        </w:rPr>
        <w:t>го строительства муниципальной</w:t>
      </w:r>
      <w:r w:rsidRPr="004051FC">
        <w:rPr>
          <w:sz w:val="28"/>
          <w:szCs w:val="28"/>
        </w:rPr>
        <w:t xml:space="preserve"> собственности, в соответствии с концессионными соглашениями;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предоставление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в результате которых на эквивалентную часть уставных (складочных) капиталов указанных юридических лиц</w:t>
      </w:r>
      <w:r w:rsidR="005D4E7B">
        <w:rPr>
          <w:sz w:val="28"/>
          <w:szCs w:val="28"/>
        </w:rPr>
        <w:t xml:space="preserve"> возникает право муниципальной</w:t>
      </w:r>
      <w:r w:rsidRPr="004051FC">
        <w:rPr>
          <w:sz w:val="28"/>
          <w:szCs w:val="28"/>
        </w:rPr>
        <w:t xml:space="preserve"> собственности, оформ</w:t>
      </w:r>
      <w:r w:rsidR="005D4E7B">
        <w:rPr>
          <w:sz w:val="28"/>
          <w:szCs w:val="28"/>
        </w:rPr>
        <w:t xml:space="preserve">ляемое участием </w:t>
      </w:r>
      <w:proofErr w:type="spellStart"/>
      <w:r w:rsidR="005D4E7B">
        <w:rPr>
          <w:sz w:val="28"/>
          <w:szCs w:val="28"/>
        </w:rPr>
        <w:t>Почепского</w:t>
      </w:r>
      <w:proofErr w:type="spellEnd"/>
      <w:r w:rsidR="005D4E7B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 в уставных (складочных) капиталах таких юридических лиц в соответствии с гражданским законодательством Российской Федерации;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предоставление субсидий бюджетным, автоном</w:t>
      </w:r>
      <w:r w:rsidR="005D4E7B">
        <w:rPr>
          <w:sz w:val="28"/>
          <w:szCs w:val="28"/>
        </w:rPr>
        <w:t>ным учреждениям, муниципальным</w:t>
      </w:r>
      <w:r w:rsidRPr="004051FC">
        <w:rPr>
          <w:sz w:val="28"/>
          <w:szCs w:val="28"/>
        </w:rPr>
        <w:t xml:space="preserve"> унитарным предприятиям на осуществление капитальных вложений в объекты капитального</w:t>
      </w:r>
      <w:r w:rsidR="00395A10">
        <w:rPr>
          <w:sz w:val="28"/>
          <w:szCs w:val="28"/>
        </w:rPr>
        <w:t xml:space="preserve"> строительства в муниципальной</w:t>
      </w:r>
      <w:r w:rsidRPr="004051FC">
        <w:rPr>
          <w:sz w:val="28"/>
          <w:szCs w:val="28"/>
        </w:rPr>
        <w:t xml:space="preserve"> собственности и (или) на приобретение объектов недвижимого </w:t>
      </w:r>
      <w:r w:rsidR="00395A10">
        <w:rPr>
          <w:sz w:val="28"/>
          <w:szCs w:val="28"/>
        </w:rPr>
        <w:t>имущества в муниципальную</w:t>
      </w:r>
      <w:r w:rsidRPr="004051FC">
        <w:rPr>
          <w:sz w:val="28"/>
          <w:szCs w:val="28"/>
        </w:rPr>
        <w:t xml:space="preserve"> собственность.</w:t>
      </w:r>
    </w:p>
    <w:p w:rsidR="002914F2" w:rsidRDefault="002914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Default="002914F2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406 Приобретение объектов недвижимого имущества муниципальными учреждениями</w:t>
      </w:r>
    </w:p>
    <w:p w:rsidR="002914F2" w:rsidRDefault="002914F2" w:rsidP="002914F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2914F2" w:rsidRDefault="002914F2" w:rsidP="002914F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данному элементу отражаются расходы </w:t>
      </w:r>
      <w:r w:rsidR="004846E1">
        <w:rPr>
          <w:sz w:val="28"/>
          <w:szCs w:val="28"/>
          <w:lang w:eastAsia="en-US"/>
        </w:rPr>
        <w:t>муниципальных</w:t>
      </w:r>
      <w:r>
        <w:rPr>
          <w:sz w:val="28"/>
          <w:szCs w:val="28"/>
          <w:lang w:eastAsia="en-US"/>
        </w:rPr>
        <w:t xml:space="preserve"> учреждений по осуществлению капитальных вложений на приобретение объектов </w:t>
      </w:r>
      <w:r>
        <w:rPr>
          <w:sz w:val="28"/>
          <w:szCs w:val="28"/>
          <w:lang w:eastAsia="en-US"/>
        </w:rPr>
        <w:lastRenderedPageBreak/>
        <w:t xml:space="preserve">недвижимого имущества в </w:t>
      </w:r>
      <w:r w:rsidR="004846E1">
        <w:rPr>
          <w:sz w:val="28"/>
          <w:szCs w:val="28"/>
          <w:lang w:eastAsia="en-US"/>
        </w:rPr>
        <w:t>муниципальную</w:t>
      </w:r>
      <w:r>
        <w:rPr>
          <w:sz w:val="28"/>
          <w:szCs w:val="28"/>
          <w:lang w:eastAsia="en-US"/>
        </w:rPr>
        <w:t xml:space="preserve"> собственность, в том числе путем участия в долевом строительстве объектов недвижимости.</w:t>
      </w:r>
    </w:p>
    <w:p w:rsidR="00D664AA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914F2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407 Строительство (реконструкция) объектов недвижимого имущества муниципальными учреждениями</w:t>
      </w:r>
    </w:p>
    <w:p w:rsidR="00D664AA" w:rsidRPr="004051FC" w:rsidRDefault="00D664AA" w:rsidP="002914F2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D664AA" w:rsidRDefault="00D664AA" w:rsidP="00D664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bookmarkStart w:id="10" w:name="sub_10035254"/>
      <w:r>
        <w:rPr>
          <w:sz w:val="28"/>
          <w:szCs w:val="28"/>
          <w:lang w:eastAsia="en-US"/>
        </w:rPr>
        <w:t xml:space="preserve"> </w:t>
      </w:r>
      <w:proofErr w:type="gramStart"/>
      <w:r>
        <w:rPr>
          <w:sz w:val="28"/>
          <w:szCs w:val="28"/>
          <w:lang w:eastAsia="en-US"/>
        </w:rPr>
        <w:t xml:space="preserve">По данному элементу отражаются расходы </w:t>
      </w:r>
      <w:r w:rsidR="00B36ADE">
        <w:rPr>
          <w:sz w:val="28"/>
          <w:szCs w:val="28"/>
          <w:lang w:eastAsia="en-US"/>
        </w:rPr>
        <w:t xml:space="preserve">муниципальных </w:t>
      </w:r>
      <w:r>
        <w:rPr>
          <w:sz w:val="28"/>
          <w:szCs w:val="28"/>
          <w:lang w:eastAsia="en-US"/>
        </w:rPr>
        <w:t xml:space="preserve"> учреждений по осуществлению капитальных вложений (строительство, реконструкция, в том числе с элементами реставрации, техническое перевооружение объектов капитального строительства, на монтажные, пусконаладочные и иные неразрывно связанные со строящимися объектами работы, а также на иные расходы из состава затрат, предусмотренных сметными стоимостями строительства) в объекты капитального строительства </w:t>
      </w:r>
      <w:r w:rsidR="00B36ADE">
        <w:rPr>
          <w:sz w:val="28"/>
          <w:szCs w:val="28"/>
          <w:lang w:eastAsia="en-US"/>
        </w:rPr>
        <w:t>муниципальной</w:t>
      </w:r>
      <w:r>
        <w:rPr>
          <w:sz w:val="28"/>
          <w:szCs w:val="28"/>
          <w:lang w:eastAsia="en-US"/>
        </w:rPr>
        <w:t xml:space="preserve"> собственности.</w:t>
      </w:r>
      <w:proofErr w:type="gramEnd"/>
    </w:p>
    <w:p w:rsidR="00D664AA" w:rsidRDefault="00D664AA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410 Бюджетные инвестиции</w:t>
      </w:r>
    </w:p>
    <w:bookmarkEnd w:id="10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</w:t>
      </w:r>
      <w:r w:rsidR="00395A10">
        <w:rPr>
          <w:sz w:val="28"/>
          <w:szCs w:val="28"/>
        </w:rPr>
        <w:t>уппа обобщает расходы районного</w:t>
      </w:r>
      <w:r w:rsidRPr="004051FC">
        <w:rPr>
          <w:sz w:val="28"/>
          <w:szCs w:val="28"/>
        </w:rPr>
        <w:t xml:space="preserve"> бюджета на осуществление бюджетных инвестиций, а также </w:t>
      </w:r>
      <w:r w:rsidR="00395A10">
        <w:rPr>
          <w:rFonts w:eastAsia="Calibri"/>
          <w:sz w:val="28"/>
          <w:szCs w:val="28"/>
          <w:lang w:eastAsia="en-US"/>
        </w:rPr>
        <w:t>расходы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по капитальным вложениям в объекты капитального стр</w:t>
      </w:r>
      <w:r w:rsidR="00395A10">
        <w:rPr>
          <w:sz w:val="28"/>
          <w:szCs w:val="28"/>
        </w:rPr>
        <w:t>оительства муниципальной</w:t>
      </w:r>
      <w:r w:rsidRPr="004051FC">
        <w:rPr>
          <w:sz w:val="28"/>
          <w:szCs w:val="28"/>
        </w:rPr>
        <w:t xml:space="preserve"> собственности и (или) на приобретение объектов недвижи</w:t>
      </w:r>
      <w:r w:rsidR="00395A10">
        <w:rPr>
          <w:sz w:val="28"/>
          <w:szCs w:val="28"/>
        </w:rPr>
        <w:t>мого имущества в муниципальную</w:t>
      </w:r>
      <w:r w:rsidRPr="004051FC">
        <w:rPr>
          <w:sz w:val="28"/>
          <w:szCs w:val="28"/>
        </w:rPr>
        <w:t xml:space="preserve"> собственность, осуществляемые по следующим элементам видов расходов:</w:t>
      </w:r>
    </w:p>
    <w:p w:rsidR="00395A10" w:rsidRDefault="00395A10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412 Бюджетные инвестиции на приобретение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объектов недвижимого имущества в </w:t>
      </w:r>
      <w:proofErr w:type="gramStart"/>
      <w:r w:rsidRPr="004051FC">
        <w:rPr>
          <w:rFonts w:eastAsia="Calibri"/>
          <w:sz w:val="28"/>
          <w:szCs w:val="28"/>
        </w:rPr>
        <w:t>государственную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(муниципальную) собственность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 бюджета по муниципальным</w:t>
      </w:r>
      <w:r w:rsidRPr="004051FC">
        <w:rPr>
          <w:sz w:val="28"/>
          <w:szCs w:val="28"/>
        </w:rPr>
        <w:t xml:space="preserve"> контрактам на приобретение объектов недвижи</w:t>
      </w:r>
      <w:r w:rsidR="00395A10">
        <w:rPr>
          <w:sz w:val="28"/>
          <w:szCs w:val="28"/>
        </w:rPr>
        <w:t xml:space="preserve">мого имущества в муниципальную собственность </w:t>
      </w:r>
      <w:proofErr w:type="spellStart"/>
      <w:r w:rsidR="00395A10">
        <w:rPr>
          <w:sz w:val="28"/>
          <w:szCs w:val="28"/>
        </w:rPr>
        <w:t>Почепского</w:t>
      </w:r>
      <w:proofErr w:type="spellEnd"/>
      <w:r w:rsidR="00395A1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за исключением земельных участков, приобретение которых предусмотрено сметными стоимостями строительства (реконструкции) объектов капитального строительства.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 xml:space="preserve">414 Бюджетные инвестиции в объекты </w:t>
      </w:r>
      <w:proofErr w:type="gramStart"/>
      <w:r w:rsidRPr="004051FC">
        <w:rPr>
          <w:sz w:val="28"/>
          <w:szCs w:val="28"/>
        </w:rPr>
        <w:t>капитального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строительства государственной (муниципальной) собственности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по заключаемым вне рамок государственного о</w:t>
      </w:r>
      <w:r w:rsidR="00395A10">
        <w:rPr>
          <w:sz w:val="28"/>
          <w:szCs w:val="28"/>
        </w:rPr>
        <w:t xml:space="preserve">боронного заказа муниципальным </w:t>
      </w:r>
      <w:r w:rsidRPr="004051FC">
        <w:rPr>
          <w:sz w:val="28"/>
          <w:szCs w:val="28"/>
        </w:rPr>
        <w:t xml:space="preserve"> контрактам на строительство (реконструкцию, в том числе с элементами реставрации, техническое перевооружение) объектов капитального с</w:t>
      </w:r>
      <w:r w:rsidR="00395A10">
        <w:rPr>
          <w:sz w:val="28"/>
          <w:szCs w:val="28"/>
        </w:rPr>
        <w:t xml:space="preserve">троительства муниципальной </w:t>
      </w:r>
      <w:r w:rsidRPr="004051FC">
        <w:rPr>
          <w:sz w:val="28"/>
          <w:szCs w:val="28"/>
        </w:rPr>
        <w:t xml:space="preserve"> собственности, на монтажные, пусконаладочные и иные неразрывно связанные со строящимися объектами </w:t>
      </w:r>
      <w:r w:rsidRPr="004051FC">
        <w:rPr>
          <w:sz w:val="28"/>
          <w:szCs w:val="28"/>
        </w:rPr>
        <w:lastRenderedPageBreak/>
        <w:t>работы, а также на иные расходы из состава затрат, предусмотренных сметными стоимостями строительства.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1" w:name="sub_10035263"/>
      <w:r w:rsidRPr="004051FC">
        <w:rPr>
          <w:sz w:val="28"/>
          <w:szCs w:val="28"/>
        </w:rPr>
        <w:t xml:space="preserve">460 Субсидии бюджетным и автономным учреждениям,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</w:r>
    </w:p>
    <w:bookmarkEnd w:id="11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</w:t>
      </w:r>
      <w:r w:rsidR="00395A10">
        <w:rPr>
          <w:sz w:val="28"/>
          <w:szCs w:val="28"/>
        </w:rPr>
        <w:t>уппа обобщает расходы районного</w:t>
      </w:r>
      <w:r w:rsidRPr="004051FC">
        <w:rPr>
          <w:sz w:val="28"/>
          <w:szCs w:val="28"/>
        </w:rPr>
        <w:t xml:space="preserve"> бюджета на предоставление бюджетным, автоном</w:t>
      </w:r>
      <w:r w:rsidR="00395A10">
        <w:rPr>
          <w:sz w:val="28"/>
          <w:szCs w:val="28"/>
        </w:rPr>
        <w:t>ным учреждениям, муниципальным</w:t>
      </w:r>
      <w:r w:rsidRPr="004051FC">
        <w:rPr>
          <w:sz w:val="28"/>
          <w:szCs w:val="28"/>
        </w:rPr>
        <w:t xml:space="preserve"> унитарным предприятиям субсидий на осуществление капитальных вложений в объекты капитального</w:t>
      </w:r>
      <w:r w:rsidR="00395A10">
        <w:rPr>
          <w:sz w:val="28"/>
          <w:szCs w:val="28"/>
        </w:rPr>
        <w:t xml:space="preserve"> строительства муниципальной</w:t>
      </w:r>
      <w:r w:rsidRPr="004051FC">
        <w:rPr>
          <w:sz w:val="28"/>
          <w:szCs w:val="28"/>
        </w:rPr>
        <w:t xml:space="preserve"> собственности, и (или) на приобретение объектов недвижи</w:t>
      </w:r>
      <w:r w:rsidR="00395A10">
        <w:rPr>
          <w:sz w:val="28"/>
          <w:szCs w:val="28"/>
        </w:rPr>
        <w:t>мого имущества в муниципальную</w:t>
      </w:r>
      <w:r w:rsidRPr="004051FC">
        <w:rPr>
          <w:sz w:val="28"/>
          <w:szCs w:val="28"/>
        </w:rPr>
        <w:t xml:space="preserve"> собственность, осуществляемые по следующим элементам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2" w:name="sub_10035266"/>
      <w:r w:rsidRPr="004051FC">
        <w:rPr>
          <w:sz w:val="28"/>
          <w:szCs w:val="28"/>
        </w:rPr>
        <w:t>464 Субсидии на осуществление капитальных вложений в объекты капитального строительства государственной (муниципальной) собственности бюджетным учреждениям</w:t>
      </w:r>
    </w:p>
    <w:bookmarkEnd w:id="12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</w:t>
      </w:r>
      <w:r w:rsidR="00395A10">
        <w:rPr>
          <w:sz w:val="28"/>
          <w:szCs w:val="28"/>
        </w:rPr>
        <w:t>а предоставление муниципальным</w:t>
      </w:r>
      <w:r w:rsidRPr="004051FC">
        <w:rPr>
          <w:sz w:val="28"/>
          <w:szCs w:val="28"/>
        </w:rPr>
        <w:t xml:space="preserve"> бюджетным учреждениям субсидий на осуществление капитальных вложений в объекты капитального строительства, (реконструкции, в том числе с элементами реставрации, технического</w:t>
      </w:r>
      <w:r w:rsidR="00395A10">
        <w:rPr>
          <w:sz w:val="28"/>
          <w:szCs w:val="28"/>
        </w:rPr>
        <w:t xml:space="preserve"> перевооружения) муниципальной</w:t>
      </w:r>
      <w:r w:rsidRPr="004051FC">
        <w:rPr>
          <w:sz w:val="28"/>
          <w:szCs w:val="28"/>
        </w:rPr>
        <w:t xml:space="preserve"> собственности.</w:t>
      </w:r>
    </w:p>
    <w:p w:rsidR="00395A10" w:rsidRDefault="00395A10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3" w:name="sub_10035267"/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465 Субсидии на осуществление капитальных вложений в объекты капитального строительства государственной (муниципальной) собственности автономным учреждениям</w:t>
      </w:r>
    </w:p>
    <w:bookmarkEnd w:id="13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</w:t>
      </w:r>
      <w:r w:rsidR="00395A10">
        <w:rPr>
          <w:sz w:val="28"/>
          <w:szCs w:val="28"/>
        </w:rPr>
        <w:t>а предоставление муниципальным</w:t>
      </w:r>
      <w:r w:rsidRPr="004051FC">
        <w:rPr>
          <w:sz w:val="28"/>
          <w:szCs w:val="28"/>
        </w:rPr>
        <w:t xml:space="preserve"> автономным учреждениям субсидий на осуществление капитальных вложений в объекты капитального строительства (реконструкции, в том числе с элементами реставрации, технического п</w:t>
      </w:r>
      <w:r w:rsidR="00395A10">
        <w:rPr>
          <w:sz w:val="28"/>
          <w:szCs w:val="28"/>
        </w:rPr>
        <w:t>еревооружения) в муниципальной</w:t>
      </w:r>
      <w:r w:rsidRPr="004051FC">
        <w:rPr>
          <w:sz w:val="28"/>
          <w:szCs w:val="28"/>
        </w:rPr>
        <w:t xml:space="preserve"> собственности.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500 Межбюджетные трансферты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</w:t>
      </w:r>
      <w:r w:rsidR="00395A10">
        <w:rPr>
          <w:rFonts w:eastAsia="Calibri"/>
          <w:sz w:val="28"/>
          <w:szCs w:val="28"/>
        </w:rPr>
        <w:t>в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</w:t>
      </w:r>
      <w:r w:rsidR="00395A10">
        <w:rPr>
          <w:sz w:val="28"/>
          <w:szCs w:val="28"/>
        </w:rPr>
        <w:t xml:space="preserve">м числе в рамках муниципальных </w:t>
      </w:r>
      <w:r w:rsidRPr="004051FC">
        <w:rPr>
          <w:sz w:val="28"/>
          <w:szCs w:val="28"/>
        </w:rPr>
        <w:t xml:space="preserve"> программ</w:t>
      </w:r>
      <w:r w:rsidRPr="004051FC">
        <w:rPr>
          <w:rFonts w:eastAsia="Calibri"/>
          <w:sz w:val="28"/>
          <w:szCs w:val="28"/>
        </w:rPr>
        <w:t xml:space="preserve"> на предоставление другим бюджетам бюджетной системы Российской Федерации межбюджетных </w:t>
      </w:r>
      <w:r w:rsidRPr="004051FC">
        <w:rPr>
          <w:rFonts w:eastAsia="Calibri"/>
          <w:sz w:val="28"/>
          <w:szCs w:val="28"/>
        </w:rPr>
        <w:lastRenderedPageBreak/>
        <w:t>трансфертов в форме дотаций, субсидий и субвенций и иных межбюджетных трансфертов.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510 Дотации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>В разрезе элементов данной подгруп</w:t>
      </w:r>
      <w:r w:rsidR="00395A10">
        <w:rPr>
          <w:sz w:val="28"/>
          <w:szCs w:val="28"/>
        </w:rPr>
        <w:t>пы отражаются расходы районного</w:t>
      </w:r>
      <w:r w:rsidRPr="004051FC">
        <w:rPr>
          <w:sz w:val="28"/>
          <w:szCs w:val="28"/>
        </w:rPr>
        <w:t xml:space="preserve"> бюджета на предоставление межбюджетных трансфертов в форме дотаций муници</w:t>
      </w:r>
      <w:r w:rsidR="00395A10">
        <w:rPr>
          <w:sz w:val="28"/>
          <w:szCs w:val="28"/>
        </w:rPr>
        <w:t xml:space="preserve">пальным образованиям </w:t>
      </w:r>
      <w:proofErr w:type="spellStart"/>
      <w:r w:rsidR="00395A10">
        <w:rPr>
          <w:sz w:val="28"/>
          <w:szCs w:val="28"/>
        </w:rPr>
        <w:t>Почепского</w:t>
      </w:r>
      <w:proofErr w:type="spellEnd"/>
      <w:r w:rsidR="00395A1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511 Дотации на выравнивание бюджетной обеспеченности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395A10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дотаций на выравнивание бюджетной обеспеченности муниципальных образований.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512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>ные дотации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</w:t>
      </w:r>
      <w:r w:rsidR="00395A10">
        <w:rPr>
          <w:rFonts w:eastAsia="Calibri"/>
          <w:sz w:val="28"/>
          <w:szCs w:val="28"/>
        </w:rPr>
        <w:t>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дотаций бюджетам муниципальных образований на поддержку мер по обеспечению сбалансированности, иные дотации.</w:t>
      </w:r>
    </w:p>
    <w:p w:rsid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530 Субвенции</w:t>
      </w: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Pr="00484DF2" w:rsidRDefault="00484DF2" w:rsidP="00484DF2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84DF2">
        <w:rPr>
          <w:rFonts w:eastAsia="Calibri"/>
          <w:sz w:val="28"/>
          <w:szCs w:val="28"/>
        </w:rPr>
        <w:t>Данная подгр</w:t>
      </w:r>
      <w:r>
        <w:rPr>
          <w:rFonts w:eastAsia="Calibri"/>
          <w:sz w:val="28"/>
          <w:szCs w:val="28"/>
        </w:rPr>
        <w:t>уппа отражает расходы районного</w:t>
      </w:r>
      <w:r w:rsidRPr="00484DF2">
        <w:rPr>
          <w:rFonts w:eastAsia="Calibri"/>
          <w:sz w:val="28"/>
          <w:szCs w:val="28"/>
        </w:rPr>
        <w:t xml:space="preserve"> бюджета на предоставление межбюджетных трансфертов в форме субвенций в целях финансового обеспечения расходных обязательств, возникающих при выполнении </w:t>
      </w:r>
      <w:r w:rsidRPr="00484DF2">
        <w:rPr>
          <w:sz w:val="28"/>
          <w:szCs w:val="28"/>
        </w:rPr>
        <w:t>государственных полномочий</w:t>
      </w:r>
      <w:r w:rsidRPr="00484DF2">
        <w:rPr>
          <w:rFonts w:eastAsia="Calibri"/>
          <w:sz w:val="28"/>
          <w:szCs w:val="28"/>
        </w:rPr>
        <w:t xml:space="preserve"> Российской Федерации,</w:t>
      </w:r>
      <w:r w:rsidRPr="00484DF2">
        <w:rPr>
          <w:sz w:val="28"/>
          <w:szCs w:val="28"/>
        </w:rPr>
        <w:t xml:space="preserve"> Брянской области,</w:t>
      </w:r>
      <w:r w:rsidRPr="00484DF2">
        <w:rPr>
          <w:rFonts w:eastAsia="Calibri"/>
          <w:sz w:val="28"/>
          <w:szCs w:val="28"/>
        </w:rPr>
        <w:t xml:space="preserve"> переданных для осуществления органам местного самоуправления</w:t>
      </w:r>
      <w:r>
        <w:rPr>
          <w:rFonts w:eastAsia="Calibri"/>
          <w:sz w:val="28"/>
          <w:szCs w:val="28"/>
        </w:rPr>
        <w:t xml:space="preserve"> поселений</w:t>
      </w:r>
      <w:r w:rsidRPr="00484DF2">
        <w:rPr>
          <w:rFonts w:eastAsia="Calibri"/>
          <w:sz w:val="28"/>
          <w:szCs w:val="28"/>
        </w:rPr>
        <w:t xml:space="preserve"> в установленном порядке.</w:t>
      </w: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Pr="004051FC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540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 xml:space="preserve">ные межбюджетные трансферты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подгруп</w:t>
      </w:r>
      <w:r w:rsidR="00395A10">
        <w:rPr>
          <w:rFonts w:eastAsia="Calibri"/>
          <w:sz w:val="28"/>
          <w:szCs w:val="28"/>
        </w:rPr>
        <w:t>па отражает расходы районного</w:t>
      </w:r>
      <w:r w:rsidRPr="004051FC">
        <w:rPr>
          <w:rFonts w:eastAsia="Calibri"/>
          <w:sz w:val="28"/>
          <w:szCs w:val="28"/>
        </w:rPr>
        <w:t xml:space="preserve"> бюджета, связанные с предоставлением местным бюджетам иных межбюджетных трансфертов, не отнесенных к </w:t>
      </w:r>
      <w:hyperlink r:id="rId12" w:history="1">
        <w:r w:rsidRPr="004051FC">
          <w:rPr>
            <w:rFonts w:eastAsia="Calibri"/>
            <w:sz w:val="28"/>
            <w:szCs w:val="28"/>
          </w:rPr>
          <w:t>подгруппам 51</w:t>
        </w:r>
      </w:hyperlink>
      <w:r w:rsidRPr="004051FC">
        <w:rPr>
          <w:rFonts w:eastAsia="Calibri"/>
          <w:sz w:val="28"/>
          <w:szCs w:val="28"/>
        </w:rPr>
        <w:t xml:space="preserve">0 – </w:t>
      </w:r>
      <w:hyperlink r:id="rId13" w:history="1">
        <w:r w:rsidRPr="004051FC">
          <w:rPr>
            <w:rFonts w:eastAsia="Calibri"/>
            <w:sz w:val="28"/>
            <w:szCs w:val="28"/>
          </w:rPr>
          <w:t>530</w:t>
        </w:r>
      </w:hyperlink>
      <w:r w:rsidRPr="004051FC">
        <w:rPr>
          <w:rFonts w:eastAsia="Calibri"/>
          <w:sz w:val="28"/>
          <w:szCs w:val="28"/>
        </w:rPr>
        <w:t>, но направленных на финансовое обеспечение расходных обязательств, которые в соответствии с бюджетным законодательством могут осуществляться за счет средств соответствующего бюджета.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600 Предоставление субсидий бюджетным, автономным учреждениям и иным некоммерческим организациям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</w:t>
      </w:r>
      <w:r w:rsidR="009D1A9C">
        <w:rPr>
          <w:rFonts w:eastAsia="Calibri"/>
          <w:sz w:val="28"/>
          <w:szCs w:val="28"/>
        </w:rPr>
        <w:t>и элементам) расходов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lastRenderedPageBreak/>
        <w:t xml:space="preserve">на предоставление субсидий бюджетным, автономным учреждениям и иным некоммерческим организациям </w:t>
      </w:r>
      <w:r w:rsidR="009D1A9C">
        <w:rPr>
          <w:sz w:val="28"/>
          <w:szCs w:val="28"/>
        </w:rPr>
        <w:t>в целях оказания муниципальных</w:t>
      </w:r>
      <w:r w:rsidRPr="004051FC">
        <w:rPr>
          <w:sz w:val="28"/>
          <w:szCs w:val="28"/>
        </w:rPr>
        <w:t xml:space="preserve"> услуг (выполнения работ).</w:t>
      </w: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610 Субсидии бюджетным учреждениям</w:t>
      </w: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1A307D" w:rsidRDefault="001A307D" w:rsidP="001A307D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бюджет</w:t>
      </w:r>
      <w:r>
        <w:rPr>
          <w:rFonts w:eastAsia="Calibri"/>
          <w:sz w:val="28"/>
          <w:szCs w:val="28"/>
        </w:rPr>
        <w:t xml:space="preserve">ным учреждениям </w:t>
      </w:r>
      <w:proofErr w:type="spellStart"/>
      <w:r>
        <w:rPr>
          <w:rFonts w:eastAsia="Calibri"/>
          <w:sz w:val="28"/>
          <w:szCs w:val="28"/>
        </w:rPr>
        <w:t>Почепского</w:t>
      </w:r>
      <w:proofErr w:type="spellEnd"/>
      <w:r>
        <w:rPr>
          <w:rFonts w:eastAsia="Calibri"/>
          <w:sz w:val="28"/>
          <w:szCs w:val="28"/>
        </w:rPr>
        <w:t xml:space="preserve"> района.</w:t>
      </w:r>
    </w:p>
    <w:p w:rsidR="001A307D" w:rsidRPr="004051FC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611 Субсидии бюджетным учреждениям на финансово</w:t>
      </w:r>
      <w:r w:rsidR="009D1A9C">
        <w:rPr>
          <w:rFonts w:eastAsia="Calibri"/>
          <w:sz w:val="28"/>
          <w:szCs w:val="28"/>
        </w:rPr>
        <w:t>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задан</w:t>
      </w:r>
      <w:r w:rsidR="009D1A9C">
        <w:rPr>
          <w:rFonts w:eastAsia="Calibri"/>
          <w:sz w:val="28"/>
          <w:szCs w:val="28"/>
        </w:rPr>
        <w:t>ия на оказание муниципальных</w:t>
      </w:r>
      <w:r w:rsidRPr="004051FC">
        <w:rPr>
          <w:rFonts w:eastAsia="Calibri"/>
          <w:sz w:val="28"/>
          <w:szCs w:val="28"/>
        </w:rPr>
        <w:t xml:space="preserve"> услуг (выполнение работ)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9D1A9C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бюджет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612 Субсидии бюджетным учреждениям на иные цели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9D1A9C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на предоставление бюджетным учреждениям субсидий на иные цели, за исключением субсидий на финансо</w:t>
      </w:r>
      <w:r w:rsidR="009D1A9C">
        <w:rPr>
          <w:sz w:val="28"/>
          <w:szCs w:val="28"/>
        </w:rPr>
        <w:t>вое обеспечение муниципального</w:t>
      </w:r>
      <w:r w:rsidRPr="004051FC">
        <w:rPr>
          <w:sz w:val="28"/>
          <w:szCs w:val="28"/>
        </w:rPr>
        <w:t xml:space="preserve"> зад</w:t>
      </w:r>
      <w:r w:rsidR="009D1A9C">
        <w:rPr>
          <w:sz w:val="28"/>
          <w:szCs w:val="28"/>
        </w:rPr>
        <w:t>ания на оказание  муниципальных</w:t>
      </w:r>
      <w:r w:rsidRPr="004051FC">
        <w:rPr>
          <w:sz w:val="28"/>
          <w:szCs w:val="28"/>
        </w:rPr>
        <w:t xml:space="preserve"> услуг (выполнение работ), а также на предоставление грантов в форме субсидий, при условии их предоставления организатором конкурса, осуществляющим в отношении бюджетного учреждения – получателя субсидии полномочия и функции Учредителя.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bookmarkStart w:id="14" w:name="sub_10035285"/>
      <w:r w:rsidRPr="004051FC">
        <w:rPr>
          <w:rFonts w:eastAsia="Calibri"/>
          <w:sz w:val="28"/>
          <w:szCs w:val="28"/>
        </w:rPr>
        <w:t>620 Субсидии автономным учреждениям</w:t>
      </w:r>
    </w:p>
    <w:bookmarkEnd w:id="14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разрезе элементов данной подгруп</w:t>
      </w:r>
      <w:r w:rsidR="009D1A9C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автономным учреждениям.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621 Субсидии автономным учреждениям на финансово</w:t>
      </w:r>
      <w:r w:rsidR="009D1A9C">
        <w:rPr>
          <w:rFonts w:eastAsia="Calibri"/>
          <w:sz w:val="28"/>
          <w:szCs w:val="28"/>
        </w:rPr>
        <w:t>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задан</w:t>
      </w:r>
      <w:r w:rsidR="009D1A9C">
        <w:rPr>
          <w:rFonts w:eastAsia="Calibri"/>
          <w:sz w:val="28"/>
          <w:szCs w:val="28"/>
        </w:rPr>
        <w:t>ия на оказание муниципальных</w:t>
      </w:r>
      <w:r w:rsidRPr="004051FC">
        <w:rPr>
          <w:rFonts w:eastAsia="Calibri"/>
          <w:sz w:val="28"/>
          <w:szCs w:val="28"/>
        </w:rPr>
        <w:t xml:space="preserve"> услуг (выполнение работ)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ра</w:t>
      </w:r>
      <w:r w:rsidR="009D1A9C">
        <w:rPr>
          <w:rFonts w:eastAsia="Calibri"/>
          <w:sz w:val="28"/>
          <w:szCs w:val="28"/>
        </w:rPr>
        <w:t>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 </w:t>
      </w:r>
      <w:r w:rsidRPr="004051FC">
        <w:rPr>
          <w:rFonts w:eastAsia="Calibri"/>
          <w:sz w:val="28"/>
          <w:szCs w:val="28"/>
        </w:rPr>
        <w:t xml:space="preserve">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622 Субсидии автономным учреждениям на иные цели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lastRenderedPageBreak/>
        <w:t>По данному элемен</w:t>
      </w:r>
      <w:r w:rsidR="009D1A9C">
        <w:rPr>
          <w:rFonts w:eastAsia="Calibri"/>
          <w:sz w:val="28"/>
          <w:szCs w:val="28"/>
        </w:rPr>
        <w:t>ту отражаются расходы 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на иные цели, за исключением субсидий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работ), а также на предоставление грантов в форме субсидий, при условии их предоставления организатором конкурса, осуществляющим в отношении автономного учреждения – получателя субсидии полномочия и функции Учредителя.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630 Субсидии некоммерческим организациям (за исключением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государственных (муниципальных) учреждений)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В рамках данной подгруп</w:t>
      </w:r>
      <w:r w:rsidR="009D1A9C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бюджета, не отнесенные к элементам </w:t>
      </w:r>
      <w:hyperlink r:id="rId14" w:history="1">
        <w:r w:rsidRPr="004051FC">
          <w:rPr>
            <w:rFonts w:eastAsia="Calibri"/>
            <w:sz w:val="28"/>
            <w:szCs w:val="28"/>
          </w:rPr>
          <w:t>611</w:t>
        </w:r>
      </w:hyperlink>
      <w:r w:rsidRPr="004051FC">
        <w:rPr>
          <w:rFonts w:eastAsia="Calibri"/>
          <w:sz w:val="28"/>
          <w:szCs w:val="28"/>
        </w:rPr>
        <w:t xml:space="preserve"> – </w:t>
      </w:r>
      <w:hyperlink r:id="rId15" w:history="1">
        <w:r w:rsidRPr="004051FC">
          <w:rPr>
            <w:rFonts w:eastAsia="Calibri"/>
            <w:sz w:val="28"/>
            <w:szCs w:val="28"/>
          </w:rPr>
          <w:t>622</w:t>
        </w:r>
      </w:hyperlink>
      <w:r w:rsidRPr="004051FC">
        <w:rPr>
          <w:rFonts w:eastAsia="Calibri"/>
          <w:sz w:val="28"/>
          <w:szCs w:val="28"/>
        </w:rPr>
        <w:t xml:space="preserve">, </w:t>
      </w:r>
      <w:r w:rsidRPr="004051FC">
        <w:rPr>
          <w:sz w:val="28"/>
          <w:szCs w:val="28"/>
        </w:rPr>
        <w:t>на предоставление субсидий, в том числе грантов в форме субсидий иным некоммерческим организациям, за исключением государственных компаний и государственных корпораций, в том числе в соответствии с договорами (соглашениями) на оказание указанны</w:t>
      </w:r>
      <w:r w:rsidR="009D1A9C">
        <w:rPr>
          <w:sz w:val="28"/>
          <w:szCs w:val="28"/>
        </w:rPr>
        <w:t>ми организациями  муниципальных</w:t>
      </w:r>
      <w:r w:rsidRPr="004051FC">
        <w:rPr>
          <w:sz w:val="28"/>
          <w:szCs w:val="28"/>
        </w:rPr>
        <w:t xml:space="preserve"> услуг (выполнение работ) в пользу физических и (или) юридических лиц.</w:t>
      </w:r>
      <w:proofErr w:type="gramEnd"/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631</w:t>
      </w:r>
      <w:r w:rsidRPr="00C95337">
        <w:rPr>
          <w:rFonts w:eastAsia="Calibri"/>
          <w:sz w:val="28"/>
          <w:szCs w:val="28"/>
        </w:rPr>
        <w:t xml:space="preserve"> 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</w: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 данному элементу отражаются расходы  районного бюджета на предоставление субсидий некоммерческим организациям (за исключением государственных (муниципальных) учреждений)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услуг.</w:t>
      </w: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Pr="004051FC" w:rsidRDefault="00C95337" w:rsidP="00C95337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700 Обслуживание государственного (муниципального) долга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группа предназначена д</w:t>
      </w:r>
      <w:r w:rsidR="009D1A9C">
        <w:rPr>
          <w:rFonts w:eastAsia="Calibri"/>
          <w:sz w:val="28"/>
          <w:szCs w:val="28"/>
        </w:rPr>
        <w:t>ля отражения расходов районного бюджета по муниципальным</w:t>
      </w:r>
      <w:r w:rsidRPr="004051FC">
        <w:rPr>
          <w:rFonts w:eastAsia="Calibri"/>
          <w:sz w:val="28"/>
          <w:szCs w:val="28"/>
        </w:rPr>
        <w:t xml:space="preserve"> долговым</w:t>
      </w:r>
      <w:r w:rsidR="009D1A9C">
        <w:rPr>
          <w:rFonts w:eastAsia="Calibri"/>
          <w:sz w:val="28"/>
          <w:szCs w:val="28"/>
        </w:rPr>
        <w:t xml:space="preserve"> обязательствам 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в виде процентов по ним, дисконта, комиссий, а также прочих расходов, связанных </w:t>
      </w:r>
      <w:r w:rsidR="009D1A9C">
        <w:rPr>
          <w:sz w:val="28"/>
          <w:szCs w:val="28"/>
        </w:rPr>
        <w:t>с обслуживанием муниципального</w:t>
      </w:r>
      <w:r w:rsidRPr="004051FC">
        <w:rPr>
          <w:sz w:val="28"/>
          <w:szCs w:val="28"/>
        </w:rPr>
        <w:t xml:space="preserve"> долга.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7</w:t>
      </w:r>
      <w:r w:rsidR="0061038A">
        <w:rPr>
          <w:rFonts w:eastAsia="Calibri"/>
          <w:sz w:val="28"/>
          <w:szCs w:val="28"/>
        </w:rPr>
        <w:t>3</w:t>
      </w:r>
      <w:r w:rsidR="009D1A9C">
        <w:rPr>
          <w:rFonts w:eastAsia="Calibri"/>
          <w:sz w:val="28"/>
          <w:szCs w:val="28"/>
        </w:rPr>
        <w:t>0 Обслуживание муниципального</w:t>
      </w:r>
      <w:r w:rsidRPr="004051FC">
        <w:rPr>
          <w:rFonts w:eastAsia="Calibri"/>
          <w:sz w:val="28"/>
          <w:szCs w:val="28"/>
        </w:rPr>
        <w:t xml:space="preserve"> долга 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>Данная подгр</w:t>
      </w:r>
      <w:r w:rsidR="002C4094">
        <w:rPr>
          <w:rFonts w:eastAsia="Calibri"/>
          <w:sz w:val="28"/>
          <w:szCs w:val="28"/>
        </w:rPr>
        <w:t>уппа отражает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="002C4094">
        <w:rPr>
          <w:rFonts w:eastAsia="Calibri"/>
          <w:sz w:val="28"/>
          <w:szCs w:val="28"/>
        </w:rPr>
        <w:t>на обслуживание муниципального</w:t>
      </w:r>
      <w:r w:rsidRPr="004051FC">
        <w:rPr>
          <w:rFonts w:eastAsia="Calibri"/>
          <w:sz w:val="28"/>
          <w:szCs w:val="28"/>
        </w:rPr>
        <w:t xml:space="preserve"> долг</w:t>
      </w:r>
      <w:r w:rsidR="002C4094">
        <w:rPr>
          <w:rFonts w:eastAsia="Calibri"/>
          <w:sz w:val="28"/>
          <w:szCs w:val="28"/>
        </w:rPr>
        <w:t xml:space="preserve">а </w:t>
      </w:r>
      <w:proofErr w:type="spellStart"/>
      <w:r w:rsidR="002C4094">
        <w:rPr>
          <w:rFonts w:eastAsia="Calibri"/>
          <w:sz w:val="28"/>
          <w:szCs w:val="28"/>
        </w:rPr>
        <w:t>Почепского</w:t>
      </w:r>
      <w:proofErr w:type="spellEnd"/>
      <w:r w:rsidR="002C4094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800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>ные бюджетные ассигнования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учётом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</w:t>
      </w:r>
      <w:r w:rsidR="00520D4C">
        <w:rPr>
          <w:rFonts w:eastAsia="Calibri"/>
          <w:sz w:val="28"/>
          <w:szCs w:val="28"/>
        </w:rPr>
        <w:t>и элементам) расходов районного</w:t>
      </w:r>
      <w:r w:rsidRPr="004051FC">
        <w:rPr>
          <w:rFonts w:eastAsia="Calibri"/>
          <w:sz w:val="28"/>
          <w:szCs w:val="28"/>
        </w:rPr>
        <w:t xml:space="preserve"> бюджета, не отнесенных к </w:t>
      </w:r>
      <w:hyperlink r:id="rId16" w:history="1">
        <w:r w:rsidRPr="004051FC">
          <w:rPr>
            <w:rFonts w:eastAsia="Calibri"/>
            <w:sz w:val="28"/>
            <w:szCs w:val="28"/>
          </w:rPr>
          <w:t>группам 100</w:t>
        </w:r>
      </w:hyperlink>
      <w:r w:rsidRPr="004051FC">
        <w:rPr>
          <w:rFonts w:eastAsia="Calibri"/>
          <w:sz w:val="28"/>
          <w:szCs w:val="28"/>
        </w:rPr>
        <w:t xml:space="preserve"> – </w:t>
      </w:r>
      <w:hyperlink r:id="rId17" w:history="1">
        <w:r w:rsidRPr="004051FC">
          <w:rPr>
            <w:rFonts w:eastAsia="Calibri"/>
            <w:sz w:val="28"/>
            <w:szCs w:val="28"/>
          </w:rPr>
          <w:t>700</w:t>
        </w:r>
      </w:hyperlink>
      <w:r w:rsidRPr="004051FC">
        <w:rPr>
          <w:rFonts w:eastAsia="Calibri"/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810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По данной подгруппе отражаются расхо</w:t>
      </w:r>
      <w:r w:rsidR="00520D4C">
        <w:rPr>
          <w:rFonts w:eastAsia="Calibri"/>
          <w:sz w:val="28"/>
          <w:szCs w:val="28"/>
        </w:rPr>
        <w:t>ды районного</w:t>
      </w:r>
      <w:r w:rsidRPr="004051FC">
        <w:rPr>
          <w:rFonts w:eastAsia="Calibri"/>
          <w:sz w:val="28"/>
          <w:szCs w:val="28"/>
        </w:rPr>
        <w:t xml:space="preserve"> бюджета на </w:t>
      </w:r>
      <w:r w:rsidRPr="004051FC">
        <w:rPr>
          <w:sz w:val="28"/>
          <w:szCs w:val="28"/>
        </w:rPr>
        <w:t>предоставление субсидий организациям, кроме некоммерческих организаций и государственных корпораций (компаний), индивидуальным предпринимателям, а также физическим лицам - производителям товаров, работ, услуг, в том числе на возмещение недополученных доходов и (или) финансового обеспечения (возмещения) затрат в связи с производством (реализацией товаров (за исключением подакцизных товаров), выполнением работ, оказанием услуг, на предоставление грантов в форме</w:t>
      </w:r>
      <w:proofErr w:type="gramEnd"/>
      <w:r w:rsidRPr="004051FC">
        <w:rPr>
          <w:sz w:val="28"/>
          <w:szCs w:val="28"/>
        </w:rPr>
        <w:t xml:space="preserve"> субсидий, на иные цели в соответствии с бюджетным законодательством Российской Федерации;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 xml:space="preserve">формирование </w:t>
      </w:r>
      <w:r w:rsidR="00520D4C">
        <w:rPr>
          <w:sz w:val="28"/>
          <w:szCs w:val="28"/>
        </w:rPr>
        <w:t>уставного фонда муниципального</w:t>
      </w:r>
      <w:r w:rsidRPr="004051FC">
        <w:rPr>
          <w:sz w:val="28"/>
          <w:szCs w:val="28"/>
        </w:rPr>
        <w:t xml:space="preserve"> унитарного предприятия за счет предоставляемых из бюджета денежных средств.</w:t>
      </w:r>
    </w:p>
    <w:p w:rsid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811 </w:t>
      </w:r>
      <w:r w:rsidRPr="00C95337">
        <w:rPr>
          <w:rFonts w:eastAsia="Calibri"/>
          <w:sz w:val="28"/>
          <w:szCs w:val="28"/>
        </w:rPr>
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</w:r>
    </w:p>
    <w:p w:rsidR="00C95337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 данному элементу отражаются расходы районного бюджета на предоставление субсидий юридическим лицам (кроме некоммерческих организаций), индивидуальным предпринимателям, физическим лицам - производителям товаров, работ, услуг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услуг.</w:t>
      </w:r>
    </w:p>
    <w:p w:rsidR="00C95337" w:rsidRPr="004051FC" w:rsidRDefault="00C95337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830 Исполнение судебных актов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разрезе элементов данной подгруппы отражаю</w:t>
      </w:r>
      <w:r w:rsidR="00520D4C">
        <w:rPr>
          <w:rFonts w:eastAsia="Calibri"/>
          <w:sz w:val="28"/>
          <w:szCs w:val="28"/>
        </w:rPr>
        <w:t>тся отдельные 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520D4C">
        <w:rPr>
          <w:rFonts w:eastAsia="Calibri"/>
          <w:sz w:val="28"/>
          <w:szCs w:val="28"/>
        </w:rPr>
        <w:t xml:space="preserve"> а также расходы  муниципальных</w:t>
      </w:r>
      <w:r w:rsidRPr="004051FC">
        <w:rPr>
          <w:rFonts w:eastAsia="Calibri"/>
          <w:sz w:val="28"/>
          <w:szCs w:val="28"/>
        </w:rPr>
        <w:t xml:space="preserve"> учреждений на исполнение судебных актов по обращению взыскания на средства бюджета (учреждений).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C95337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 xml:space="preserve">831 Исполнение судебных актов Российской Федерации и мировых соглашений по возмещению </w:t>
      </w:r>
      <w:r w:rsidR="00C95337">
        <w:rPr>
          <w:rFonts w:eastAsia="Calibri"/>
          <w:sz w:val="28"/>
          <w:szCs w:val="28"/>
        </w:rPr>
        <w:t>причиненного вреда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элементу подлежат отраже</w:t>
      </w:r>
      <w:r w:rsidR="00520D4C">
        <w:rPr>
          <w:sz w:val="28"/>
          <w:szCs w:val="28"/>
        </w:rPr>
        <w:t>нию отдельные расходы районного</w:t>
      </w:r>
      <w:r w:rsidRPr="004051FC">
        <w:rPr>
          <w:sz w:val="28"/>
          <w:szCs w:val="28"/>
        </w:rPr>
        <w:t xml:space="preserve"> бюджета на исполнение судебных актов по возмещению вреда, причиненного гражданину или юридическому лицу в результате незаконных действий (бездействия) органов </w:t>
      </w:r>
      <w:r w:rsidR="00520D4C">
        <w:rPr>
          <w:sz w:val="28"/>
          <w:szCs w:val="28"/>
        </w:rPr>
        <w:t xml:space="preserve"> местного самоуправления </w:t>
      </w:r>
      <w:r w:rsidRPr="004051FC">
        <w:rPr>
          <w:sz w:val="28"/>
          <w:szCs w:val="28"/>
        </w:rPr>
        <w:t>либо должностных лиц этих органов, а та</w:t>
      </w:r>
      <w:r w:rsidR="00520D4C">
        <w:rPr>
          <w:sz w:val="28"/>
          <w:szCs w:val="28"/>
        </w:rPr>
        <w:t>кже деятельности муниципальных</w:t>
      </w:r>
      <w:r w:rsidRPr="004051FC">
        <w:rPr>
          <w:sz w:val="28"/>
          <w:szCs w:val="28"/>
        </w:rPr>
        <w:t xml:space="preserve"> учреждений, в том числе расходы </w:t>
      </w:r>
      <w:proofErr w:type="gramStart"/>
      <w:r w:rsidRPr="004051FC">
        <w:rPr>
          <w:sz w:val="28"/>
          <w:szCs w:val="28"/>
        </w:rPr>
        <w:t>на</w:t>
      </w:r>
      <w:proofErr w:type="gramEnd"/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5" w:name="sub_83102"/>
      <w:r w:rsidRPr="004051FC">
        <w:rPr>
          <w:sz w:val="28"/>
          <w:szCs w:val="28"/>
        </w:rPr>
        <w:t>уплату пе</w:t>
      </w:r>
      <w:r w:rsidR="00520D4C">
        <w:rPr>
          <w:sz w:val="28"/>
          <w:szCs w:val="28"/>
        </w:rPr>
        <w:t>ней и штрафов по муниципальным</w:t>
      </w:r>
      <w:r w:rsidRPr="004051FC">
        <w:rPr>
          <w:sz w:val="28"/>
          <w:szCs w:val="28"/>
        </w:rPr>
        <w:t xml:space="preserve"> контрактам на поставку товаров, выполнение работ, ок</w:t>
      </w:r>
      <w:r w:rsidR="00520D4C">
        <w:rPr>
          <w:sz w:val="28"/>
          <w:szCs w:val="28"/>
        </w:rPr>
        <w:t>азание услуг для муниципальных</w:t>
      </w:r>
      <w:r w:rsidRPr="004051FC">
        <w:rPr>
          <w:sz w:val="28"/>
          <w:szCs w:val="28"/>
        </w:rPr>
        <w:t xml:space="preserve"> нужд;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6" w:name="sub_83103"/>
      <w:bookmarkEnd w:id="15"/>
      <w:r w:rsidRPr="004051FC">
        <w:rPr>
          <w:sz w:val="28"/>
          <w:szCs w:val="28"/>
        </w:rPr>
        <w:t>выплату государственного пособия обвиняемому, временно отстраненному от должности;</w:t>
      </w:r>
    </w:p>
    <w:bookmarkEnd w:id="16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выплату компенсаций за задержку выплат в пользу физических лиц (включая выплаты работникам учреждений);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возмещение морального вреда;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возмещение судебных издержек истцам (государственной пошлины и иных издержек, связанных с рассмотрением дел в судах);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возврат неосновательного обогащения;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внесение на депозитный счет арбитражного суда денежных сумм, необходимых для оплаты судебных издержек, осуществляемые на основании соответствующего судебного решения.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Расходы на исполнение судебных актов, предусматр</w:t>
      </w:r>
      <w:r w:rsidR="00520D4C">
        <w:rPr>
          <w:rFonts w:eastAsia="Calibri"/>
          <w:sz w:val="28"/>
          <w:szCs w:val="28"/>
        </w:rPr>
        <w:t xml:space="preserve">ивающих обязательство </w:t>
      </w:r>
      <w:proofErr w:type="spellStart"/>
      <w:r w:rsidR="00520D4C">
        <w:rPr>
          <w:rFonts w:eastAsia="Calibri"/>
          <w:sz w:val="28"/>
          <w:szCs w:val="28"/>
        </w:rPr>
        <w:t>Почепского</w:t>
      </w:r>
      <w:proofErr w:type="spellEnd"/>
      <w:r w:rsidR="00520D4C">
        <w:rPr>
          <w:rFonts w:eastAsia="Calibri"/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</w:t>
      </w:r>
      <w:r w:rsidR="00520D4C">
        <w:rPr>
          <w:sz w:val="28"/>
          <w:szCs w:val="28"/>
        </w:rPr>
        <w:t xml:space="preserve"> муниципального </w:t>
      </w:r>
      <w:r w:rsidRPr="004051FC">
        <w:rPr>
          <w:sz w:val="28"/>
          <w:szCs w:val="28"/>
        </w:rPr>
        <w:t xml:space="preserve"> учреждения по выплате пенсий, пособий, оплату труда работников учреждений, а также на оплату кредиторской задолженности по договорам на поставку товаров, выполнение работ, ок</w:t>
      </w:r>
      <w:r w:rsidR="00520D4C">
        <w:rPr>
          <w:sz w:val="28"/>
          <w:szCs w:val="28"/>
        </w:rPr>
        <w:t xml:space="preserve">азание услуг для муниципальных </w:t>
      </w:r>
      <w:r w:rsidRPr="004051FC">
        <w:rPr>
          <w:sz w:val="28"/>
          <w:szCs w:val="28"/>
        </w:rPr>
        <w:t xml:space="preserve"> нужд и т.п., подлежат отражению по соответствующим группам, подгруппам и элементам классификации видов расходов.</w:t>
      </w:r>
      <w:proofErr w:type="gramEnd"/>
    </w:p>
    <w:p w:rsidR="00520D4C" w:rsidRDefault="00520D4C" w:rsidP="004051FC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850 Уплата налогов, сборов и иных платежей</w:t>
      </w:r>
    </w:p>
    <w:p w:rsidR="004051FC" w:rsidRPr="004051FC" w:rsidRDefault="004051FC" w:rsidP="004051FC">
      <w:pPr>
        <w:keepNext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В разрезе элементов данной подгруппы отражаются </w:t>
      </w:r>
      <w:r w:rsidR="00CF0C75">
        <w:rPr>
          <w:rFonts w:eastAsia="Calibri"/>
          <w:sz w:val="28"/>
          <w:szCs w:val="28"/>
        </w:rPr>
        <w:t>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CF0C75">
        <w:rPr>
          <w:sz w:val="28"/>
          <w:szCs w:val="28"/>
        </w:rPr>
        <w:t xml:space="preserve"> а также расходы муниципальных</w:t>
      </w:r>
      <w:r w:rsidRPr="004051FC">
        <w:rPr>
          <w:sz w:val="28"/>
          <w:szCs w:val="28"/>
        </w:rPr>
        <w:t xml:space="preserve"> учреждений на уплату налогов (включаемых в состав расходов), государственной пошлины, сборов и обязательных платежей в бюджеты бюджетной системы Российской Федерации в соответствии с законодательством Российской Федерации, а также иных платежей и взносов.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851 </w:t>
      </w:r>
      <w:r w:rsidRPr="004051FC">
        <w:rPr>
          <w:sz w:val="28"/>
          <w:szCs w:val="28"/>
        </w:rPr>
        <w:t>Уплата налога на имущество организаций и земельного налога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CF0C75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>по уплате налога на имущество организаций и земельного налога (в том числе в период строительства объектов капитального строительства).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 xml:space="preserve">852 </w:t>
      </w:r>
      <w:r w:rsidRPr="004051FC">
        <w:rPr>
          <w:sz w:val="28"/>
        </w:rPr>
        <w:t>Уплата прочих налогов, сборов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CF0C75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по уплате в установленных законодательством Российской Федерации случаях: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транспортного налога;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платы за загрязнение окружающей среды;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7" w:name="sub_85204"/>
      <w:r w:rsidRPr="004051FC">
        <w:rPr>
          <w:sz w:val="28"/>
          <w:szCs w:val="28"/>
        </w:rPr>
        <w:t>- государственной пошлины (в том числе, уплата государственной пошлины учреждением-ответчиком по решению суда), сборов (в том числе, консульских);</w:t>
      </w:r>
    </w:p>
    <w:bookmarkEnd w:id="17"/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>- иных налогов (включаемы</w:t>
      </w:r>
      <w:hyperlink r:id="rId18" w:history="1">
        <w:r w:rsidRPr="004051FC">
          <w:rPr>
            <w:b/>
            <w:sz w:val="28"/>
            <w:szCs w:val="28"/>
            <w:shd w:val="clear" w:color="auto" w:fill="F0F0F0"/>
          </w:rPr>
          <w:t>х</w:t>
        </w:r>
      </w:hyperlink>
      <w:r w:rsidRPr="004051FC">
        <w:rPr>
          <w:sz w:val="28"/>
          <w:szCs w:val="28"/>
        </w:rPr>
        <w:t xml:space="preserve"> в состав расходов) в бюджеты бюджетной системы Российской Федерации (за исключением расходов на уплату налога на имущество организаций и земельного налога, отражаемых по элементу 851).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853 </w:t>
      </w:r>
      <w:r w:rsidRPr="004051FC">
        <w:rPr>
          <w:sz w:val="28"/>
          <w:szCs w:val="28"/>
        </w:rPr>
        <w:t>Уплата иных платежей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CF0C75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по уплате иных платежей, не отнесенных к другим подгруппам и элементам группы видов расходов 800 «Иные бюджетные ассигнования», в том числе: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штрафов (в том числе административных), пеней (в том числе за несвоевременную уплату налогов и сборов);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платежи в форме паевых, членских и иных взносов (за исключением взносов в международные организации);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платежи в форме взносов в некоммерческие организации, а также взносов в уставный капитал хозяйственных обществ или складочный капитал хозяйственных партнерств бюджетными учреждениями, выступающими в качестве их учредителя (участника);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внесение денежных сре</w:t>
      </w:r>
      <w:proofErr w:type="gramStart"/>
      <w:r w:rsidRPr="004051FC">
        <w:rPr>
          <w:sz w:val="28"/>
          <w:szCs w:val="28"/>
        </w:rPr>
        <w:t>дств в к</w:t>
      </w:r>
      <w:proofErr w:type="gramEnd"/>
      <w:r w:rsidRPr="004051FC">
        <w:rPr>
          <w:sz w:val="28"/>
          <w:szCs w:val="28"/>
        </w:rPr>
        <w:t>ачестве обеспечения заявок при проведении конкурсов и аукционов на поставку товаров, работ, услуг для государственных (муниципальных) нужд, в случаях, предусмотренных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по возмещению ущерба гражданам и юридическим лицам, понесенного ими в результате отчуждения принадлежащего им имущества;</w:t>
      </w:r>
    </w:p>
    <w:p w:rsidR="004051FC" w:rsidRPr="004051FC" w:rsidRDefault="00CF0C75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расходы муниципальных</w:t>
      </w:r>
      <w:r w:rsidR="004051FC" w:rsidRPr="004051FC">
        <w:rPr>
          <w:sz w:val="28"/>
          <w:szCs w:val="28"/>
        </w:rPr>
        <w:t xml:space="preserve"> бюджетных, автономных учреждений по обслуживанию ими долговых обязательств;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другие аналогичные расходы.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870 Резервные средства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данной подгруппе от</w:t>
      </w:r>
      <w:r w:rsidR="00CF0C75">
        <w:rPr>
          <w:rFonts w:eastAsia="Calibri"/>
          <w:sz w:val="28"/>
          <w:szCs w:val="28"/>
        </w:rPr>
        <w:t>ражаются ассигнования районного</w:t>
      </w:r>
      <w:r w:rsidRPr="004051FC">
        <w:rPr>
          <w:rFonts w:eastAsia="Calibri"/>
          <w:sz w:val="28"/>
          <w:szCs w:val="28"/>
        </w:rPr>
        <w:t xml:space="preserve"> бюджета, подлежащие перераспределению в ходе исполнения бюджетов на соответствующие группы, подгруппы и элементы: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lastRenderedPageBreak/>
        <w:t>предусмотренные для создания резервного фонда</w:t>
      </w:r>
      <w:r w:rsidR="00CF0C75">
        <w:rPr>
          <w:sz w:val="28"/>
          <w:szCs w:val="28"/>
        </w:rPr>
        <w:t xml:space="preserve"> администрации </w:t>
      </w:r>
      <w:proofErr w:type="spellStart"/>
      <w:r w:rsidR="00CF0C75">
        <w:rPr>
          <w:sz w:val="28"/>
          <w:szCs w:val="28"/>
        </w:rPr>
        <w:t>Почепского</w:t>
      </w:r>
      <w:proofErr w:type="spellEnd"/>
      <w:r w:rsidR="00CF0C75">
        <w:rPr>
          <w:sz w:val="28"/>
          <w:szCs w:val="28"/>
        </w:rPr>
        <w:t xml:space="preserve"> района.</w:t>
      </w:r>
    </w:p>
    <w:p w:rsidR="00633509" w:rsidRDefault="00C95337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880 Специальные расходы</w:t>
      </w:r>
    </w:p>
    <w:p w:rsidR="00C95337" w:rsidRDefault="00C95337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C95337" w:rsidRDefault="00C95337" w:rsidP="00C9533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данной подгруппе отражаются расходы </w:t>
      </w:r>
      <w:r w:rsidR="00425301">
        <w:rPr>
          <w:sz w:val="28"/>
          <w:szCs w:val="28"/>
          <w:lang w:eastAsia="en-US"/>
        </w:rPr>
        <w:t>районного бюджета</w:t>
      </w:r>
      <w:r>
        <w:rPr>
          <w:sz w:val="28"/>
          <w:szCs w:val="28"/>
          <w:lang w:eastAsia="en-US"/>
        </w:rPr>
        <w:t>, предусмотренные на реализацию отдельных мероприятий, распределение которых по соответствующим группам, подгруппам и элементам не представляется возможным в силу специфики соответствующих расходных обязательств бюджетов.</w:t>
      </w:r>
    </w:p>
    <w:p w:rsidR="00633509" w:rsidRDefault="00633509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633509" w:rsidRDefault="00633509" w:rsidP="00633509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p w:rsidR="00CF0C75" w:rsidRPr="00CB7A2C" w:rsidRDefault="00CF0C75" w:rsidP="00CF0C75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B7A2C">
        <w:rPr>
          <w:rFonts w:eastAsia="Calibri"/>
          <w:sz w:val="28"/>
          <w:szCs w:val="28"/>
          <w:lang w:eastAsia="en-US"/>
        </w:rPr>
        <w:t>Классификация источников внутреннего финансирования</w:t>
      </w:r>
    </w:p>
    <w:p w:rsidR="00CF0C75" w:rsidRPr="00CB7A2C" w:rsidRDefault="00CF0C75" w:rsidP="00CF0C75">
      <w:pPr>
        <w:autoSpaceDE w:val="0"/>
        <w:autoSpaceDN w:val="0"/>
        <w:adjustRightInd w:val="0"/>
        <w:ind w:left="45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B7A2C">
        <w:rPr>
          <w:rFonts w:eastAsia="Calibri"/>
          <w:sz w:val="28"/>
          <w:szCs w:val="28"/>
          <w:lang w:eastAsia="en-US"/>
        </w:rPr>
        <w:t xml:space="preserve">дефицита </w:t>
      </w:r>
      <w:r>
        <w:rPr>
          <w:rFonts w:eastAsia="Calibri"/>
          <w:sz w:val="28"/>
          <w:szCs w:val="28"/>
          <w:lang w:eastAsia="en-US"/>
        </w:rPr>
        <w:t xml:space="preserve">районного </w:t>
      </w:r>
      <w:r w:rsidRPr="00CB7A2C">
        <w:rPr>
          <w:rFonts w:eastAsia="Calibri"/>
          <w:sz w:val="28"/>
          <w:szCs w:val="28"/>
          <w:lang w:eastAsia="en-US"/>
        </w:rPr>
        <w:t>бюджета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CF0C75" w:rsidRPr="00CF0C75" w:rsidRDefault="00CF0C75" w:rsidP="00CF0C75">
      <w:pPr>
        <w:numPr>
          <w:ilvl w:val="1"/>
          <w:numId w:val="1"/>
        </w:numPr>
        <w:autoSpaceDE w:val="0"/>
        <w:autoSpaceDN w:val="0"/>
        <w:adjustRightInd w:val="0"/>
        <w:ind w:left="0" w:firstLine="1572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Детализация </w:t>
      </w:r>
      <w:proofErr w:type="gramStart"/>
      <w:r w:rsidRPr="00CF0C75">
        <w:rPr>
          <w:rFonts w:eastAsia="Calibri"/>
          <w:sz w:val="28"/>
          <w:szCs w:val="28"/>
        </w:rPr>
        <w:t>классификации источников внутреннего фи</w:t>
      </w:r>
      <w:r>
        <w:rPr>
          <w:rFonts w:eastAsia="Calibri"/>
          <w:sz w:val="28"/>
          <w:szCs w:val="28"/>
        </w:rPr>
        <w:t>нансирования дефицита районного</w:t>
      </w:r>
      <w:r w:rsidRPr="00CF0C75">
        <w:rPr>
          <w:rFonts w:eastAsia="Calibri"/>
          <w:sz w:val="28"/>
          <w:szCs w:val="28"/>
        </w:rPr>
        <w:t xml:space="preserve"> бюджета</w:t>
      </w:r>
      <w:proofErr w:type="gramEnd"/>
      <w:r w:rsidRPr="00CF0C75">
        <w:rPr>
          <w:rFonts w:eastAsia="Calibri"/>
          <w:sz w:val="28"/>
          <w:szCs w:val="28"/>
        </w:rPr>
        <w:t>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Группа 0100 «Источники внутреннего финансирования дефицитов бюджетов» содержит следующие подгруппы: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0103 – «Бюджетные кредиты от других бюджетов бюджетной системы Российской Федерации». </w:t>
      </w:r>
      <w:proofErr w:type="gramStart"/>
      <w:r w:rsidRPr="00CF0C75">
        <w:rPr>
          <w:rFonts w:eastAsia="Calibri"/>
          <w:sz w:val="28"/>
          <w:szCs w:val="28"/>
        </w:rPr>
        <w:t>Данная подгруппа отражает разницу между полученными</w:t>
      </w:r>
      <w:r>
        <w:rPr>
          <w:rFonts w:eastAsia="Calibri"/>
          <w:sz w:val="28"/>
          <w:szCs w:val="28"/>
        </w:rPr>
        <w:t xml:space="preserve"> и погашенными </w:t>
      </w:r>
      <w:proofErr w:type="spellStart"/>
      <w:r>
        <w:rPr>
          <w:rFonts w:eastAsia="Calibri"/>
          <w:sz w:val="28"/>
          <w:szCs w:val="28"/>
        </w:rPr>
        <w:t>Почепским</w:t>
      </w:r>
      <w:proofErr w:type="spellEnd"/>
      <w:r>
        <w:rPr>
          <w:rFonts w:eastAsia="Calibri"/>
          <w:sz w:val="28"/>
          <w:szCs w:val="28"/>
        </w:rPr>
        <w:t xml:space="preserve"> районом</w:t>
      </w:r>
      <w:r w:rsidRPr="00CF0C75">
        <w:rPr>
          <w:rFonts w:eastAsia="Calibri"/>
          <w:sz w:val="28"/>
          <w:szCs w:val="28"/>
        </w:rPr>
        <w:t xml:space="preserve"> в валюте Российской Федерации бюджетными кредитами, предоставленными соответствующему бюджету другими бюджетами бюджетной системы Российской Федерации.</w:t>
      </w:r>
      <w:proofErr w:type="gramEnd"/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0106 – «Иные источники внутреннего финансирования дефицитов бюджетов». Данная подгруппа отражает источники внутреннего финансирования дефицитов соответствующих бюджетов, не отнесенные ни к одной из иных подгрупп, указанных выше.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Подгруппа 0106 «Иные источники внутреннего финансирования дефицитов бюджетов» включает следующие статьи источников финансирования дефицитов бюджетов: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050000 – бюджетные кредиты, предоставленные внутри страны в валюте Российской Федерации. По данной статье отражается: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разница между средствами, полученными от возврата предоставленных из соответствующего бюджета юридическим лицам бюджетных кредитов, и суммой предоставленных из соответствующего бюджета юридическим лицам бюджетных кредитов в валюте Российской Федерации;</w:t>
      </w:r>
    </w:p>
    <w:p w:rsidR="00CF0C75" w:rsidRPr="00CF0C75" w:rsidRDefault="00CF0C75" w:rsidP="00DD76CB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разница между средствами, полученными от возврата предоставленных из соответствующего бюджета другим бюджетам бюджетной системы Российской Федерации бюджетных кредитов, и суммой предоставленных из соответствующего бюджета другим бюджетам бюджетной системы Российской Федерации бюджетных кредитов в валюте Российской Федерации. 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100000 – операции по управлению остатками средств на единых счетах бюджетов. По данной статье отражается: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trike/>
          <w:sz w:val="28"/>
          <w:szCs w:val="28"/>
        </w:rPr>
      </w:pPr>
      <w:r w:rsidRPr="00CF0C75">
        <w:rPr>
          <w:rFonts w:eastAsia="Calibri"/>
          <w:sz w:val="28"/>
          <w:szCs w:val="28"/>
        </w:rPr>
        <w:lastRenderedPageBreak/>
        <w:t xml:space="preserve">разница между средствами организаций, учредителями которых является субъект Российской Федерации, привлеченными с лицевых счетов, открытых данным организациям в органах Федерального казначейства или финансовых органах, и суммой средств данных организаций, возвращенных на лицевые счета, открытые им в органах Федерального казначейства или финансовых органах. </w:t>
      </w:r>
    </w:p>
    <w:sectPr w:rsidR="00CF0C75" w:rsidRPr="00CF0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03E" w:rsidRDefault="001B703E">
      <w:r>
        <w:separator/>
      </w:r>
    </w:p>
  </w:endnote>
  <w:endnote w:type="continuationSeparator" w:id="0">
    <w:p w:rsidR="001B703E" w:rsidRDefault="001B7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A18" w:rsidRDefault="003C0A18" w:rsidP="00294A5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10</w:t>
    </w:r>
    <w:r>
      <w:rPr>
        <w:rStyle w:val="a6"/>
      </w:rPr>
      <w:fldChar w:fldCharType="end"/>
    </w:r>
  </w:p>
  <w:p w:rsidR="003C0A18" w:rsidRDefault="003C0A18" w:rsidP="00294A5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03E" w:rsidRDefault="001B703E">
      <w:r>
        <w:separator/>
      </w:r>
    </w:p>
  </w:footnote>
  <w:footnote w:type="continuationSeparator" w:id="0">
    <w:p w:rsidR="001B703E" w:rsidRDefault="001B7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AD0"/>
    <w:rsid w:val="000125CB"/>
    <w:rsid w:val="00015337"/>
    <w:rsid w:val="000555D1"/>
    <w:rsid w:val="000862C2"/>
    <w:rsid w:val="00092192"/>
    <w:rsid w:val="000A1FEB"/>
    <w:rsid w:val="000B14DC"/>
    <w:rsid w:val="000C041E"/>
    <w:rsid w:val="000C720D"/>
    <w:rsid w:val="000D1823"/>
    <w:rsid w:val="000D61DD"/>
    <w:rsid w:val="000F6B00"/>
    <w:rsid w:val="00122CCA"/>
    <w:rsid w:val="00125BA4"/>
    <w:rsid w:val="00126F6A"/>
    <w:rsid w:val="0013133F"/>
    <w:rsid w:val="001317BF"/>
    <w:rsid w:val="001325B4"/>
    <w:rsid w:val="00161696"/>
    <w:rsid w:val="00172C1B"/>
    <w:rsid w:val="00182A56"/>
    <w:rsid w:val="00192776"/>
    <w:rsid w:val="001A307D"/>
    <w:rsid w:val="001A5FCA"/>
    <w:rsid w:val="001B15D9"/>
    <w:rsid w:val="001B2690"/>
    <w:rsid w:val="001B703E"/>
    <w:rsid w:val="001C451E"/>
    <w:rsid w:val="001D77B3"/>
    <w:rsid w:val="00206F1D"/>
    <w:rsid w:val="00221E28"/>
    <w:rsid w:val="00222A49"/>
    <w:rsid w:val="00234A71"/>
    <w:rsid w:val="00243F9F"/>
    <w:rsid w:val="00255700"/>
    <w:rsid w:val="00255BE9"/>
    <w:rsid w:val="00273E26"/>
    <w:rsid w:val="002914F2"/>
    <w:rsid w:val="00294A56"/>
    <w:rsid w:val="00295686"/>
    <w:rsid w:val="002C4094"/>
    <w:rsid w:val="002E10A6"/>
    <w:rsid w:val="002F5B7F"/>
    <w:rsid w:val="00321AD5"/>
    <w:rsid w:val="00322012"/>
    <w:rsid w:val="00324722"/>
    <w:rsid w:val="003273E8"/>
    <w:rsid w:val="00335F62"/>
    <w:rsid w:val="0034605D"/>
    <w:rsid w:val="00351446"/>
    <w:rsid w:val="003527D9"/>
    <w:rsid w:val="00360F14"/>
    <w:rsid w:val="00362F74"/>
    <w:rsid w:val="00372E7D"/>
    <w:rsid w:val="0038345D"/>
    <w:rsid w:val="00387853"/>
    <w:rsid w:val="00390615"/>
    <w:rsid w:val="00395A10"/>
    <w:rsid w:val="003A5DA1"/>
    <w:rsid w:val="003B25C8"/>
    <w:rsid w:val="003C0A18"/>
    <w:rsid w:val="003F757D"/>
    <w:rsid w:val="0040177B"/>
    <w:rsid w:val="00402E91"/>
    <w:rsid w:val="004051FC"/>
    <w:rsid w:val="00406C94"/>
    <w:rsid w:val="00417C48"/>
    <w:rsid w:val="00425301"/>
    <w:rsid w:val="004366A8"/>
    <w:rsid w:val="004427A0"/>
    <w:rsid w:val="00446EE7"/>
    <w:rsid w:val="0045360C"/>
    <w:rsid w:val="0045420C"/>
    <w:rsid w:val="00454D5C"/>
    <w:rsid w:val="00465F33"/>
    <w:rsid w:val="00470B8B"/>
    <w:rsid w:val="004846E1"/>
    <w:rsid w:val="00484DF2"/>
    <w:rsid w:val="0048511A"/>
    <w:rsid w:val="00486D36"/>
    <w:rsid w:val="00497D89"/>
    <w:rsid w:val="004A2B32"/>
    <w:rsid w:val="004A2EA4"/>
    <w:rsid w:val="004C05B4"/>
    <w:rsid w:val="004E5CE9"/>
    <w:rsid w:val="00506A93"/>
    <w:rsid w:val="00520D4C"/>
    <w:rsid w:val="00526623"/>
    <w:rsid w:val="005378F8"/>
    <w:rsid w:val="00540373"/>
    <w:rsid w:val="005548CA"/>
    <w:rsid w:val="0056703E"/>
    <w:rsid w:val="00570417"/>
    <w:rsid w:val="005709E7"/>
    <w:rsid w:val="005752A6"/>
    <w:rsid w:val="00587858"/>
    <w:rsid w:val="00590097"/>
    <w:rsid w:val="005960F0"/>
    <w:rsid w:val="005A0798"/>
    <w:rsid w:val="005A422A"/>
    <w:rsid w:val="005A78D7"/>
    <w:rsid w:val="005C6BB5"/>
    <w:rsid w:val="005D1C2F"/>
    <w:rsid w:val="005D2FDD"/>
    <w:rsid w:val="005D4E7B"/>
    <w:rsid w:val="005D6E1D"/>
    <w:rsid w:val="005F42DA"/>
    <w:rsid w:val="006022A4"/>
    <w:rsid w:val="0061038A"/>
    <w:rsid w:val="006134E9"/>
    <w:rsid w:val="00633509"/>
    <w:rsid w:val="00645906"/>
    <w:rsid w:val="00655454"/>
    <w:rsid w:val="006649B7"/>
    <w:rsid w:val="006729BD"/>
    <w:rsid w:val="00673A38"/>
    <w:rsid w:val="00674E23"/>
    <w:rsid w:val="006B118A"/>
    <w:rsid w:val="006C5D32"/>
    <w:rsid w:val="006F403A"/>
    <w:rsid w:val="006F5AB6"/>
    <w:rsid w:val="00704AD0"/>
    <w:rsid w:val="00722417"/>
    <w:rsid w:val="00724A9C"/>
    <w:rsid w:val="007338E8"/>
    <w:rsid w:val="0074174B"/>
    <w:rsid w:val="007527E6"/>
    <w:rsid w:val="007814C1"/>
    <w:rsid w:val="0079013A"/>
    <w:rsid w:val="00792F7A"/>
    <w:rsid w:val="007A5AA9"/>
    <w:rsid w:val="007B0B14"/>
    <w:rsid w:val="007B53DE"/>
    <w:rsid w:val="007B55BA"/>
    <w:rsid w:val="007C60F1"/>
    <w:rsid w:val="007D0BC8"/>
    <w:rsid w:val="007F53EC"/>
    <w:rsid w:val="00801BD7"/>
    <w:rsid w:val="008028D3"/>
    <w:rsid w:val="008221B9"/>
    <w:rsid w:val="00852D45"/>
    <w:rsid w:val="00853B00"/>
    <w:rsid w:val="00862083"/>
    <w:rsid w:val="0086274E"/>
    <w:rsid w:val="00864A6B"/>
    <w:rsid w:val="00872C4D"/>
    <w:rsid w:val="00895084"/>
    <w:rsid w:val="00897421"/>
    <w:rsid w:val="008A13EB"/>
    <w:rsid w:val="008B5DB4"/>
    <w:rsid w:val="008B6993"/>
    <w:rsid w:val="008D1B2A"/>
    <w:rsid w:val="008D56DE"/>
    <w:rsid w:val="008E2E03"/>
    <w:rsid w:val="008E457D"/>
    <w:rsid w:val="008F08B2"/>
    <w:rsid w:val="00911119"/>
    <w:rsid w:val="00915E9E"/>
    <w:rsid w:val="00922D22"/>
    <w:rsid w:val="00933755"/>
    <w:rsid w:val="009436E3"/>
    <w:rsid w:val="00967D87"/>
    <w:rsid w:val="009830C9"/>
    <w:rsid w:val="00991004"/>
    <w:rsid w:val="00991026"/>
    <w:rsid w:val="009943DF"/>
    <w:rsid w:val="009C5672"/>
    <w:rsid w:val="009D0692"/>
    <w:rsid w:val="009D072A"/>
    <w:rsid w:val="009D1A9C"/>
    <w:rsid w:val="009E279C"/>
    <w:rsid w:val="00A136CE"/>
    <w:rsid w:val="00A1700D"/>
    <w:rsid w:val="00A60AC5"/>
    <w:rsid w:val="00A61ABD"/>
    <w:rsid w:val="00A83279"/>
    <w:rsid w:val="00A86978"/>
    <w:rsid w:val="00A97BDF"/>
    <w:rsid w:val="00AA3D84"/>
    <w:rsid w:val="00AB2EAB"/>
    <w:rsid w:val="00AC0C21"/>
    <w:rsid w:val="00AC25B4"/>
    <w:rsid w:val="00AF49A3"/>
    <w:rsid w:val="00AF7F76"/>
    <w:rsid w:val="00B31A3C"/>
    <w:rsid w:val="00B33CAC"/>
    <w:rsid w:val="00B36ADE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C0171"/>
    <w:rsid w:val="00BD1270"/>
    <w:rsid w:val="00BD17A8"/>
    <w:rsid w:val="00BD536E"/>
    <w:rsid w:val="00BF294F"/>
    <w:rsid w:val="00BF72EB"/>
    <w:rsid w:val="00C173B0"/>
    <w:rsid w:val="00C44E2B"/>
    <w:rsid w:val="00C510FE"/>
    <w:rsid w:val="00C60C29"/>
    <w:rsid w:val="00C65B0B"/>
    <w:rsid w:val="00C65C87"/>
    <w:rsid w:val="00C910D2"/>
    <w:rsid w:val="00C9248E"/>
    <w:rsid w:val="00C95337"/>
    <w:rsid w:val="00CA32B1"/>
    <w:rsid w:val="00CA7A83"/>
    <w:rsid w:val="00CB55C3"/>
    <w:rsid w:val="00CD237C"/>
    <w:rsid w:val="00CD38BD"/>
    <w:rsid w:val="00CE1F8F"/>
    <w:rsid w:val="00CF0C75"/>
    <w:rsid w:val="00CF4E08"/>
    <w:rsid w:val="00CF658C"/>
    <w:rsid w:val="00D1456D"/>
    <w:rsid w:val="00D149E1"/>
    <w:rsid w:val="00D3168C"/>
    <w:rsid w:val="00D4180E"/>
    <w:rsid w:val="00D47EF7"/>
    <w:rsid w:val="00D530E7"/>
    <w:rsid w:val="00D54587"/>
    <w:rsid w:val="00D643D6"/>
    <w:rsid w:val="00D664AA"/>
    <w:rsid w:val="00D8042A"/>
    <w:rsid w:val="00D82817"/>
    <w:rsid w:val="00D839A4"/>
    <w:rsid w:val="00D926AF"/>
    <w:rsid w:val="00DA7CA3"/>
    <w:rsid w:val="00DB000B"/>
    <w:rsid w:val="00DB2B3B"/>
    <w:rsid w:val="00DC3224"/>
    <w:rsid w:val="00DD76CB"/>
    <w:rsid w:val="00DE22AD"/>
    <w:rsid w:val="00DE4A75"/>
    <w:rsid w:val="00E05CB7"/>
    <w:rsid w:val="00E24354"/>
    <w:rsid w:val="00E513DB"/>
    <w:rsid w:val="00E53113"/>
    <w:rsid w:val="00E558E0"/>
    <w:rsid w:val="00E56F14"/>
    <w:rsid w:val="00E574A5"/>
    <w:rsid w:val="00E71A44"/>
    <w:rsid w:val="00E75D62"/>
    <w:rsid w:val="00E800F9"/>
    <w:rsid w:val="00E83779"/>
    <w:rsid w:val="00E9474F"/>
    <w:rsid w:val="00EC35E3"/>
    <w:rsid w:val="00ED4B89"/>
    <w:rsid w:val="00EE2726"/>
    <w:rsid w:val="00EE4830"/>
    <w:rsid w:val="00EE5123"/>
    <w:rsid w:val="00EE585C"/>
    <w:rsid w:val="00EF687E"/>
    <w:rsid w:val="00EF7A99"/>
    <w:rsid w:val="00F07D91"/>
    <w:rsid w:val="00F2162F"/>
    <w:rsid w:val="00F233C9"/>
    <w:rsid w:val="00F244EE"/>
    <w:rsid w:val="00F303C9"/>
    <w:rsid w:val="00F41D6B"/>
    <w:rsid w:val="00F45122"/>
    <w:rsid w:val="00F51144"/>
    <w:rsid w:val="00F5621B"/>
    <w:rsid w:val="00F576D9"/>
    <w:rsid w:val="00F62EA1"/>
    <w:rsid w:val="00F6514C"/>
    <w:rsid w:val="00F66BE3"/>
    <w:rsid w:val="00F77841"/>
    <w:rsid w:val="00F97E15"/>
    <w:rsid w:val="00FA0EB7"/>
    <w:rsid w:val="00FB4823"/>
    <w:rsid w:val="00FC3609"/>
    <w:rsid w:val="00FC6446"/>
    <w:rsid w:val="00FC774D"/>
    <w:rsid w:val="00FF5571"/>
    <w:rsid w:val="00FF70F0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2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2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1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0A6280266982F76DECB12D64584B81D4B4781F2293CD10635704958FE6EE7888E3C250F59A81433Y8N0L" TargetMode="External"/><Relationship Id="rId18" Type="http://schemas.openxmlformats.org/officeDocument/2006/relationships/hyperlink" Target="garantF1://3000000.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0A6280266982F76DECB12D64584B81D4B4781F2293CD10635704958FE6EE7888E3C250F59A81432Y8N7L" TargetMode="External"/><Relationship Id="rId17" Type="http://schemas.openxmlformats.org/officeDocument/2006/relationships/hyperlink" Target="consultantplus://offline/ref=80A6280266982F76DECB12D64584B81D4B4781F2293CD10635704958FE6EE7888E3C250F59A81B38Y8N2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0A6280266982F76DECB12D64584B81D4B4781F2293CD10635704958FE6EE7888E3C250F59A81538Y8N7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0A6280266982F76DECB12D64584B81D4B4781F2293CD10635704958FE6EE7888E3C250F59A81B38Y8N6L" TargetMode="External"/><Relationship Id="rId10" Type="http://schemas.openxmlformats.org/officeDocument/2006/relationships/hyperlink" Target="consultantplus://offline/ref=C27165463DDD3E4E6D4A2E945C56B2392DF710FE8A48E34E846D3C67F291D77EC7F8275F4459F819iBT2H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AF2B1FC70AFD99825447F6DEA53CD89B72390119860F2372884F9C5A2A7E35517046FF20lB1DH" TargetMode="External"/><Relationship Id="rId14" Type="http://schemas.openxmlformats.org/officeDocument/2006/relationships/hyperlink" Target="consultantplus://offline/ref=80A6280266982F76DECB12D64584B81D4B4781F2293CD10635704958FE6EE7888E3C250F59A81B3BY8N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19EE1-B87C-4AEC-9AFA-6472E588D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38</Pages>
  <Words>11372</Words>
  <Characters>64823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ChinkarevaSM</cp:lastModifiedBy>
  <cp:revision>52</cp:revision>
  <dcterms:created xsi:type="dcterms:W3CDTF">2016-03-30T07:49:00Z</dcterms:created>
  <dcterms:modified xsi:type="dcterms:W3CDTF">2018-06-01T12:09:00Z</dcterms:modified>
</cp:coreProperties>
</file>