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8F7" w:rsidRPr="00211D71" w:rsidRDefault="005E28F7" w:rsidP="005E28F7">
      <w:pPr>
        <w:pStyle w:val="a3"/>
        <w:rPr>
          <w:b/>
          <w:i w:val="0"/>
          <w:sz w:val="28"/>
          <w:szCs w:val="28"/>
        </w:rPr>
      </w:pPr>
      <w:r w:rsidRPr="00211D71">
        <w:rPr>
          <w:b/>
          <w:i w:val="0"/>
          <w:sz w:val="28"/>
          <w:szCs w:val="28"/>
        </w:rPr>
        <w:t>Российская  Федерация</w:t>
      </w:r>
    </w:p>
    <w:p w:rsidR="005E28F7" w:rsidRPr="00211D71" w:rsidRDefault="005E28F7" w:rsidP="005E28F7">
      <w:pPr>
        <w:pStyle w:val="3"/>
        <w:rPr>
          <w:b/>
          <w:bCs/>
          <w:sz w:val="28"/>
          <w:szCs w:val="28"/>
        </w:rPr>
      </w:pPr>
      <w:r w:rsidRPr="00211D71">
        <w:rPr>
          <w:b/>
          <w:bCs/>
          <w:sz w:val="28"/>
          <w:szCs w:val="28"/>
        </w:rPr>
        <w:t>СОВЕТ НАРОДНЫХ ДЕПУТАТОВ ГОРОДА ПОЧЕПА</w:t>
      </w:r>
    </w:p>
    <w:p w:rsidR="005E28F7" w:rsidRPr="00211D71" w:rsidRDefault="005E28F7" w:rsidP="005E28F7">
      <w:pPr>
        <w:jc w:val="center"/>
        <w:rPr>
          <w:b/>
          <w:bCs/>
          <w:sz w:val="28"/>
          <w:szCs w:val="28"/>
        </w:rPr>
      </w:pPr>
      <w:r w:rsidRPr="00211D71">
        <w:rPr>
          <w:b/>
          <w:bCs/>
          <w:sz w:val="28"/>
          <w:szCs w:val="28"/>
        </w:rPr>
        <w:t>БРЯНСКОЙ ОБЛАСТИ</w:t>
      </w:r>
    </w:p>
    <w:p w:rsidR="005E28F7" w:rsidRPr="00211D71" w:rsidRDefault="005E28F7" w:rsidP="005E28F7">
      <w:pPr>
        <w:pStyle w:val="4"/>
        <w:jc w:val="center"/>
        <w:rPr>
          <w:bCs w:val="0"/>
        </w:rPr>
      </w:pPr>
      <w:proofErr w:type="gramStart"/>
      <w:r w:rsidRPr="00211D71">
        <w:rPr>
          <w:bCs w:val="0"/>
        </w:rPr>
        <w:t>Р</w:t>
      </w:r>
      <w:proofErr w:type="gramEnd"/>
      <w:r w:rsidRPr="00211D71">
        <w:rPr>
          <w:bCs w:val="0"/>
        </w:rPr>
        <w:t xml:space="preserve"> Е Ш Е Н И Е</w:t>
      </w:r>
    </w:p>
    <w:p w:rsidR="005E28F7" w:rsidRPr="00211D71" w:rsidRDefault="005E28F7" w:rsidP="005E28F7">
      <w:pPr>
        <w:rPr>
          <w:b/>
        </w:rPr>
      </w:pPr>
    </w:p>
    <w:p w:rsidR="005E28F7" w:rsidRPr="00083BD9" w:rsidRDefault="005E28F7" w:rsidP="005E28F7">
      <w:pPr>
        <w:ind w:firstLine="360"/>
        <w:rPr>
          <w:sz w:val="28"/>
          <w:szCs w:val="28"/>
        </w:rPr>
      </w:pPr>
      <w:r w:rsidRPr="00083BD9">
        <w:rPr>
          <w:sz w:val="28"/>
          <w:szCs w:val="28"/>
        </w:rPr>
        <w:t xml:space="preserve">от </w:t>
      </w:r>
      <w:r w:rsidR="00286425">
        <w:rPr>
          <w:sz w:val="28"/>
          <w:szCs w:val="28"/>
        </w:rPr>
        <w:t>21.12.</w:t>
      </w:r>
      <w:r>
        <w:rPr>
          <w:sz w:val="28"/>
          <w:szCs w:val="28"/>
        </w:rPr>
        <w:t xml:space="preserve"> 201</w:t>
      </w:r>
      <w:r w:rsidR="00554642">
        <w:rPr>
          <w:sz w:val="28"/>
          <w:szCs w:val="28"/>
        </w:rPr>
        <w:t>6</w:t>
      </w:r>
      <w:r>
        <w:rPr>
          <w:sz w:val="28"/>
          <w:szCs w:val="28"/>
        </w:rPr>
        <w:t xml:space="preserve">  </w:t>
      </w:r>
      <w:r w:rsidRPr="00083BD9">
        <w:rPr>
          <w:sz w:val="28"/>
          <w:szCs w:val="28"/>
        </w:rPr>
        <w:t xml:space="preserve">№ </w:t>
      </w:r>
      <w:r w:rsidR="00286425">
        <w:rPr>
          <w:sz w:val="28"/>
          <w:szCs w:val="28"/>
        </w:rPr>
        <w:t xml:space="preserve"> 115</w:t>
      </w:r>
    </w:p>
    <w:p w:rsidR="005E28F7" w:rsidRPr="00083BD9" w:rsidRDefault="005E28F7" w:rsidP="005E28F7">
      <w:pPr>
        <w:ind w:left="708"/>
        <w:rPr>
          <w:sz w:val="28"/>
          <w:szCs w:val="28"/>
        </w:rPr>
      </w:pPr>
      <w:r w:rsidRPr="00083BD9">
        <w:rPr>
          <w:sz w:val="28"/>
          <w:szCs w:val="28"/>
        </w:rPr>
        <w:t xml:space="preserve">   г. Почеп</w:t>
      </w:r>
    </w:p>
    <w:p w:rsidR="005E28F7" w:rsidRPr="00083BD9" w:rsidRDefault="005E28F7" w:rsidP="005E28F7">
      <w:pPr>
        <w:rPr>
          <w:sz w:val="28"/>
          <w:szCs w:val="28"/>
        </w:rPr>
      </w:pPr>
    </w:p>
    <w:p w:rsidR="005E28F7" w:rsidRPr="00083BD9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публичных слушаний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1D71">
        <w:rPr>
          <w:sz w:val="28"/>
          <w:szCs w:val="28"/>
        </w:rPr>
        <w:t>(Акимова  Д.П.)</w:t>
      </w:r>
    </w:p>
    <w:p w:rsidR="00211D71" w:rsidRDefault="00211D71" w:rsidP="005E28F7">
      <w:pPr>
        <w:jc w:val="both"/>
        <w:rPr>
          <w:sz w:val="28"/>
          <w:szCs w:val="28"/>
        </w:rPr>
      </w:pP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Рассмотрев обращение </w:t>
      </w:r>
      <w:r w:rsidR="00F71829">
        <w:rPr>
          <w:sz w:val="28"/>
          <w:szCs w:val="28"/>
        </w:rPr>
        <w:t>Акимовой Дины Петровны</w:t>
      </w:r>
      <w:r>
        <w:rPr>
          <w:sz w:val="28"/>
          <w:szCs w:val="28"/>
        </w:rPr>
        <w:t xml:space="preserve"> о выдаче разрешения на отклонение от предельных параметров разрешенного строительства</w:t>
      </w:r>
      <w:r w:rsidR="005C5565">
        <w:rPr>
          <w:sz w:val="28"/>
          <w:szCs w:val="28"/>
        </w:rPr>
        <w:t xml:space="preserve"> объекта капитального строительства</w:t>
      </w:r>
      <w:r>
        <w:rPr>
          <w:sz w:val="28"/>
          <w:szCs w:val="28"/>
        </w:rPr>
        <w:t>, в соответствии с п. 3</w:t>
      </w:r>
      <w:r w:rsidR="0081111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ст. 4 Федерального закона «О в</w:t>
      </w:r>
      <w:r w:rsidR="007849E8">
        <w:rPr>
          <w:sz w:val="28"/>
          <w:szCs w:val="28"/>
        </w:rPr>
        <w:t>ведении</w:t>
      </w:r>
      <w:r>
        <w:rPr>
          <w:sz w:val="28"/>
          <w:szCs w:val="28"/>
        </w:rPr>
        <w:t xml:space="preserve"> в действие Градостроительного кодекса Российской Федерации»,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Совет народных депутатов города Почепа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:</w:t>
      </w:r>
    </w:p>
    <w:p w:rsidR="005E28F7" w:rsidRDefault="005E28F7" w:rsidP="005E28F7">
      <w:pPr>
        <w:jc w:val="both"/>
        <w:rPr>
          <w:sz w:val="28"/>
          <w:szCs w:val="28"/>
        </w:rPr>
      </w:pPr>
    </w:p>
    <w:p w:rsidR="005E28F7" w:rsidRDefault="005E28F7" w:rsidP="008111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211D71">
        <w:rPr>
          <w:sz w:val="28"/>
          <w:szCs w:val="28"/>
        </w:rPr>
        <w:t>Провести в 1</w:t>
      </w:r>
      <w:r w:rsidR="00E972EA">
        <w:rPr>
          <w:sz w:val="28"/>
          <w:szCs w:val="28"/>
        </w:rPr>
        <w:t>1.</w:t>
      </w:r>
      <w:r w:rsidR="00211D71">
        <w:rPr>
          <w:sz w:val="28"/>
          <w:szCs w:val="28"/>
        </w:rPr>
        <w:t xml:space="preserve">00  </w:t>
      </w:r>
      <w:r w:rsidR="00E972EA">
        <w:rPr>
          <w:sz w:val="28"/>
          <w:szCs w:val="28"/>
        </w:rPr>
        <w:t>11</w:t>
      </w:r>
      <w:bookmarkStart w:id="0" w:name="_GoBack"/>
      <w:bookmarkEnd w:id="0"/>
      <w:r w:rsidR="00211D71">
        <w:rPr>
          <w:sz w:val="28"/>
          <w:szCs w:val="28"/>
        </w:rPr>
        <w:t xml:space="preserve"> января  </w:t>
      </w:r>
      <w:r>
        <w:rPr>
          <w:sz w:val="28"/>
          <w:szCs w:val="28"/>
        </w:rPr>
        <w:t>201</w:t>
      </w:r>
      <w:r w:rsidR="00211D71">
        <w:rPr>
          <w:sz w:val="28"/>
          <w:szCs w:val="28"/>
        </w:rPr>
        <w:t>7</w:t>
      </w:r>
      <w:r>
        <w:rPr>
          <w:sz w:val="28"/>
          <w:szCs w:val="28"/>
        </w:rPr>
        <w:t xml:space="preserve"> г</w:t>
      </w:r>
      <w:r w:rsidR="0062704E">
        <w:rPr>
          <w:sz w:val="28"/>
          <w:szCs w:val="28"/>
        </w:rPr>
        <w:t xml:space="preserve">ода  </w:t>
      </w:r>
      <w:proofErr w:type="gramStart"/>
      <w:r w:rsidR="0062704E">
        <w:rPr>
          <w:sz w:val="28"/>
          <w:szCs w:val="28"/>
        </w:rPr>
        <w:t xml:space="preserve">в актовом зале администрации  района </w:t>
      </w:r>
      <w:r>
        <w:rPr>
          <w:sz w:val="28"/>
          <w:szCs w:val="28"/>
        </w:rPr>
        <w:t xml:space="preserve"> публичные слушания по вопросу выдачи разрешени</w:t>
      </w:r>
      <w:r w:rsidR="00811118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 </w:t>
      </w:r>
      <w:r w:rsidR="005C5565">
        <w:rPr>
          <w:sz w:val="28"/>
          <w:szCs w:val="28"/>
        </w:rPr>
        <w:t>объект</w:t>
      </w:r>
      <w:r w:rsidR="00526CC1">
        <w:rPr>
          <w:sz w:val="28"/>
          <w:szCs w:val="28"/>
        </w:rPr>
        <w:t>ов</w:t>
      </w:r>
      <w:r w:rsidR="005C5565">
        <w:rPr>
          <w:sz w:val="28"/>
          <w:szCs w:val="28"/>
        </w:rPr>
        <w:t xml:space="preserve"> капитального строительства на </w:t>
      </w:r>
      <w:r>
        <w:rPr>
          <w:sz w:val="28"/>
          <w:szCs w:val="28"/>
        </w:rPr>
        <w:t>земельн</w:t>
      </w:r>
      <w:r w:rsidR="00811118">
        <w:rPr>
          <w:sz w:val="28"/>
          <w:szCs w:val="28"/>
        </w:rPr>
        <w:t>ом</w:t>
      </w:r>
      <w:r>
        <w:rPr>
          <w:sz w:val="28"/>
          <w:szCs w:val="28"/>
        </w:rPr>
        <w:t xml:space="preserve"> участк</w:t>
      </w:r>
      <w:r w:rsidR="00811118">
        <w:rPr>
          <w:sz w:val="28"/>
          <w:szCs w:val="28"/>
        </w:rPr>
        <w:t>е</w:t>
      </w:r>
      <w:proofErr w:type="gramEnd"/>
      <w:r w:rsidR="008111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71829">
        <w:rPr>
          <w:sz w:val="28"/>
          <w:szCs w:val="28"/>
        </w:rPr>
        <w:t>в</w:t>
      </w:r>
      <w:r>
        <w:rPr>
          <w:sz w:val="28"/>
          <w:szCs w:val="28"/>
        </w:rPr>
        <w:t xml:space="preserve"> кадастров</w:t>
      </w:r>
      <w:r w:rsidR="00F71829">
        <w:rPr>
          <w:sz w:val="28"/>
          <w:szCs w:val="28"/>
        </w:rPr>
        <w:t>ом</w:t>
      </w:r>
      <w:r w:rsidR="00526C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71829">
        <w:rPr>
          <w:sz w:val="28"/>
          <w:szCs w:val="28"/>
        </w:rPr>
        <w:t>квартале</w:t>
      </w:r>
      <w:r w:rsidR="00526C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32:20:0380</w:t>
      </w:r>
      <w:r w:rsidR="00F71829">
        <w:rPr>
          <w:sz w:val="28"/>
          <w:szCs w:val="28"/>
        </w:rPr>
        <w:t>414</w:t>
      </w:r>
      <w:r w:rsidR="008111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площадью </w:t>
      </w:r>
      <w:r w:rsidR="00F71829">
        <w:rPr>
          <w:sz w:val="28"/>
          <w:szCs w:val="28"/>
        </w:rPr>
        <w:t>169</w:t>
      </w:r>
      <w:r w:rsidR="00385B7E">
        <w:rPr>
          <w:sz w:val="28"/>
          <w:szCs w:val="28"/>
        </w:rPr>
        <w:t xml:space="preserve"> </w:t>
      </w:r>
      <w:r>
        <w:rPr>
          <w:sz w:val="28"/>
          <w:szCs w:val="28"/>
        </w:rPr>
        <w:t>кв.</w:t>
      </w:r>
      <w:r w:rsidR="005C5565">
        <w:rPr>
          <w:sz w:val="28"/>
          <w:szCs w:val="28"/>
        </w:rPr>
        <w:t xml:space="preserve"> </w:t>
      </w:r>
      <w:r>
        <w:rPr>
          <w:sz w:val="28"/>
          <w:szCs w:val="28"/>
        </w:rPr>
        <w:t>метр</w:t>
      </w:r>
      <w:r w:rsidR="00F71829">
        <w:rPr>
          <w:sz w:val="28"/>
          <w:szCs w:val="28"/>
        </w:rPr>
        <w:t>ов</w:t>
      </w:r>
      <w:r>
        <w:rPr>
          <w:sz w:val="28"/>
          <w:szCs w:val="28"/>
        </w:rPr>
        <w:t>, расположенно</w:t>
      </w:r>
      <w:r w:rsidR="00811118">
        <w:rPr>
          <w:sz w:val="28"/>
          <w:szCs w:val="28"/>
        </w:rPr>
        <w:t>м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Брянская область, Почепский район,</w:t>
      </w:r>
      <w:r w:rsidR="0081111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г. Почеп, </w:t>
      </w:r>
      <w:r w:rsidR="00F71829">
        <w:rPr>
          <w:sz w:val="28"/>
          <w:szCs w:val="28"/>
        </w:rPr>
        <w:t>пер. Больничный</w:t>
      </w:r>
      <w:r w:rsidR="00811118">
        <w:rPr>
          <w:sz w:val="28"/>
          <w:szCs w:val="28"/>
        </w:rPr>
        <w:t>, д.</w:t>
      </w:r>
      <w:r w:rsidR="00F71829">
        <w:rPr>
          <w:sz w:val="28"/>
          <w:szCs w:val="28"/>
        </w:rPr>
        <w:t>7А/2</w:t>
      </w:r>
      <w:r w:rsidR="00811118">
        <w:rPr>
          <w:sz w:val="28"/>
          <w:szCs w:val="28"/>
        </w:rPr>
        <w:t>,</w:t>
      </w:r>
      <w:r>
        <w:rPr>
          <w:sz w:val="28"/>
          <w:szCs w:val="28"/>
        </w:rPr>
        <w:t xml:space="preserve"> с </w:t>
      </w:r>
      <w:r w:rsidR="005C5565">
        <w:rPr>
          <w:sz w:val="28"/>
          <w:szCs w:val="28"/>
        </w:rPr>
        <w:t>основным видом разрешенного</w:t>
      </w:r>
      <w:r>
        <w:rPr>
          <w:sz w:val="28"/>
          <w:szCs w:val="28"/>
        </w:rPr>
        <w:t xml:space="preserve"> использовани</w:t>
      </w:r>
      <w:r w:rsidR="005C5565">
        <w:rPr>
          <w:sz w:val="28"/>
          <w:szCs w:val="28"/>
        </w:rPr>
        <w:t>я</w:t>
      </w:r>
      <w:r>
        <w:rPr>
          <w:sz w:val="28"/>
          <w:szCs w:val="28"/>
        </w:rPr>
        <w:t xml:space="preserve"> – </w:t>
      </w:r>
      <w:r w:rsidR="00811118">
        <w:rPr>
          <w:sz w:val="28"/>
          <w:szCs w:val="28"/>
        </w:rPr>
        <w:t xml:space="preserve"> </w:t>
      </w:r>
      <w:r w:rsidR="00F71829">
        <w:rPr>
          <w:sz w:val="28"/>
          <w:szCs w:val="28"/>
        </w:rPr>
        <w:t>блокированная жилая застройка.</w:t>
      </w:r>
      <w:proofErr w:type="gramEnd"/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С целью подготовки и проведения публичных слушаний утвердить организационный комитет в следующем составе: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Козлов А.Л. – глава города;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Михалькина</w:t>
      </w:r>
      <w:proofErr w:type="spellEnd"/>
      <w:r>
        <w:rPr>
          <w:sz w:val="28"/>
          <w:szCs w:val="28"/>
        </w:rPr>
        <w:t xml:space="preserve"> В.В. – заместитель главы города;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Астаповский</w:t>
      </w:r>
      <w:proofErr w:type="spellEnd"/>
      <w:r>
        <w:rPr>
          <w:sz w:val="28"/>
          <w:szCs w:val="28"/>
        </w:rPr>
        <w:t xml:space="preserve"> В.А. – депутат;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Козуто</w:t>
      </w:r>
      <w:proofErr w:type="spellEnd"/>
      <w:r>
        <w:rPr>
          <w:sz w:val="28"/>
          <w:szCs w:val="28"/>
        </w:rPr>
        <w:t xml:space="preserve"> А.А. – депутат;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Цыганок С.И. – депутат;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Будин П.И. – депутат;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2704E" w:rsidRDefault="0062704E" w:rsidP="005E28F7">
      <w:pPr>
        <w:jc w:val="both"/>
        <w:rPr>
          <w:sz w:val="28"/>
          <w:szCs w:val="28"/>
        </w:rPr>
      </w:pPr>
    </w:p>
    <w:p w:rsidR="0062704E" w:rsidRDefault="0062704E" w:rsidP="005E28F7">
      <w:pPr>
        <w:jc w:val="both"/>
        <w:rPr>
          <w:sz w:val="28"/>
          <w:szCs w:val="28"/>
        </w:rPr>
      </w:pPr>
    </w:p>
    <w:p w:rsidR="0062704E" w:rsidRPr="00083BD9" w:rsidRDefault="0062704E" w:rsidP="005E28F7">
      <w:pPr>
        <w:jc w:val="both"/>
        <w:rPr>
          <w:sz w:val="28"/>
          <w:szCs w:val="28"/>
        </w:rPr>
      </w:pPr>
    </w:p>
    <w:p w:rsidR="005E28F7" w:rsidRPr="00083BD9" w:rsidRDefault="005E28F7" w:rsidP="005E28F7">
      <w:pPr>
        <w:pStyle w:val="a5"/>
        <w:rPr>
          <w:i/>
          <w:szCs w:val="28"/>
        </w:rPr>
      </w:pPr>
      <w:r>
        <w:rPr>
          <w:szCs w:val="28"/>
        </w:rPr>
        <w:t xml:space="preserve">Глава города                                               </w:t>
      </w:r>
      <w:r w:rsidR="005C5565">
        <w:rPr>
          <w:szCs w:val="28"/>
        </w:rPr>
        <w:t xml:space="preserve">              </w:t>
      </w:r>
      <w:r>
        <w:rPr>
          <w:szCs w:val="28"/>
        </w:rPr>
        <w:t xml:space="preserve">                    А.Л. Козлов</w:t>
      </w:r>
    </w:p>
    <w:p w:rsidR="005E28F7" w:rsidRPr="00083BD9" w:rsidRDefault="005E28F7" w:rsidP="005E28F7">
      <w:pPr>
        <w:pStyle w:val="a3"/>
        <w:rPr>
          <w:i w:val="0"/>
          <w:sz w:val="28"/>
          <w:szCs w:val="28"/>
        </w:rPr>
      </w:pPr>
    </w:p>
    <w:p w:rsidR="005E28F7" w:rsidRDefault="005E28F7" w:rsidP="005E28F7"/>
    <w:p w:rsidR="005E28F7" w:rsidRDefault="005E28F7" w:rsidP="00AB13E9">
      <w:pPr>
        <w:pStyle w:val="a3"/>
        <w:rPr>
          <w:i w:val="0"/>
          <w:sz w:val="28"/>
          <w:szCs w:val="28"/>
        </w:rPr>
      </w:pPr>
    </w:p>
    <w:p w:rsidR="005E28F7" w:rsidRDefault="005E28F7" w:rsidP="00AB13E9">
      <w:pPr>
        <w:pStyle w:val="a3"/>
        <w:rPr>
          <w:i w:val="0"/>
          <w:sz w:val="28"/>
          <w:szCs w:val="28"/>
        </w:rPr>
      </w:pPr>
    </w:p>
    <w:p w:rsidR="00A14F14" w:rsidRDefault="00A14F14" w:rsidP="00AB13E9">
      <w:pPr>
        <w:pStyle w:val="a3"/>
        <w:rPr>
          <w:i w:val="0"/>
          <w:sz w:val="28"/>
          <w:szCs w:val="28"/>
        </w:rPr>
      </w:pPr>
    </w:p>
    <w:sectPr w:rsidR="00A14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0B1"/>
    <w:rsid w:val="00211D71"/>
    <w:rsid w:val="00286425"/>
    <w:rsid w:val="00291C92"/>
    <w:rsid w:val="002C20B1"/>
    <w:rsid w:val="00385B7E"/>
    <w:rsid w:val="003D3FC9"/>
    <w:rsid w:val="004526D1"/>
    <w:rsid w:val="00526CC1"/>
    <w:rsid w:val="00554642"/>
    <w:rsid w:val="005B184C"/>
    <w:rsid w:val="005C5565"/>
    <w:rsid w:val="005E28F7"/>
    <w:rsid w:val="0062704E"/>
    <w:rsid w:val="006B2824"/>
    <w:rsid w:val="007212D7"/>
    <w:rsid w:val="007849E8"/>
    <w:rsid w:val="007C6244"/>
    <w:rsid w:val="00811118"/>
    <w:rsid w:val="0090408C"/>
    <w:rsid w:val="00912EFE"/>
    <w:rsid w:val="009370A3"/>
    <w:rsid w:val="00A14F14"/>
    <w:rsid w:val="00AB13E9"/>
    <w:rsid w:val="00C07B98"/>
    <w:rsid w:val="00CC5987"/>
    <w:rsid w:val="00E3369F"/>
    <w:rsid w:val="00E972EA"/>
    <w:rsid w:val="00F7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12EFE"/>
    <w:pPr>
      <w:keepNext/>
      <w:jc w:val="center"/>
      <w:outlineLvl w:val="2"/>
    </w:pPr>
    <w:rPr>
      <w:sz w:val="72"/>
    </w:rPr>
  </w:style>
  <w:style w:type="paragraph" w:styleId="4">
    <w:name w:val="heading 4"/>
    <w:basedOn w:val="a"/>
    <w:next w:val="a"/>
    <w:link w:val="40"/>
    <w:qFormat/>
    <w:rsid w:val="00912EF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2EFE"/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12E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12EFE"/>
    <w:pPr>
      <w:jc w:val="center"/>
    </w:pPr>
    <w:rPr>
      <w:i/>
      <w:iCs/>
      <w:sz w:val="32"/>
    </w:rPr>
  </w:style>
  <w:style w:type="character" w:customStyle="1" w:styleId="a4">
    <w:name w:val="Название Знак"/>
    <w:basedOn w:val="a0"/>
    <w:link w:val="a3"/>
    <w:rsid w:val="00912EFE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a5">
    <w:name w:val="Body Text"/>
    <w:basedOn w:val="a"/>
    <w:link w:val="a6"/>
    <w:rsid w:val="00912EF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912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5B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5B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12EFE"/>
    <w:pPr>
      <w:keepNext/>
      <w:jc w:val="center"/>
      <w:outlineLvl w:val="2"/>
    </w:pPr>
    <w:rPr>
      <w:sz w:val="72"/>
    </w:rPr>
  </w:style>
  <w:style w:type="paragraph" w:styleId="4">
    <w:name w:val="heading 4"/>
    <w:basedOn w:val="a"/>
    <w:next w:val="a"/>
    <w:link w:val="40"/>
    <w:qFormat/>
    <w:rsid w:val="00912EF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2EFE"/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12E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12EFE"/>
    <w:pPr>
      <w:jc w:val="center"/>
    </w:pPr>
    <w:rPr>
      <w:i/>
      <w:iCs/>
      <w:sz w:val="32"/>
    </w:rPr>
  </w:style>
  <w:style w:type="character" w:customStyle="1" w:styleId="a4">
    <w:name w:val="Название Знак"/>
    <w:basedOn w:val="a0"/>
    <w:link w:val="a3"/>
    <w:rsid w:val="00912EFE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a5">
    <w:name w:val="Body Text"/>
    <w:basedOn w:val="a"/>
    <w:link w:val="a6"/>
    <w:rsid w:val="00912EF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912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5B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5B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</dc:creator>
  <cp:keywords/>
  <dc:description/>
  <cp:lastModifiedBy>adminm</cp:lastModifiedBy>
  <cp:revision>25</cp:revision>
  <cp:lastPrinted>2017-01-13T11:46:00Z</cp:lastPrinted>
  <dcterms:created xsi:type="dcterms:W3CDTF">2015-05-18T07:08:00Z</dcterms:created>
  <dcterms:modified xsi:type="dcterms:W3CDTF">2017-01-13T12:16:00Z</dcterms:modified>
</cp:coreProperties>
</file>