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36" w:rsidRPr="00182DAC" w:rsidRDefault="00110E36" w:rsidP="00110E36">
      <w:pPr>
        <w:pStyle w:val="a3"/>
        <w:jc w:val="right"/>
        <w:rPr>
          <w:rFonts w:ascii="Times New Roman" w:hAnsi="Times New Roman"/>
          <w:b w:val="0"/>
          <w:sz w:val="28"/>
          <w:szCs w:val="28"/>
        </w:rPr>
      </w:pPr>
    </w:p>
    <w:p w:rsidR="00EC3CD3" w:rsidRPr="00182DAC" w:rsidRDefault="00EC3CD3" w:rsidP="00EC3CD3">
      <w:pPr>
        <w:pStyle w:val="a3"/>
        <w:rPr>
          <w:rFonts w:ascii="Times New Roman" w:hAnsi="Times New Roman"/>
          <w:sz w:val="28"/>
          <w:szCs w:val="28"/>
        </w:rPr>
      </w:pPr>
      <w:r w:rsidRPr="00182DAC">
        <w:rPr>
          <w:rFonts w:ascii="Times New Roman" w:hAnsi="Times New Roman"/>
          <w:sz w:val="28"/>
          <w:szCs w:val="28"/>
        </w:rPr>
        <w:t>РОССИЙСКАЯ  ФЕДЕРАЦИЯ</w:t>
      </w:r>
    </w:p>
    <w:p w:rsidR="00182DAC" w:rsidRPr="00182DAC" w:rsidRDefault="00182DAC" w:rsidP="00EC3CD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DAC"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proofErr w:type="gramStart"/>
      <w:r w:rsidRPr="00182DAC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182DAC">
        <w:rPr>
          <w:rFonts w:ascii="Times New Roman" w:hAnsi="Times New Roman" w:cs="Times New Roman"/>
          <w:b/>
          <w:bCs/>
          <w:sz w:val="28"/>
          <w:szCs w:val="28"/>
        </w:rPr>
        <w:t xml:space="preserve"> Я Н С К А Я   О Б Л А С Т Ь</w:t>
      </w:r>
      <w:r w:rsidR="00A00A3D" w:rsidRPr="00182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3CD3" w:rsidRPr="00182DAC" w:rsidRDefault="00A00A3D" w:rsidP="00EC3CD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DAC">
        <w:rPr>
          <w:rFonts w:ascii="Times New Roman" w:hAnsi="Times New Roman" w:cs="Times New Roman"/>
          <w:b/>
          <w:bCs/>
          <w:sz w:val="28"/>
          <w:szCs w:val="28"/>
        </w:rPr>
        <w:t>ПОЧЕПСКИЙ</w:t>
      </w:r>
      <w:r w:rsidR="00EC3CD3" w:rsidRPr="00182DAC">
        <w:rPr>
          <w:rFonts w:ascii="Times New Roman" w:hAnsi="Times New Roman" w:cs="Times New Roman"/>
          <w:b/>
          <w:bCs/>
          <w:sz w:val="28"/>
          <w:szCs w:val="28"/>
        </w:rPr>
        <w:t xml:space="preserve"> РАЙОНННЫЙ СОВЕТ НАРОДНЫ</w:t>
      </w:r>
      <w:r w:rsidR="00252164" w:rsidRPr="00182DAC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EC3CD3" w:rsidRPr="00182DAC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</w:t>
      </w:r>
    </w:p>
    <w:p w:rsidR="00EC3CD3" w:rsidRPr="00182DAC" w:rsidRDefault="00EC3CD3" w:rsidP="00EC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CD3" w:rsidRPr="00182DAC" w:rsidRDefault="00EC3CD3" w:rsidP="00EC3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3CD3" w:rsidRPr="00182DAC" w:rsidRDefault="00EC3CD3" w:rsidP="00EC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CD3" w:rsidRPr="00182DAC" w:rsidRDefault="00EC3CD3" w:rsidP="00EC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08D" w:rsidRPr="00182DAC" w:rsidRDefault="00177D14" w:rsidP="00EC3CD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02.10.2020   № 110</w:t>
      </w:r>
      <w:r w:rsidR="00182DAC">
        <w:rPr>
          <w:rFonts w:ascii="Times New Roman" w:hAnsi="Times New Roman" w:cs="Times New Roman"/>
          <w:sz w:val="28"/>
          <w:szCs w:val="28"/>
        </w:rPr>
        <w:t xml:space="preserve"> </w:t>
      </w:r>
      <w:r w:rsidR="0098508D" w:rsidRPr="00182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1A7" w:rsidRPr="00182DAC" w:rsidRDefault="00936A4E" w:rsidP="00EC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0A3D" w:rsidRPr="00182DAC">
        <w:rPr>
          <w:rFonts w:ascii="Times New Roman" w:hAnsi="Times New Roman" w:cs="Times New Roman"/>
          <w:sz w:val="28"/>
          <w:szCs w:val="28"/>
        </w:rPr>
        <w:t>г. Почеп</w:t>
      </w:r>
    </w:p>
    <w:p w:rsidR="00EC3CD3" w:rsidRPr="00182DAC" w:rsidRDefault="00EC3CD3" w:rsidP="00EC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54D" w:rsidRDefault="00936A4E" w:rsidP="00D9054D">
      <w:pPr>
        <w:widowControl w:val="0"/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D61A7" w:rsidRPr="00182DAC">
        <w:rPr>
          <w:rFonts w:ascii="Times New Roman" w:hAnsi="Times New Roman" w:cs="Times New Roman"/>
          <w:sz w:val="28"/>
          <w:szCs w:val="28"/>
        </w:rPr>
        <w:t xml:space="preserve"> </w:t>
      </w:r>
      <w:r w:rsidR="00D9054D" w:rsidRPr="00D9054D">
        <w:rPr>
          <w:rFonts w:ascii="Times New Roman" w:hAnsi="Times New Roman" w:cs="Times New Roman"/>
          <w:sz w:val="28"/>
          <w:szCs w:val="28"/>
        </w:rPr>
        <w:t xml:space="preserve">Порядок предоставления  </w:t>
      </w:r>
    </w:p>
    <w:p w:rsidR="00D9054D" w:rsidRDefault="00D9054D" w:rsidP="00D9054D">
      <w:pPr>
        <w:widowControl w:val="0"/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054D">
        <w:rPr>
          <w:rFonts w:ascii="Times New Roman" w:hAnsi="Times New Roman" w:cs="Times New Roman"/>
          <w:sz w:val="28"/>
          <w:szCs w:val="28"/>
        </w:rPr>
        <w:t>иных межбюджетных трансфертов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4D" w:rsidRDefault="00D9054D" w:rsidP="00D9054D">
      <w:pPr>
        <w:widowControl w:val="0"/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054D">
        <w:rPr>
          <w:rFonts w:ascii="Times New Roman" w:hAnsi="Times New Roman" w:cs="Times New Roman"/>
          <w:sz w:val="28"/>
          <w:szCs w:val="28"/>
        </w:rPr>
        <w:t>поселений из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4D" w:rsidRDefault="00D9054D" w:rsidP="00D9054D">
      <w:pPr>
        <w:widowControl w:val="0"/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9054D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D9054D">
        <w:rPr>
          <w:rFonts w:ascii="Times New Roman" w:hAnsi="Times New Roman" w:cs="Times New Roman"/>
          <w:sz w:val="28"/>
          <w:szCs w:val="28"/>
        </w:rPr>
        <w:t xml:space="preserve"> район" утвержденный решением </w:t>
      </w:r>
      <w:proofErr w:type="gramStart"/>
      <w:r w:rsidRPr="00D9054D"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 w:rsidRPr="00D90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4D" w:rsidRDefault="00D9054D" w:rsidP="00D9054D">
      <w:pPr>
        <w:widowControl w:val="0"/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9054D">
        <w:rPr>
          <w:rFonts w:ascii="Times New Roman" w:hAnsi="Times New Roman" w:cs="Times New Roman"/>
          <w:sz w:val="28"/>
          <w:szCs w:val="28"/>
        </w:rPr>
        <w:t>Совета народных депутатов от  29.07.2014 г.  № 332</w:t>
      </w:r>
    </w:p>
    <w:p w:rsidR="009937F3" w:rsidRDefault="009937F3" w:rsidP="00D9054D">
      <w:pPr>
        <w:widowControl w:val="0"/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от 25.05.2015 года № 78</w:t>
      </w:r>
      <w:r w:rsidR="00A02E28">
        <w:rPr>
          <w:rFonts w:ascii="Times New Roman" w:hAnsi="Times New Roman" w:cs="Times New Roman"/>
          <w:sz w:val="28"/>
          <w:szCs w:val="28"/>
        </w:rPr>
        <w:t>, от 13.02.2017 г. №224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072F" w:rsidRDefault="00DC072F" w:rsidP="0012743B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</w:p>
    <w:p w:rsidR="00182DAC" w:rsidRPr="00182DAC" w:rsidRDefault="00182DAC" w:rsidP="0012743B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054D" w:rsidRDefault="005A077B" w:rsidP="00177D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D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4987">
        <w:rPr>
          <w:rFonts w:ascii="Times New Roman" w:hAnsi="Times New Roman" w:cs="Times New Roman"/>
          <w:sz w:val="28"/>
          <w:szCs w:val="28"/>
        </w:rPr>
        <w:t>В связи с</w:t>
      </w:r>
      <w:r w:rsidR="00D9054D">
        <w:rPr>
          <w:rFonts w:ascii="Times New Roman" w:hAnsi="Times New Roman" w:cs="Times New Roman"/>
          <w:sz w:val="28"/>
          <w:szCs w:val="28"/>
        </w:rPr>
        <w:t xml:space="preserve"> возникшей необходимостью предоставления  средств </w:t>
      </w:r>
      <w:r w:rsidR="00D9054D" w:rsidRPr="00D9054D">
        <w:rPr>
          <w:rFonts w:ascii="Times New Roman" w:hAnsi="Times New Roman" w:cs="Times New Roman"/>
          <w:sz w:val="28"/>
          <w:szCs w:val="28"/>
        </w:rPr>
        <w:t>бюджетам</w:t>
      </w:r>
      <w:r w:rsidR="00D9054D">
        <w:rPr>
          <w:rFonts w:ascii="Times New Roman" w:hAnsi="Times New Roman" w:cs="Times New Roman"/>
          <w:sz w:val="28"/>
          <w:szCs w:val="28"/>
        </w:rPr>
        <w:t xml:space="preserve"> </w:t>
      </w:r>
      <w:r w:rsidR="00D9054D" w:rsidRPr="00D90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CA9" w:rsidRPr="00182DAC" w:rsidRDefault="00D9054D" w:rsidP="00177D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054D">
        <w:rPr>
          <w:rFonts w:ascii="Times New Roman" w:hAnsi="Times New Roman" w:cs="Times New Roman"/>
          <w:sz w:val="28"/>
          <w:szCs w:val="28"/>
        </w:rPr>
        <w:t xml:space="preserve">поселений из бюджета </w:t>
      </w:r>
      <w:r w:rsidR="00A02E28"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Pr="00D905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02E28">
        <w:rPr>
          <w:rFonts w:ascii="Times New Roman" w:hAnsi="Times New Roman" w:cs="Times New Roman"/>
          <w:sz w:val="28"/>
          <w:szCs w:val="28"/>
        </w:rPr>
        <w:t>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решение актуальных вопросов местного значения </w:t>
      </w:r>
      <w:proofErr w:type="spellStart"/>
      <w:r w:rsidR="00BE0281" w:rsidRPr="00182DAC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293CA9" w:rsidRPr="00182DAC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</w:t>
      </w:r>
    </w:p>
    <w:p w:rsidR="00293CA9" w:rsidRDefault="00293CA9" w:rsidP="00177D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82DAC">
        <w:rPr>
          <w:rFonts w:ascii="Times New Roman" w:hAnsi="Times New Roman" w:cs="Times New Roman"/>
          <w:sz w:val="28"/>
          <w:szCs w:val="28"/>
        </w:rPr>
        <w:t xml:space="preserve">          РЕШИЛ:</w:t>
      </w:r>
    </w:p>
    <w:p w:rsidR="00D9054D" w:rsidRDefault="00D9054D" w:rsidP="00177D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Pr="00D90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82DAC">
        <w:rPr>
          <w:rFonts w:ascii="Times New Roman" w:hAnsi="Times New Roman" w:cs="Times New Roman"/>
          <w:sz w:val="28"/>
          <w:szCs w:val="28"/>
        </w:rPr>
        <w:t xml:space="preserve"> </w:t>
      </w:r>
      <w:r w:rsidRPr="00D9054D">
        <w:rPr>
          <w:rFonts w:ascii="Times New Roman" w:hAnsi="Times New Roman" w:cs="Times New Roman"/>
          <w:sz w:val="28"/>
          <w:szCs w:val="28"/>
        </w:rPr>
        <w:t>Порядок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54D">
        <w:rPr>
          <w:rFonts w:ascii="Times New Roman" w:hAnsi="Times New Roman" w:cs="Times New Roman"/>
          <w:sz w:val="28"/>
          <w:szCs w:val="28"/>
        </w:rPr>
        <w:t>иных межбюджетных трансфертов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54D">
        <w:rPr>
          <w:rFonts w:ascii="Times New Roman" w:hAnsi="Times New Roman" w:cs="Times New Roman"/>
          <w:sz w:val="28"/>
          <w:szCs w:val="28"/>
        </w:rPr>
        <w:t>поселений из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9054D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D9054D">
        <w:rPr>
          <w:rFonts w:ascii="Times New Roman" w:hAnsi="Times New Roman" w:cs="Times New Roman"/>
          <w:sz w:val="28"/>
          <w:szCs w:val="28"/>
        </w:rPr>
        <w:t xml:space="preserve"> район"</w:t>
      </w:r>
      <w:r w:rsidR="00A02E28">
        <w:rPr>
          <w:rFonts w:ascii="Times New Roman" w:hAnsi="Times New Roman" w:cs="Times New Roman"/>
          <w:sz w:val="28"/>
          <w:szCs w:val="28"/>
        </w:rPr>
        <w:t xml:space="preserve"> (в редакции от 25.05.2015 года № 78, от 13.02.2017 г. №224) </w:t>
      </w:r>
      <w:r w:rsidR="00712A6E" w:rsidRPr="00712A6E">
        <w:rPr>
          <w:rFonts w:ascii="Times New Roman" w:hAnsi="Times New Roman" w:cs="Times New Roman"/>
          <w:sz w:val="28"/>
          <w:szCs w:val="28"/>
        </w:rPr>
        <w:t xml:space="preserve"> </w:t>
      </w:r>
      <w:r w:rsidR="00A02E28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054D" w:rsidRDefault="00D9054D" w:rsidP="00177D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</w:t>
      </w:r>
      <w:proofErr w:type="gramStart"/>
      <w:r w:rsidR="00A02E2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02E28">
        <w:rPr>
          <w:rFonts w:ascii="Times New Roman" w:hAnsi="Times New Roman" w:cs="Times New Roman"/>
          <w:sz w:val="28"/>
          <w:szCs w:val="28"/>
        </w:rPr>
        <w:t xml:space="preserve"> наименовании Решения и Порядка </w:t>
      </w:r>
      <w:r w:rsidR="00A02E28" w:rsidRPr="00D9054D">
        <w:rPr>
          <w:rFonts w:ascii="Times New Roman" w:hAnsi="Times New Roman" w:cs="Times New Roman"/>
          <w:sz w:val="28"/>
          <w:szCs w:val="28"/>
        </w:rPr>
        <w:t>предоставления</w:t>
      </w:r>
      <w:r w:rsidR="00A02E28">
        <w:rPr>
          <w:rFonts w:ascii="Times New Roman" w:hAnsi="Times New Roman" w:cs="Times New Roman"/>
          <w:sz w:val="28"/>
          <w:szCs w:val="28"/>
        </w:rPr>
        <w:t xml:space="preserve"> </w:t>
      </w:r>
      <w:r w:rsidR="00A02E28" w:rsidRPr="00D9054D">
        <w:rPr>
          <w:rFonts w:ascii="Times New Roman" w:hAnsi="Times New Roman" w:cs="Times New Roman"/>
          <w:sz w:val="28"/>
          <w:szCs w:val="28"/>
        </w:rPr>
        <w:t>иных межбюджетных трансфертов бюджетам</w:t>
      </w:r>
      <w:r w:rsidR="00A02E28">
        <w:rPr>
          <w:rFonts w:ascii="Times New Roman" w:hAnsi="Times New Roman" w:cs="Times New Roman"/>
          <w:sz w:val="28"/>
          <w:szCs w:val="28"/>
        </w:rPr>
        <w:t xml:space="preserve"> </w:t>
      </w:r>
      <w:r w:rsidR="00A02E28" w:rsidRPr="00D9054D">
        <w:rPr>
          <w:rFonts w:ascii="Times New Roman" w:hAnsi="Times New Roman" w:cs="Times New Roman"/>
          <w:sz w:val="28"/>
          <w:szCs w:val="28"/>
        </w:rPr>
        <w:t>поселений из бюджета муниципального образования</w:t>
      </w:r>
      <w:r w:rsidR="00A02E2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A02E28" w:rsidRPr="00D9054D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A02E28" w:rsidRPr="00D9054D">
        <w:rPr>
          <w:rFonts w:ascii="Times New Roman" w:hAnsi="Times New Roman" w:cs="Times New Roman"/>
          <w:sz w:val="28"/>
          <w:szCs w:val="28"/>
        </w:rPr>
        <w:t xml:space="preserve"> район"</w:t>
      </w:r>
      <w:r w:rsidR="00A02E28">
        <w:rPr>
          <w:rFonts w:ascii="Times New Roman" w:hAnsi="Times New Roman" w:cs="Times New Roman"/>
          <w:sz w:val="28"/>
          <w:szCs w:val="28"/>
        </w:rPr>
        <w:t xml:space="preserve"> наименование бюджета-слова «</w:t>
      </w:r>
      <w:r w:rsidR="00A02E28" w:rsidRPr="00D905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02E2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A02E28" w:rsidRPr="00D9054D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A02E28" w:rsidRPr="00D9054D">
        <w:rPr>
          <w:rFonts w:ascii="Times New Roman" w:hAnsi="Times New Roman" w:cs="Times New Roman"/>
          <w:sz w:val="28"/>
          <w:szCs w:val="28"/>
        </w:rPr>
        <w:t xml:space="preserve"> район"</w:t>
      </w:r>
      <w:r w:rsidR="00A02E28">
        <w:rPr>
          <w:rFonts w:ascii="Times New Roman" w:hAnsi="Times New Roman" w:cs="Times New Roman"/>
          <w:sz w:val="28"/>
          <w:szCs w:val="28"/>
        </w:rPr>
        <w:t xml:space="preserve"> заменить словами «бюджета Почепского муниципального района Брянской области», далее по тексту Порядка слова «</w:t>
      </w:r>
      <w:r w:rsidR="00A02E28" w:rsidRPr="00D905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02E2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A02E28" w:rsidRPr="00D9054D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A02E28" w:rsidRPr="00D905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02E28">
        <w:rPr>
          <w:rFonts w:ascii="Times New Roman" w:hAnsi="Times New Roman" w:cs="Times New Roman"/>
          <w:sz w:val="28"/>
          <w:szCs w:val="28"/>
        </w:rPr>
        <w:t>» заменить словами «бюджета Почепского муниципального района Брянской области» в соответствующем падеже</w:t>
      </w:r>
      <w:r w:rsidR="00AC249C">
        <w:rPr>
          <w:rFonts w:ascii="Times New Roman" w:hAnsi="Times New Roman" w:cs="Times New Roman"/>
          <w:sz w:val="28"/>
          <w:szCs w:val="28"/>
        </w:rPr>
        <w:t>.</w:t>
      </w:r>
    </w:p>
    <w:p w:rsidR="00A02E28" w:rsidRDefault="00A02E28" w:rsidP="00177D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</w:t>
      </w:r>
      <w:r w:rsidR="0059783F">
        <w:rPr>
          <w:rFonts w:ascii="Times New Roman" w:hAnsi="Times New Roman" w:cs="Times New Roman"/>
          <w:sz w:val="28"/>
          <w:szCs w:val="28"/>
        </w:rPr>
        <w:t>Пункт 4 Порядка дополнить абзацем следующего содержания: «</w:t>
      </w:r>
      <w:r w:rsidR="0059783F">
        <w:rPr>
          <w:rFonts w:ascii="Times New Roman" w:hAnsi="Times New Roman"/>
          <w:sz w:val="28"/>
          <w:szCs w:val="28"/>
          <w:lang w:eastAsia="ru-RU"/>
        </w:rPr>
        <w:t>Предоставление иных межбюджетных трансфертов из бюджета Почепского муниципального района Брянской области бюджетам поселений осуществляется за счет собственных доходов и источников финансирования дефицита бюджета муниципального района, а также за счет средств других бюджетов бюджетной системы Российской Федерации, предоставленных на определенные цели</w:t>
      </w:r>
      <w:proofErr w:type="gramStart"/>
      <w:r w:rsidR="0059783F"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13286A" w:rsidRDefault="0059783F" w:rsidP="00177D1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1.3. Пункт 5 изложить в новой редакции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9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инансовым управлением администрации Почепского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и</w:t>
      </w:r>
      <w:r w:rsidRPr="0059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  межбюджетные   </w:t>
      </w:r>
      <w:r w:rsidRPr="00597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трансферты  бюдж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етам поселений  перечисляются главному распорядителю бюджетных средств – администрации Почепского района</w:t>
      </w:r>
      <w:r w:rsidR="00F0519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Почепского района  и</w:t>
      </w:r>
      <w:r w:rsidR="00F0519E" w:rsidRPr="0059783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  межбюджетные   трансферты  бюдж</w:t>
      </w:r>
      <w:r w:rsidR="00F05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етам поселений перечисляет </w:t>
      </w:r>
      <w:r w:rsidRPr="0059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лицевые счета  поселений, открытые в отделении по </w:t>
      </w:r>
      <w:proofErr w:type="spellStart"/>
      <w:r w:rsidRPr="00597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Почепскому</w:t>
      </w:r>
      <w:proofErr w:type="spellEnd"/>
      <w:r w:rsidRPr="0059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Управления Федерального казначейства по Брянской области</w:t>
      </w:r>
      <w:proofErr w:type="gramStart"/>
      <w:r w:rsidRPr="00597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51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2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3286A" w:rsidRDefault="0013286A" w:rsidP="00177D1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9783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286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    опубликовать в установленном законодательством порядке и разместить  на официальном сайте  администрации  района в сети Интернет.</w:t>
      </w:r>
    </w:p>
    <w:p w:rsidR="0013286A" w:rsidRPr="0013286A" w:rsidRDefault="0013286A" w:rsidP="00177D1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177D1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328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 вступает в силу со дня его опубликования.</w:t>
      </w:r>
    </w:p>
    <w:p w:rsidR="00182DAC" w:rsidRDefault="00182DAC" w:rsidP="00177D14">
      <w:pPr>
        <w:pStyle w:val="ConsNonformat"/>
        <w:widowControl/>
        <w:spacing w:after="120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86A" w:rsidRDefault="0013286A" w:rsidP="0012743B">
      <w:pPr>
        <w:pStyle w:val="ConsNonformat"/>
        <w:widowControl/>
        <w:spacing w:after="120" w:line="264" w:lineRule="auto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D14" w:rsidRDefault="00177D14" w:rsidP="0012743B">
      <w:pPr>
        <w:pStyle w:val="ConsNonformat"/>
        <w:widowControl/>
        <w:spacing w:after="120" w:line="264" w:lineRule="auto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D14" w:rsidRDefault="00177D14" w:rsidP="0012743B">
      <w:pPr>
        <w:pStyle w:val="ConsNonformat"/>
        <w:widowControl/>
        <w:spacing w:after="120" w:line="264" w:lineRule="auto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D14" w:rsidRDefault="00177D14" w:rsidP="0012743B">
      <w:pPr>
        <w:pStyle w:val="ConsNonformat"/>
        <w:widowControl/>
        <w:spacing w:after="120" w:line="264" w:lineRule="auto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D14" w:rsidRPr="00182DAC" w:rsidRDefault="00177D14" w:rsidP="0012743B">
      <w:pPr>
        <w:pStyle w:val="ConsNonformat"/>
        <w:widowControl/>
        <w:spacing w:after="120" w:line="264" w:lineRule="auto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EC3CD3" w:rsidRPr="00182DAC" w:rsidRDefault="00BE0281" w:rsidP="0012743B">
      <w:pPr>
        <w:pStyle w:val="ConsNonformat"/>
        <w:widowControl/>
        <w:spacing w:after="120" w:line="264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82D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C3CD3" w:rsidRPr="00182D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C2E76" w:rsidRPr="00182DA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743B" w:rsidRPr="00182D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C2E76" w:rsidRPr="00182D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A3D" w:rsidRPr="00182DAC">
        <w:rPr>
          <w:rFonts w:ascii="Times New Roman" w:hAnsi="Times New Roman" w:cs="Times New Roman"/>
          <w:sz w:val="28"/>
          <w:szCs w:val="28"/>
        </w:rPr>
        <w:t xml:space="preserve">  </w:t>
      </w:r>
      <w:r w:rsidR="007A03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A3D" w:rsidRPr="00182DAC">
        <w:rPr>
          <w:rFonts w:ascii="Times New Roman" w:hAnsi="Times New Roman" w:cs="Times New Roman"/>
          <w:sz w:val="28"/>
          <w:szCs w:val="28"/>
        </w:rPr>
        <w:t xml:space="preserve">   </w:t>
      </w:r>
      <w:r w:rsidRPr="00182DAC">
        <w:rPr>
          <w:rFonts w:ascii="Times New Roman" w:hAnsi="Times New Roman" w:cs="Times New Roman"/>
          <w:sz w:val="28"/>
          <w:szCs w:val="28"/>
        </w:rPr>
        <w:t xml:space="preserve">С.Ф. </w:t>
      </w:r>
      <w:proofErr w:type="spellStart"/>
      <w:r w:rsidRPr="00182DAC">
        <w:rPr>
          <w:rFonts w:ascii="Times New Roman" w:hAnsi="Times New Roman" w:cs="Times New Roman"/>
          <w:sz w:val="28"/>
          <w:szCs w:val="28"/>
        </w:rPr>
        <w:t>Чеботкевич</w:t>
      </w:r>
      <w:proofErr w:type="spellEnd"/>
    </w:p>
    <w:p w:rsidR="005A077B" w:rsidRPr="00182DAC" w:rsidRDefault="005A077B" w:rsidP="0012743B">
      <w:pPr>
        <w:widowControl w:val="0"/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</w:p>
    <w:p w:rsidR="00936A4E" w:rsidRDefault="00936A4E" w:rsidP="0012743B">
      <w:pPr>
        <w:pStyle w:val="ConsNormal"/>
        <w:widowControl/>
        <w:spacing w:line="264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C1017" w:rsidRPr="00182DAC" w:rsidRDefault="007C1017" w:rsidP="0012743B">
      <w:pPr>
        <w:widowControl w:val="0"/>
        <w:autoSpaceDE w:val="0"/>
        <w:autoSpaceDN w:val="0"/>
        <w:adjustRightInd w:val="0"/>
        <w:spacing w:after="12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A89" w:rsidRDefault="005B2A89" w:rsidP="00D360E2">
      <w:pPr>
        <w:pStyle w:val="ConsNormal"/>
        <w:widowControl/>
        <w:spacing w:line="264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93CA9" w:rsidRPr="00293CA9" w:rsidRDefault="00760474" w:rsidP="0012743B">
      <w:pPr>
        <w:widowControl w:val="0"/>
        <w:autoSpaceDE w:val="0"/>
        <w:autoSpaceDN w:val="0"/>
        <w:adjustRightInd w:val="0"/>
        <w:spacing w:after="120" w:line="26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2D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93CA9" w:rsidRPr="00293CA9" w:rsidSect="0020165D">
      <w:pgSz w:w="11906" w:h="16838"/>
      <w:pgMar w:top="851" w:right="107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63"/>
    <w:multiLevelType w:val="hybridMultilevel"/>
    <w:tmpl w:val="A2A2C382"/>
    <w:lvl w:ilvl="0" w:tplc="9028F2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F452CB"/>
    <w:multiLevelType w:val="hybridMultilevel"/>
    <w:tmpl w:val="DDA2251A"/>
    <w:lvl w:ilvl="0" w:tplc="EDA8F8B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511408"/>
    <w:multiLevelType w:val="hybridMultilevel"/>
    <w:tmpl w:val="471EA536"/>
    <w:lvl w:ilvl="0" w:tplc="AFEED93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3CEF5B00"/>
    <w:multiLevelType w:val="hybridMultilevel"/>
    <w:tmpl w:val="2DC0A11A"/>
    <w:lvl w:ilvl="0" w:tplc="578E368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5645520"/>
    <w:multiLevelType w:val="hybridMultilevel"/>
    <w:tmpl w:val="40CC2002"/>
    <w:lvl w:ilvl="0" w:tplc="51907A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8966E4B"/>
    <w:multiLevelType w:val="hybridMultilevel"/>
    <w:tmpl w:val="4D3A1036"/>
    <w:lvl w:ilvl="0" w:tplc="E1E0DD4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5A64063C"/>
    <w:multiLevelType w:val="hybridMultilevel"/>
    <w:tmpl w:val="9946878A"/>
    <w:lvl w:ilvl="0" w:tplc="10FA9C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2F"/>
    <w:rsid w:val="00002A6A"/>
    <w:rsid w:val="00004D7B"/>
    <w:rsid w:val="00022740"/>
    <w:rsid w:val="0002469D"/>
    <w:rsid w:val="00026AF2"/>
    <w:rsid w:val="0008387A"/>
    <w:rsid w:val="00091D75"/>
    <w:rsid w:val="000A7646"/>
    <w:rsid w:val="000B5076"/>
    <w:rsid w:val="000B5876"/>
    <w:rsid w:val="000B7E97"/>
    <w:rsid w:val="000E0E98"/>
    <w:rsid w:val="000F6257"/>
    <w:rsid w:val="000F749C"/>
    <w:rsid w:val="00110E36"/>
    <w:rsid w:val="00126ABE"/>
    <w:rsid w:val="0012743B"/>
    <w:rsid w:val="0013286A"/>
    <w:rsid w:val="00145F83"/>
    <w:rsid w:val="00147888"/>
    <w:rsid w:val="0015396F"/>
    <w:rsid w:val="00173C3A"/>
    <w:rsid w:val="001755CC"/>
    <w:rsid w:val="00177D14"/>
    <w:rsid w:val="00180F3E"/>
    <w:rsid w:val="00182DAC"/>
    <w:rsid w:val="001929C7"/>
    <w:rsid w:val="001B3384"/>
    <w:rsid w:val="001B3B37"/>
    <w:rsid w:val="001B66D6"/>
    <w:rsid w:val="001E0577"/>
    <w:rsid w:val="001E09A3"/>
    <w:rsid w:val="001E4B97"/>
    <w:rsid w:val="001F2895"/>
    <w:rsid w:val="00201622"/>
    <w:rsid w:val="0020165D"/>
    <w:rsid w:val="00233390"/>
    <w:rsid w:val="00252164"/>
    <w:rsid w:val="00260F5D"/>
    <w:rsid w:val="00264738"/>
    <w:rsid w:val="00285753"/>
    <w:rsid w:val="002930F8"/>
    <w:rsid w:val="00293CA9"/>
    <w:rsid w:val="00294A4B"/>
    <w:rsid w:val="002A19D3"/>
    <w:rsid w:val="002E7CC3"/>
    <w:rsid w:val="00305886"/>
    <w:rsid w:val="003356B7"/>
    <w:rsid w:val="003506C9"/>
    <w:rsid w:val="00360811"/>
    <w:rsid w:val="00371DEF"/>
    <w:rsid w:val="00373CF1"/>
    <w:rsid w:val="003A2383"/>
    <w:rsid w:val="003A5E31"/>
    <w:rsid w:val="003C6844"/>
    <w:rsid w:val="003D56BB"/>
    <w:rsid w:val="0041546B"/>
    <w:rsid w:val="004202AF"/>
    <w:rsid w:val="00424323"/>
    <w:rsid w:val="00425DF3"/>
    <w:rsid w:val="00431C68"/>
    <w:rsid w:val="00433D36"/>
    <w:rsid w:val="00437D17"/>
    <w:rsid w:val="00441C48"/>
    <w:rsid w:val="0045441B"/>
    <w:rsid w:val="00470960"/>
    <w:rsid w:val="00485D65"/>
    <w:rsid w:val="00496EB0"/>
    <w:rsid w:val="004A6A34"/>
    <w:rsid w:val="004D2223"/>
    <w:rsid w:val="004D2233"/>
    <w:rsid w:val="004F09FA"/>
    <w:rsid w:val="0050653C"/>
    <w:rsid w:val="00513556"/>
    <w:rsid w:val="0052692E"/>
    <w:rsid w:val="00535844"/>
    <w:rsid w:val="00580826"/>
    <w:rsid w:val="00582DFB"/>
    <w:rsid w:val="005848EF"/>
    <w:rsid w:val="00592EF9"/>
    <w:rsid w:val="0059783F"/>
    <w:rsid w:val="005A077B"/>
    <w:rsid w:val="005A1C7A"/>
    <w:rsid w:val="005A645F"/>
    <w:rsid w:val="005B2A89"/>
    <w:rsid w:val="005C2EC1"/>
    <w:rsid w:val="005C2F7A"/>
    <w:rsid w:val="005E0331"/>
    <w:rsid w:val="00604973"/>
    <w:rsid w:val="0064396F"/>
    <w:rsid w:val="00651442"/>
    <w:rsid w:val="00660D02"/>
    <w:rsid w:val="006628E9"/>
    <w:rsid w:val="006851A5"/>
    <w:rsid w:val="006A2DA4"/>
    <w:rsid w:val="006A4B2F"/>
    <w:rsid w:val="006A7605"/>
    <w:rsid w:val="006C22C3"/>
    <w:rsid w:val="006C47B2"/>
    <w:rsid w:val="006D52AD"/>
    <w:rsid w:val="00712A6E"/>
    <w:rsid w:val="00760474"/>
    <w:rsid w:val="00766F5D"/>
    <w:rsid w:val="007A035D"/>
    <w:rsid w:val="007B4FC9"/>
    <w:rsid w:val="007B7310"/>
    <w:rsid w:val="007C1017"/>
    <w:rsid w:val="007C4664"/>
    <w:rsid w:val="007C53B0"/>
    <w:rsid w:val="007C5CF6"/>
    <w:rsid w:val="007C6CCF"/>
    <w:rsid w:val="007C7236"/>
    <w:rsid w:val="007D3F21"/>
    <w:rsid w:val="00801181"/>
    <w:rsid w:val="00813F05"/>
    <w:rsid w:val="0081636A"/>
    <w:rsid w:val="008308AB"/>
    <w:rsid w:val="00835021"/>
    <w:rsid w:val="00860C7F"/>
    <w:rsid w:val="00865017"/>
    <w:rsid w:val="00870C3F"/>
    <w:rsid w:val="008758E0"/>
    <w:rsid w:val="0088124C"/>
    <w:rsid w:val="00884B13"/>
    <w:rsid w:val="0088793B"/>
    <w:rsid w:val="00894617"/>
    <w:rsid w:val="008A5AA0"/>
    <w:rsid w:val="008C3CFA"/>
    <w:rsid w:val="008D2388"/>
    <w:rsid w:val="008D5F37"/>
    <w:rsid w:val="008E310C"/>
    <w:rsid w:val="008E393C"/>
    <w:rsid w:val="0090624F"/>
    <w:rsid w:val="00910192"/>
    <w:rsid w:val="009145D5"/>
    <w:rsid w:val="00924FA6"/>
    <w:rsid w:val="00926CB9"/>
    <w:rsid w:val="00936A4E"/>
    <w:rsid w:val="00941581"/>
    <w:rsid w:val="00941644"/>
    <w:rsid w:val="00941C21"/>
    <w:rsid w:val="0095277A"/>
    <w:rsid w:val="00974842"/>
    <w:rsid w:val="0098508D"/>
    <w:rsid w:val="009937F3"/>
    <w:rsid w:val="0099558E"/>
    <w:rsid w:val="009A6A03"/>
    <w:rsid w:val="009C0560"/>
    <w:rsid w:val="009E2CF7"/>
    <w:rsid w:val="009F703C"/>
    <w:rsid w:val="00A00A3D"/>
    <w:rsid w:val="00A02E28"/>
    <w:rsid w:val="00A045A4"/>
    <w:rsid w:val="00A11343"/>
    <w:rsid w:val="00A21654"/>
    <w:rsid w:val="00A415A3"/>
    <w:rsid w:val="00A92C67"/>
    <w:rsid w:val="00AC249C"/>
    <w:rsid w:val="00AD5210"/>
    <w:rsid w:val="00AF26C7"/>
    <w:rsid w:val="00AF6021"/>
    <w:rsid w:val="00B06E7F"/>
    <w:rsid w:val="00B07EB9"/>
    <w:rsid w:val="00B14ADF"/>
    <w:rsid w:val="00B34987"/>
    <w:rsid w:val="00B3587E"/>
    <w:rsid w:val="00B7060E"/>
    <w:rsid w:val="00B72851"/>
    <w:rsid w:val="00B941A0"/>
    <w:rsid w:val="00BB029C"/>
    <w:rsid w:val="00BC1701"/>
    <w:rsid w:val="00BC7D1D"/>
    <w:rsid w:val="00BE0281"/>
    <w:rsid w:val="00BF0BF4"/>
    <w:rsid w:val="00BF49BE"/>
    <w:rsid w:val="00C063A9"/>
    <w:rsid w:val="00C16128"/>
    <w:rsid w:val="00C22B35"/>
    <w:rsid w:val="00C2648A"/>
    <w:rsid w:val="00C54977"/>
    <w:rsid w:val="00C637E1"/>
    <w:rsid w:val="00C74774"/>
    <w:rsid w:val="00C755AF"/>
    <w:rsid w:val="00C901B3"/>
    <w:rsid w:val="00CA10A1"/>
    <w:rsid w:val="00CA4D3D"/>
    <w:rsid w:val="00CB1E9B"/>
    <w:rsid w:val="00CB6ACF"/>
    <w:rsid w:val="00CC2E76"/>
    <w:rsid w:val="00CD7B23"/>
    <w:rsid w:val="00D31F38"/>
    <w:rsid w:val="00D360E2"/>
    <w:rsid w:val="00D3617F"/>
    <w:rsid w:val="00D5426F"/>
    <w:rsid w:val="00D620FD"/>
    <w:rsid w:val="00D9054D"/>
    <w:rsid w:val="00D93629"/>
    <w:rsid w:val="00DC072F"/>
    <w:rsid w:val="00DC385E"/>
    <w:rsid w:val="00DC763C"/>
    <w:rsid w:val="00DD47CA"/>
    <w:rsid w:val="00DD61A7"/>
    <w:rsid w:val="00DD6AA4"/>
    <w:rsid w:val="00DE61B7"/>
    <w:rsid w:val="00E0637A"/>
    <w:rsid w:val="00E10C28"/>
    <w:rsid w:val="00E16FC7"/>
    <w:rsid w:val="00E236DF"/>
    <w:rsid w:val="00E35F15"/>
    <w:rsid w:val="00E41010"/>
    <w:rsid w:val="00E4748A"/>
    <w:rsid w:val="00E668CE"/>
    <w:rsid w:val="00EA1EDA"/>
    <w:rsid w:val="00EC3CD3"/>
    <w:rsid w:val="00ED141D"/>
    <w:rsid w:val="00ED3128"/>
    <w:rsid w:val="00EE2AA2"/>
    <w:rsid w:val="00EF5D96"/>
    <w:rsid w:val="00EF5E13"/>
    <w:rsid w:val="00F02BC6"/>
    <w:rsid w:val="00F0519E"/>
    <w:rsid w:val="00F21141"/>
    <w:rsid w:val="00F55CEE"/>
    <w:rsid w:val="00F70EE7"/>
    <w:rsid w:val="00F74AA0"/>
    <w:rsid w:val="00F84B5B"/>
    <w:rsid w:val="00F858C6"/>
    <w:rsid w:val="00F93FF8"/>
    <w:rsid w:val="00FA3A2D"/>
    <w:rsid w:val="00FD14DB"/>
    <w:rsid w:val="00FD7356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4D"/>
  </w:style>
  <w:style w:type="paragraph" w:styleId="1">
    <w:name w:val="heading 1"/>
    <w:basedOn w:val="a"/>
    <w:next w:val="a"/>
    <w:link w:val="10"/>
    <w:qFormat/>
    <w:rsid w:val="00DD61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0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D61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D61A7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Cs w:val="24"/>
      <w:lang w:eastAsia="ru-RU"/>
    </w:rPr>
  </w:style>
  <w:style w:type="character" w:customStyle="1" w:styleId="a4">
    <w:name w:val="Название Знак"/>
    <w:basedOn w:val="a0"/>
    <w:link w:val="a3"/>
    <w:rsid w:val="00DD61A7"/>
    <w:rPr>
      <w:rFonts w:ascii="Book Antiqua" w:eastAsia="Times New Roman" w:hAnsi="Book Antiqua" w:cs="Times New Roman"/>
      <w:b/>
      <w:bCs/>
      <w:szCs w:val="24"/>
      <w:lang w:eastAsia="ru-RU"/>
    </w:rPr>
  </w:style>
  <w:style w:type="paragraph" w:customStyle="1" w:styleId="a5">
    <w:name w:val="Знак Знак Знак Знак"/>
    <w:basedOn w:val="a"/>
    <w:rsid w:val="00985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nformat">
    <w:name w:val="ConsNonformat"/>
    <w:rsid w:val="00EC3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5A07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A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1017"/>
    <w:pPr>
      <w:ind w:left="720"/>
      <w:contextualSpacing/>
    </w:pPr>
  </w:style>
  <w:style w:type="paragraph" w:customStyle="1" w:styleId="a9">
    <w:name w:val="Знак Знак Знак Знак"/>
    <w:basedOn w:val="a"/>
    <w:rsid w:val="00E35F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5978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4D"/>
  </w:style>
  <w:style w:type="paragraph" w:styleId="1">
    <w:name w:val="heading 1"/>
    <w:basedOn w:val="a"/>
    <w:next w:val="a"/>
    <w:link w:val="10"/>
    <w:qFormat/>
    <w:rsid w:val="00DD61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0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D61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D61A7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Cs w:val="24"/>
      <w:lang w:eastAsia="ru-RU"/>
    </w:rPr>
  </w:style>
  <w:style w:type="character" w:customStyle="1" w:styleId="a4">
    <w:name w:val="Название Знак"/>
    <w:basedOn w:val="a0"/>
    <w:link w:val="a3"/>
    <w:rsid w:val="00DD61A7"/>
    <w:rPr>
      <w:rFonts w:ascii="Book Antiqua" w:eastAsia="Times New Roman" w:hAnsi="Book Antiqua" w:cs="Times New Roman"/>
      <w:b/>
      <w:bCs/>
      <w:szCs w:val="24"/>
      <w:lang w:eastAsia="ru-RU"/>
    </w:rPr>
  </w:style>
  <w:style w:type="paragraph" w:customStyle="1" w:styleId="a5">
    <w:name w:val="Знак Знак Знак Знак"/>
    <w:basedOn w:val="a"/>
    <w:rsid w:val="00985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nformat">
    <w:name w:val="ConsNonformat"/>
    <w:rsid w:val="00EC3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5A07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A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C1017"/>
    <w:pPr>
      <w:ind w:left="720"/>
      <w:contextualSpacing/>
    </w:pPr>
  </w:style>
  <w:style w:type="paragraph" w:customStyle="1" w:styleId="a9">
    <w:name w:val="Знак Знак Знак Знак"/>
    <w:basedOn w:val="a"/>
    <w:rsid w:val="00E35F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5978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adminm</cp:lastModifiedBy>
  <cp:revision>19</cp:revision>
  <cp:lastPrinted>2016-11-29T07:05:00Z</cp:lastPrinted>
  <dcterms:created xsi:type="dcterms:W3CDTF">2016-12-08T06:29:00Z</dcterms:created>
  <dcterms:modified xsi:type="dcterms:W3CDTF">2020-10-01T07:12:00Z</dcterms:modified>
</cp:coreProperties>
</file>