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92" w:rsidRPr="00A10E2D" w:rsidRDefault="000F7200" w:rsidP="00FC0192">
      <w:pPr>
        <w:spacing w:after="0" w:line="240" w:lineRule="auto"/>
        <w:contextualSpacing/>
        <w:jc w:val="center"/>
        <w:rPr>
          <w:rFonts w:ascii="Times New Roman" w:hAnsi="Times New Roman" w:cs="Times New Roman"/>
          <w:b/>
          <w:sz w:val="28"/>
          <w:szCs w:val="28"/>
        </w:rPr>
      </w:pPr>
      <w:r w:rsidRPr="00A10E2D">
        <w:rPr>
          <w:rFonts w:ascii="Times New Roman" w:hAnsi="Times New Roman" w:cs="Times New Roman"/>
          <w:b/>
          <w:sz w:val="28"/>
          <w:szCs w:val="28"/>
        </w:rPr>
        <w:t>Российская Федерация</w:t>
      </w:r>
      <w:r w:rsidR="00FC0192" w:rsidRPr="00A10E2D">
        <w:rPr>
          <w:rFonts w:ascii="Times New Roman" w:hAnsi="Times New Roman" w:cs="Times New Roman"/>
          <w:b/>
          <w:sz w:val="28"/>
          <w:szCs w:val="28"/>
        </w:rPr>
        <w:t xml:space="preserve"> </w:t>
      </w:r>
    </w:p>
    <w:p w:rsidR="00FC0192" w:rsidRPr="00A10E2D" w:rsidRDefault="00FC0192" w:rsidP="00FC0192">
      <w:pPr>
        <w:spacing w:after="0" w:line="240" w:lineRule="auto"/>
        <w:contextualSpacing/>
        <w:jc w:val="center"/>
        <w:rPr>
          <w:rFonts w:ascii="Times New Roman" w:hAnsi="Times New Roman" w:cs="Times New Roman"/>
          <w:b/>
          <w:sz w:val="28"/>
          <w:szCs w:val="28"/>
        </w:rPr>
      </w:pPr>
      <w:r w:rsidRPr="00A10E2D">
        <w:rPr>
          <w:rFonts w:ascii="Times New Roman" w:hAnsi="Times New Roman" w:cs="Times New Roman"/>
          <w:b/>
          <w:sz w:val="28"/>
          <w:szCs w:val="28"/>
        </w:rPr>
        <w:t>БРЯНСКАЯ ОБЛАСТЬ</w:t>
      </w:r>
    </w:p>
    <w:p w:rsidR="00FC0192" w:rsidRPr="00A10E2D" w:rsidRDefault="00FC0192" w:rsidP="00FC0192">
      <w:pPr>
        <w:spacing w:after="0" w:line="240" w:lineRule="auto"/>
        <w:contextualSpacing/>
        <w:jc w:val="center"/>
        <w:rPr>
          <w:rFonts w:ascii="Times New Roman" w:hAnsi="Times New Roman" w:cs="Times New Roman"/>
          <w:b/>
          <w:sz w:val="28"/>
          <w:szCs w:val="28"/>
        </w:rPr>
      </w:pPr>
      <w:r w:rsidRPr="00A10E2D">
        <w:rPr>
          <w:rFonts w:ascii="Times New Roman" w:hAnsi="Times New Roman" w:cs="Times New Roman"/>
          <w:b/>
          <w:sz w:val="28"/>
          <w:szCs w:val="28"/>
        </w:rPr>
        <w:t>ПОЧЕПСКИЙ РАЙОННЫЙ СОВЕТ НАРОДНЫХ ДЕПУТАТОВ</w:t>
      </w:r>
    </w:p>
    <w:p w:rsidR="00FC0192" w:rsidRPr="00A10E2D" w:rsidRDefault="00FC0192" w:rsidP="00FC0192">
      <w:pPr>
        <w:spacing w:after="0" w:line="240" w:lineRule="auto"/>
        <w:contextualSpacing/>
        <w:jc w:val="center"/>
        <w:rPr>
          <w:rFonts w:ascii="Times New Roman" w:hAnsi="Times New Roman" w:cs="Times New Roman"/>
          <w:b/>
          <w:sz w:val="28"/>
          <w:szCs w:val="28"/>
        </w:rPr>
      </w:pPr>
    </w:p>
    <w:p w:rsidR="00FC0192" w:rsidRPr="00A10E2D" w:rsidRDefault="00FC0192" w:rsidP="00FC0192">
      <w:pPr>
        <w:spacing w:after="0" w:line="240" w:lineRule="auto"/>
        <w:contextualSpacing/>
        <w:jc w:val="center"/>
        <w:rPr>
          <w:rFonts w:ascii="Times New Roman" w:hAnsi="Times New Roman" w:cs="Times New Roman"/>
          <w:b/>
          <w:sz w:val="28"/>
          <w:szCs w:val="28"/>
        </w:rPr>
      </w:pPr>
      <w:r w:rsidRPr="00A10E2D">
        <w:rPr>
          <w:rFonts w:ascii="Times New Roman" w:hAnsi="Times New Roman" w:cs="Times New Roman"/>
          <w:b/>
          <w:sz w:val="28"/>
          <w:szCs w:val="28"/>
        </w:rPr>
        <w:t>РЕШЕНИЕ</w:t>
      </w:r>
    </w:p>
    <w:p w:rsidR="00FC0192" w:rsidRPr="00F642C7" w:rsidRDefault="00FC0192" w:rsidP="00FC0192">
      <w:pPr>
        <w:spacing w:after="0" w:line="240" w:lineRule="auto"/>
        <w:contextualSpacing/>
        <w:rPr>
          <w:rFonts w:ascii="Times New Roman" w:hAnsi="Times New Roman" w:cs="Times New Roman"/>
          <w:sz w:val="28"/>
          <w:szCs w:val="28"/>
        </w:rPr>
      </w:pPr>
    </w:p>
    <w:p w:rsidR="00FC0192" w:rsidRPr="00F642C7" w:rsidRDefault="00273BCA" w:rsidP="00FC0192">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от 13.05.2022 </w:t>
      </w:r>
      <w:r w:rsidR="000F7200">
        <w:rPr>
          <w:rFonts w:ascii="Times New Roman" w:hAnsi="Times New Roman" w:cs="Times New Roman"/>
          <w:sz w:val="28"/>
          <w:szCs w:val="28"/>
        </w:rPr>
        <w:t>№</w:t>
      </w:r>
      <w:r w:rsidR="00764109">
        <w:rPr>
          <w:rFonts w:ascii="Times New Roman" w:hAnsi="Times New Roman" w:cs="Times New Roman"/>
          <w:sz w:val="28"/>
          <w:szCs w:val="28"/>
        </w:rPr>
        <w:t xml:space="preserve"> 230</w:t>
      </w:r>
    </w:p>
    <w:p w:rsidR="00FC0192" w:rsidRPr="00F642C7" w:rsidRDefault="00FC0192" w:rsidP="00FC0192">
      <w:pPr>
        <w:spacing w:after="0" w:line="240" w:lineRule="auto"/>
        <w:contextualSpacing/>
        <w:rPr>
          <w:rFonts w:ascii="Times New Roman" w:hAnsi="Times New Roman" w:cs="Times New Roman"/>
          <w:sz w:val="28"/>
          <w:szCs w:val="28"/>
        </w:rPr>
      </w:pPr>
    </w:p>
    <w:p w:rsidR="00FC0192" w:rsidRPr="00F642C7" w:rsidRDefault="00FC0192" w:rsidP="00F0063A">
      <w:pPr>
        <w:tabs>
          <w:tab w:val="left" w:pos="3600"/>
          <w:tab w:val="left" w:pos="4395"/>
        </w:tabs>
        <w:spacing w:after="0" w:line="240" w:lineRule="auto"/>
        <w:ind w:right="5394"/>
        <w:contextualSpacing/>
        <w:jc w:val="both"/>
        <w:rPr>
          <w:rFonts w:ascii="Times New Roman" w:hAnsi="Times New Roman" w:cs="Times New Roman"/>
          <w:sz w:val="28"/>
          <w:szCs w:val="28"/>
        </w:rPr>
      </w:pPr>
      <w:r w:rsidRPr="00F642C7">
        <w:rPr>
          <w:rFonts w:ascii="Times New Roman" w:hAnsi="Times New Roman" w:cs="Times New Roman"/>
          <w:sz w:val="28"/>
          <w:szCs w:val="28"/>
        </w:rPr>
        <w:t xml:space="preserve">О внесении изменений и дополнений в </w:t>
      </w:r>
      <w:r w:rsidR="00F0063A">
        <w:rPr>
          <w:rFonts w:ascii="Times New Roman" w:hAnsi="Times New Roman" w:cs="Times New Roman"/>
          <w:sz w:val="28"/>
          <w:szCs w:val="28"/>
        </w:rPr>
        <w:t xml:space="preserve">Устав Почепского муниципального </w:t>
      </w:r>
      <w:r w:rsidRPr="00F642C7">
        <w:rPr>
          <w:rFonts w:ascii="Times New Roman" w:hAnsi="Times New Roman" w:cs="Times New Roman"/>
          <w:sz w:val="28"/>
          <w:szCs w:val="28"/>
        </w:rPr>
        <w:t>района</w:t>
      </w:r>
      <w:r>
        <w:rPr>
          <w:rFonts w:ascii="Times New Roman" w:hAnsi="Times New Roman" w:cs="Times New Roman"/>
          <w:sz w:val="28"/>
          <w:szCs w:val="28"/>
        </w:rPr>
        <w:t xml:space="preserve"> Б</w:t>
      </w:r>
      <w:r w:rsidR="006A7988">
        <w:rPr>
          <w:rFonts w:ascii="Times New Roman" w:hAnsi="Times New Roman" w:cs="Times New Roman"/>
          <w:sz w:val="28"/>
          <w:szCs w:val="28"/>
        </w:rPr>
        <w:t xml:space="preserve">рянской области </w:t>
      </w:r>
    </w:p>
    <w:p w:rsidR="00FC0192" w:rsidRPr="00F642C7" w:rsidRDefault="00FC0192" w:rsidP="00FC0192">
      <w:pPr>
        <w:spacing w:after="0" w:line="240" w:lineRule="auto"/>
        <w:contextualSpacing/>
        <w:rPr>
          <w:rFonts w:ascii="Times New Roman" w:hAnsi="Times New Roman" w:cs="Times New Roman"/>
          <w:sz w:val="28"/>
          <w:szCs w:val="28"/>
        </w:rPr>
      </w:pPr>
    </w:p>
    <w:p w:rsidR="00FC0192" w:rsidRPr="00685477" w:rsidRDefault="000F7200" w:rsidP="000F7200">
      <w:pPr>
        <w:pStyle w:val="a5"/>
        <w:spacing w:before="0" w:beforeAutospacing="0" w:after="0" w:afterAutospacing="0"/>
        <w:ind w:firstLine="708"/>
        <w:jc w:val="both"/>
        <w:rPr>
          <w:sz w:val="28"/>
          <w:szCs w:val="28"/>
        </w:rPr>
      </w:pPr>
      <w:proofErr w:type="gramStart"/>
      <w:r>
        <w:rPr>
          <w:color w:val="000000"/>
          <w:sz w:val="28"/>
          <w:szCs w:val="28"/>
        </w:rPr>
        <w:t xml:space="preserve">В соответствии с </w:t>
      </w:r>
      <w:hyperlink r:id="rId8" w:tgtFrame="_blank" w:history="1">
        <w:r w:rsidR="00FC0192" w:rsidRPr="00685477">
          <w:rPr>
            <w:rStyle w:val="1"/>
            <w:sz w:val="28"/>
            <w:szCs w:val="28"/>
          </w:rPr>
          <w:t>Федеральным законом от 20.07.2020 № 236-ФЗ</w:t>
        </w:r>
      </w:hyperlink>
      <w:r>
        <w:rPr>
          <w:color w:val="000000"/>
          <w:sz w:val="28"/>
          <w:szCs w:val="28"/>
        </w:rPr>
        <w:t xml:space="preserve">        </w:t>
      </w:r>
      <w:r w:rsidR="00FC0192" w:rsidRPr="00685477">
        <w:rPr>
          <w:color w:val="000000"/>
          <w:sz w:val="28"/>
          <w:szCs w:val="28"/>
        </w:rPr>
        <w:t>«О внесени</w:t>
      </w:r>
      <w:r>
        <w:rPr>
          <w:color w:val="000000"/>
          <w:sz w:val="28"/>
          <w:szCs w:val="28"/>
        </w:rPr>
        <w:t xml:space="preserve">и изменений в Федеральный закон </w:t>
      </w:r>
      <w:r w:rsidR="00FC0192" w:rsidRPr="00685477">
        <w:rPr>
          <w:color w:val="000000"/>
          <w:sz w:val="28"/>
          <w:szCs w:val="28"/>
        </w:rPr>
        <w:t>«Об общих принципах организации местного самоупра</w:t>
      </w:r>
      <w:r>
        <w:rPr>
          <w:color w:val="000000"/>
          <w:sz w:val="28"/>
          <w:szCs w:val="28"/>
        </w:rPr>
        <w:t xml:space="preserve">вления в Российской Федерации», </w:t>
      </w:r>
      <w:hyperlink r:id="rId9" w:tgtFrame="_blank" w:history="1">
        <w:r w:rsidR="00FC0192" w:rsidRPr="00685477">
          <w:rPr>
            <w:rStyle w:val="1"/>
            <w:sz w:val="28"/>
            <w:szCs w:val="28"/>
          </w:rPr>
          <w:t>Федеральным законом от 20.07.2020 № 241-ФЗ</w:t>
        </w:r>
      </w:hyperlink>
      <w:r>
        <w:rPr>
          <w:color w:val="000000"/>
          <w:sz w:val="28"/>
          <w:szCs w:val="28"/>
        </w:rPr>
        <w:t xml:space="preserve"> «О внесении изменений в статью </w:t>
      </w:r>
      <w:r w:rsidR="00FC0192" w:rsidRPr="00685477">
        <w:rPr>
          <w:color w:val="000000"/>
          <w:sz w:val="28"/>
          <w:szCs w:val="28"/>
        </w:rPr>
        <w:t>9 Федерального зак</w:t>
      </w:r>
      <w:r>
        <w:rPr>
          <w:color w:val="000000"/>
          <w:sz w:val="28"/>
          <w:szCs w:val="28"/>
        </w:rPr>
        <w:t xml:space="preserve">она </w:t>
      </w:r>
      <w:r w:rsidR="00FC0192" w:rsidRPr="00685477">
        <w:rPr>
          <w:color w:val="000000"/>
          <w:sz w:val="28"/>
          <w:szCs w:val="28"/>
        </w:rPr>
        <w:t>«О социальных гарантиях сотрудникам органов внутренних дел Российской Федерации и внесении изменений в отдельные законодател</w:t>
      </w:r>
      <w:r>
        <w:rPr>
          <w:color w:val="000000"/>
          <w:sz w:val="28"/>
          <w:szCs w:val="28"/>
        </w:rPr>
        <w:t xml:space="preserve">ьные акты Российской Федерации» и Федеральный закон </w:t>
      </w:r>
      <w:r w:rsidR="00FC0192" w:rsidRPr="00685477">
        <w:rPr>
          <w:color w:val="000000"/>
          <w:sz w:val="28"/>
          <w:szCs w:val="28"/>
        </w:rPr>
        <w:t>«Об общих принципах</w:t>
      </w:r>
      <w:proofErr w:type="gramEnd"/>
      <w:r w:rsidR="00FC0192" w:rsidRPr="00685477">
        <w:rPr>
          <w:color w:val="000000"/>
          <w:sz w:val="28"/>
          <w:szCs w:val="28"/>
        </w:rPr>
        <w:t xml:space="preserve"> организации местного самоуправления в Российской Федерац</w:t>
      </w:r>
      <w:r>
        <w:rPr>
          <w:color w:val="000000"/>
          <w:sz w:val="28"/>
          <w:szCs w:val="28"/>
        </w:rPr>
        <w:t xml:space="preserve">ии», </w:t>
      </w:r>
      <w:hyperlink r:id="rId10" w:tgtFrame="_blank" w:history="1">
        <w:r w:rsidR="00FC0192" w:rsidRPr="00685477">
          <w:rPr>
            <w:rStyle w:val="1"/>
            <w:sz w:val="28"/>
            <w:szCs w:val="28"/>
          </w:rPr>
          <w:t>Федеральным законом от 24.04.2020 № 148-ФЗ</w:t>
        </w:r>
      </w:hyperlink>
      <w:r>
        <w:rPr>
          <w:color w:val="000000"/>
          <w:sz w:val="28"/>
          <w:szCs w:val="28"/>
        </w:rPr>
        <w:t xml:space="preserve">      </w:t>
      </w:r>
      <w:r w:rsidR="00FC0192" w:rsidRPr="00685477">
        <w:rPr>
          <w:color w:val="000000"/>
          <w:sz w:val="28"/>
          <w:szCs w:val="28"/>
        </w:rPr>
        <w:t>«О внесении изменений в отдельные законодатель</w:t>
      </w:r>
      <w:r>
        <w:rPr>
          <w:color w:val="000000"/>
          <w:sz w:val="28"/>
          <w:szCs w:val="28"/>
        </w:rPr>
        <w:t xml:space="preserve">ные акты Российской Федерации», </w:t>
      </w:r>
      <w:hyperlink r:id="rId11" w:tgtFrame="_blank" w:history="1">
        <w:r w:rsidR="00FC0192" w:rsidRPr="00685477">
          <w:rPr>
            <w:rStyle w:val="1"/>
            <w:sz w:val="28"/>
            <w:szCs w:val="28"/>
          </w:rPr>
          <w:t>Федеральным законом от 16.12.2019 № 432-ФЗ</w:t>
        </w:r>
      </w:hyperlink>
      <w:r>
        <w:rPr>
          <w:color w:val="000000"/>
          <w:sz w:val="28"/>
          <w:szCs w:val="28"/>
        </w:rPr>
        <w:t xml:space="preserve"> </w:t>
      </w:r>
      <w:r w:rsidR="00FC0192" w:rsidRPr="00685477">
        <w:rPr>
          <w:color w:val="000000"/>
          <w:sz w:val="28"/>
          <w:szCs w:val="28"/>
        </w:rPr>
        <w:t xml:space="preserve">«О внесении изменений в отдельные законодательные акты Российской Федерации </w:t>
      </w:r>
      <w:proofErr w:type="gramStart"/>
      <w:r w:rsidR="00FC0192" w:rsidRPr="00685477">
        <w:rPr>
          <w:color w:val="000000"/>
          <w:sz w:val="28"/>
          <w:szCs w:val="28"/>
        </w:rPr>
        <w:t>в</w:t>
      </w:r>
      <w:proofErr w:type="gramEnd"/>
      <w:r w:rsidR="00FC0192" w:rsidRPr="00685477">
        <w:rPr>
          <w:color w:val="000000"/>
          <w:sz w:val="28"/>
          <w:szCs w:val="28"/>
        </w:rPr>
        <w:t xml:space="preserve"> </w:t>
      </w:r>
      <w:proofErr w:type="gramStart"/>
      <w:r w:rsidR="00FC0192" w:rsidRPr="00685477">
        <w:rPr>
          <w:color w:val="000000"/>
          <w:sz w:val="28"/>
          <w:szCs w:val="28"/>
        </w:rPr>
        <w:t>целях совершенствования законодательства Российской Федерации о противодействии коррупции»,</w:t>
      </w:r>
      <w:r w:rsidR="00685477" w:rsidRPr="00685477">
        <w:rPr>
          <w:color w:val="000000"/>
          <w:sz w:val="28"/>
          <w:szCs w:val="28"/>
        </w:rPr>
        <w:t xml:space="preserve"> </w:t>
      </w:r>
      <w:r w:rsidR="00685477" w:rsidRPr="00685477">
        <w:rPr>
          <w:sz w:val="28"/>
          <w:szCs w:val="28"/>
        </w:rPr>
        <w:t>Закон</w:t>
      </w:r>
      <w:r w:rsidR="00685477">
        <w:rPr>
          <w:sz w:val="28"/>
          <w:szCs w:val="28"/>
        </w:rPr>
        <w:t>ом</w:t>
      </w:r>
      <w:r w:rsidR="00685477" w:rsidRPr="00685477">
        <w:rPr>
          <w:sz w:val="28"/>
          <w:szCs w:val="28"/>
        </w:rPr>
        <w:t xml:space="preserve"> Брянской области о внесении изменения в статью 2 Закона Брянской области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Брянской области»</w:t>
      </w:r>
      <w:r>
        <w:rPr>
          <w:sz w:val="28"/>
          <w:szCs w:val="28"/>
        </w:rPr>
        <w:t>,</w:t>
      </w:r>
      <w:r w:rsidR="00685477">
        <w:rPr>
          <w:sz w:val="28"/>
          <w:szCs w:val="28"/>
        </w:rPr>
        <w:t xml:space="preserve"> </w:t>
      </w:r>
      <w:r w:rsidR="00FC0192" w:rsidRPr="00685477">
        <w:rPr>
          <w:color w:val="000000"/>
          <w:sz w:val="28"/>
          <w:szCs w:val="28"/>
        </w:rPr>
        <w:t xml:space="preserve">в целях приведения Устава Почепского муниципального района в </w:t>
      </w:r>
      <w:r>
        <w:rPr>
          <w:color w:val="000000"/>
          <w:sz w:val="28"/>
          <w:szCs w:val="28"/>
        </w:rPr>
        <w:t xml:space="preserve">новой редакции в соответствие с </w:t>
      </w:r>
      <w:hyperlink r:id="rId12" w:tgtFrame="_blank" w:history="1">
        <w:r w:rsidR="00FC0192" w:rsidRPr="00685477">
          <w:rPr>
            <w:rStyle w:val="1"/>
            <w:sz w:val="28"/>
            <w:szCs w:val="28"/>
          </w:rPr>
          <w:t>Федеральным законом от 06.10.2003 года</w:t>
        </w:r>
        <w:proofErr w:type="gramEnd"/>
        <w:r w:rsidR="00FC0192" w:rsidRPr="00685477">
          <w:rPr>
            <w:rStyle w:val="1"/>
            <w:sz w:val="28"/>
            <w:szCs w:val="28"/>
          </w:rPr>
          <w:t xml:space="preserve"> № 131-ФЗ</w:t>
        </w:r>
      </w:hyperlink>
      <w:r>
        <w:rPr>
          <w:color w:val="000000"/>
          <w:sz w:val="28"/>
          <w:szCs w:val="28"/>
        </w:rPr>
        <w:t xml:space="preserve">            </w:t>
      </w:r>
      <w:r w:rsidR="00FC0192" w:rsidRPr="00685477">
        <w:rPr>
          <w:color w:val="000000"/>
          <w:sz w:val="28"/>
          <w:szCs w:val="28"/>
        </w:rPr>
        <w:t xml:space="preserve">«Об общих принципах организации местного самоуправления в Российской Федерации», с учетом итогов (рекомендаций) публичных слушаний, </w:t>
      </w:r>
      <w:r w:rsidR="00FC0192" w:rsidRPr="00685477">
        <w:rPr>
          <w:sz w:val="28"/>
          <w:szCs w:val="28"/>
        </w:rPr>
        <w:t>Почепский ра</w:t>
      </w:r>
      <w:r w:rsidR="006A7988">
        <w:rPr>
          <w:sz w:val="28"/>
          <w:szCs w:val="28"/>
        </w:rPr>
        <w:t>йонный Совет народных депутатов</w:t>
      </w:r>
    </w:p>
    <w:p w:rsidR="00FC0192" w:rsidRPr="00F642C7" w:rsidRDefault="00FC0192" w:rsidP="00FC0192">
      <w:pPr>
        <w:spacing w:after="0" w:line="240" w:lineRule="auto"/>
        <w:contextualSpacing/>
        <w:rPr>
          <w:rFonts w:ascii="Times New Roman" w:hAnsi="Times New Roman" w:cs="Times New Roman"/>
          <w:sz w:val="28"/>
          <w:szCs w:val="28"/>
        </w:rPr>
      </w:pPr>
    </w:p>
    <w:p w:rsidR="000F7200" w:rsidRDefault="00FC0192" w:rsidP="000F7200">
      <w:pPr>
        <w:tabs>
          <w:tab w:val="left" w:pos="709"/>
        </w:tabs>
        <w:spacing w:after="0" w:line="240" w:lineRule="auto"/>
        <w:contextualSpacing/>
        <w:rPr>
          <w:rFonts w:ascii="Times New Roman" w:hAnsi="Times New Roman" w:cs="Times New Roman"/>
          <w:sz w:val="28"/>
          <w:szCs w:val="28"/>
        </w:rPr>
      </w:pPr>
      <w:r w:rsidRPr="00F642C7">
        <w:rPr>
          <w:rFonts w:ascii="Times New Roman" w:hAnsi="Times New Roman" w:cs="Times New Roman"/>
          <w:sz w:val="28"/>
          <w:szCs w:val="28"/>
        </w:rPr>
        <w:t>РЕШИЛ:</w:t>
      </w:r>
    </w:p>
    <w:p w:rsidR="00FC0192" w:rsidRPr="000F7200" w:rsidRDefault="000F7200" w:rsidP="000F7200">
      <w:pPr>
        <w:tabs>
          <w:tab w:val="left" w:pos="567"/>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0F7200">
        <w:rPr>
          <w:rFonts w:ascii="Times New Roman" w:hAnsi="Times New Roman" w:cs="Times New Roman"/>
          <w:sz w:val="28"/>
          <w:szCs w:val="28"/>
        </w:rPr>
        <w:t xml:space="preserve">1. </w:t>
      </w:r>
      <w:r w:rsidR="00FC0192" w:rsidRPr="000F7200">
        <w:rPr>
          <w:rFonts w:ascii="Times New Roman" w:hAnsi="Times New Roman" w:cs="Times New Roman"/>
          <w:sz w:val="28"/>
          <w:szCs w:val="28"/>
        </w:rPr>
        <w:t>Внести в Устав Почепского муниципального района</w:t>
      </w:r>
      <w:r w:rsidR="00A10E2D">
        <w:rPr>
          <w:rFonts w:ascii="Times New Roman" w:hAnsi="Times New Roman" w:cs="Times New Roman"/>
          <w:sz w:val="28"/>
          <w:szCs w:val="28"/>
        </w:rPr>
        <w:t xml:space="preserve"> Брянской области</w:t>
      </w:r>
      <w:r w:rsidR="00764109">
        <w:rPr>
          <w:rFonts w:ascii="Times New Roman" w:hAnsi="Times New Roman" w:cs="Times New Roman"/>
          <w:sz w:val="28"/>
          <w:szCs w:val="28"/>
        </w:rPr>
        <w:t xml:space="preserve"> изменения и дополнения согласно приложению.</w:t>
      </w:r>
    </w:p>
    <w:p w:rsidR="00764109" w:rsidRDefault="000F7200" w:rsidP="00044E68">
      <w:pPr>
        <w:widowControl w:val="0"/>
        <w:tabs>
          <w:tab w:val="left" w:pos="709"/>
        </w:tabs>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r w:rsidR="00764109" w:rsidRPr="002A65BD">
        <w:rPr>
          <w:rFonts w:ascii="Times New Roman" w:hAnsi="Times New Roman" w:cs="Times New Roman"/>
          <w:sz w:val="28"/>
          <w:szCs w:val="28"/>
        </w:rPr>
        <w:t xml:space="preserve">2. Настоящее решение вступает в силу со дня его официального </w:t>
      </w:r>
      <w:r w:rsidR="00764109">
        <w:rPr>
          <w:rFonts w:ascii="Times New Roman" w:hAnsi="Times New Roman" w:cs="Times New Roman"/>
          <w:sz w:val="28"/>
          <w:szCs w:val="28"/>
        </w:rPr>
        <w:t>опубликования</w:t>
      </w:r>
      <w:r w:rsidR="00764109" w:rsidRPr="002A65BD">
        <w:rPr>
          <w:rFonts w:ascii="Times New Roman" w:hAnsi="Times New Roman" w:cs="Times New Roman"/>
          <w:sz w:val="28"/>
          <w:szCs w:val="28"/>
        </w:rPr>
        <w:t>, произведенного после государственной регистрации</w:t>
      </w:r>
      <w:r w:rsidR="00764109">
        <w:rPr>
          <w:rFonts w:ascii="Times New Roman" w:hAnsi="Times New Roman" w:cs="Times New Roman"/>
          <w:sz w:val="28"/>
          <w:szCs w:val="28"/>
        </w:rPr>
        <w:t>.</w:t>
      </w:r>
    </w:p>
    <w:p w:rsidR="00044E68" w:rsidRDefault="00044E68" w:rsidP="00044E68">
      <w:pPr>
        <w:tabs>
          <w:tab w:val="left" w:pos="2565"/>
        </w:tabs>
        <w:jc w:val="both"/>
        <w:rPr>
          <w:rFonts w:ascii="Times New Roman" w:hAnsi="Times New Roman" w:cs="Times New Roman"/>
          <w:sz w:val="28"/>
          <w:szCs w:val="28"/>
        </w:rPr>
      </w:pPr>
    </w:p>
    <w:p w:rsidR="00044E68" w:rsidRDefault="00044E68" w:rsidP="00044E68">
      <w:pPr>
        <w:tabs>
          <w:tab w:val="left" w:pos="2565"/>
        </w:tabs>
        <w:jc w:val="both"/>
        <w:rPr>
          <w:rFonts w:ascii="Times New Roman" w:hAnsi="Times New Roman" w:cs="Times New Roman"/>
          <w:sz w:val="28"/>
          <w:szCs w:val="28"/>
        </w:rPr>
      </w:pPr>
      <w:r w:rsidRPr="00044E68">
        <w:rPr>
          <w:rFonts w:ascii="Times New Roman" w:hAnsi="Times New Roman" w:cs="Times New Roman"/>
          <w:sz w:val="28"/>
          <w:szCs w:val="28"/>
        </w:rPr>
        <w:t xml:space="preserve">Глава  Почепского района                                   </w:t>
      </w:r>
      <w:r>
        <w:rPr>
          <w:rFonts w:ascii="Times New Roman" w:hAnsi="Times New Roman" w:cs="Times New Roman"/>
          <w:sz w:val="28"/>
          <w:szCs w:val="28"/>
        </w:rPr>
        <w:t xml:space="preserve">   </w:t>
      </w:r>
      <w:r w:rsidRPr="00044E68">
        <w:rPr>
          <w:rFonts w:ascii="Times New Roman" w:hAnsi="Times New Roman" w:cs="Times New Roman"/>
          <w:sz w:val="28"/>
          <w:szCs w:val="28"/>
        </w:rPr>
        <w:t xml:space="preserve">                      С.Ф. </w:t>
      </w:r>
      <w:proofErr w:type="spellStart"/>
      <w:r w:rsidRPr="00044E68">
        <w:rPr>
          <w:rFonts w:ascii="Times New Roman" w:hAnsi="Times New Roman" w:cs="Times New Roman"/>
          <w:sz w:val="28"/>
          <w:szCs w:val="28"/>
        </w:rPr>
        <w:t>Чеботкевич</w:t>
      </w:r>
      <w:proofErr w:type="spellEnd"/>
    </w:p>
    <w:p w:rsidR="00044E68" w:rsidRPr="002F2F1E" w:rsidRDefault="00044E68" w:rsidP="002F2F1E">
      <w:pPr>
        <w:pStyle w:val="a3"/>
        <w:widowControl w:val="0"/>
        <w:tabs>
          <w:tab w:val="left" w:pos="709"/>
        </w:tabs>
        <w:autoSpaceDE w:val="0"/>
        <w:autoSpaceDN w:val="0"/>
        <w:adjustRightInd w:val="0"/>
        <w:ind w:left="1260"/>
        <w:jc w:val="both"/>
        <w:rPr>
          <w:sz w:val="28"/>
          <w:szCs w:val="28"/>
        </w:rPr>
      </w:pPr>
    </w:p>
    <w:p w:rsidR="00764109" w:rsidRDefault="00764109" w:rsidP="00044E68">
      <w:pPr>
        <w:widowControl w:val="0"/>
        <w:tabs>
          <w:tab w:val="left" w:pos="709"/>
        </w:tabs>
        <w:autoSpaceDE w:val="0"/>
        <w:autoSpaceDN w:val="0"/>
        <w:adjustRightInd w:val="0"/>
        <w:spacing w:after="0" w:line="240" w:lineRule="auto"/>
        <w:ind w:left="540"/>
        <w:jc w:val="right"/>
        <w:rPr>
          <w:rFonts w:ascii="Times New Roman" w:hAnsi="Times New Roman" w:cs="Times New Roman"/>
          <w:sz w:val="28"/>
          <w:szCs w:val="28"/>
        </w:rPr>
      </w:pPr>
      <w:r>
        <w:rPr>
          <w:rFonts w:ascii="Times New Roman" w:hAnsi="Times New Roman" w:cs="Times New Roman"/>
          <w:sz w:val="28"/>
          <w:szCs w:val="28"/>
        </w:rPr>
        <w:t xml:space="preserve"> </w:t>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Pr="00764109">
        <w:rPr>
          <w:rFonts w:ascii="Times New Roman" w:hAnsi="Times New Roman" w:cs="Times New Roman"/>
          <w:sz w:val="28"/>
          <w:szCs w:val="28"/>
        </w:rPr>
        <w:t>Приложение</w:t>
      </w:r>
      <w:r>
        <w:rPr>
          <w:rFonts w:ascii="Times New Roman" w:hAnsi="Times New Roman" w:cs="Times New Roman"/>
          <w:sz w:val="28"/>
          <w:szCs w:val="28"/>
        </w:rPr>
        <w:t xml:space="preserve"> к </w:t>
      </w:r>
      <w:r w:rsidRPr="00764109">
        <w:rPr>
          <w:rFonts w:ascii="Times New Roman" w:hAnsi="Times New Roman" w:cs="Times New Roman"/>
          <w:sz w:val="28"/>
          <w:szCs w:val="28"/>
        </w:rPr>
        <w:t xml:space="preserve">решению </w:t>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00044E68">
        <w:rPr>
          <w:rFonts w:ascii="Times New Roman" w:hAnsi="Times New Roman" w:cs="Times New Roman"/>
          <w:sz w:val="28"/>
          <w:szCs w:val="28"/>
        </w:rPr>
        <w:tab/>
      </w:r>
      <w:r w:rsidRPr="00764109">
        <w:rPr>
          <w:rFonts w:ascii="Times New Roman" w:hAnsi="Times New Roman" w:cs="Times New Roman"/>
          <w:sz w:val="28"/>
          <w:szCs w:val="28"/>
        </w:rPr>
        <w:t xml:space="preserve">Почепского районного Совета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44E68">
        <w:rPr>
          <w:rFonts w:ascii="Times New Roman" w:hAnsi="Times New Roman" w:cs="Times New Roman"/>
          <w:sz w:val="28"/>
          <w:szCs w:val="28"/>
        </w:rPr>
        <w:t xml:space="preserve">                 </w:t>
      </w:r>
      <w:r w:rsidRPr="00764109">
        <w:rPr>
          <w:rFonts w:ascii="Times New Roman" w:hAnsi="Times New Roman" w:cs="Times New Roman"/>
          <w:sz w:val="28"/>
          <w:szCs w:val="28"/>
        </w:rPr>
        <w:t xml:space="preserve">народных депутатов </w:t>
      </w:r>
    </w:p>
    <w:p w:rsidR="00764109" w:rsidRPr="00764109" w:rsidRDefault="00764109" w:rsidP="00044E68">
      <w:pPr>
        <w:widowControl w:val="0"/>
        <w:tabs>
          <w:tab w:val="left" w:pos="709"/>
        </w:tabs>
        <w:autoSpaceDE w:val="0"/>
        <w:autoSpaceDN w:val="0"/>
        <w:adjustRightInd w:val="0"/>
        <w:spacing w:after="0" w:line="240" w:lineRule="auto"/>
        <w:ind w:left="540"/>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44E68">
        <w:rPr>
          <w:rFonts w:ascii="Times New Roman" w:hAnsi="Times New Roman" w:cs="Times New Roman"/>
          <w:sz w:val="28"/>
          <w:szCs w:val="28"/>
        </w:rPr>
        <w:t xml:space="preserve">                            </w:t>
      </w:r>
      <w:r>
        <w:rPr>
          <w:rFonts w:ascii="Times New Roman" w:hAnsi="Times New Roman" w:cs="Times New Roman"/>
          <w:sz w:val="28"/>
          <w:szCs w:val="28"/>
        </w:rPr>
        <w:t>от 13.</w:t>
      </w:r>
      <w:r w:rsidRPr="00764109">
        <w:rPr>
          <w:rFonts w:ascii="Times New Roman" w:hAnsi="Times New Roman" w:cs="Times New Roman"/>
          <w:sz w:val="28"/>
          <w:szCs w:val="28"/>
        </w:rPr>
        <w:t>05.2022 № 230</w:t>
      </w:r>
    </w:p>
    <w:p w:rsidR="00044E68" w:rsidRDefault="00044E68" w:rsidP="00044E68">
      <w:pPr>
        <w:widowControl w:val="0"/>
        <w:tabs>
          <w:tab w:val="left" w:pos="709"/>
        </w:tabs>
        <w:autoSpaceDE w:val="0"/>
        <w:autoSpaceDN w:val="0"/>
        <w:adjustRightInd w:val="0"/>
        <w:spacing w:after="0"/>
        <w:ind w:left="540"/>
        <w:jc w:val="both"/>
        <w:rPr>
          <w:rFonts w:ascii="Times New Roman" w:hAnsi="Times New Roman" w:cs="Times New Roman"/>
          <w:sz w:val="28"/>
          <w:szCs w:val="28"/>
        </w:rPr>
      </w:pPr>
    </w:p>
    <w:p w:rsidR="00FC0192" w:rsidRPr="000F7200" w:rsidRDefault="000F7200" w:rsidP="00044E68">
      <w:pPr>
        <w:widowControl w:val="0"/>
        <w:tabs>
          <w:tab w:val="left" w:pos="709"/>
        </w:tabs>
        <w:autoSpaceDE w:val="0"/>
        <w:autoSpaceDN w:val="0"/>
        <w:adjustRightInd w:val="0"/>
        <w:spacing w:after="0"/>
        <w:ind w:left="540"/>
        <w:jc w:val="both"/>
        <w:rPr>
          <w:rFonts w:ascii="Times New Roman" w:hAnsi="Times New Roman" w:cs="Times New Roman"/>
          <w:sz w:val="28"/>
          <w:szCs w:val="28"/>
        </w:rPr>
      </w:pPr>
      <w:r w:rsidRPr="000F7200">
        <w:rPr>
          <w:rFonts w:ascii="Times New Roman" w:hAnsi="Times New Roman" w:cs="Times New Roman"/>
          <w:sz w:val="28"/>
          <w:szCs w:val="28"/>
        </w:rPr>
        <w:t xml:space="preserve">1.1. </w:t>
      </w:r>
      <w:r w:rsidR="00FC0192" w:rsidRPr="000F7200">
        <w:rPr>
          <w:rFonts w:ascii="Times New Roman" w:hAnsi="Times New Roman" w:cs="Times New Roman"/>
          <w:sz w:val="28"/>
          <w:szCs w:val="28"/>
        </w:rPr>
        <w:t>Пункт 5 части 1 статьи 8 Устава, изложить в следующей редакции:</w:t>
      </w:r>
    </w:p>
    <w:p w:rsidR="00FC0192" w:rsidRPr="00B507DA" w:rsidRDefault="00273BCA" w:rsidP="00044E68">
      <w:pPr>
        <w:tabs>
          <w:tab w:val="left" w:pos="567"/>
          <w:tab w:val="left" w:pos="709"/>
        </w:tabs>
        <w:spacing w:after="0" w:line="240" w:lineRule="auto"/>
        <w:ind w:firstLine="54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proofErr w:type="gramStart"/>
      <w:r w:rsidR="00FC0192" w:rsidRPr="00B507DA">
        <w:rPr>
          <w:rFonts w:ascii="Times New Roman" w:eastAsia="Times New Roman" w:hAnsi="Times New Roman" w:cs="Times New Roman"/>
          <w:sz w:val="28"/>
          <w:szCs w:val="28"/>
          <w:lang w:eastAsia="ru-RU"/>
        </w:rPr>
        <w:t>«</w:t>
      </w:r>
      <w:r w:rsidR="00FC0192" w:rsidRPr="00B507DA">
        <w:rPr>
          <w:rFonts w:ascii="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00FC0192" w:rsidRPr="00B507DA">
        <w:rPr>
          <w:rFonts w:ascii="Times New Roman" w:hAnsi="Times New Roman" w:cs="Times New Roman"/>
          <w:sz w:val="28"/>
          <w:szCs w:val="28"/>
        </w:rPr>
        <w:t xml:space="preserve"> осуществления дорожной деятельности в соответствии с </w:t>
      </w:r>
      <w:hyperlink r:id="rId13" w:history="1">
        <w:r w:rsidR="00FC0192" w:rsidRPr="00273BCA">
          <w:rPr>
            <w:rStyle w:val="a4"/>
            <w:rFonts w:ascii="Times New Roman" w:hAnsi="Times New Roman" w:cs="Times New Roman"/>
            <w:sz w:val="28"/>
            <w:szCs w:val="28"/>
            <w:u w:val="none"/>
          </w:rPr>
          <w:t>законодательством</w:t>
        </w:r>
      </w:hyperlink>
      <w:r w:rsidR="00FC0192" w:rsidRPr="00273BCA">
        <w:rPr>
          <w:rFonts w:ascii="Times New Roman" w:hAnsi="Times New Roman" w:cs="Times New Roman"/>
          <w:sz w:val="28"/>
          <w:szCs w:val="28"/>
        </w:rPr>
        <w:t xml:space="preserve"> </w:t>
      </w:r>
      <w:r w:rsidR="00FC0192">
        <w:rPr>
          <w:rFonts w:ascii="Times New Roman" w:hAnsi="Times New Roman" w:cs="Times New Roman"/>
          <w:sz w:val="28"/>
          <w:szCs w:val="28"/>
        </w:rPr>
        <w:t>Российской Федерации</w:t>
      </w:r>
      <w:proofErr w:type="gramStart"/>
      <w:r w:rsidR="00FC0192">
        <w:rPr>
          <w:rFonts w:ascii="Times New Roman" w:hAnsi="Times New Roman" w:cs="Times New Roman"/>
          <w:sz w:val="28"/>
          <w:szCs w:val="28"/>
        </w:rPr>
        <w:t>.»;</w:t>
      </w:r>
      <w:proofErr w:type="gramEnd"/>
    </w:p>
    <w:p w:rsidR="00FC0192" w:rsidRPr="00B507DA" w:rsidRDefault="000F7200" w:rsidP="00FC019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C0192" w:rsidRPr="00B507DA">
        <w:rPr>
          <w:rFonts w:ascii="Times New Roman" w:hAnsi="Times New Roman" w:cs="Times New Roman"/>
          <w:sz w:val="28"/>
          <w:szCs w:val="28"/>
        </w:rPr>
        <w:t xml:space="preserve">1.2. </w:t>
      </w:r>
      <w:r w:rsidR="00FC0192">
        <w:rPr>
          <w:rFonts w:ascii="Times New Roman" w:hAnsi="Times New Roman" w:cs="Times New Roman"/>
          <w:sz w:val="28"/>
          <w:szCs w:val="28"/>
        </w:rPr>
        <w:t>Ч</w:t>
      </w:r>
      <w:r w:rsidR="00FC0192" w:rsidRPr="00B507DA">
        <w:rPr>
          <w:rFonts w:ascii="Times New Roman" w:hAnsi="Times New Roman" w:cs="Times New Roman"/>
          <w:sz w:val="28"/>
          <w:szCs w:val="28"/>
        </w:rPr>
        <w:t>асть 1 статьи 8</w:t>
      </w:r>
      <w:r w:rsidR="00FC0192">
        <w:rPr>
          <w:rFonts w:ascii="Times New Roman" w:hAnsi="Times New Roman" w:cs="Times New Roman"/>
          <w:sz w:val="28"/>
          <w:szCs w:val="28"/>
        </w:rPr>
        <w:t xml:space="preserve"> Устава дополнить</w:t>
      </w:r>
      <w:r w:rsidR="00FC0192" w:rsidRPr="00B507DA">
        <w:rPr>
          <w:rFonts w:ascii="Times New Roman" w:hAnsi="Times New Roman" w:cs="Times New Roman"/>
          <w:sz w:val="28"/>
          <w:szCs w:val="28"/>
        </w:rPr>
        <w:t xml:space="preserve"> пунктом 9.1. следующего содержания:</w:t>
      </w:r>
    </w:p>
    <w:p w:rsidR="00FC0192" w:rsidRDefault="000F7200" w:rsidP="00FC019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0192" w:rsidRPr="00B507DA">
        <w:rPr>
          <w:rFonts w:ascii="Times New Roman" w:eastAsia="Times New Roman" w:hAnsi="Times New Roman" w:cs="Times New Roman"/>
          <w:sz w:val="28"/>
          <w:szCs w:val="28"/>
          <w:lang w:eastAsia="ru-RU"/>
        </w:rPr>
        <w:t>«9.1) обеспечение первичных мер пожарной безопасности в границах муниципальных районов за границами городских и сельских населенных пунктов</w:t>
      </w:r>
      <w:proofErr w:type="gramStart"/>
      <w:r w:rsidR="00FC0192" w:rsidRPr="00B507DA">
        <w:rPr>
          <w:rFonts w:ascii="Times New Roman" w:eastAsia="Times New Roman" w:hAnsi="Times New Roman" w:cs="Times New Roman"/>
          <w:sz w:val="28"/>
          <w:szCs w:val="28"/>
          <w:lang w:eastAsia="ru-RU"/>
        </w:rPr>
        <w:t>;»</w:t>
      </w:r>
      <w:proofErr w:type="gramEnd"/>
      <w:r w:rsidR="00FC0192" w:rsidRPr="00B507DA">
        <w:rPr>
          <w:rFonts w:ascii="Times New Roman" w:eastAsia="Times New Roman" w:hAnsi="Times New Roman" w:cs="Times New Roman"/>
          <w:sz w:val="28"/>
          <w:szCs w:val="28"/>
          <w:lang w:eastAsia="ru-RU"/>
        </w:rPr>
        <w:t>;</w:t>
      </w:r>
    </w:p>
    <w:p w:rsidR="00FC0192" w:rsidRPr="00256034" w:rsidRDefault="00FC0192" w:rsidP="000F7200">
      <w:pPr>
        <w:pStyle w:val="2"/>
        <w:numPr>
          <w:ilvl w:val="1"/>
          <w:numId w:val="3"/>
        </w:numPr>
        <w:tabs>
          <w:tab w:val="left" w:pos="709"/>
        </w:tabs>
        <w:ind w:left="0" w:firstLine="710"/>
        <w:contextualSpacing/>
        <w:rPr>
          <w:sz w:val="28"/>
          <w:szCs w:val="28"/>
        </w:rPr>
      </w:pPr>
      <w:r w:rsidRPr="00256034">
        <w:rPr>
          <w:sz w:val="28"/>
          <w:szCs w:val="28"/>
        </w:rPr>
        <w:t>Пункт 28 части 1 статьи 8 Устава, изложить в следующей редакции:</w:t>
      </w:r>
    </w:p>
    <w:p w:rsidR="00FC0192" w:rsidRPr="00256034" w:rsidRDefault="000F7200" w:rsidP="000F7200">
      <w:pPr>
        <w:tabs>
          <w:tab w:val="left" w:pos="709"/>
        </w:tabs>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0192" w:rsidRPr="00256034">
        <w:rPr>
          <w:rFonts w:ascii="Times New Roman" w:eastAsia="Times New Roman" w:hAnsi="Times New Roman" w:cs="Times New Roman"/>
          <w:sz w:val="28"/>
          <w:szCs w:val="28"/>
          <w:lang w:eastAsia="ru-RU"/>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00FC0192">
        <w:rPr>
          <w:rFonts w:ascii="Times New Roman" w:eastAsia="Times New Roman" w:hAnsi="Times New Roman" w:cs="Times New Roman"/>
          <w:sz w:val="28"/>
          <w:szCs w:val="28"/>
          <w:lang w:eastAsia="ru-RU"/>
        </w:rPr>
        <w:t>;</w:t>
      </w:r>
      <w:r w:rsidR="00FC0192" w:rsidRPr="00256034">
        <w:rPr>
          <w:rFonts w:ascii="Times New Roman" w:eastAsia="Times New Roman" w:hAnsi="Times New Roman" w:cs="Times New Roman"/>
          <w:sz w:val="28"/>
          <w:szCs w:val="28"/>
          <w:lang w:eastAsia="ru-RU"/>
        </w:rPr>
        <w:t>»</w:t>
      </w:r>
      <w:proofErr w:type="gramEnd"/>
      <w:r w:rsidR="00FC0192" w:rsidRPr="00256034">
        <w:rPr>
          <w:rFonts w:ascii="Times New Roman" w:eastAsia="Times New Roman" w:hAnsi="Times New Roman" w:cs="Times New Roman"/>
          <w:sz w:val="28"/>
          <w:szCs w:val="28"/>
          <w:lang w:eastAsia="ru-RU"/>
        </w:rPr>
        <w:t>.</w:t>
      </w:r>
    </w:p>
    <w:p w:rsidR="00FC0192" w:rsidRPr="00B507DA" w:rsidRDefault="00FC0192" w:rsidP="00FC0192">
      <w:pPr>
        <w:pStyle w:val="2"/>
        <w:numPr>
          <w:ilvl w:val="1"/>
          <w:numId w:val="3"/>
        </w:numPr>
        <w:ind w:left="0" w:firstLine="710"/>
        <w:contextualSpacing/>
        <w:rPr>
          <w:sz w:val="28"/>
          <w:szCs w:val="28"/>
        </w:rPr>
      </w:pPr>
      <w:r w:rsidRPr="00B507DA">
        <w:rPr>
          <w:sz w:val="28"/>
          <w:szCs w:val="28"/>
        </w:rPr>
        <w:t>Пункт 36 части 1 статьи 8 Устава, изложить в следующей редакции:</w:t>
      </w:r>
    </w:p>
    <w:p w:rsidR="00FC0192" w:rsidRDefault="00605C15" w:rsidP="00605C15">
      <w:pPr>
        <w:tabs>
          <w:tab w:val="left" w:pos="709"/>
        </w:tab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C0192" w:rsidRPr="00B507DA">
        <w:rPr>
          <w:rFonts w:ascii="Times New Roman" w:hAnsi="Times New Roman" w:cs="Times New Roman"/>
          <w:sz w:val="28"/>
          <w:szCs w:val="28"/>
        </w:rPr>
        <w:t xml:space="preserve">«36.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14" w:history="1">
        <w:r w:rsidR="00FC0192" w:rsidRPr="00273BCA">
          <w:rPr>
            <w:rStyle w:val="a4"/>
            <w:rFonts w:ascii="Times New Roman" w:hAnsi="Times New Roman" w:cs="Times New Roman"/>
            <w:sz w:val="28"/>
            <w:szCs w:val="28"/>
            <w:u w:val="none"/>
          </w:rPr>
          <w:t>законом</w:t>
        </w:r>
      </w:hyperlink>
      <w:r w:rsidR="00FC0192" w:rsidRPr="00B507DA">
        <w:rPr>
          <w:rFonts w:ascii="Times New Roman" w:hAnsi="Times New Roman" w:cs="Times New Roman"/>
          <w:sz w:val="28"/>
          <w:szCs w:val="28"/>
        </w:rPr>
        <w:t>;</w:t>
      </w:r>
    </w:p>
    <w:p w:rsidR="00FC0192" w:rsidRPr="00B507DA" w:rsidRDefault="00FC0192" w:rsidP="00FC0192">
      <w:pPr>
        <w:pStyle w:val="a3"/>
        <w:numPr>
          <w:ilvl w:val="1"/>
          <w:numId w:val="3"/>
        </w:numPr>
        <w:ind w:left="0" w:firstLine="710"/>
        <w:jc w:val="both"/>
        <w:rPr>
          <w:sz w:val="28"/>
          <w:szCs w:val="28"/>
        </w:rPr>
      </w:pPr>
      <w:r w:rsidRPr="00B507DA">
        <w:rPr>
          <w:sz w:val="28"/>
          <w:szCs w:val="28"/>
        </w:rPr>
        <w:t xml:space="preserve"> Пункт 40 части 1 статьи 8 Устава, изложить в следующей редакции:</w:t>
      </w:r>
    </w:p>
    <w:p w:rsidR="00FC0192" w:rsidRPr="00B507DA" w:rsidRDefault="00605C15" w:rsidP="00FC0192">
      <w:pPr>
        <w:spacing w:after="0" w:line="240" w:lineRule="auto"/>
        <w:ind w:firstLine="540"/>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FC0192" w:rsidRPr="00B507DA">
        <w:rPr>
          <w:rFonts w:ascii="Times New Roman" w:eastAsia="Times New Roman" w:hAnsi="Times New Roman" w:cs="Times New Roman"/>
          <w:sz w:val="28"/>
          <w:szCs w:val="28"/>
          <w:lang w:eastAsia="ru-RU"/>
        </w:rPr>
        <w:t xml:space="preserve">«40. </w:t>
      </w:r>
      <w:r w:rsidR="00FC0192" w:rsidRPr="00B507DA">
        <w:rPr>
          <w:rFonts w:ascii="Times New Roman" w:hAnsi="Times New Roman" w:cs="Times New Roman"/>
          <w:sz w:val="28"/>
          <w:szCs w:val="28"/>
        </w:rPr>
        <w:t xml:space="preserve">организация в соответствии с федеральным </w:t>
      </w:r>
      <w:hyperlink r:id="rId15" w:history="1">
        <w:r w:rsidR="00FC0192" w:rsidRPr="00273BCA">
          <w:rPr>
            <w:rStyle w:val="a4"/>
            <w:rFonts w:ascii="Times New Roman" w:hAnsi="Times New Roman" w:cs="Times New Roman"/>
            <w:sz w:val="28"/>
            <w:szCs w:val="28"/>
            <w:u w:val="none"/>
          </w:rPr>
          <w:t>законом</w:t>
        </w:r>
      </w:hyperlink>
      <w:r w:rsidR="00FC0192" w:rsidRPr="00B507DA">
        <w:rPr>
          <w:rFonts w:ascii="Times New Roman" w:hAnsi="Times New Roman" w:cs="Times New Roman"/>
          <w:sz w:val="28"/>
          <w:szCs w:val="28"/>
        </w:rPr>
        <w:t xml:space="preserve"> выполнения комплексных кадастровых работ и утверждение карты-плана территории</w:t>
      </w:r>
      <w:proofErr w:type="gramStart"/>
      <w:r w:rsidR="00FC0192" w:rsidRPr="00B507DA">
        <w:rPr>
          <w:rFonts w:ascii="Times New Roman" w:hAnsi="Times New Roman" w:cs="Times New Roman"/>
          <w:sz w:val="28"/>
          <w:szCs w:val="28"/>
        </w:rPr>
        <w:t>.».</w:t>
      </w:r>
      <w:proofErr w:type="gramEnd"/>
    </w:p>
    <w:p w:rsidR="00FC0192" w:rsidRPr="006731BE" w:rsidRDefault="00FC0192" w:rsidP="00FC0192">
      <w:pPr>
        <w:pStyle w:val="ConsPlusNormal"/>
        <w:numPr>
          <w:ilvl w:val="1"/>
          <w:numId w:val="3"/>
        </w:numPr>
        <w:ind w:left="0" w:firstLine="710"/>
        <w:contextualSpacing/>
        <w:jc w:val="both"/>
        <w:rPr>
          <w:rFonts w:ascii="Times New Roman" w:hAnsi="Times New Roman" w:cs="Times New Roman"/>
          <w:sz w:val="28"/>
          <w:szCs w:val="28"/>
        </w:rPr>
      </w:pPr>
      <w:r w:rsidRPr="006731BE">
        <w:rPr>
          <w:rFonts w:ascii="Times New Roman" w:hAnsi="Times New Roman" w:cs="Times New Roman"/>
          <w:sz w:val="28"/>
          <w:szCs w:val="28"/>
        </w:rPr>
        <w:t>Часть 1 статьи 8.1. Устава дополнить пунктом 15 следующего содержания:</w:t>
      </w:r>
    </w:p>
    <w:p w:rsidR="00FC0192" w:rsidRPr="006731BE" w:rsidRDefault="00605C15" w:rsidP="00FC019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ab/>
      </w:r>
      <w:r w:rsidR="00FC0192" w:rsidRPr="006731BE">
        <w:rPr>
          <w:rFonts w:ascii="Times New Roman"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00FC0192" w:rsidRPr="006731BE">
        <w:rPr>
          <w:rFonts w:ascii="Times New Roman" w:hAnsi="Times New Roman" w:cs="Times New Roman"/>
          <w:sz w:val="28"/>
          <w:szCs w:val="28"/>
        </w:rPr>
        <w:t>.»;</w:t>
      </w:r>
      <w:proofErr w:type="gramEnd"/>
    </w:p>
    <w:p w:rsidR="00FC0192" w:rsidRPr="006731BE" w:rsidRDefault="00FC0192" w:rsidP="00FC0192">
      <w:pPr>
        <w:pStyle w:val="a3"/>
        <w:numPr>
          <w:ilvl w:val="1"/>
          <w:numId w:val="3"/>
        </w:numPr>
        <w:ind w:left="0" w:firstLine="710"/>
        <w:jc w:val="both"/>
        <w:rPr>
          <w:sz w:val="28"/>
          <w:szCs w:val="28"/>
        </w:rPr>
      </w:pPr>
      <w:r w:rsidRPr="006731BE">
        <w:rPr>
          <w:sz w:val="28"/>
          <w:szCs w:val="28"/>
        </w:rPr>
        <w:t>Часть 1 статьи 8.1. Устава дополнить пунктом 16 следующего содержания:</w:t>
      </w:r>
    </w:p>
    <w:p w:rsidR="00FC0192" w:rsidRPr="006731BE" w:rsidRDefault="00605C15" w:rsidP="00605C15">
      <w:pPr>
        <w:tabs>
          <w:tab w:val="left" w:pos="709"/>
        </w:tabs>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sidR="00FC0192" w:rsidRPr="006731BE">
        <w:rPr>
          <w:rFonts w:ascii="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00FC0192" w:rsidRPr="006731BE">
        <w:rPr>
          <w:rFonts w:ascii="Times New Roman" w:hAnsi="Times New Roman" w:cs="Times New Roman"/>
          <w:sz w:val="28"/>
          <w:szCs w:val="28"/>
        </w:rPr>
        <w:t>.»;</w:t>
      </w:r>
      <w:proofErr w:type="gramEnd"/>
    </w:p>
    <w:p w:rsidR="00FC0192" w:rsidRPr="006731BE" w:rsidRDefault="00FC0192" w:rsidP="00FC0192">
      <w:pPr>
        <w:pStyle w:val="ConsPlusNormal"/>
        <w:numPr>
          <w:ilvl w:val="1"/>
          <w:numId w:val="3"/>
        </w:numPr>
        <w:ind w:left="0" w:firstLine="710"/>
        <w:contextualSpacing/>
        <w:jc w:val="both"/>
        <w:rPr>
          <w:rFonts w:ascii="Times New Roman" w:hAnsi="Times New Roman" w:cs="Times New Roman"/>
          <w:sz w:val="28"/>
          <w:szCs w:val="28"/>
        </w:rPr>
      </w:pPr>
      <w:r w:rsidRPr="006731BE">
        <w:rPr>
          <w:rFonts w:ascii="Times New Roman" w:hAnsi="Times New Roman" w:cs="Times New Roman"/>
          <w:sz w:val="28"/>
          <w:szCs w:val="28"/>
        </w:rPr>
        <w:t>Часть 1 статьи 8.1.Устава дополнить пунктом 17 следующего содержания:</w:t>
      </w:r>
    </w:p>
    <w:p w:rsidR="00FC0192" w:rsidRPr="006731BE" w:rsidRDefault="00605C15" w:rsidP="000F7200">
      <w:pPr>
        <w:tabs>
          <w:tab w:val="left" w:pos="567"/>
          <w:tab w:val="left" w:pos="709"/>
        </w:tabs>
        <w:spacing w:after="0" w:line="240" w:lineRule="auto"/>
        <w:ind w:firstLine="540"/>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FC0192" w:rsidRPr="006731BE">
        <w:rPr>
          <w:rFonts w:ascii="Times New Roman" w:hAnsi="Times New Roman" w:cs="Times New Roman"/>
          <w:sz w:val="28"/>
          <w:szCs w:val="28"/>
        </w:rPr>
        <w:t xml:space="preserve">«17. </w:t>
      </w:r>
      <w:r w:rsidR="00FC0192" w:rsidRPr="006731BE">
        <w:rPr>
          <w:rFonts w:ascii="Times New Roman" w:eastAsia="Times New Roman" w:hAnsi="Times New Roman" w:cs="Times New Roman"/>
          <w:sz w:val="28"/>
          <w:szCs w:val="28"/>
          <w:lang w:eastAsia="ru-RU"/>
        </w:rPr>
        <w:t>Создание муниципальной пожарной охраны</w:t>
      </w:r>
      <w:proofErr w:type="gramStart"/>
      <w:r w:rsidR="00FC0192" w:rsidRPr="006731BE">
        <w:rPr>
          <w:rFonts w:ascii="Times New Roman" w:eastAsia="Times New Roman" w:hAnsi="Times New Roman" w:cs="Times New Roman"/>
          <w:sz w:val="28"/>
          <w:szCs w:val="28"/>
          <w:lang w:eastAsia="ru-RU"/>
        </w:rPr>
        <w:t xml:space="preserve">.». </w:t>
      </w:r>
      <w:proofErr w:type="gramEnd"/>
    </w:p>
    <w:p w:rsidR="00FC0192" w:rsidRPr="006731BE" w:rsidRDefault="00FC0192" w:rsidP="00FC0192">
      <w:pPr>
        <w:pStyle w:val="a3"/>
        <w:numPr>
          <w:ilvl w:val="1"/>
          <w:numId w:val="3"/>
        </w:numPr>
        <w:jc w:val="both"/>
        <w:rPr>
          <w:b/>
          <w:bCs/>
          <w:sz w:val="28"/>
          <w:szCs w:val="28"/>
        </w:rPr>
      </w:pPr>
      <w:r w:rsidRPr="006731BE">
        <w:rPr>
          <w:sz w:val="28"/>
          <w:szCs w:val="28"/>
        </w:rPr>
        <w:t>Дополнить </w:t>
      </w:r>
      <w:hyperlink r:id="rId16" w:tgtFrame="_blank" w:history="1">
        <w:r w:rsidRPr="006731BE">
          <w:rPr>
            <w:rStyle w:val="1"/>
            <w:sz w:val="28"/>
            <w:szCs w:val="28"/>
          </w:rPr>
          <w:t>Устав</w:t>
        </w:r>
      </w:hyperlink>
      <w:r w:rsidRPr="006731BE">
        <w:rPr>
          <w:sz w:val="28"/>
          <w:szCs w:val="28"/>
        </w:rPr>
        <w:t> статьей 14.1. следующего содержания:</w:t>
      </w:r>
    </w:p>
    <w:p w:rsidR="00FC0192" w:rsidRPr="000F7200" w:rsidRDefault="00605C15" w:rsidP="00605C15">
      <w:pPr>
        <w:tabs>
          <w:tab w:val="left" w:pos="709"/>
        </w:tabs>
        <w:spacing w:after="0" w:line="240" w:lineRule="auto"/>
        <w:ind w:firstLine="539"/>
        <w:contextualSpacing/>
        <w:jc w:val="both"/>
        <w:rPr>
          <w:rFonts w:ascii="Times New Roman" w:hAnsi="Times New Roman" w:cs="Times New Roman"/>
          <w:bCs/>
          <w:sz w:val="28"/>
          <w:szCs w:val="28"/>
        </w:rPr>
      </w:pPr>
      <w:r>
        <w:rPr>
          <w:rFonts w:ascii="Times New Roman" w:hAnsi="Times New Roman" w:cs="Times New Roman"/>
          <w:bCs/>
          <w:sz w:val="28"/>
          <w:szCs w:val="28"/>
        </w:rPr>
        <w:tab/>
      </w:r>
      <w:r w:rsidR="00FC0192" w:rsidRPr="000F7200">
        <w:rPr>
          <w:rFonts w:ascii="Times New Roman" w:hAnsi="Times New Roman" w:cs="Times New Roman"/>
          <w:bCs/>
          <w:sz w:val="28"/>
          <w:szCs w:val="28"/>
        </w:rPr>
        <w:t>«Статья 14.1. Инициативные проекты</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1. В целях реализации мероприятий, имеющих приоритетное значение для жителей Почепского муниципального района или его части, по решению вопросов местного значения или иных вопросов, право </w:t>
      </w:r>
      <w:proofErr w:type="gramStart"/>
      <w:r w:rsidRPr="00C50EF7">
        <w:rPr>
          <w:rFonts w:ascii="Times New Roman" w:eastAsia="Times New Roman" w:hAnsi="Times New Roman" w:cs="Times New Roman"/>
          <w:color w:val="000000"/>
          <w:sz w:val="28"/>
          <w:szCs w:val="28"/>
          <w:lang w:eastAsia="ru-RU"/>
        </w:rPr>
        <w:t>решения</w:t>
      </w:r>
      <w:proofErr w:type="gramEnd"/>
      <w:r w:rsidRPr="00C50EF7">
        <w:rPr>
          <w:rFonts w:ascii="Times New Roman" w:eastAsia="Times New Roman" w:hAnsi="Times New Roman" w:cs="Times New Roman"/>
          <w:color w:val="000000"/>
          <w:sz w:val="28"/>
          <w:szCs w:val="28"/>
          <w:lang w:eastAsia="ru-RU"/>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Почепского муниципального района, на которой могут реализовываться инициативные проекты, устанавливается решением Почепского районного Совета народных депутатов.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органы территориального общественного самоуправления, староста сельского поселения (далее - инициаторы проекта). Минимальная численность инициативной группы может быть уменьшена 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 Право выступить инициатором проекта в соответствии с 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 может быть предоставлено также иным лицам, осуществляющим деятельность на территории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3. Инициативный проект должен содержать следующие сведения:</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1) описание проблемы, решение которой имеет приоритетное значение для жителей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или его части;</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2) обоснование предложений по решению указанной проблемы;</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3) описание ожидаемого результата (ожидаемых результатов) реализации инициативного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4) предварительный расчет необходимых расходов на реализацию инициативного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5) планируемые сроки реализации инициативного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8) указание на территорию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или его часть, в границах которой будет реализовываться инициативный проект, в соответствии с порядком, установленным 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lastRenderedPageBreak/>
        <w:t xml:space="preserve">9) иные сведения, предусмотренные 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4. </w:t>
      </w:r>
      <w:proofErr w:type="gramStart"/>
      <w:r w:rsidRPr="00C50EF7">
        <w:rPr>
          <w:rFonts w:ascii="Times New Roman" w:eastAsia="Times New Roman" w:hAnsi="Times New Roman" w:cs="Times New Roman"/>
          <w:color w:val="000000"/>
          <w:sz w:val="28"/>
          <w:szCs w:val="28"/>
          <w:lang w:eastAsia="ru-RU"/>
        </w:rPr>
        <w:t xml:space="preserve">Инициативный проект до его внесения в местную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C50EF7">
        <w:rPr>
          <w:rFonts w:ascii="Times New Roman" w:eastAsia="Times New Roman" w:hAnsi="Times New Roman" w:cs="Times New Roman"/>
          <w:color w:val="000000"/>
          <w:sz w:val="28"/>
          <w:szCs w:val="28"/>
          <w:lang w:eastAsia="ru-RU"/>
        </w:rPr>
        <w:t xml:space="preserve"> проекта. При этом возможно рассмотрение нескольких инициативных проектов на одном собрании или на одной конференции граждан.</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Инициаторы проекта при внесении инициативного проекта в местную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или его части.</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5. </w:t>
      </w:r>
      <w:proofErr w:type="gramStart"/>
      <w:r w:rsidRPr="00C50EF7">
        <w:rPr>
          <w:rFonts w:ascii="Times New Roman" w:eastAsia="Times New Roman" w:hAnsi="Times New Roman" w:cs="Times New Roman"/>
          <w:color w:val="000000"/>
          <w:sz w:val="28"/>
          <w:szCs w:val="28"/>
          <w:lang w:eastAsia="ru-RU"/>
        </w:rPr>
        <w:t xml:space="preserve">Информация о внесении инициативного проекта в местную администрацию подлежит опубликованию и размещению на официальном сайте </w:t>
      </w:r>
      <w:r>
        <w:rPr>
          <w:rFonts w:ascii="Times New Roman" w:eastAsia="Times New Roman" w:hAnsi="Times New Roman" w:cs="Times New Roman"/>
          <w:color w:val="000000"/>
          <w:sz w:val="28"/>
          <w:szCs w:val="28"/>
          <w:lang w:eastAsia="ru-RU"/>
        </w:rPr>
        <w:t>администрации Почепского района</w:t>
      </w:r>
      <w:r w:rsidRPr="00C50EF7">
        <w:rPr>
          <w:rFonts w:ascii="Times New Roman" w:eastAsia="Times New Roman" w:hAnsi="Times New Roman" w:cs="Times New Roman"/>
          <w:color w:val="000000"/>
          <w:sz w:val="28"/>
          <w:szCs w:val="28"/>
          <w:lang w:eastAsia="ru-RU"/>
        </w:rPr>
        <w:t xml:space="preserve"> в информационно-телекоммуникационной сети «Интернет</w:t>
      </w:r>
      <w:r w:rsidRPr="00576B28">
        <w:rPr>
          <w:rFonts w:ascii="Times New Roman" w:eastAsia="Times New Roman" w:hAnsi="Times New Roman" w:cs="Times New Roman"/>
          <w:sz w:val="28"/>
          <w:szCs w:val="28"/>
          <w:lang w:eastAsia="ru-RU"/>
        </w:rPr>
        <w:t xml:space="preserve">» </w:t>
      </w:r>
      <w:r w:rsidRPr="00576B28">
        <w:rPr>
          <w:rFonts w:ascii="Times New Roman" w:hAnsi="Times New Roman" w:cs="Times New Roman"/>
          <w:sz w:val="28"/>
        </w:rPr>
        <w:t>(</w:t>
      </w:r>
      <w:hyperlink r:id="rId17" w:history="1">
        <w:r w:rsidRPr="00576B28">
          <w:rPr>
            <w:rStyle w:val="a4"/>
            <w:rFonts w:ascii="Times New Roman" w:hAnsi="Times New Roman" w:cs="Times New Roman"/>
            <w:sz w:val="28"/>
          </w:rPr>
          <w:t>www.admpochep.ru</w:t>
        </w:r>
      </w:hyperlink>
      <w:r w:rsidRPr="00576B28">
        <w:rPr>
          <w:sz w:val="28"/>
        </w:rPr>
        <w:t>)</w:t>
      </w:r>
      <w:r w:rsidRPr="00576B28">
        <w:rPr>
          <w:rFonts w:ascii="Times New Roman" w:eastAsia="Times New Roman" w:hAnsi="Times New Roman" w:cs="Times New Roman"/>
          <w:sz w:val="28"/>
          <w:szCs w:val="28"/>
          <w:lang w:eastAsia="ru-RU"/>
        </w:rPr>
        <w:t> </w:t>
      </w:r>
      <w:r w:rsidRPr="00C50EF7">
        <w:rPr>
          <w:rFonts w:ascii="Times New Roman" w:eastAsia="Times New Roman" w:hAnsi="Times New Roman" w:cs="Times New Roman"/>
          <w:color w:val="000000"/>
          <w:sz w:val="28"/>
          <w:szCs w:val="28"/>
          <w:lang w:eastAsia="ru-RU"/>
        </w:rPr>
        <w:t>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w:t>
      </w:r>
      <w:proofErr w:type="gramEnd"/>
      <w:r w:rsidRPr="00C50EF7">
        <w:rPr>
          <w:rFonts w:ascii="Times New Roman" w:eastAsia="Times New Roman" w:hAnsi="Times New Roman" w:cs="Times New Roman"/>
          <w:color w:val="000000"/>
          <w:sz w:val="28"/>
          <w:szCs w:val="28"/>
          <w:lang w:eastAsia="ru-RU"/>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rFonts w:ascii="Times New Roman" w:eastAsia="Times New Roman" w:hAnsi="Times New Roman" w:cs="Times New Roman"/>
          <w:color w:val="000000"/>
          <w:sz w:val="28"/>
          <w:szCs w:val="28"/>
          <w:lang w:eastAsia="ru-RU"/>
        </w:rPr>
        <w:t xml:space="preserve">Почепского </w:t>
      </w:r>
      <w:r w:rsidRPr="00C50EF7">
        <w:rPr>
          <w:rFonts w:ascii="Times New Roman" w:eastAsia="Times New Roman" w:hAnsi="Times New Roman" w:cs="Times New Roman"/>
          <w:color w:val="000000"/>
          <w:sz w:val="28"/>
          <w:szCs w:val="28"/>
          <w:lang w:eastAsia="ru-RU"/>
        </w:rPr>
        <w:t>муниципального района, достигшие шестнадцатилетнего возраста.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lastRenderedPageBreak/>
        <w:t>7. Местная администрация принимает решение об отказе в поддержке инициативного проекта в одном из следующих случаев: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1) несоблюдение установленного порядка внесения инициативного проекта и его рассмотрения;</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Брянской области, настоящему Уставу;</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5) наличие возможности решения описанной в инициативном проекте проблемы более эффективным способом;</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6) признание инициативного проекта не прошедшим конкурсный отбор.</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Pr>
          <w:rFonts w:ascii="Times New Roman" w:eastAsia="Times New Roman" w:hAnsi="Times New Roman" w:cs="Times New Roman"/>
          <w:color w:val="000000"/>
          <w:sz w:val="28"/>
          <w:szCs w:val="28"/>
          <w:lang w:eastAsia="ru-RU"/>
        </w:rPr>
        <w:t>Почепским</w:t>
      </w:r>
      <w:r w:rsidRPr="00C50EF7">
        <w:rPr>
          <w:rFonts w:ascii="Times New Roman" w:eastAsia="Times New Roman" w:hAnsi="Times New Roman" w:cs="Times New Roman"/>
          <w:color w:val="000000"/>
          <w:sz w:val="28"/>
          <w:szCs w:val="28"/>
          <w:lang w:eastAsia="ru-RU"/>
        </w:rPr>
        <w:t xml:space="preserve"> районным Советом народных депутатов.</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10.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11.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районного Совета народных депутатов.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C0192" w:rsidRPr="00C50EF7"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C50EF7">
        <w:rPr>
          <w:rFonts w:ascii="Times New Roman" w:eastAsia="Times New Roman" w:hAnsi="Times New Roman" w:cs="Times New Roman"/>
          <w:color w:val="000000"/>
          <w:sz w:val="28"/>
          <w:szCs w:val="28"/>
          <w:lang w:eastAsia="ru-RU"/>
        </w:rPr>
        <w:t xml:space="preserve">12. Инициаторы проекта, другие граждане, проживающие на территории </w:t>
      </w:r>
      <w:r>
        <w:rPr>
          <w:rFonts w:ascii="Times New Roman" w:eastAsia="Times New Roman" w:hAnsi="Times New Roman" w:cs="Times New Roman"/>
          <w:color w:val="000000"/>
          <w:sz w:val="28"/>
          <w:szCs w:val="28"/>
          <w:lang w:eastAsia="ru-RU"/>
        </w:rPr>
        <w:t>Почепского</w:t>
      </w:r>
      <w:r w:rsidRPr="00C50EF7">
        <w:rPr>
          <w:rFonts w:ascii="Times New Roman" w:eastAsia="Times New Roman" w:hAnsi="Times New Roman" w:cs="Times New Roman"/>
          <w:color w:val="000000"/>
          <w:sz w:val="28"/>
          <w:szCs w:val="28"/>
          <w:lang w:eastAsia="ru-RU"/>
        </w:rPr>
        <w:t xml:space="preserve"> муниципального района, уполномоченные собранием или конференцией граждан, а также иные лица, определяемые законодательством Российской Федерации, вправе осуществлять </w:t>
      </w:r>
      <w:r w:rsidRPr="00C50EF7">
        <w:rPr>
          <w:rFonts w:ascii="Times New Roman" w:eastAsia="Times New Roman" w:hAnsi="Times New Roman" w:cs="Times New Roman"/>
          <w:color w:val="000000"/>
          <w:sz w:val="28"/>
          <w:szCs w:val="28"/>
          <w:lang w:eastAsia="ru-RU"/>
        </w:rPr>
        <w:lastRenderedPageBreak/>
        <w:t xml:space="preserve">общественный </w:t>
      </w:r>
      <w:proofErr w:type="gramStart"/>
      <w:r w:rsidRPr="00C50EF7">
        <w:rPr>
          <w:rFonts w:ascii="Times New Roman" w:eastAsia="Times New Roman" w:hAnsi="Times New Roman" w:cs="Times New Roman"/>
          <w:color w:val="000000"/>
          <w:sz w:val="28"/>
          <w:szCs w:val="28"/>
          <w:lang w:eastAsia="ru-RU"/>
        </w:rPr>
        <w:t>контроль за</w:t>
      </w:r>
      <w:proofErr w:type="gramEnd"/>
      <w:r w:rsidRPr="00C50EF7">
        <w:rPr>
          <w:rFonts w:ascii="Times New Roman" w:eastAsia="Times New Roman" w:hAnsi="Times New Roman" w:cs="Times New Roman"/>
          <w:color w:val="000000"/>
          <w:sz w:val="28"/>
          <w:szCs w:val="28"/>
          <w:lang w:eastAsia="ru-RU"/>
        </w:rPr>
        <w:t xml:space="preserve"> реализацией инициативного проекта в формах, не противоречащих законодательству Российской Федерации.</w:t>
      </w:r>
    </w:p>
    <w:p w:rsidR="00FC0192" w:rsidRPr="008C021E" w:rsidRDefault="00FC0192" w:rsidP="00FC0192">
      <w:pPr>
        <w:spacing w:after="0" w:line="240" w:lineRule="auto"/>
        <w:ind w:firstLine="709"/>
        <w:jc w:val="both"/>
        <w:rPr>
          <w:rFonts w:ascii="Times New Roman" w:eastAsia="Times New Roman" w:hAnsi="Times New Roman" w:cs="Times New Roman"/>
          <w:sz w:val="28"/>
          <w:szCs w:val="28"/>
          <w:lang w:eastAsia="ru-RU"/>
        </w:rPr>
      </w:pPr>
      <w:r w:rsidRPr="00C50EF7">
        <w:rPr>
          <w:rFonts w:ascii="Times New Roman" w:eastAsia="Times New Roman" w:hAnsi="Times New Roman" w:cs="Times New Roman"/>
          <w:color w:val="000000"/>
          <w:sz w:val="28"/>
          <w:szCs w:val="28"/>
          <w:lang w:eastAsia="ru-RU"/>
        </w:rPr>
        <w:t xml:space="preserve">13.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w:t>
      </w:r>
      <w:r>
        <w:rPr>
          <w:rFonts w:ascii="Times New Roman" w:eastAsia="Times New Roman" w:hAnsi="Times New Roman" w:cs="Times New Roman"/>
          <w:color w:val="000000"/>
          <w:sz w:val="28"/>
          <w:szCs w:val="28"/>
          <w:lang w:eastAsia="ru-RU"/>
        </w:rPr>
        <w:t>администрации Почепского района</w:t>
      </w:r>
      <w:r w:rsidRPr="00C50EF7">
        <w:rPr>
          <w:rFonts w:ascii="Times New Roman" w:eastAsia="Times New Roman" w:hAnsi="Times New Roman" w:cs="Times New Roman"/>
          <w:color w:val="000000"/>
          <w:sz w:val="28"/>
          <w:szCs w:val="28"/>
          <w:lang w:eastAsia="ru-RU"/>
        </w:rPr>
        <w:t xml:space="preserve"> в инф</w:t>
      </w:r>
      <w:r>
        <w:rPr>
          <w:rFonts w:ascii="Times New Roman" w:eastAsia="Times New Roman" w:hAnsi="Times New Roman" w:cs="Times New Roman"/>
          <w:color w:val="000000"/>
          <w:sz w:val="28"/>
          <w:szCs w:val="28"/>
          <w:lang w:eastAsia="ru-RU"/>
        </w:rPr>
        <w:t>ормационно-</w:t>
      </w:r>
      <w:r w:rsidRPr="008C021E">
        <w:rPr>
          <w:rFonts w:ascii="Times New Roman" w:eastAsia="Times New Roman" w:hAnsi="Times New Roman" w:cs="Times New Roman"/>
          <w:sz w:val="28"/>
          <w:szCs w:val="28"/>
          <w:lang w:eastAsia="ru-RU"/>
        </w:rPr>
        <w:t xml:space="preserve">телекоммуникационной сети «Интернет» </w:t>
      </w:r>
      <w:r w:rsidRPr="008C021E">
        <w:rPr>
          <w:rFonts w:ascii="Times New Roman" w:hAnsi="Times New Roman" w:cs="Times New Roman"/>
          <w:sz w:val="28"/>
          <w:szCs w:val="28"/>
        </w:rPr>
        <w:t>(</w:t>
      </w:r>
      <w:hyperlink r:id="rId18" w:history="1">
        <w:r w:rsidRPr="008C021E">
          <w:rPr>
            <w:rStyle w:val="a4"/>
            <w:rFonts w:ascii="Times New Roman" w:hAnsi="Times New Roman" w:cs="Times New Roman"/>
            <w:sz w:val="28"/>
            <w:szCs w:val="28"/>
          </w:rPr>
          <w:t>www.admpochep.ru</w:t>
        </w:r>
      </w:hyperlink>
      <w:r w:rsidRPr="008C021E">
        <w:rPr>
          <w:sz w:val="28"/>
        </w:rPr>
        <w:t>)</w:t>
      </w:r>
      <w:r w:rsidRPr="008C021E">
        <w:rPr>
          <w:rFonts w:ascii="Times New Roman" w:eastAsia="Times New Roman" w:hAnsi="Times New Roman" w:cs="Times New Roman"/>
          <w:sz w:val="28"/>
          <w:szCs w:val="28"/>
          <w:lang w:eastAsia="ru-RU"/>
        </w:rPr>
        <w:t>. Отчет местной администрации об итогах реализации инициативного проекта подлежит опубликованию и размещению на официальном сайте администрации Почепского района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8C021E">
        <w:rPr>
          <w:rFonts w:ascii="Times New Roman" w:eastAsia="Times New Roman" w:hAnsi="Times New Roman" w:cs="Times New Roman"/>
          <w:sz w:val="28"/>
          <w:szCs w:val="28"/>
          <w:lang w:eastAsia="ru-RU"/>
        </w:rPr>
        <w:t>.».</w:t>
      </w:r>
      <w:proofErr w:type="gramEnd"/>
    </w:p>
    <w:p w:rsidR="00FC0192" w:rsidRPr="008C021E" w:rsidRDefault="00FC0192" w:rsidP="00FC0192">
      <w:pPr>
        <w:pStyle w:val="a3"/>
        <w:widowControl w:val="0"/>
        <w:numPr>
          <w:ilvl w:val="1"/>
          <w:numId w:val="3"/>
        </w:numPr>
        <w:autoSpaceDE w:val="0"/>
        <w:autoSpaceDN w:val="0"/>
        <w:adjustRightInd w:val="0"/>
        <w:contextualSpacing w:val="0"/>
        <w:jc w:val="both"/>
        <w:rPr>
          <w:rFonts w:eastAsiaTheme="minorHAnsi"/>
          <w:sz w:val="28"/>
          <w:szCs w:val="28"/>
          <w:lang w:eastAsia="en-US"/>
        </w:rPr>
      </w:pPr>
      <w:r w:rsidRPr="008C021E">
        <w:rPr>
          <w:sz w:val="28"/>
          <w:szCs w:val="28"/>
        </w:rPr>
        <w:t>Ч</w:t>
      </w:r>
      <w:r w:rsidRPr="008C021E">
        <w:rPr>
          <w:rFonts w:eastAsiaTheme="minorHAnsi"/>
          <w:sz w:val="28"/>
          <w:szCs w:val="28"/>
          <w:lang w:eastAsia="en-US"/>
        </w:rPr>
        <w:t>асть 4 статьи 15 Устава изложить в следующей редакции:</w:t>
      </w:r>
    </w:p>
    <w:p w:rsidR="00FC0192" w:rsidRPr="008C021E"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8C021E">
        <w:rPr>
          <w:rFonts w:ascii="Times New Roman" w:hAnsi="Times New Roman" w:cs="Times New Roman"/>
          <w:sz w:val="28"/>
          <w:szCs w:val="28"/>
        </w:rPr>
        <w:t xml:space="preserve">«4. </w:t>
      </w:r>
      <w:proofErr w:type="gramStart"/>
      <w:r w:rsidRPr="008C021E">
        <w:rPr>
          <w:rFonts w:ascii="Times New Roman" w:eastAsia="Times New Roman" w:hAnsi="Times New Roman" w:cs="Times New Roman"/>
          <w:sz w:val="28"/>
          <w:szCs w:val="28"/>
          <w:lang w:eastAsia="ru-RU"/>
        </w:rPr>
        <w:t xml:space="preserve">Порядок организации и проведения публичных слушаний определяется нормативным правовым </w:t>
      </w:r>
      <w:r w:rsidRPr="008C021E">
        <w:rPr>
          <w:rFonts w:ascii="Times New Roman" w:eastAsia="Times New Roman" w:hAnsi="Times New Roman" w:cs="Times New Roman"/>
          <w:color w:val="000000"/>
          <w:sz w:val="28"/>
          <w:szCs w:val="28"/>
          <w:lang w:eastAsia="ru-RU"/>
        </w:rPr>
        <w:t xml:space="preserve">актом районного Совета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rFonts w:ascii="Times New Roman" w:eastAsia="Times New Roman" w:hAnsi="Times New Roman" w:cs="Times New Roman"/>
          <w:color w:val="000000"/>
          <w:sz w:val="28"/>
          <w:szCs w:val="28"/>
          <w:lang w:eastAsia="ru-RU"/>
        </w:rPr>
        <w:t xml:space="preserve">администрации Почепского района </w:t>
      </w:r>
      <w:r w:rsidRPr="00576B28">
        <w:rPr>
          <w:rFonts w:ascii="Times New Roman" w:hAnsi="Times New Roman" w:cs="Times New Roman"/>
          <w:sz w:val="28"/>
          <w:szCs w:val="28"/>
        </w:rPr>
        <w:t>(</w:t>
      </w:r>
      <w:hyperlink r:id="rId19" w:history="1">
        <w:r w:rsidRPr="00576B28">
          <w:rPr>
            <w:rStyle w:val="a4"/>
            <w:rFonts w:ascii="Times New Roman" w:hAnsi="Times New Roman" w:cs="Times New Roman"/>
            <w:sz w:val="28"/>
            <w:szCs w:val="28"/>
          </w:rPr>
          <w:t>www.admpochep.ru</w:t>
        </w:r>
      </w:hyperlink>
      <w:r w:rsidRPr="00576B28">
        <w:rPr>
          <w:sz w:val="28"/>
        </w:rPr>
        <w:t>)</w:t>
      </w:r>
      <w:r w:rsidRPr="008C021E">
        <w:rPr>
          <w:rFonts w:ascii="Times New Roman" w:eastAsia="Times New Roman" w:hAnsi="Times New Roman" w:cs="Times New Roman"/>
          <w:color w:val="000000"/>
          <w:sz w:val="28"/>
          <w:szCs w:val="28"/>
          <w:lang w:eastAsia="ru-RU"/>
        </w:rPr>
        <w:t>в информационно-телекоммуникационной сети «Интернет» (далее в настоящей статье - официальный сайт), возможность</w:t>
      </w:r>
      <w:proofErr w:type="gramEnd"/>
      <w:r w:rsidRPr="008C021E">
        <w:rPr>
          <w:rFonts w:ascii="Times New Roman" w:eastAsia="Times New Roman" w:hAnsi="Times New Roman" w:cs="Times New Roman"/>
          <w:color w:val="000000"/>
          <w:sz w:val="28"/>
          <w:szCs w:val="28"/>
          <w:lang w:eastAsia="ru-RU"/>
        </w:rPr>
        <w:t xml:space="preserve"> </w:t>
      </w:r>
      <w:proofErr w:type="gramStart"/>
      <w:r w:rsidRPr="008C021E">
        <w:rPr>
          <w:rFonts w:ascii="Times New Roman" w:eastAsia="Times New Roman" w:hAnsi="Times New Roman" w:cs="Times New Roman"/>
          <w:color w:val="000000"/>
          <w:sz w:val="28"/>
          <w:szCs w:val="28"/>
          <w:lang w:eastAsia="ru-RU"/>
        </w:rPr>
        <w:t>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FC0192" w:rsidRPr="008C021E"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C021E">
        <w:rPr>
          <w:rFonts w:ascii="Times New Roman" w:eastAsia="Times New Roman" w:hAnsi="Times New Roman" w:cs="Times New Roman"/>
          <w:color w:val="000000"/>
          <w:sz w:val="28"/>
          <w:szCs w:val="28"/>
          <w:lang w:eastAsia="ru-RU"/>
        </w:rPr>
        <w:t>Для размещения материалов и информации, указанных в </w:t>
      </w:r>
      <w:hyperlink r:id="rId20" w:anchor="Par0" w:history="1">
        <w:r w:rsidRPr="008C021E">
          <w:rPr>
            <w:rFonts w:ascii="Times New Roman" w:eastAsia="Times New Roman" w:hAnsi="Times New Roman" w:cs="Times New Roman"/>
            <w:color w:val="000000"/>
            <w:sz w:val="28"/>
            <w:szCs w:val="28"/>
            <w:lang w:eastAsia="ru-RU"/>
          </w:rPr>
          <w:t>абзаце первом</w:t>
        </w:r>
      </w:hyperlink>
      <w:r w:rsidRPr="008C021E">
        <w:rPr>
          <w:rFonts w:ascii="Times New Roman" w:eastAsia="Times New Roman" w:hAnsi="Times New Roman" w:cs="Times New Roman"/>
          <w:color w:val="000000"/>
          <w:sz w:val="28"/>
          <w:szCs w:val="28"/>
          <w:lang w:eastAsia="ru-RU"/>
        </w:rPr>
        <w:t> настоящей части, обеспечения возможности представления жителями муниципального района своих замечаний и предложений по проекту муниципального правового акта, а также для участия жителей муниципального района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8C021E">
        <w:rPr>
          <w:rFonts w:ascii="Times New Roman" w:eastAsia="Times New Roman" w:hAnsi="Times New Roman" w:cs="Times New Roman"/>
          <w:color w:val="000000"/>
          <w:sz w:val="28"/>
          <w:szCs w:val="28"/>
          <w:lang w:eastAsia="ru-RU"/>
        </w:rPr>
        <w:t xml:space="preserve">)», порядок </w:t>
      </w:r>
      <w:proofErr w:type="gramStart"/>
      <w:r w:rsidRPr="008C021E">
        <w:rPr>
          <w:rFonts w:ascii="Times New Roman" w:eastAsia="Times New Roman" w:hAnsi="Times New Roman" w:cs="Times New Roman"/>
          <w:color w:val="000000"/>
          <w:sz w:val="28"/>
          <w:szCs w:val="28"/>
          <w:lang w:eastAsia="ru-RU"/>
        </w:rPr>
        <w:t>использования</w:t>
      </w:r>
      <w:proofErr w:type="gramEnd"/>
      <w:r w:rsidRPr="008C021E">
        <w:rPr>
          <w:rFonts w:ascii="Times New Roman" w:eastAsia="Times New Roman" w:hAnsi="Times New Roman" w:cs="Times New Roman"/>
          <w:color w:val="000000"/>
          <w:sz w:val="28"/>
          <w:szCs w:val="28"/>
          <w:lang w:eastAsia="ru-RU"/>
        </w:rPr>
        <w:t xml:space="preserve"> которой для целей настоящей статьи устанавливается Правит</w:t>
      </w:r>
      <w:r>
        <w:rPr>
          <w:rFonts w:ascii="Times New Roman" w:eastAsia="Times New Roman" w:hAnsi="Times New Roman" w:cs="Times New Roman"/>
          <w:color w:val="000000"/>
          <w:sz w:val="28"/>
          <w:szCs w:val="28"/>
          <w:lang w:eastAsia="ru-RU"/>
        </w:rPr>
        <w:t>ельством Российской Федерации.».</w:t>
      </w:r>
    </w:p>
    <w:p w:rsidR="00FC0192" w:rsidRPr="00130C6D" w:rsidRDefault="00FC0192" w:rsidP="00FC0192">
      <w:pPr>
        <w:pStyle w:val="a3"/>
        <w:numPr>
          <w:ilvl w:val="1"/>
          <w:numId w:val="3"/>
        </w:numPr>
        <w:jc w:val="both"/>
        <w:rPr>
          <w:sz w:val="28"/>
          <w:szCs w:val="28"/>
        </w:rPr>
      </w:pPr>
      <w:r w:rsidRPr="00130C6D">
        <w:rPr>
          <w:sz w:val="28"/>
          <w:szCs w:val="28"/>
        </w:rPr>
        <w:t xml:space="preserve"> Часть 5 статьи 15 Устава изложить в следующей редакции:</w:t>
      </w:r>
    </w:p>
    <w:p w:rsidR="00FC0192" w:rsidRPr="00130C6D" w:rsidRDefault="00605C15" w:rsidP="00605C15">
      <w:pPr>
        <w:tabs>
          <w:tab w:val="left" w:pos="567"/>
          <w:tab w:val="left" w:pos="709"/>
        </w:tabs>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Pr>
          <w:rFonts w:ascii="Times New Roman" w:hAnsi="Times New Roman" w:cs="Times New Roman"/>
          <w:sz w:val="28"/>
          <w:szCs w:val="28"/>
        </w:rPr>
        <w:tab/>
      </w:r>
      <w:r w:rsidR="00FC0192" w:rsidRPr="00130C6D">
        <w:rPr>
          <w:rFonts w:ascii="Times New Roman" w:hAnsi="Times New Roman" w:cs="Times New Roman"/>
          <w:sz w:val="28"/>
          <w:szCs w:val="28"/>
        </w:rPr>
        <w:t xml:space="preserve">«5. </w:t>
      </w:r>
      <w:proofErr w:type="gramStart"/>
      <w:r w:rsidR="00FC0192" w:rsidRPr="00130C6D">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w:t>
      </w:r>
      <w:r w:rsidR="00FC0192" w:rsidRPr="00130C6D">
        <w:rPr>
          <w:rFonts w:ascii="Times New Roman" w:hAnsi="Times New Roman" w:cs="Times New Roman"/>
          <w:sz w:val="28"/>
          <w:szCs w:val="28"/>
        </w:rPr>
        <w:lastRenderedPageBreak/>
        <w:t>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00FC0192" w:rsidRPr="00130C6D">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00FC0192" w:rsidRPr="00130C6D">
        <w:rPr>
          <w:rFonts w:ascii="Times New Roman" w:eastAsia="Times New Roman" w:hAnsi="Times New Roman" w:cs="Times New Roman"/>
          <w:sz w:val="28"/>
          <w:szCs w:val="28"/>
          <w:lang w:eastAsia="ru-RU"/>
        </w:rPr>
        <w:t xml:space="preserve">публичные слушания или общественные обсуждения в соответствии с </w:t>
      </w:r>
      <w:hyperlink r:id="rId21" w:history="1">
        <w:r w:rsidR="00FC0192" w:rsidRPr="00130C6D">
          <w:rPr>
            <w:rFonts w:ascii="Times New Roman" w:eastAsia="Times New Roman" w:hAnsi="Times New Roman" w:cs="Times New Roman"/>
            <w:sz w:val="28"/>
            <w:szCs w:val="28"/>
            <w:lang w:eastAsia="ru-RU"/>
          </w:rPr>
          <w:t>законодательством</w:t>
        </w:r>
      </w:hyperlink>
      <w:r w:rsidR="00FC0192" w:rsidRPr="00130C6D">
        <w:rPr>
          <w:rFonts w:ascii="Times New Roman" w:eastAsia="Times New Roman" w:hAnsi="Times New Roman" w:cs="Times New Roman"/>
          <w:sz w:val="28"/>
          <w:szCs w:val="28"/>
          <w:lang w:eastAsia="ru-RU"/>
        </w:rPr>
        <w:t xml:space="preserve"> о градостроительной деятельности</w:t>
      </w:r>
      <w:proofErr w:type="gramStart"/>
      <w:r w:rsidR="00FC0192" w:rsidRPr="00130C6D">
        <w:rPr>
          <w:rFonts w:ascii="Times New Roman" w:eastAsia="Times New Roman" w:hAnsi="Times New Roman" w:cs="Times New Roman"/>
          <w:sz w:val="28"/>
          <w:szCs w:val="28"/>
          <w:lang w:eastAsia="ru-RU"/>
        </w:rPr>
        <w:t>.».</w:t>
      </w:r>
      <w:proofErr w:type="gramEnd"/>
    </w:p>
    <w:p w:rsidR="00FC0192" w:rsidRPr="00130C6D" w:rsidRDefault="00FC0192" w:rsidP="00FC0192">
      <w:pPr>
        <w:pStyle w:val="a3"/>
        <w:numPr>
          <w:ilvl w:val="1"/>
          <w:numId w:val="3"/>
        </w:numPr>
        <w:ind w:left="0" w:firstLine="710"/>
        <w:jc w:val="both"/>
        <w:rPr>
          <w:sz w:val="28"/>
          <w:szCs w:val="28"/>
        </w:rPr>
      </w:pPr>
      <w:r w:rsidRPr="00130C6D">
        <w:rPr>
          <w:sz w:val="28"/>
          <w:szCs w:val="28"/>
        </w:rPr>
        <w:t>Часть 1 статьи 17 Устава дополнить абзацем следующего содержания:</w:t>
      </w:r>
    </w:p>
    <w:p w:rsidR="00FC0192" w:rsidRDefault="00FC0192" w:rsidP="00FC0192">
      <w:pPr>
        <w:spacing w:after="0" w:line="240" w:lineRule="auto"/>
        <w:ind w:firstLine="708"/>
        <w:contextualSpacing/>
        <w:jc w:val="both"/>
        <w:rPr>
          <w:rFonts w:ascii="Times New Roman" w:hAnsi="Times New Roman" w:cs="Times New Roman"/>
          <w:sz w:val="28"/>
          <w:szCs w:val="28"/>
        </w:rPr>
      </w:pPr>
      <w:r w:rsidRPr="00130C6D">
        <w:rPr>
          <w:rFonts w:ascii="Times New Roman" w:hAnsi="Times New Roman" w:cs="Times New Roman"/>
          <w:sz w:val="28"/>
          <w:szCs w:val="28"/>
        </w:rPr>
        <w:t>«Результаты опроса носят рекомендательный характер. В опросе граждан имеют право участвовать жители Почепского муниципального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Почепского муниципального района или его части, в которых предлагается реализовать инициативный проект, достигшие шестнадцатилетнего возраста</w:t>
      </w:r>
      <w:proofErr w:type="gramStart"/>
      <w:r w:rsidRPr="00130C6D">
        <w:rPr>
          <w:rFonts w:ascii="Times New Roman" w:hAnsi="Times New Roman" w:cs="Times New Roman"/>
          <w:sz w:val="28"/>
          <w:szCs w:val="28"/>
        </w:rPr>
        <w:t>.».</w:t>
      </w:r>
      <w:proofErr w:type="gramEnd"/>
    </w:p>
    <w:p w:rsidR="00FC0192" w:rsidRPr="00256034" w:rsidRDefault="00FC0192" w:rsidP="00FC0192">
      <w:pPr>
        <w:pStyle w:val="a3"/>
        <w:numPr>
          <w:ilvl w:val="1"/>
          <w:numId w:val="3"/>
        </w:numPr>
        <w:ind w:left="0" w:firstLine="710"/>
        <w:jc w:val="both"/>
        <w:rPr>
          <w:sz w:val="28"/>
          <w:szCs w:val="28"/>
        </w:rPr>
      </w:pPr>
      <w:r>
        <w:rPr>
          <w:sz w:val="28"/>
          <w:szCs w:val="28"/>
        </w:rPr>
        <w:t>Абзац 2 части 1 статьи 17. Устава дополните предложением следующего содержания:</w:t>
      </w:r>
    </w:p>
    <w:p w:rsidR="00FC0192" w:rsidRPr="00130C6D"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130C6D">
        <w:rPr>
          <w:rFonts w:ascii="Times New Roman" w:eastAsia="Times New Roman" w:hAnsi="Times New Roman" w:cs="Times New Roman"/>
          <w:color w:val="000000"/>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Pr>
          <w:rFonts w:ascii="Times New Roman" w:eastAsia="Times New Roman" w:hAnsi="Times New Roman" w:cs="Times New Roman"/>
          <w:color w:val="000000"/>
          <w:sz w:val="28"/>
          <w:szCs w:val="28"/>
          <w:lang w:eastAsia="ru-RU"/>
        </w:rPr>
        <w:t>Почепского</w:t>
      </w:r>
      <w:r w:rsidRPr="00130C6D">
        <w:rPr>
          <w:rFonts w:ascii="Times New Roman" w:eastAsia="Times New Roman" w:hAnsi="Times New Roman" w:cs="Times New Roman"/>
          <w:color w:val="000000"/>
          <w:sz w:val="28"/>
          <w:szCs w:val="28"/>
          <w:lang w:eastAsia="ru-RU"/>
        </w:rPr>
        <w:t xml:space="preserve"> муниципального района или его части, в которых предлагается реализовать инициативный проект, достигшие шестнадцатилетнего возраста</w:t>
      </w:r>
      <w:proofErr w:type="gramStart"/>
      <w:r w:rsidRPr="00130C6D">
        <w:rPr>
          <w:rFonts w:ascii="Times New Roman" w:eastAsia="Times New Roman" w:hAnsi="Times New Roman" w:cs="Times New Roman"/>
          <w:color w:val="000000"/>
          <w:sz w:val="28"/>
          <w:szCs w:val="28"/>
          <w:lang w:eastAsia="ru-RU"/>
        </w:rPr>
        <w:t>.»;</w:t>
      </w:r>
      <w:proofErr w:type="gramEnd"/>
    </w:p>
    <w:p w:rsidR="00FC0192" w:rsidRPr="00256034" w:rsidRDefault="00FC0192" w:rsidP="00FC0192">
      <w:pPr>
        <w:pStyle w:val="a3"/>
        <w:numPr>
          <w:ilvl w:val="1"/>
          <w:numId w:val="3"/>
        </w:numPr>
        <w:ind w:left="0" w:firstLine="710"/>
        <w:jc w:val="both"/>
        <w:rPr>
          <w:sz w:val="28"/>
          <w:szCs w:val="28"/>
        </w:rPr>
      </w:pPr>
      <w:r w:rsidRPr="00256034">
        <w:rPr>
          <w:sz w:val="28"/>
          <w:szCs w:val="28"/>
        </w:rPr>
        <w:t>Часть 2 статьи 17 Устава дополнить пунктом «в» следующего содержания:</w:t>
      </w:r>
    </w:p>
    <w:p w:rsidR="00FC0192" w:rsidRPr="00256034" w:rsidRDefault="00FC0192" w:rsidP="00FC0192">
      <w:pPr>
        <w:spacing w:after="0" w:line="240" w:lineRule="auto"/>
        <w:ind w:firstLine="540"/>
        <w:contextualSpacing/>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«в.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256034">
        <w:rPr>
          <w:rFonts w:ascii="Times New Roman" w:eastAsia="Times New Roman" w:hAnsi="Times New Roman" w:cs="Times New Roman"/>
          <w:sz w:val="28"/>
          <w:szCs w:val="28"/>
          <w:lang w:eastAsia="ru-RU"/>
        </w:rPr>
        <w:t>.».</w:t>
      </w:r>
      <w:proofErr w:type="gramEnd"/>
    </w:p>
    <w:p w:rsidR="00FC0192" w:rsidRPr="00256034" w:rsidRDefault="00FC0192" w:rsidP="00FC0192">
      <w:pPr>
        <w:pStyle w:val="a3"/>
        <w:numPr>
          <w:ilvl w:val="1"/>
          <w:numId w:val="3"/>
        </w:numPr>
        <w:jc w:val="both"/>
        <w:rPr>
          <w:sz w:val="28"/>
          <w:szCs w:val="28"/>
        </w:rPr>
      </w:pPr>
      <w:r w:rsidRPr="00256034">
        <w:rPr>
          <w:sz w:val="28"/>
          <w:szCs w:val="28"/>
        </w:rPr>
        <w:t>Часть 4 статьи 17 Устава, изложить в следующей редакции:</w:t>
      </w:r>
    </w:p>
    <w:p w:rsidR="00FC0192" w:rsidRPr="00256034" w:rsidRDefault="00FC0192" w:rsidP="00FC0192">
      <w:pPr>
        <w:spacing w:after="0" w:line="240" w:lineRule="auto"/>
        <w:ind w:firstLine="539"/>
        <w:jc w:val="both"/>
        <w:rPr>
          <w:rFonts w:ascii="Times New Roman" w:eastAsia="Times New Roman" w:hAnsi="Times New Roman" w:cs="Times New Roman"/>
          <w:sz w:val="28"/>
          <w:szCs w:val="28"/>
          <w:lang w:eastAsia="ru-RU"/>
        </w:rPr>
      </w:pPr>
      <w:r w:rsidRPr="00256034">
        <w:rPr>
          <w:rFonts w:ascii="Times New Roman" w:hAnsi="Times New Roman" w:cs="Times New Roman"/>
          <w:sz w:val="28"/>
          <w:szCs w:val="28"/>
        </w:rPr>
        <w:t>«</w:t>
      </w:r>
      <w:r w:rsidRPr="00256034">
        <w:rPr>
          <w:rFonts w:ascii="Times New Roman" w:eastAsia="Times New Roman" w:hAnsi="Times New Roman" w:cs="Times New Roman"/>
          <w:sz w:val="28"/>
          <w:szCs w:val="28"/>
          <w:lang w:eastAsia="ru-RU"/>
        </w:rPr>
        <w:t>Решение о назначении опроса граждан принимается Почепским районным Советом народных депутатов. Для проведения опроса граждан может использоваться официальный сайт администрации Почепского района в информационно-телекоммуникационной сети "Интернет". В решении Почепского районного Совета народных депутатов о назначении опроса граждан устанавливаются:</w:t>
      </w:r>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а) дата и сроки проведения опроса;</w:t>
      </w:r>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proofErr w:type="gramStart"/>
      <w:r w:rsidRPr="00256034">
        <w:rPr>
          <w:rFonts w:ascii="Times New Roman" w:eastAsia="Times New Roman" w:hAnsi="Times New Roman" w:cs="Times New Roman"/>
          <w:sz w:val="28"/>
          <w:szCs w:val="28"/>
          <w:lang w:eastAsia="ru-RU"/>
        </w:rPr>
        <w:t>б) формулировка вопроса (вопросов), предлагаемого (предлагаемых) при проведении опроса;</w:t>
      </w:r>
      <w:proofErr w:type="gramEnd"/>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в) методика проведения опроса;</w:t>
      </w:r>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г) форма опросного листа;</w:t>
      </w:r>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д) минимальная численность жителей муниципального образования, участвующих в опросе;</w:t>
      </w:r>
    </w:p>
    <w:p w:rsidR="00FC0192" w:rsidRPr="00256034" w:rsidRDefault="00FC0192" w:rsidP="00FC0192">
      <w:pPr>
        <w:spacing w:after="0" w:line="240" w:lineRule="auto"/>
        <w:ind w:firstLine="540"/>
        <w:jc w:val="both"/>
        <w:rPr>
          <w:rFonts w:ascii="Times New Roman" w:eastAsia="Times New Roman" w:hAnsi="Times New Roman" w:cs="Times New Roman"/>
          <w:sz w:val="28"/>
          <w:szCs w:val="28"/>
          <w:lang w:eastAsia="ru-RU"/>
        </w:rPr>
      </w:pPr>
      <w:r w:rsidRPr="00256034">
        <w:rPr>
          <w:rFonts w:ascii="Times New Roman" w:eastAsia="Times New Roman" w:hAnsi="Times New Roman" w:cs="Times New Roman"/>
          <w:sz w:val="28"/>
          <w:szCs w:val="28"/>
          <w:lang w:eastAsia="ru-RU"/>
        </w:rPr>
        <w:t>е)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256034">
        <w:rPr>
          <w:rFonts w:ascii="Times New Roman" w:eastAsia="Times New Roman" w:hAnsi="Times New Roman" w:cs="Times New Roman"/>
          <w:sz w:val="28"/>
          <w:szCs w:val="28"/>
          <w:lang w:eastAsia="ru-RU"/>
        </w:rPr>
        <w:t>.»</w:t>
      </w:r>
      <w:proofErr w:type="gramEnd"/>
      <w:r w:rsidRPr="00256034">
        <w:rPr>
          <w:rFonts w:ascii="Times New Roman" w:eastAsia="Times New Roman" w:hAnsi="Times New Roman" w:cs="Times New Roman"/>
          <w:sz w:val="28"/>
          <w:szCs w:val="28"/>
          <w:lang w:eastAsia="ru-RU"/>
        </w:rPr>
        <w:t>.</w:t>
      </w:r>
    </w:p>
    <w:p w:rsidR="00FC0192" w:rsidRPr="00256034" w:rsidRDefault="006006C2" w:rsidP="00FC019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1.16</w:t>
      </w:r>
      <w:r w:rsidR="00FC0192" w:rsidRPr="00256034">
        <w:rPr>
          <w:rFonts w:ascii="Times New Roman" w:eastAsia="Times New Roman" w:hAnsi="Times New Roman" w:cs="Times New Roman"/>
          <w:sz w:val="28"/>
          <w:szCs w:val="28"/>
          <w:lang w:eastAsia="ru-RU"/>
        </w:rPr>
        <w:t>. Статью 17. Устава дополнить часть 6 следующего содержания:</w:t>
      </w:r>
    </w:p>
    <w:p w:rsidR="00FC0192" w:rsidRPr="00130C6D"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130C6D">
        <w:rPr>
          <w:rFonts w:ascii="Arial" w:eastAsia="Times New Roman" w:hAnsi="Arial" w:cs="Arial"/>
          <w:color w:val="000000"/>
          <w:sz w:val="24"/>
          <w:szCs w:val="24"/>
          <w:lang w:eastAsia="ru-RU"/>
        </w:rPr>
        <w:t>«</w:t>
      </w:r>
      <w:r w:rsidRPr="00130C6D">
        <w:rPr>
          <w:rFonts w:ascii="Times New Roman" w:eastAsia="Times New Roman" w:hAnsi="Times New Roman" w:cs="Times New Roman"/>
          <w:color w:val="000000"/>
          <w:sz w:val="28"/>
          <w:szCs w:val="28"/>
          <w:lang w:eastAsia="ru-RU"/>
        </w:rPr>
        <w:t>6. Финансирование мероприятий, связанных с подготовкой и проведением опроса граждан, осуществляется:</w:t>
      </w:r>
    </w:p>
    <w:p w:rsidR="00FC0192" w:rsidRPr="00130C6D" w:rsidRDefault="00FC0192" w:rsidP="00FC0192">
      <w:pPr>
        <w:spacing w:after="0" w:line="240" w:lineRule="auto"/>
        <w:ind w:firstLine="709"/>
        <w:jc w:val="both"/>
        <w:rPr>
          <w:rFonts w:ascii="Times New Roman" w:eastAsia="Times New Roman" w:hAnsi="Times New Roman" w:cs="Times New Roman"/>
          <w:color w:val="000000"/>
          <w:sz w:val="28"/>
          <w:szCs w:val="28"/>
          <w:lang w:eastAsia="ru-RU"/>
        </w:rPr>
      </w:pPr>
      <w:r w:rsidRPr="00130C6D">
        <w:rPr>
          <w:rFonts w:ascii="Times New Roman" w:eastAsia="Times New Roman" w:hAnsi="Times New Roman" w:cs="Times New Roman"/>
          <w:color w:val="000000"/>
          <w:sz w:val="28"/>
          <w:szCs w:val="28"/>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FC0192" w:rsidRPr="00256034" w:rsidRDefault="00FC0192" w:rsidP="00FC0192">
      <w:pPr>
        <w:spacing w:after="0" w:line="240" w:lineRule="auto"/>
        <w:ind w:firstLine="709"/>
        <w:jc w:val="both"/>
        <w:rPr>
          <w:rFonts w:ascii="Times New Roman" w:eastAsia="Times New Roman" w:hAnsi="Times New Roman" w:cs="Times New Roman"/>
          <w:sz w:val="28"/>
          <w:szCs w:val="28"/>
          <w:lang w:eastAsia="ru-RU"/>
        </w:rPr>
      </w:pPr>
      <w:r w:rsidRPr="00130C6D">
        <w:rPr>
          <w:rFonts w:ascii="Times New Roman" w:eastAsia="Times New Roman" w:hAnsi="Times New Roman" w:cs="Times New Roman"/>
          <w:color w:val="000000"/>
          <w:sz w:val="28"/>
          <w:szCs w:val="28"/>
          <w:lang w:eastAsia="ru-RU"/>
        </w:rPr>
        <w:t xml:space="preserve">2) за счет средств бюджета Брянской области - при проведении опроса по </w:t>
      </w:r>
      <w:r w:rsidRPr="00130C6D">
        <w:rPr>
          <w:rFonts w:ascii="Times New Roman" w:eastAsia="Times New Roman" w:hAnsi="Times New Roman" w:cs="Times New Roman"/>
          <w:sz w:val="28"/>
          <w:szCs w:val="28"/>
          <w:lang w:eastAsia="ru-RU"/>
        </w:rPr>
        <w:t>инициативе органов государст</w:t>
      </w:r>
      <w:r w:rsidRPr="00256034">
        <w:rPr>
          <w:rFonts w:ascii="Times New Roman" w:eastAsia="Times New Roman" w:hAnsi="Times New Roman" w:cs="Times New Roman"/>
          <w:sz w:val="28"/>
          <w:szCs w:val="28"/>
          <w:lang w:eastAsia="ru-RU"/>
        </w:rPr>
        <w:t>венной власти Брянской области</w:t>
      </w:r>
      <w:proofErr w:type="gramStart"/>
      <w:r w:rsidRPr="00256034">
        <w:rPr>
          <w:rFonts w:ascii="Times New Roman" w:eastAsia="Times New Roman" w:hAnsi="Times New Roman" w:cs="Times New Roman"/>
          <w:sz w:val="28"/>
          <w:szCs w:val="28"/>
          <w:lang w:eastAsia="ru-RU"/>
        </w:rPr>
        <w:t>.».</w:t>
      </w:r>
      <w:proofErr w:type="gramEnd"/>
    </w:p>
    <w:p w:rsidR="00FC0192" w:rsidRPr="00256034" w:rsidRDefault="006006C2" w:rsidP="00FC01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1.17</w:t>
      </w:r>
      <w:r w:rsidR="00FC0192" w:rsidRPr="00256034">
        <w:rPr>
          <w:rFonts w:ascii="Times New Roman" w:eastAsia="Times New Roman" w:hAnsi="Times New Roman" w:cs="Times New Roman"/>
          <w:sz w:val="28"/>
          <w:szCs w:val="28"/>
          <w:lang w:eastAsia="ru-RU"/>
        </w:rPr>
        <w:t>. П</w:t>
      </w:r>
      <w:r w:rsidR="00FC0192" w:rsidRPr="00256034">
        <w:rPr>
          <w:rFonts w:ascii="Times New Roman" w:hAnsi="Times New Roman" w:cs="Times New Roman"/>
          <w:sz w:val="28"/>
          <w:szCs w:val="28"/>
        </w:rPr>
        <w:t xml:space="preserve">ункт </w:t>
      </w:r>
      <w:r w:rsidR="00CD2A91">
        <w:rPr>
          <w:rFonts w:ascii="Times New Roman" w:hAnsi="Times New Roman" w:cs="Times New Roman"/>
          <w:sz w:val="28"/>
          <w:szCs w:val="28"/>
        </w:rPr>
        <w:t>9</w:t>
      </w:r>
      <w:r w:rsidR="00FC0192" w:rsidRPr="00256034">
        <w:rPr>
          <w:rFonts w:ascii="Times New Roman" w:hAnsi="Times New Roman" w:cs="Times New Roman"/>
          <w:sz w:val="28"/>
          <w:szCs w:val="28"/>
        </w:rPr>
        <w:t xml:space="preserve"> части 1 статьи 22 Устава, изложить в следующей редакции:</w:t>
      </w:r>
    </w:p>
    <w:p w:rsidR="00FC0192" w:rsidRDefault="00FC0192" w:rsidP="00FC0192">
      <w:pPr>
        <w:autoSpaceDE w:val="0"/>
        <w:autoSpaceDN w:val="0"/>
        <w:adjustRightInd w:val="0"/>
        <w:spacing w:after="0" w:line="240" w:lineRule="auto"/>
        <w:ind w:firstLine="708"/>
        <w:jc w:val="both"/>
        <w:rPr>
          <w:rFonts w:ascii="Times New Roman" w:hAnsi="Times New Roman" w:cs="Times New Roman"/>
          <w:bCs/>
          <w:sz w:val="28"/>
          <w:szCs w:val="28"/>
        </w:rPr>
      </w:pPr>
      <w:proofErr w:type="gramStart"/>
      <w:r w:rsidRPr="00256034">
        <w:rPr>
          <w:rFonts w:ascii="Times New Roman" w:hAnsi="Times New Roman" w:cs="Times New Roman"/>
          <w:bCs/>
          <w:sz w:val="28"/>
          <w:szCs w:val="28"/>
        </w:rPr>
        <w:t>«9)</w:t>
      </w:r>
      <w:r w:rsidR="00CD2A91">
        <w:rPr>
          <w:rFonts w:ascii="Times New Roman" w:hAnsi="Times New Roman" w:cs="Times New Roman"/>
          <w:bCs/>
          <w:sz w:val="28"/>
          <w:szCs w:val="28"/>
        </w:rPr>
        <w:t xml:space="preserve"> </w:t>
      </w:r>
      <w:r w:rsidRPr="00256034">
        <w:rPr>
          <w:rFonts w:ascii="Times New Roman" w:hAnsi="Times New Roman" w:cs="Times New Roman"/>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56034">
        <w:rPr>
          <w:rFonts w:ascii="Times New Roman" w:hAnsi="Times New Roman" w:cs="Times New Roman"/>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56034">
        <w:rPr>
          <w:rFonts w:ascii="Times New Roman" w:hAnsi="Times New Roman" w:cs="Times New Roman"/>
          <w:bCs/>
          <w:sz w:val="28"/>
          <w:szCs w:val="28"/>
        </w:rPr>
        <w:t>;»</w:t>
      </w:r>
      <w:proofErr w:type="gramEnd"/>
      <w:r w:rsidRPr="00256034">
        <w:rPr>
          <w:rFonts w:ascii="Times New Roman" w:hAnsi="Times New Roman" w:cs="Times New Roman"/>
          <w:bCs/>
          <w:sz w:val="28"/>
          <w:szCs w:val="28"/>
        </w:rPr>
        <w:t>.</w:t>
      </w:r>
    </w:p>
    <w:p w:rsidR="00FC0192" w:rsidRPr="006006C2" w:rsidRDefault="00FC0192" w:rsidP="00605C15">
      <w:pPr>
        <w:pStyle w:val="a3"/>
        <w:numPr>
          <w:ilvl w:val="1"/>
          <w:numId w:val="5"/>
        </w:numPr>
        <w:ind w:left="0" w:firstLine="710"/>
        <w:jc w:val="both"/>
        <w:rPr>
          <w:sz w:val="28"/>
          <w:szCs w:val="28"/>
        </w:rPr>
      </w:pPr>
      <w:r w:rsidRPr="006006C2">
        <w:rPr>
          <w:sz w:val="28"/>
          <w:szCs w:val="28"/>
        </w:rPr>
        <w:t>Часть 2 статьи 27 Устава дополни</w:t>
      </w:r>
      <w:bookmarkStart w:id="0" w:name="_GoBack"/>
      <w:bookmarkEnd w:id="0"/>
      <w:r w:rsidRPr="006006C2">
        <w:rPr>
          <w:sz w:val="28"/>
          <w:szCs w:val="28"/>
        </w:rPr>
        <w:t>ть абзацем следующего содержания:</w:t>
      </w:r>
    </w:p>
    <w:p w:rsidR="00FC0192" w:rsidRDefault="00605C15" w:rsidP="006006C2">
      <w:pPr>
        <w:autoSpaceDE w:val="0"/>
        <w:autoSpaceDN w:val="0"/>
        <w:adjustRightInd w:val="0"/>
        <w:spacing w:after="0" w:line="240" w:lineRule="auto"/>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FC0192" w:rsidRPr="00256034">
        <w:rPr>
          <w:rFonts w:ascii="Times New Roman" w:eastAsia="Times New Roman" w:hAnsi="Times New Roman" w:cs="Times New Roman"/>
          <w:sz w:val="28"/>
          <w:szCs w:val="28"/>
          <w:lang w:eastAsia="ru-RU"/>
        </w:rPr>
        <w:t>«Депутату Почепского районного Совета народных депутатов для осуществления своих полномочий на непостоянной основе гарантируется сохранение места работы (должности) на период,</w:t>
      </w:r>
      <w:r w:rsidR="001D439B">
        <w:rPr>
          <w:rFonts w:ascii="Times New Roman" w:eastAsia="Times New Roman" w:hAnsi="Times New Roman" w:cs="Times New Roman"/>
          <w:sz w:val="28"/>
          <w:szCs w:val="28"/>
          <w:lang w:eastAsia="ru-RU"/>
        </w:rPr>
        <w:t xml:space="preserve"> продолжительность которого в совокупности составляет три рабочих дня в месяц.</w:t>
      </w:r>
      <w:r w:rsidR="00FC0192" w:rsidRPr="00256034">
        <w:rPr>
          <w:rFonts w:ascii="Times New Roman" w:eastAsia="Times New Roman" w:hAnsi="Times New Roman" w:cs="Times New Roman"/>
          <w:sz w:val="28"/>
          <w:szCs w:val="28"/>
          <w:lang w:eastAsia="ru-RU"/>
        </w:rPr>
        <w:t xml:space="preserve"> </w:t>
      </w:r>
    </w:p>
    <w:p w:rsidR="006006C2" w:rsidRPr="000F7200" w:rsidRDefault="006006C2" w:rsidP="000F7200">
      <w:pPr>
        <w:pStyle w:val="a3"/>
        <w:numPr>
          <w:ilvl w:val="1"/>
          <w:numId w:val="5"/>
        </w:numPr>
        <w:ind w:left="0" w:firstLine="710"/>
        <w:jc w:val="both"/>
        <w:rPr>
          <w:sz w:val="28"/>
          <w:szCs w:val="28"/>
        </w:rPr>
      </w:pPr>
      <w:r w:rsidRPr="000F7200">
        <w:rPr>
          <w:sz w:val="28"/>
          <w:szCs w:val="28"/>
        </w:rPr>
        <w:t>Часть 1 статьи 27 Устава дополнить абзацем следующего содержания:</w:t>
      </w:r>
    </w:p>
    <w:p w:rsidR="006006C2" w:rsidRPr="000F7200" w:rsidRDefault="00605C15" w:rsidP="006006C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006006C2" w:rsidRPr="000F7200">
        <w:rPr>
          <w:rFonts w:ascii="Times New Roman" w:hAnsi="Times New Roman" w:cs="Times New Roman"/>
          <w:sz w:val="28"/>
          <w:szCs w:val="28"/>
        </w:rPr>
        <w:t>«Выборные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r w:rsidR="006006C2" w:rsidRPr="000F7200">
        <w:rPr>
          <w:rFonts w:ascii="Times New Roman" w:hAnsi="Times New Roman" w:cs="Times New Roman"/>
          <w:sz w:val="28"/>
          <w:szCs w:val="28"/>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roofErr w:type="gramStart"/>
      <w:r w:rsidR="006006C2" w:rsidRPr="000F7200">
        <w:rPr>
          <w:rFonts w:ascii="Times New Roman" w:hAnsi="Times New Roman" w:cs="Times New Roman"/>
          <w:sz w:val="28"/>
          <w:szCs w:val="28"/>
        </w:rPr>
        <w:t xml:space="preserve">.». </w:t>
      </w:r>
      <w:proofErr w:type="gramEnd"/>
    </w:p>
    <w:p w:rsidR="00FC0192" w:rsidRPr="007E3F6C" w:rsidRDefault="00FC0192" w:rsidP="006006C2">
      <w:pPr>
        <w:pStyle w:val="a3"/>
        <w:numPr>
          <w:ilvl w:val="1"/>
          <w:numId w:val="5"/>
        </w:numPr>
        <w:jc w:val="both"/>
        <w:rPr>
          <w:rFonts w:eastAsiaTheme="minorHAnsi"/>
          <w:sz w:val="28"/>
          <w:szCs w:val="28"/>
          <w:lang w:eastAsia="en-US"/>
        </w:rPr>
      </w:pPr>
      <w:r w:rsidRPr="007E3F6C">
        <w:rPr>
          <w:sz w:val="28"/>
          <w:szCs w:val="28"/>
        </w:rPr>
        <w:t>Часть 2 статьи 40.2. Устава изложить в следующей редакции:</w:t>
      </w:r>
    </w:p>
    <w:p w:rsidR="00FC0192" w:rsidRPr="007E3F6C" w:rsidRDefault="00605C15" w:rsidP="006006C2">
      <w:pPr>
        <w:spacing w:after="0" w:line="240" w:lineRule="auto"/>
        <w:ind w:firstLine="53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FC0192" w:rsidRPr="007E3F6C">
        <w:rPr>
          <w:rFonts w:ascii="Times New Roman" w:eastAsia="Times New Roman" w:hAnsi="Times New Roman" w:cs="Times New Roman"/>
          <w:sz w:val="28"/>
          <w:szCs w:val="28"/>
          <w:lang w:eastAsia="ru-RU"/>
        </w:rPr>
        <w:t>«</w:t>
      </w:r>
      <w:r w:rsidR="00FC0192" w:rsidRPr="007E3F6C">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22" w:history="1">
        <w:r w:rsidR="00FC0192" w:rsidRPr="008D3DB4">
          <w:rPr>
            <w:rStyle w:val="a4"/>
            <w:rFonts w:ascii="Times New Roman" w:hAnsi="Times New Roman" w:cs="Times New Roman"/>
            <w:color w:val="auto"/>
            <w:sz w:val="28"/>
            <w:szCs w:val="28"/>
            <w:u w:val="none"/>
          </w:rPr>
          <w:t>законом</w:t>
        </w:r>
      </w:hyperlink>
      <w:r w:rsidR="00FC0192" w:rsidRPr="008D3DB4">
        <w:rPr>
          <w:rFonts w:ascii="Times New Roman" w:hAnsi="Times New Roman" w:cs="Times New Roman"/>
          <w:sz w:val="28"/>
          <w:szCs w:val="28"/>
        </w:rPr>
        <w:t xml:space="preserve"> </w:t>
      </w:r>
      <w:r w:rsidR="008D3DB4">
        <w:rPr>
          <w:rFonts w:ascii="Times New Roman" w:hAnsi="Times New Roman" w:cs="Times New Roman"/>
          <w:sz w:val="28"/>
          <w:szCs w:val="28"/>
        </w:rPr>
        <w:t>от 31 июля 2020 года N 248-ФЗ «</w:t>
      </w:r>
      <w:r w:rsidR="00FC0192" w:rsidRPr="007E3F6C">
        <w:rPr>
          <w:rFonts w:ascii="Times New Roman" w:hAnsi="Times New Roman" w:cs="Times New Roman"/>
          <w:sz w:val="28"/>
          <w:szCs w:val="28"/>
        </w:rPr>
        <w:t>О государственном контроле (надзоре) и муниципальном контроле в Российской Федерации</w:t>
      </w:r>
      <w:proofErr w:type="gramStart"/>
      <w:r w:rsidR="00FC0192" w:rsidRPr="007E3F6C">
        <w:rPr>
          <w:rFonts w:ascii="Times New Roman" w:hAnsi="Times New Roman" w:cs="Times New Roman"/>
          <w:sz w:val="28"/>
          <w:szCs w:val="28"/>
        </w:rPr>
        <w:t>.».</w:t>
      </w:r>
      <w:proofErr w:type="gramEnd"/>
    </w:p>
    <w:p w:rsidR="00FC0192" w:rsidRPr="00F2461A" w:rsidRDefault="000F7200" w:rsidP="006006C2">
      <w:pPr>
        <w:pStyle w:val="a3"/>
        <w:numPr>
          <w:ilvl w:val="1"/>
          <w:numId w:val="5"/>
        </w:numPr>
        <w:jc w:val="both"/>
        <w:rPr>
          <w:sz w:val="28"/>
          <w:szCs w:val="28"/>
        </w:rPr>
      </w:pPr>
      <w:r>
        <w:rPr>
          <w:sz w:val="28"/>
          <w:szCs w:val="28"/>
        </w:rPr>
        <w:lastRenderedPageBreak/>
        <w:t xml:space="preserve">Дополнить </w:t>
      </w:r>
      <w:hyperlink r:id="rId23" w:tgtFrame="_blank" w:history="1">
        <w:r w:rsidR="00FC0192" w:rsidRPr="00F2461A">
          <w:rPr>
            <w:rStyle w:val="1"/>
            <w:sz w:val="28"/>
            <w:szCs w:val="28"/>
          </w:rPr>
          <w:t>Устав</w:t>
        </w:r>
      </w:hyperlink>
      <w:r>
        <w:rPr>
          <w:sz w:val="28"/>
          <w:szCs w:val="28"/>
        </w:rPr>
        <w:t xml:space="preserve"> </w:t>
      </w:r>
      <w:r w:rsidR="00FC0192" w:rsidRPr="00F2461A">
        <w:rPr>
          <w:sz w:val="28"/>
          <w:szCs w:val="28"/>
        </w:rPr>
        <w:t>статьей 58.1. следующего содержания:</w:t>
      </w:r>
    </w:p>
    <w:p w:rsidR="00FC0192" w:rsidRPr="00F2461A" w:rsidRDefault="00605C15" w:rsidP="006006C2">
      <w:pPr>
        <w:autoSpaceDE w:val="0"/>
        <w:autoSpaceDN w:val="0"/>
        <w:adjustRightInd w:val="0"/>
        <w:spacing w:after="0" w:line="240" w:lineRule="auto"/>
        <w:ind w:firstLine="540"/>
        <w:contextualSpacing/>
        <w:jc w:val="both"/>
        <w:outlineLvl w:val="0"/>
        <w:rPr>
          <w:rFonts w:ascii="Times New Roman" w:hAnsi="Times New Roman" w:cs="Times New Roman"/>
          <w:bCs/>
          <w:sz w:val="28"/>
          <w:szCs w:val="28"/>
        </w:rPr>
      </w:pPr>
      <w:r>
        <w:rPr>
          <w:rFonts w:ascii="Times New Roman" w:hAnsi="Times New Roman" w:cs="Times New Roman"/>
          <w:bCs/>
          <w:sz w:val="28"/>
          <w:szCs w:val="28"/>
        </w:rPr>
        <w:tab/>
      </w:r>
      <w:r w:rsidR="00CD2A91">
        <w:rPr>
          <w:rFonts w:ascii="Times New Roman" w:hAnsi="Times New Roman" w:cs="Times New Roman"/>
          <w:bCs/>
          <w:sz w:val="28"/>
          <w:szCs w:val="28"/>
        </w:rPr>
        <w:t>«Статья 58</w:t>
      </w:r>
      <w:r w:rsidR="00FC0192" w:rsidRPr="00F2461A">
        <w:rPr>
          <w:rFonts w:ascii="Times New Roman" w:hAnsi="Times New Roman" w:cs="Times New Roman"/>
          <w:bCs/>
          <w:sz w:val="28"/>
          <w:szCs w:val="28"/>
        </w:rPr>
        <w:t>.1. Финансовое и иное обеспечение реализации инициативных проектов</w:t>
      </w:r>
    </w:p>
    <w:p w:rsidR="00FC0192" w:rsidRPr="00F2461A" w:rsidRDefault="00605C15" w:rsidP="006006C2">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FC0192" w:rsidRPr="00F2461A">
        <w:rPr>
          <w:rFonts w:ascii="Times New Roman" w:hAnsi="Times New Roman" w:cs="Times New Roman"/>
          <w:sz w:val="28"/>
          <w:szCs w:val="28"/>
        </w:rPr>
        <w:t xml:space="preserve">1. Источником </w:t>
      </w:r>
      <w:hyperlink r:id="rId24" w:history="1">
        <w:r w:rsidR="00FC0192" w:rsidRPr="00F2461A">
          <w:rPr>
            <w:rFonts w:ascii="Times New Roman" w:hAnsi="Times New Roman" w:cs="Times New Roman"/>
            <w:sz w:val="28"/>
            <w:szCs w:val="28"/>
          </w:rPr>
          <w:t>финансового обеспечения</w:t>
        </w:r>
      </w:hyperlink>
      <w:r w:rsidR="00FC0192" w:rsidRPr="00F2461A">
        <w:rPr>
          <w:rFonts w:ascii="Times New Roman" w:hAnsi="Times New Roman" w:cs="Times New Roman"/>
          <w:sz w:val="28"/>
          <w:szCs w:val="28"/>
        </w:rPr>
        <w:t xml:space="preserve"> реализации инициативных проектов, предусмотренных 14.1.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00FC0192" w:rsidRPr="00F2461A">
        <w:rPr>
          <w:rFonts w:ascii="Times New Roman" w:hAnsi="Times New Roman" w:cs="Times New Roman"/>
          <w:sz w:val="28"/>
          <w:szCs w:val="28"/>
        </w:rPr>
        <w:t>формируемые</w:t>
      </w:r>
      <w:proofErr w:type="gramEnd"/>
      <w:r w:rsidR="00FC0192" w:rsidRPr="00F2461A">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FC0192" w:rsidRPr="00F2461A" w:rsidRDefault="00605C15" w:rsidP="006006C2">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ab/>
      </w:r>
      <w:r w:rsidR="00FC0192" w:rsidRPr="00F2461A">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25" w:history="1">
        <w:r w:rsidR="00FC0192" w:rsidRPr="00F2461A">
          <w:rPr>
            <w:rFonts w:ascii="Times New Roman" w:hAnsi="Times New Roman" w:cs="Times New Roman"/>
            <w:sz w:val="28"/>
            <w:szCs w:val="28"/>
          </w:rPr>
          <w:t>кодексом</w:t>
        </w:r>
      </w:hyperlink>
      <w:r w:rsidR="00FC0192" w:rsidRPr="00F2461A">
        <w:rPr>
          <w:rFonts w:ascii="Times New Roman" w:hAnsi="Times New Roman" w:cs="Times New Roman"/>
          <w:sz w:val="28"/>
          <w:szCs w:val="28"/>
        </w:rPr>
        <w:t xml:space="preserve"> Российской Федерации в местный бюджет в целях реализации конкретных инициативных проектов.</w:t>
      </w:r>
    </w:p>
    <w:p w:rsidR="00FC0192" w:rsidRPr="00F2461A" w:rsidRDefault="00605C15" w:rsidP="00FC01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sidR="00FC0192" w:rsidRPr="00F2461A">
        <w:rPr>
          <w:rFonts w:ascii="Times New Roman" w:hAnsi="Times New Roman" w:cs="Times New Roman"/>
          <w:sz w:val="28"/>
          <w:szCs w:val="28"/>
        </w:rPr>
        <w:t>3. В случае</w:t>
      </w:r>
      <w:proofErr w:type="gramStart"/>
      <w:r w:rsidR="00FC0192" w:rsidRPr="00F2461A">
        <w:rPr>
          <w:rFonts w:ascii="Times New Roman" w:hAnsi="Times New Roman" w:cs="Times New Roman"/>
          <w:sz w:val="28"/>
          <w:szCs w:val="28"/>
        </w:rPr>
        <w:t>,</w:t>
      </w:r>
      <w:proofErr w:type="gramEnd"/>
      <w:r w:rsidR="00FC0192" w:rsidRPr="00F2461A">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FC0192" w:rsidRPr="00F2461A" w:rsidRDefault="00605C15" w:rsidP="00FC0192">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sidR="00FC0192" w:rsidRPr="00F2461A">
        <w:rPr>
          <w:rFonts w:ascii="Times New Roman" w:hAnsi="Times New Roman" w:cs="Times New Roman"/>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Почепского районного Совета народных депутатов.</w:t>
      </w:r>
    </w:p>
    <w:p w:rsidR="00FC0192" w:rsidRPr="00F2461A" w:rsidRDefault="00605C15" w:rsidP="00605C15">
      <w:pPr>
        <w:tabs>
          <w:tab w:val="left" w:pos="709"/>
        </w:tabs>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ab/>
      </w:r>
      <w:r w:rsidR="00FC0192" w:rsidRPr="00F2461A">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00FC0192" w:rsidRPr="00F2461A">
        <w:rPr>
          <w:rFonts w:ascii="Times New Roman" w:hAnsi="Times New Roman" w:cs="Times New Roman"/>
          <w:sz w:val="28"/>
          <w:szCs w:val="28"/>
        </w:rPr>
        <w:t>.».</w:t>
      </w:r>
      <w:proofErr w:type="gramEnd"/>
    </w:p>
    <w:sectPr w:rsidR="00FC0192" w:rsidRPr="00F2461A" w:rsidSect="00044E6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09" w:rsidRDefault="00CD0509" w:rsidP="00764109">
      <w:pPr>
        <w:spacing w:after="0" w:line="240" w:lineRule="auto"/>
      </w:pPr>
      <w:r>
        <w:separator/>
      </w:r>
    </w:p>
  </w:endnote>
  <w:endnote w:type="continuationSeparator" w:id="0">
    <w:p w:rsidR="00CD0509" w:rsidRDefault="00CD0509" w:rsidP="00764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09" w:rsidRDefault="00CD0509" w:rsidP="00764109">
      <w:pPr>
        <w:spacing w:after="0" w:line="240" w:lineRule="auto"/>
      </w:pPr>
      <w:r>
        <w:separator/>
      </w:r>
    </w:p>
  </w:footnote>
  <w:footnote w:type="continuationSeparator" w:id="0">
    <w:p w:rsidR="00CD0509" w:rsidRDefault="00CD0509" w:rsidP="00764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672E"/>
    <w:multiLevelType w:val="multilevel"/>
    <w:tmpl w:val="1F3E0E3E"/>
    <w:lvl w:ilvl="0">
      <w:start w:val="1"/>
      <w:numFmt w:val="decimal"/>
      <w:lvlText w:val="%1."/>
      <w:lvlJc w:val="left"/>
      <w:pPr>
        <w:ind w:left="600" w:hanging="600"/>
      </w:pPr>
      <w:rPr>
        <w:rFonts w:hint="default"/>
      </w:rPr>
    </w:lvl>
    <w:lvl w:ilvl="1">
      <w:start w:val="1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nsid w:val="2FFD29BB"/>
    <w:multiLevelType w:val="multilevel"/>
    <w:tmpl w:val="95EE5D22"/>
    <w:lvl w:ilvl="0">
      <w:start w:val="1"/>
      <w:numFmt w:val="decimal"/>
      <w:suff w:val="space"/>
      <w:lvlText w:val="%1."/>
      <w:lvlJc w:val="left"/>
      <w:pPr>
        <w:ind w:left="1070" w:hanging="360"/>
      </w:pPr>
      <w:rPr>
        <w:rFonts w:hint="default"/>
      </w:rPr>
    </w:lvl>
    <w:lvl w:ilvl="1">
      <w:start w:val="2"/>
      <w:numFmt w:val="decimal"/>
      <w:isLgl/>
      <w:lvlText w:val="%1.%2."/>
      <w:lvlJc w:val="left"/>
      <w:pPr>
        <w:ind w:left="1430" w:hanging="72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
    <w:nsid w:val="38196775"/>
    <w:multiLevelType w:val="hybridMultilevel"/>
    <w:tmpl w:val="6E2875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41202061"/>
    <w:multiLevelType w:val="multilevel"/>
    <w:tmpl w:val="A488A7D0"/>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4AE33DD7"/>
    <w:multiLevelType w:val="hybridMultilevel"/>
    <w:tmpl w:val="A6C6971E"/>
    <w:lvl w:ilvl="0" w:tplc="9CA035A0">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D6D17EE"/>
    <w:multiLevelType w:val="multilevel"/>
    <w:tmpl w:val="1852724C"/>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192"/>
    <w:rsid w:val="00044E68"/>
    <w:rsid w:val="000F7200"/>
    <w:rsid w:val="001D439B"/>
    <w:rsid w:val="00273BCA"/>
    <w:rsid w:val="002F2F1E"/>
    <w:rsid w:val="0043550A"/>
    <w:rsid w:val="00544209"/>
    <w:rsid w:val="006006C2"/>
    <w:rsid w:val="00605C15"/>
    <w:rsid w:val="0061025E"/>
    <w:rsid w:val="00656601"/>
    <w:rsid w:val="00685477"/>
    <w:rsid w:val="006A7988"/>
    <w:rsid w:val="00764109"/>
    <w:rsid w:val="00872734"/>
    <w:rsid w:val="008D3DB4"/>
    <w:rsid w:val="00A10E2D"/>
    <w:rsid w:val="00BB1A99"/>
    <w:rsid w:val="00BE6887"/>
    <w:rsid w:val="00CD0509"/>
    <w:rsid w:val="00CD2A91"/>
    <w:rsid w:val="00DB1A24"/>
    <w:rsid w:val="00ED27AD"/>
    <w:rsid w:val="00F0063A"/>
    <w:rsid w:val="00FC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19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C019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FC0192"/>
    <w:rPr>
      <w:color w:val="0000FF"/>
      <w:u w:val="single"/>
    </w:rPr>
  </w:style>
  <w:style w:type="paragraph" w:styleId="a5">
    <w:name w:val="Normal (Web)"/>
    <w:basedOn w:val="a"/>
    <w:uiPriority w:val="99"/>
    <w:unhideWhenUsed/>
    <w:rsid w:val="00FC0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C0192"/>
  </w:style>
  <w:style w:type="paragraph" w:styleId="2">
    <w:name w:val="Body Text 2"/>
    <w:basedOn w:val="a"/>
    <w:link w:val="20"/>
    <w:rsid w:val="00FC0192"/>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FC0192"/>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8727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734"/>
    <w:rPr>
      <w:rFonts w:ascii="Tahoma" w:hAnsi="Tahoma" w:cs="Tahoma"/>
      <w:sz w:val="16"/>
      <w:szCs w:val="16"/>
    </w:rPr>
  </w:style>
  <w:style w:type="paragraph" w:styleId="a8">
    <w:name w:val="header"/>
    <w:basedOn w:val="a"/>
    <w:link w:val="a9"/>
    <w:uiPriority w:val="99"/>
    <w:unhideWhenUsed/>
    <w:rsid w:val="007641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4109"/>
  </w:style>
  <w:style w:type="paragraph" w:styleId="aa">
    <w:name w:val="footer"/>
    <w:basedOn w:val="a"/>
    <w:link w:val="ab"/>
    <w:uiPriority w:val="99"/>
    <w:unhideWhenUsed/>
    <w:rsid w:val="007641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41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1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19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FC019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FC0192"/>
    <w:rPr>
      <w:color w:val="0000FF"/>
      <w:u w:val="single"/>
    </w:rPr>
  </w:style>
  <w:style w:type="paragraph" w:styleId="a5">
    <w:name w:val="Normal (Web)"/>
    <w:basedOn w:val="a"/>
    <w:uiPriority w:val="99"/>
    <w:unhideWhenUsed/>
    <w:rsid w:val="00FC0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FC0192"/>
  </w:style>
  <w:style w:type="paragraph" w:styleId="2">
    <w:name w:val="Body Text 2"/>
    <w:basedOn w:val="a"/>
    <w:link w:val="20"/>
    <w:rsid w:val="00FC0192"/>
    <w:pPr>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0"/>
    <w:link w:val="2"/>
    <w:rsid w:val="00FC0192"/>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8727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2734"/>
    <w:rPr>
      <w:rFonts w:ascii="Tahoma" w:hAnsi="Tahoma" w:cs="Tahoma"/>
      <w:sz w:val="16"/>
      <w:szCs w:val="16"/>
    </w:rPr>
  </w:style>
  <w:style w:type="paragraph" w:styleId="a8">
    <w:name w:val="header"/>
    <w:basedOn w:val="a"/>
    <w:link w:val="a9"/>
    <w:uiPriority w:val="99"/>
    <w:unhideWhenUsed/>
    <w:rsid w:val="007641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4109"/>
  </w:style>
  <w:style w:type="paragraph" w:styleId="aa">
    <w:name w:val="footer"/>
    <w:basedOn w:val="a"/>
    <w:link w:val="ab"/>
    <w:uiPriority w:val="99"/>
    <w:unhideWhenUsed/>
    <w:rsid w:val="007641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4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1598D0B7-8EC7-4BAA-9FE3-1EFD1E8356F0" TargetMode="External"/><Relationship Id="rId13" Type="http://schemas.openxmlformats.org/officeDocument/2006/relationships/hyperlink" Target="https://login.consultant.ru/link/?req=doc&amp;base=LAW&amp;n=376422&amp;dst=100179&amp;field=134&amp;date=03.09.2021" TargetMode="External"/><Relationship Id="rId18" Type="http://schemas.openxmlformats.org/officeDocument/2006/relationships/hyperlink" Target="http://www.admpochep.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nd=4C813C0B959E7B300724FA5FA8EEB670&amp;req=doc&amp;base=RZR&amp;n=389327&amp;dst=2104&amp;fld=134&amp;REFFIELD=134&amp;REFDST=1014&amp;REFDOC=389137&amp;REFBASE=RZR&amp;stat=refcode%3D16610%3Bdstident%3D2104%3Bindex%3D1223&amp;date=12.07.2021" TargetMode="External"/><Relationship Id="rId7" Type="http://schemas.openxmlformats.org/officeDocument/2006/relationships/endnotes" Target="endnot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www.admpochep.ru" TargetMode="External"/><Relationship Id="rId25" Type="http://schemas.openxmlformats.org/officeDocument/2006/relationships/hyperlink" Target="consultantplus://offline/ref=8859CB969D4F4CBC9941ECA3DB3F7ADB3DCE3533B3A1C2BAFB284F3E78BEE580FED3CC383928F961327D3EC1D03B2CM" TargetMode="External"/><Relationship Id="rId2" Type="http://schemas.openxmlformats.org/officeDocument/2006/relationships/styles" Target="styles.xml"/><Relationship Id="rId16" Type="http://schemas.openxmlformats.org/officeDocument/2006/relationships/hyperlink" Target="http://pravo-search.minjust.ru:8080/bigs/showDocument.html?id=15D42487-ED18-413E-B5E5-1728C48DC5C3" TargetMode="External"/><Relationship Id="rId20" Type="http://schemas.openxmlformats.org/officeDocument/2006/relationships/hyperlink" Target="http://pravo-search.minjust.ru:8080/bigs/zakon.scli.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avo-search.minjust.ru:8080/bigs/showDocument.html?id=B6E450BF-7DE7-4879-8ED3-110396CA5F61" TargetMode="External"/><Relationship Id="rId24" Type="http://schemas.openxmlformats.org/officeDocument/2006/relationships/hyperlink" Target="consultantplus://offline/ref=8859CB969D4F4CBC9941ECA3DB3F7ADB3DC13E39B8A7C2BAFB284F3E78BEE580ECD394343B2AE7613968689096E8883FD9203AB540B6FDFC3127M"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1492&amp;dst=355&amp;field=134&amp;date=03.09.2021" TargetMode="External"/><Relationship Id="rId23" Type="http://schemas.openxmlformats.org/officeDocument/2006/relationships/hyperlink" Target="http://pravo-search.minjust.ru:8080/bigs/showDocument.html?id=15D42487-ED18-413E-B5E5-1728C48DC5C3" TargetMode="External"/><Relationship Id="rId10" Type="http://schemas.openxmlformats.org/officeDocument/2006/relationships/hyperlink" Target="http://pravo-search.minjust.ru:8080/bigs/showDocument.html?id=EDC64A1F-4D1B-446A-AE00-2B4E646CE48D" TargetMode="External"/><Relationship Id="rId19" Type="http://schemas.openxmlformats.org/officeDocument/2006/relationships/hyperlink" Target="http://www.admpochep.ru" TargetMode="External"/><Relationship Id="rId4" Type="http://schemas.openxmlformats.org/officeDocument/2006/relationships/settings" Target="settings.xml"/><Relationship Id="rId9" Type="http://schemas.openxmlformats.org/officeDocument/2006/relationships/hyperlink" Target="http://pravo-search.minjust.ru:8080/bigs/showDocument.html?id=553A6B29-1BCA-4838-AAF7-C5BDA7F7A253" TargetMode="External"/><Relationship Id="rId14" Type="http://schemas.openxmlformats.org/officeDocument/2006/relationships/hyperlink" Target="https://login.consultant.ru/link/?req=doc&amp;base=LAW&amp;n=405767&amp;dst=100063&amp;field=134&amp;date=05.03.2022" TargetMode="External"/><Relationship Id="rId22" Type="http://schemas.openxmlformats.org/officeDocument/2006/relationships/hyperlink" Target="https://login.consultant.ru/link/?req=doc&amp;base=LAW&amp;n=386954&amp;date=03.09.202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3613</Words>
  <Characters>20597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dc:creator>
  <cp:lastModifiedBy>adminm</cp:lastModifiedBy>
  <cp:revision>18</cp:revision>
  <cp:lastPrinted>2022-05-18T07:25:00Z</cp:lastPrinted>
  <dcterms:created xsi:type="dcterms:W3CDTF">2022-03-14T11:44:00Z</dcterms:created>
  <dcterms:modified xsi:type="dcterms:W3CDTF">2022-06-20T07:38:00Z</dcterms:modified>
</cp:coreProperties>
</file>