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F4DB6" w:rsidRDefault="007F4DB6" w:rsidP="007F4DB6">
      <w:pPr>
        <w:widowControl w:val="0"/>
        <w:spacing w:after="0"/>
        <w:jc w:val="center"/>
        <w:rPr>
          <w:b/>
          <w:bCs/>
          <w:sz w:val="36"/>
          <w:szCs w:val="36"/>
        </w:rPr>
      </w:pPr>
      <w:bookmarkStart w:id="0" w:name="_GoBack"/>
      <w:bookmarkEnd w:id="0"/>
    </w:p>
    <w:p w:rsidR="007F4DB6" w:rsidRDefault="007F4DB6" w:rsidP="007F4DB6">
      <w:pPr>
        <w:widowControl w:val="0"/>
        <w:spacing w:after="0"/>
        <w:jc w:val="center"/>
        <w:rPr>
          <w:b/>
          <w:bCs/>
          <w:sz w:val="36"/>
          <w:szCs w:val="36"/>
        </w:rPr>
      </w:pPr>
      <w:r>
        <w:rPr>
          <w:noProof/>
          <w:sz w:val="24"/>
          <w:szCs w:val="24"/>
        </w:rPr>
        <w:drawing>
          <wp:anchor distT="36576" distB="36576" distL="36576" distR="36576" simplePos="0" relativeHeight="251659264" behindDoc="0" locked="0" layoutInCell="1" allowOverlap="1" wp14:anchorId="12BF5442" wp14:editId="51101F59">
            <wp:simplePos x="0" y="0"/>
            <wp:positionH relativeFrom="margin">
              <wp:posOffset>2494280</wp:posOffset>
            </wp:positionH>
            <wp:positionV relativeFrom="paragraph">
              <wp:posOffset>242570</wp:posOffset>
            </wp:positionV>
            <wp:extent cx="1114425" cy="1599565"/>
            <wp:effectExtent l="0" t="0" r="9525" b="635"/>
            <wp:wrapNone/>
            <wp:docPr id="1" name="Рисунок 1" descr="pochep2 —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ochep2 — копия"/>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1114425" cy="1599565"/>
                    </a:xfrm>
                    <a:prstGeom prst="rect">
                      <a:avLst/>
                    </a:prstGeom>
                    <a:noFill/>
                    <a:ln>
                      <a:noFill/>
                    </a:ln>
                    <a:effectLst/>
                  </pic:spPr>
                </pic:pic>
              </a:graphicData>
            </a:graphic>
          </wp:anchor>
        </w:drawing>
      </w:r>
    </w:p>
    <w:p w:rsidR="007F4DB6" w:rsidRDefault="007F4DB6" w:rsidP="007F4DB6">
      <w:pPr>
        <w:widowControl w:val="0"/>
        <w:spacing w:after="0"/>
        <w:jc w:val="center"/>
        <w:rPr>
          <w:b/>
          <w:bCs/>
          <w:sz w:val="36"/>
          <w:szCs w:val="36"/>
        </w:rPr>
      </w:pPr>
    </w:p>
    <w:p w:rsidR="007F4DB6" w:rsidRDefault="007F4DB6" w:rsidP="007F4DB6">
      <w:pPr>
        <w:widowControl w:val="0"/>
        <w:spacing w:after="0"/>
        <w:jc w:val="center"/>
        <w:rPr>
          <w:b/>
          <w:bCs/>
          <w:sz w:val="36"/>
          <w:szCs w:val="36"/>
        </w:rPr>
      </w:pPr>
    </w:p>
    <w:p w:rsidR="007F4DB6" w:rsidRDefault="007F4DB6" w:rsidP="007F4DB6">
      <w:pPr>
        <w:widowControl w:val="0"/>
        <w:spacing w:after="0"/>
        <w:jc w:val="center"/>
        <w:rPr>
          <w:b/>
          <w:bCs/>
          <w:sz w:val="36"/>
          <w:szCs w:val="36"/>
        </w:rPr>
      </w:pPr>
    </w:p>
    <w:p w:rsidR="007F4DB6" w:rsidRDefault="007F4DB6" w:rsidP="007F4DB6">
      <w:pPr>
        <w:widowControl w:val="0"/>
        <w:spacing w:after="0"/>
        <w:jc w:val="center"/>
        <w:rPr>
          <w:b/>
          <w:bCs/>
          <w:sz w:val="36"/>
          <w:szCs w:val="36"/>
        </w:rPr>
      </w:pPr>
    </w:p>
    <w:p w:rsidR="007F4DB6" w:rsidRDefault="007F4DB6" w:rsidP="007B47B7">
      <w:pPr>
        <w:keepLines/>
        <w:widowControl w:val="0"/>
        <w:spacing w:after="0" w:line="286" w:lineRule="auto"/>
        <w:jc w:val="center"/>
        <w:rPr>
          <w:b/>
          <w:bCs/>
          <w:sz w:val="36"/>
          <w:szCs w:val="36"/>
        </w:rPr>
      </w:pPr>
    </w:p>
    <w:p w:rsidR="007F4DB6" w:rsidRDefault="007F4DB6" w:rsidP="007F4DB6">
      <w:pPr>
        <w:widowControl w:val="0"/>
        <w:spacing w:after="0"/>
        <w:jc w:val="center"/>
        <w:rPr>
          <w:b/>
          <w:bCs/>
          <w:sz w:val="36"/>
          <w:szCs w:val="36"/>
        </w:rPr>
      </w:pPr>
      <w:r>
        <w:rPr>
          <w:b/>
          <w:bCs/>
          <w:sz w:val="36"/>
          <w:szCs w:val="36"/>
        </w:rPr>
        <w:t xml:space="preserve">АДМИНИСТРАЦИЯ ПОЧЕПСКОГО РАЙОНА   </w:t>
      </w:r>
    </w:p>
    <w:p w:rsidR="007F4DB6" w:rsidRDefault="007F4DB6" w:rsidP="007F4DB6">
      <w:pPr>
        <w:widowControl w:val="0"/>
        <w:spacing w:after="0"/>
        <w:jc w:val="center"/>
        <w:rPr>
          <w:b/>
          <w:bCs/>
          <w:sz w:val="36"/>
          <w:szCs w:val="36"/>
        </w:rPr>
      </w:pPr>
      <w:r>
        <w:rPr>
          <w:b/>
          <w:bCs/>
          <w:sz w:val="36"/>
          <w:szCs w:val="36"/>
        </w:rPr>
        <w:t>БРЯНСКОЙ ОБЛАСТИ</w:t>
      </w:r>
    </w:p>
    <w:p w:rsidR="007F4DB6" w:rsidRDefault="007F4DB6" w:rsidP="007F4DB6">
      <w:pPr>
        <w:widowControl w:val="0"/>
        <w:spacing w:after="0"/>
        <w:jc w:val="center"/>
        <w:rPr>
          <w:b/>
          <w:bCs/>
          <w:sz w:val="36"/>
          <w:szCs w:val="36"/>
        </w:rPr>
      </w:pPr>
      <w:r>
        <w:rPr>
          <w:b/>
          <w:bCs/>
          <w:sz w:val="36"/>
          <w:szCs w:val="36"/>
        </w:rPr>
        <w:t>Периодическое печатное средство массовой информации</w:t>
      </w:r>
    </w:p>
    <w:p w:rsidR="007F4DB6" w:rsidRDefault="007F4DB6" w:rsidP="007F4DB6">
      <w:pPr>
        <w:widowControl w:val="0"/>
        <w:spacing w:after="0"/>
        <w:jc w:val="center"/>
        <w:rPr>
          <w:b/>
          <w:bCs/>
          <w:sz w:val="56"/>
          <w:szCs w:val="56"/>
        </w:rPr>
      </w:pPr>
    </w:p>
    <w:p w:rsidR="007F4DB6" w:rsidRDefault="007F4DB6" w:rsidP="007F4DB6">
      <w:pPr>
        <w:widowControl w:val="0"/>
        <w:spacing w:after="0"/>
        <w:jc w:val="center"/>
        <w:rPr>
          <w:b/>
          <w:bCs/>
          <w:sz w:val="56"/>
          <w:szCs w:val="56"/>
        </w:rPr>
      </w:pPr>
      <w:r>
        <w:rPr>
          <w:b/>
          <w:bCs/>
          <w:sz w:val="56"/>
          <w:szCs w:val="56"/>
        </w:rPr>
        <w:t xml:space="preserve">ИНФОРМАЦИОННЫЙ </w:t>
      </w:r>
    </w:p>
    <w:p w:rsidR="007F4DB6" w:rsidRDefault="007F4DB6" w:rsidP="007F4DB6">
      <w:pPr>
        <w:widowControl w:val="0"/>
        <w:spacing w:after="0"/>
        <w:jc w:val="center"/>
        <w:rPr>
          <w:b/>
          <w:bCs/>
          <w:sz w:val="56"/>
          <w:szCs w:val="56"/>
        </w:rPr>
      </w:pPr>
      <w:r>
        <w:rPr>
          <w:b/>
          <w:bCs/>
          <w:sz w:val="56"/>
          <w:szCs w:val="56"/>
        </w:rPr>
        <w:t>БЮЛЛЕТЕНЬ</w:t>
      </w:r>
    </w:p>
    <w:p w:rsidR="007F4DB6" w:rsidRDefault="007F4DB6" w:rsidP="007F4DB6">
      <w:pPr>
        <w:widowControl w:val="0"/>
        <w:jc w:val="center"/>
        <w:rPr>
          <w:b/>
          <w:bCs/>
          <w:sz w:val="36"/>
          <w:szCs w:val="36"/>
        </w:rPr>
      </w:pPr>
      <w:r>
        <w:rPr>
          <w:b/>
          <w:bCs/>
          <w:sz w:val="36"/>
          <w:szCs w:val="36"/>
        </w:rPr>
        <w:t> </w:t>
      </w:r>
    </w:p>
    <w:p w:rsidR="007F4DB6" w:rsidRDefault="007F4DB6" w:rsidP="007F4DB6">
      <w:pPr>
        <w:widowControl w:val="0"/>
        <w:spacing w:after="0"/>
        <w:jc w:val="center"/>
        <w:rPr>
          <w:b/>
          <w:bCs/>
          <w:sz w:val="52"/>
          <w:szCs w:val="52"/>
        </w:rPr>
      </w:pPr>
      <w:r>
        <w:rPr>
          <w:b/>
          <w:bCs/>
          <w:sz w:val="52"/>
          <w:szCs w:val="52"/>
        </w:rPr>
        <w:t> </w:t>
      </w:r>
    </w:p>
    <w:p w:rsidR="007F4DB6" w:rsidRDefault="007F4DB6" w:rsidP="007F4DB6">
      <w:pPr>
        <w:widowControl w:val="0"/>
        <w:spacing w:after="0"/>
        <w:jc w:val="center"/>
        <w:rPr>
          <w:b/>
          <w:bCs/>
          <w:sz w:val="40"/>
          <w:szCs w:val="40"/>
        </w:rPr>
      </w:pPr>
      <w:r>
        <w:rPr>
          <w:b/>
          <w:bCs/>
          <w:sz w:val="40"/>
          <w:szCs w:val="40"/>
        </w:rPr>
        <w:t>7/2022</w:t>
      </w:r>
    </w:p>
    <w:p w:rsidR="007F4DB6" w:rsidRDefault="007F4DB6" w:rsidP="007F4DB6"/>
    <w:p w:rsidR="00AD4DC4" w:rsidRDefault="00AD4DC4" w:rsidP="007F4DB6">
      <w:pPr>
        <w:jc w:val="center"/>
      </w:pPr>
    </w:p>
    <w:p w:rsidR="007F4DB6" w:rsidRDefault="007F4DB6" w:rsidP="007F4DB6">
      <w:pPr>
        <w:jc w:val="center"/>
      </w:pPr>
    </w:p>
    <w:p w:rsidR="007F4DB6" w:rsidRDefault="007F4DB6" w:rsidP="007F4DB6">
      <w:pPr>
        <w:jc w:val="center"/>
      </w:pPr>
    </w:p>
    <w:p w:rsidR="007F4DB6" w:rsidRDefault="007F4DB6" w:rsidP="007F4DB6">
      <w:pPr>
        <w:jc w:val="center"/>
      </w:pPr>
    </w:p>
    <w:p w:rsidR="007F4DB6" w:rsidRDefault="007F4DB6" w:rsidP="007F4DB6">
      <w:pPr>
        <w:jc w:val="center"/>
      </w:pPr>
    </w:p>
    <w:p w:rsidR="007F4DB6" w:rsidRDefault="007F4DB6" w:rsidP="007F4DB6">
      <w:pPr>
        <w:jc w:val="center"/>
      </w:pPr>
    </w:p>
    <w:p w:rsidR="007F4DB6" w:rsidRDefault="007F4DB6" w:rsidP="007F4DB6">
      <w:pPr>
        <w:jc w:val="center"/>
      </w:pPr>
    </w:p>
    <w:p w:rsidR="007F4DB6" w:rsidRDefault="007F4DB6" w:rsidP="007F4DB6">
      <w:pPr>
        <w:widowControl w:val="0"/>
        <w:spacing w:after="0" w:line="240" w:lineRule="auto"/>
        <w:jc w:val="center"/>
        <w:rPr>
          <w:b/>
          <w:bCs/>
          <w:sz w:val="32"/>
          <w:szCs w:val="36"/>
        </w:rPr>
      </w:pPr>
    </w:p>
    <w:p w:rsidR="007F4DB6" w:rsidRDefault="007F4DB6" w:rsidP="007F4DB6">
      <w:pPr>
        <w:widowControl w:val="0"/>
        <w:spacing w:after="0" w:line="240" w:lineRule="auto"/>
        <w:jc w:val="center"/>
        <w:rPr>
          <w:b/>
          <w:bCs/>
          <w:sz w:val="32"/>
          <w:szCs w:val="36"/>
        </w:rPr>
      </w:pPr>
      <w:r w:rsidRPr="003B20B2">
        <w:rPr>
          <w:b/>
          <w:bCs/>
          <w:sz w:val="32"/>
          <w:szCs w:val="36"/>
        </w:rPr>
        <w:t>ПОЧЕП</w:t>
      </w:r>
      <w:r>
        <w:rPr>
          <w:b/>
          <w:bCs/>
          <w:sz w:val="32"/>
          <w:szCs w:val="36"/>
        </w:rPr>
        <w:t>, 2022</w:t>
      </w:r>
    </w:p>
    <w:p w:rsidR="007F4DB6" w:rsidRDefault="007F4DB6" w:rsidP="007F4DB6">
      <w:pPr>
        <w:widowControl w:val="0"/>
        <w:spacing w:after="0" w:line="240" w:lineRule="auto"/>
        <w:jc w:val="center"/>
        <w:rPr>
          <w:b/>
          <w:bCs/>
          <w:sz w:val="32"/>
          <w:szCs w:val="36"/>
        </w:rPr>
      </w:pPr>
    </w:p>
    <w:p w:rsidR="0057101E" w:rsidRDefault="0057101E" w:rsidP="007F4DB6">
      <w:pPr>
        <w:widowControl w:val="0"/>
        <w:spacing w:after="0" w:line="240" w:lineRule="auto"/>
        <w:jc w:val="center"/>
        <w:rPr>
          <w:b/>
          <w:bCs/>
          <w:sz w:val="32"/>
          <w:szCs w:val="36"/>
        </w:rPr>
        <w:sectPr w:rsidR="0057101E" w:rsidSect="0057101E">
          <w:footerReference w:type="default" r:id="rId8"/>
          <w:pgSz w:w="11906" w:h="16838"/>
          <w:pgMar w:top="1134" w:right="850" w:bottom="1134" w:left="1701" w:header="708" w:footer="708" w:gutter="0"/>
          <w:pgNumType w:start="0"/>
          <w:cols w:space="708"/>
          <w:titlePg/>
          <w:docGrid w:linePitch="360"/>
        </w:sectPr>
      </w:pPr>
    </w:p>
    <w:p w:rsidR="007F4DB6" w:rsidRDefault="00EB7FD5" w:rsidP="007F4DB6">
      <w:pPr>
        <w:rPr>
          <w:sz w:val="18"/>
        </w:rPr>
      </w:pPr>
      <w:r>
        <w:rPr>
          <w:sz w:val="18"/>
        </w:rPr>
        <w:lastRenderedPageBreak/>
        <w:t>Экземпляр №3</w:t>
      </w:r>
    </w:p>
    <w:p w:rsidR="007F4DB6" w:rsidRDefault="007F4DB6" w:rsidP="007F4DB6">
      <w:pPr>
        <w:widowControl w:val="0"/>
        <w:spacing w:after="0" w:line="240" w:lineRule="auto"/>
        <w:rPr>
          <w:b/>
          <w:bCs/>
          <w:sz w:val="32"/>
          <w:szCs w:val="36"/>
        </w:rPr>
      </w:pPr>
    </w:p>
    <w:p w:rsidR="007F4DB6" w:rsidRDefault="007F4DB6" w:rsidP="007F4DB6">
      <w:pPr>
        <w:widowControl w:val="0"/>
        <w:spacing w:after="0"/>
        <w:rPr>
          <w:rFonts w:ascii="Times New Roman" w:hAnsi="Times New Roman" w:cs="Times New Roman"/>
          <w:b/>
          <w:bCs/>
          <w:sz w:val="18"/>
          <w:szCs w:val="18"/>
        </w:rPr>
      </w:pPr>
    </w:p>
    <w:p w:rsidR="007B47B7" w:rsidRDefault="007B47B7" w:rsidP="007F4DB6">
      <w:pPr>
        <w:widowControl w:val="0"/>
        <w:spacing w:after="0"/>
        <w:rPr>
          <w:rFonts w:ascii="Times New Roman" w:hAnsi="Times New Roman" w:cs="Times New Roman"/>
          <w:b/>
          <w:bCs/>
          <w:sz w:val="18"/>
          <w:szCs w:val="18"/>
        </w:rPr>
      </w:pPr>
    </w:p>
    <w:p w:rsidR="007F4DB6" w:rsidRDefault="007F4DB6" w:rsidP="007F4DB6">
      <w:pPr>
        <w:widowControl w:val="0"/>
        <w:spacing w:after="0"/>
        <w:rPr>
          <w:rFonts w:ascii="Times New Roman" w:hAnsi="Times New Roman" w:cs="Times New Roman"/>
          <w:b/>
          <w:bCs/>
          <w:sz w:val="18"/>
          <w:szCs w:val="18"/>
        </w:rPr>
      </w:pPr>
    </w:p>
    <w:p w:rsidR="007F4DB6" w:rsidRDefault="007F4DB6" w:rsidP="007F4DB6">
      <w:pPr>
        <w:widowControl w:val="0"/>
        <w:spacing w:after="0"/>
        <w:rPr>
          <w:rFonts w:ascii="Times New Roman" w:hAnsi="Times New Roman" w:cs="Times New Roman"/>
          <w:b/>
          <w:bCs/>
          <w:sz w:val="18"/>
          <w:szCs w:val="18"/>
        </w:rPr>
      </w:pPr>
    </w:p>
    <w:p w:rsidR="007F4DB6" w:rsidRDefault="007F4DB6" w:rsidP="007F4DB6">
      <w:pPr>
        <w:widowControl w:val="0"/>
        <w:spacing w:after="0"/>
        <w:rPr>
          <w:rFonts w:ascii="Times New Roman" w:hAnsi="Times New Roman" w:cs="Times New Roman"/>
          <w:b/>
          <w:bCs/>
          <w:sz w:val="18"/>
          <w:szCs w:val="18"/>
        </w:rPr>
      </w:pPr>
    </w:p>
    <w:p w:rsidR="007F4DB6" w:rsidRDefault="007F4DB6" w:rsidP="007F4DB6">
      <w:pPr>
        <w:widowControl w:val="0"/>
        <w:spacing w:after="0"/>
        <w:rPr>
          <w:rFonts w:ascii="Times New Roman" w:hAnsi="Times New Roman" w:cs="Times New Roman"/>
          <w:b/>
          <w:bCs/>
          <w:sz w:val="18"/>
          <w:szCs w:val="18"/>
        </w:rPr>
      </w:pPr>
    </w:p>
    <w:p w:rsidR="007F4DB6" w:rsidRDefault="007F4DB6" w:rsidP="007F4DB6">
      <w:pPr>
        <w:widowControl w:val="0"/>
        <w:spacing w:after="0"/>
        <w:rPr>
          <w:rFonts w:ascii="Times New Roman" w:hAnsi="Times New Roman" w:cs="Times New Roman"/>
          <w:b/>
          <w:bCs/>
          <w:sz w:val="18"/>
          <w:szCs w:val="18"/>
        </w:rPr>
      </w:pPr>
    </w:p>
    <w:p w:rsidR="007F4DB6" w:rsidRDefault="007F4DB6" w:rsidP="007F4DB6">
      <w:pPr>
        <w:widowControl w:val="0"/>
        <w:spacing w:after="0"/>
        <w:rPr>
          <w:rFonts w:ascii="Times New Roman" w:hAnsi="Times New Roman" w:cs="Times New Roman"/>
          <w:b/>
          <w:bCs/>
          <w:sz w:val="18"/>
          <w:szCs w:val="18"/>
        </w:rPr>
      </w:pPr>
    </w:p>
    <w:p w:rsidR="007F4DB6" w:rsidRDefault="007F4DB6" w:rsidP="007F4DB6">
      <w:pPr>
        <w:widowControl w:val="0"/>
        <w:spacing w:after="0"/>
        <w:rPr>
          <w:rFonts w:ascii="Times New Roman" w:hAnsi="Times New Roman" w:cs="Times New Roman"/>
          <w:b/>
          <w:bCs/>
          <w:sz w:val="18"/>
          <w:szCs w:val="18"/>
        </w:rPr>
      </w:pPr>
    </w:p>
    <w:p w:rsidR="007F4DB6" w:rsidRDefault="007F4DB6" w:rsidP="007F4DB6">
      <w:pPr>
        <w:widowControl w:val="0"/>
        <w:spacing w:after="0"/>
        <w:rPr>
          <w:rFonts w:ascii="Times New Roman" w:hAnsi="Times New Roman" w:cs="Times New Roman"/>
          <w:b/>
          <w:bCs/>
          <w:sz w:val="18"/>
          <w:szCs w:val="18"/>
        </w:rPr>
      </w:pPr>
    </w:p>
    <w:p w:rsidR="007F4DB6" w:rsidRDefault="007F4DB6" w:rsidP="007F4DB6">
      <w:pPr>
        <w:widowControl w:val="0"/>
        <w:spacing w:after="0"/>
        <w:rPr>
          <w:rFonts w:ascii="Times New Roman" w:hAnsi="Times New Roman" w:cs="Times New Roman"/>
          <w:b/>
          <w:bCs/>
          <w:sz w:val="18"/>
          <w:szCs w:val="18"/>
        </w:rPr>
      </w:pPr>
    </w:p>
    <w:p w:rsidR="007F4DB6" w:rsidRDefault="007F4DB6" w:rsidP="007F4DB6">
      <w:pPr>
        <w:widowControl w:val="0"/>
        <w:spacing w:after="0"/>
        <w:rPr>
          <w:rFonts w:ascii="Times New Roman" w:hAnsi="Times New Roman" w:cs="Times New Roman"/>
          <w:b/>
          <w:bCs/>
          <w:sz w:val="18"/>
          <w:szCs w:val="18"/>
        </w:rPr>
      </w:pPr>
    </w:p>
    <w:p w:rsidR="007F4DB6" w:rsidRDefault="007F4DB6" w:rsidP="007F4DB6">
      <w:pPr>
        <w:widowControl w:val="0"/>
        <w:spacing w:after="0"/>
        <w:rPr>
          <w:rFonts w:ascii="Times New Roman" w:hAnsi="Times New Roman" w:cs="Times New Roman"/>
          <w:b/>
          <w:bCs/>
          <w:sz w:val="18"/>
          <w:szCs w:val="18"/>
        </w:rPr>
      </w:pPr>
    </w:p>
    <w:p w:rsidR="007F4DB6" w:rsidRDefault="007F4DB6" w:rsidP="007F4DB6">
      <w:pPr>
        <w:widowControl w:val="0"/>
        <w:spacing w:after="0"/>
        <w:rPr>
          <w:rFonts w:ascii="Times New Roman" w:hAnsi="Times New Roman" w:cs="Times New Roman"/>
          <w:b/>
          <w:bCs/>
          <w:sz w:val="18"/>
          <w:szCs w:val="18"/>
        </w:rPr>
      </w:pPr>
    </w:p>
    <w:p w:rsidR="007F4DB6" w:rsidRDefault="007F4DB6" w:rsidP="007F4DB6">
      <w:pPr>
        <w:widowControl w:val="0"/>
        <w:spacing w:after="0"/>
        <w:rPr>
          <w:rFonts w:ascii="Times New Roman" w:hAnsi="Times New Roman" w:cs="Times New Roman"/>
          <w:b/>
          <w:bCs/>
          <w:sz w:val="18"/>
          <w:szCs w:val="18"/>
        </w:rPr>
      </w:pPr>
    </w:p>
    <w:p w:rsidR="007F4DB6" w:rsidRDefault="007F4DB6" w:rsidP="007F4DB6">
      <w:pPr>
        <w:widowControl w:val="0"/>
        <w:spacing w:after="0"/>
        <w:rPr>
          <w:rFonts w:ascii="Times New Roman" w:hAnsi="Times New Roman" w:cs="Times New Roman"/>
          <w:b/>
          <w:bCs/>
          <w:sz w:val="18"/>
          <w:szCs w:val="18"/>
        </w:rPr>
      </w:pPr>
    </w:p>
    <w:p w:rsidR="007F4DB6" w:rsidRDefault="007F4DB6" w:rsidP="007F4DB6">
      <w:pPr>
        <w:widowControl w:val="0"/>
        <w:spacing w:after="0"/>
        <w:rPr>
          <w:rFonts w:ascii="Times New Roman" w:hAnsi="Times New Roman" w:cs="Times New Roman"/>
          <w:b/>
          <w:bCs/>
          <w:sz w:val="18"/>
          <w:szCs w:val="18"/>
        </w:rPr>
      </w:pPr>
    </w:p>
    <w:p w:rsidR="007F4DB6" w:rsidRDefault="007F4DB6" w:rsidP="007F4DB6">
      <w:pPr>
        <w:widowControl w:val="0"/>
        <w:spacing w:after="0"/>
        <w:rPr>
          <w:rFonts w:ascii="Times New Roman" w:hAnsi="Times New Roman" w:cs="Times New Roman"/>
          <w:b/>
          <w:bCs/>
          <w:sz w:val="18"/>
          <w:szCs w:val="18"/>
        </w:rPr>
      </w:pPr>
    </w:p>
    <w:p w:rsidR="007F4DB6" w:rsidRDefault="007F4DB6" w:rsidP="007F4DB6">
      <w:pPr>
        <w:widowControl w:val="0"/>
        <w:spacing w:after="0"/>
        <w:rPr>
          <w:rFonts w:ascii="Times New Roman" w:hAnsi="Times New Roman" w:cs="Times New Roman"/>
          <w:b/>
          <w:bCs/>
          <w:sz w:val="18"/>
          <w:szCs w:val="18"/>
        </w:rPr>
      </w:pPr>
    </w:p>
    <w:p w:rsidR="007F4DB6" w:rsidRDefault="007F4DB6" w:rsidP="007F4DB6">
      <w:pPr>
        <w:widowControl w:val="0"/>
        <w:spacing w:after="0"/>
        <w:rPr>
          <w:rFonts w:ascii="Times New Roman" w:hAnsi="Times New Roman" w:cs="Times New Roman"/>
          <w:b/>
          <w:bCs/>
          <w:sz w:val="18"/>
          <w:szCs w:val="18"/>
        </w:rPr>
      </w:pPr>
    </w:p>
    <w:p w:rsidR="007F4DB6" w:rsidRDefault="007F4DB6" w:rsidP="007F4DB6">
      <w:pPr>
        <w:widowControl w:val="0"/>
        <w:spacing w:after="0"/>
        <w:rPr>
          <w:rFonts w:ascii="Times New Roman" w:hAnsi="Times New Roman" w:cs="Times New Roman"/>
          <w:b/>
          <w:bCs/>
          <w:sz w:val="18"/>
          <w:szCs w:val="18"/>
        </w:rPr>
      </w:pPr>
    </w:p>
    <w:p w:rsidR="007F4DB6" w:rsidRDefault="007F4DB6" w:rsidP="007F4DB6">
      <w:pPr>
        <w:widowControl w:val="0"/>
        <w:spacing w:after="0"/>
        <w:rPr>
          <w:rFonts w:ascii="Times New Roman" w:hAnsi="Times New Roman" w:cs="Times New Roman"/>
          <w:b/>
          <w:bCs/>
          <w:sz w:val="18"/>
          <w:szCs w:val="18"/>
        </w:rPr>
      </w:pPr>
    </w:p>
    <w:p w:rsidR="007F4DB6" w:rsidRDefault="007F4DB6" w:rsidP="007F4DB6">
      <w:pPr>
        <w:widowControl w:val="0"/>
        <w:spacing w:after="0"/>
        <w:rPr>
          <w:rFonts w:ascii="Times New Roman" w:hAnsi="Times New Roman" w:cs="Times New Roman"/>
          <w:b/>
          <w:bCs/>
          <w:sz w:val="18"/>
          <w:szCs w:val="18"/>
        </w:rPr>
      </w:pPr>
    </w:p>
    <w:p w:rsidR="007F4DB6" w:rsidRDefault="007F4DB6" w:rsidP="007F4DB6">
      <w:pPr>
        <w:widowControl w:val="0"/>
        <w:spacing w:after="0"/>
        <w:rPr>
          <w:rFonts w:ascii="Times New Roman" w:hAnsi="Times New Roman" w:cs="Times New Roman"/>
          <w:b/>
          <w:bCs/>
          <w:sz w:val="18"/>
          <w:szCs w:val="18"/>
        </w:rPr>
      </w:pPr>
    </w:p>
    <w:p w:rsidR="007F4DB6" w:rsidRDefault="007F4DB6" w:rsidP="007F4DB6">
      <w:pPr>
        <w:widowControl w:val="0"/>
        <w:spacing w:after="0"/>
        <w:rPr>
          <w:rFonts w:ascii="Times New Roman" w:hAnsi="Times New Roman" w:cs="Times New Roman"/>
          <w:b/>
          <w:bCs/>
          <w:sz w:val="18"/>
          <w:szCs w:val="18"/>
        </w:rPr>
      </w:pPr>
    </w:p>
    <w:p w:rsidR="007F4DB6" w:rsidRDefault="007F4DB6" w:rsidP="007F4DB6">
      <w:pPr>
        <w:widowControl w:val="0"/>
        <w:spacing w:after="0"/>
        <w:rPr>
          <w:rFonts w:ascii="Times New Roman" w:hAnsi="Times New Roman" w:cs="Times New Roman"/>
          <w:b/>
          <w:bCs/>
          <w:sz w:val="18"/>
          <w:szCs w:val="18"/>
        </w:rPr>
      </w:pPr>
    </w:p>
    <w:p w:rsidR="007F4DB6" w:rsidRDefault="007F4DB6" w:rsidP="007F4DB6">
      <w:pPr>
        <w:widowControl w:val="0"/>
        <w:spacing w:after="0"/>
        <w:rPr>
          <w:rFonts w:ascii="Times New Roman" w:hAnsi="Times New Roman" w:cs="Times New Roman"/>
          <w:b/>
          <w:bCs/>
          <w:sz w:val="18"/>
          <w:szCs w:val="18"/>
        </w:rPr>
      </w:pPr>
    </w:p>
    <w:p w:rsidR="007F4DB6" w:rsidRDefault="007F4DB6" w:rsidP="007F4DB6">
      <w:pPr>
        <w:widowControl w:val="0"/>
        <w:spacing w:after="0"/>
        <w:rPr>
          <w:rFonts w:ascii="Times New Roman" w:hAnsi="Times New Roman" w:cs="Times New Roman"/>
          <w:b/>
          <w:bCs/>
          <w:sz w:val="18"/>
          <w:szCs w:val="18"/>
        </w:rPr>
      </w:pPr>
    </w:p>
    <w:p w:rsidR="007F4DB6" w:rsidRDefault="007F4DB6" w:rsidP="007F4DB6">
      <w:pPr>
        <w:widowControl w:val="0"/>
        <w:spacing w:after="0"/>
        <w:rPr>
          <w:rFonts w:ascii="Times New Roman" w:hAnsi="Times New Roman" w:cs="Times New Roman"/>
          <w:b/>
          <w:bCs/>
          <w:sz w:val="18"/>
          <w:szCs w:val="18"/>
        </w:rPr>
      </w:pPr>
    </w:p>
    <w:p w:rsidR="007F4DB6" w:rsidRDefault="007F4DB6" w:rsidP="007F4DB6">
      <w:pPr>
        <w:widowControl w:val="0"/>
        <w:spacing w:after="0"/>
        <w:rPr>
          <w:rFonts w:ascii="Times New Roman" w:hAnsi="Times New Roman" w:cs="Times New Roman"/>
          <w:b/>
          <w:bCs/>
          <w:sz w:val="18"/>
          <w:szCs w:val="18"/>
        </w:rPr>
      </w:pPr>
    </w:p>
    <w:p w:rsidR="007F4DB6" w:rsidRDefault="007F4DB6" w:rsidP="007F4DB6">
      <w:pPr>
        <w:widowControl w:val="0"/>
        <w:spacing w:after="0"/>
        <w:rPr>
          <w:rFonts w:ascii="Times New Roman" w:hAnsi="Times New Roman" w:cs="Times New Roman"/>
          <w:b/>
          <w:bCs/>
          <w:sz w:val="18"/>
          <w:szCs w:val="18"/>
        </w:rPr>
      </w:pPr>
    </w:p>
    <w:p w:rsidR="007F4DB6" w:rsidRDefault="007F4DB6" w:rsidP="007F4DB6">
      <w:pPr>
        <w:widowControl w:val="0"/>
        <w:spacing w:after="0"/>
        <w:rPr>
          <w:rFonts w:ascii="Times New Roman" w:hAnsi="Times New Roman" w:cs="Times New Roman"/>
          <w:b/>
          <w:bCs/>
          <w:sz w:val="18"/>
          <w:szCs w:val="18"/>
        </w:rPr>
      </w:pPr>
    </w:p>
    <w:p w:rsidR="007F4DB6" w:rsidRDefault="007F4DB6" w:rsidP="007F4DB6">
      <w:pPr>
        <w:widowControl w:val="0"/>
        <w:spacing w:after="0"/>
        <w:rPr>
          <w:rFonts w:ascii="Times New Roman" w:hAnsi="Times New Roman" w:cs="Times New Roman"/>
          <w:b/>
          <w:bCs/>
          <w:sz w:val="18"/>
          <w:szCs w:val="18"/>
        </w:rPr>
      </w:pPr>
    </w:p>
    <w:p w:rsidR="007F4DB6" w:rsidRDefault="007F4DB6" w:rsidP="007F4DB6">
      <w:pPr>
        <w:widowControl w:val="0"/>
        <w:spacing w:after="0"/>
        <w:rPr>
          <w:rFonts w:ascii="Times New Roman" w:hAnsi="Times New Roman" w:cs="Times New Roman"/>
          <w:b/>
          <w:bCs/>
          <w:sz w:val="18"/>
          <w:szCs w:val="18"/>
        </w:rPr>
      </w:pPr>
    </w:p>
    <w:p w:rsidR="007F4DB6" w:rsidRDefault="007F4DB6" w:rsidP="007F4DB6">
      <w:pPr>
        <w:widowControl w:val="0"/>
        <w:spacing w:after="0"/>
        <w:rPr>
          <w:rFonts w:ascii="Times New Roman" w:hAnsi="Times New Roman" w:cs="Times New Roman"/>
          <w:b/>
          <w:bCs/>
          <w:sz w:val="18"/>
          <w:szCs w:val="18"/>
        </w:rPr>
      </w:pPr>
    </w:p>
    <w:p w:rsidR="007F4DB6" w:rsidRDefault="007F4DB6" w:rsidP="007F4DB6">
      <w:pPr>
        <w:widowControl w:val="0"/>
        <w:spacing w:after="0"/>
        <w:rPr>
          <w:rFonts w:ascii="Times New Roman" w:hAnsi="Times New Roman" w:cs="Times New Roman"/>
          <w:b/>
          <w:bCs/>
          <w:sz w:val="18"/>
          <w:szCs w:val="18"/>
        </w:rPr>
      </w:pPr>
    </w:p>
    <w:p w:rsidR="007F4DB6" w:rsidRDefault="007F4DB6" w:rsidP="007F4DB6">
      <w:pPr>
        <w:widowControl w:val="0"/>
        <w:spacing w:after="0"/>
        <w:rPr>
          <w:rFonts w:ascii="Times New Roman" w:hAnsi="Times New Roman" w:cs="Times New Roman"/>
          <w:b/>
          <w:bCs/>
          <w:sz w:val="18"/>
          <w:szCs w:val="18"/>
        </w:rPr>
      </w:pPr>
    </w:p>
    <w:p w:rsidR="007F4DB6" w:rsidRDefault="007F4DB6" w:rsidP="007F4DB6">
      <w:pPr>
        <w:widowControl w:val="0"/>
        <w:spacing w:after="0"/>
        <w:rPr>
          <w:rFonts w:ascii="Times New Roman" w:hAnsi="Times New Roman" w:cs="Times New Roman"/>
          <w:b/>
          <w:bCs/>
          <w:sz w:val="18"/>
          <w:szCs w:val="18"/>
        </w:rPr>
      </w:pPr>
    </w:p>
    <w:p w:rsidR="007F4DB6" w:rsidRDefault="007F4DB6" w:rsidP="007F4DB6">
      <w:pPr>
        <w:widowControl w:val="0"/>
        <w:spacing w:after="0"/>
        <w:rPr>
          <w:rFonts w:ascii="Times New Roman" w:hAnsi="Times New Roman" w:cs="Times New Roman"/>
          <w:b/>
          <w:bCs/>
          <w:sz w:val="18"/>
          <w:szCs w:val="18"/>
        </w:rPr>
      </w:pPr>
    </w:p>
    <w:p w:rsidR="007F4DB6" w:rsidRDefault="007F4DB6" w:rsidP="007F4DB6">
      <w:pPr>
        <w:widowControl w:val="0"/>
        <w:spacing w:after="0"/>
        <w:rPr>
          <w:rFonts w:ascii="Times New Roman" w:hAnsi="Times New Roman" w:cs="Times New Roman"/>
          <w:b/>
          <w:bCs/>
          <w:sz w:val="18"/>
          <w:szCs w:val="18"/>
        </w:rPr>
      </w:pPr>
    </w:p>
    <w:p w:rsidR="007F4DB6" w:rsidRDefault="007F4DB6" w:rsidP="007F4DB6">
      <w:pPr>
        <w:widowControl w:val="0"/>
        <w:spacing w:after="0"/>
        <w:rPr>
          <w:rFonts w:ascii="Times New Roman" w:hAnsi="Times New Roman" w:cs="Times New Roman"/>
          <w:b/>
          <w:bCs/>
          <w:sz w:val="18"/>
          <w:szCs w:val="18"/>
        </w:rPr>
      </w:pPr>
    </w:p>
    <w:p w:rsidR="007F4DB6" w:rsidRDefault="007F4DB6" w:rsidP="007F4DB6">
      <w:pPr>
        <w:widowControl w:val="0"/>
        <w:spacing w:after="0"/>
        <w:rPr>
          <w:rFonts w:ascii="Times New Roman" w:hAnsi="Times New Roman" w:cs="Times New Roman"/>
          <w:b/>
          <w:bCs/>
          <w:sz w:val="18"/>
          <w:szCs w:val="18"/>
        </w:rPr>
      </w:pPr>
    </w:p>
    <w:p w:rsidR="007F4DB6" w:rsidRDefault="007F4DB6" w:rsidP="007F4DB6">
      <w:pPr>
        <w:widowControl w:val="0"/>
        <w:spacing w:after="0"/>
        <w:rPr>
          <w:rFonts w:ascii="Times New Roman" w:hAnsi="Times New Roman" w:cs="Times New Roman"/>
          <w:b/>
          <w:bCs/>
          <w:sz w:val="18"/>
          <w:szCs w:val="18"/>
        </w:rPr>
      </w:pPr>
    </w:p>
    <w:p w:rsidR="007F4DB6" w:rsidRDefault="007F4DB6" w:rsidP="007F4DB6">
      <w:pPr>
        <w:widowControl w:val="0"/>
        <w:spacing w:after="0"/>
        <w:rPr>
          <w:rFonts w:ascii="Times New Roman" w:hAnsi="Times New Roman" w:cs="Times New Roman"/>
          <w:b/>
          <w:bCs/>
          <w:sz w:val="18"/>
          <w:szCs w:val="18"/>
        </w:rPr>
      </w:pPr>
    </w:p>
    <w:p w:rsidR="007F4DB6" w:rsidRDefault="007F4DB6" w:rsidP="007F4DB6">
      <w:pPr>
        <w:widowControl w:val="0"/>
        <w:spacing w:after="0"/>
        <w:rPr>
          <w:rFonts w:ascii="Times New Roman" w:hAnsi="Times New Roman" w:cs="Times New Roman"/>
          <w:b/>
          <w:bCs/>
          <w:sz w:val="18"/>
          <w:szCs w:val="18"/>
        </w:rPr>
      </w:pPr>
      <w:r>
        <w:rPr>
          <w:rFonts w:ascii="Times New Roman" w:hAnsi="Times New Roman" w:cs="Times New Roman"/>
          <w:b/>
          <w:bCs/>
          <w:sz w:val="18"/>
          <w:szCs w:val="18"/>
        </w:rPr>
        <w:t>Информационный   бюллетень №7</w:t>
      </w:r>
    </w:p>
    <w:p w:rsidR="007F4DB6" w:rsidRDefault="007F4DB6" w:rsidP="007F4DB6">
      <w:pPr>
        <w:widowControl w:val="0"/>
        <w:spacing w:after="0"/>
        <w:rPr>
          <w:rFonts w:ascii="Times New Roman" w:hAnsi="Times New Roman" w:cs="Times New Roman"/>
          <w:sz w:val="18"/>
          <w:szCs w:val="18"/>
        </w:rPr>
      </w:pPr>
      <w:r>
        <w:rPr>
          <w:rFonts w:ascii="Times New Roman" w:hAnsi="Times New Roman" w:cs="Times New Roman"/>
          <w:b/>
          <w:bCs/>
          <w:sz w:val="18"/>
          <w:szCs w:val="18"/>
        </w:rPr>
        <w:t xml:space="preserve">Учредитель -  </w:t>
      </w:r>
      <w:r>
        <w:rPr>
          <w:rFonts w:ascii="Times New Roman" w:hAnsi="Times New Roman" w:cs="Times New Roman"/>
          <w:sz w:val="18"/>
          <w:szCs w:val="18"/>
        </w:rPr>
        <w:t>Почепский районный Совет народных депутатов</w:t>
      </w:r>
    </w:p>
    <w:p w:rsidR="007F4DB6" w:rsidRDefault="007F4DB6" w:rsidP="007F4DB6">
      <w:pPr>
        <w:widowControl w:val="0"/>
        <w:spacing w:after="0"/>
        <w:rPr>
          <w:rFonts w:ascii="Times New Roman" w:hAnsi="Times New Roman" w:cs="Times New Roman"/>
          <w:sz w:val="18"/>
          <w:szCs w:val="18"/>
        </w:rPr>
      </w:pPr>
      <w:r>
        <w:rPr>
          <w:rFonts w:ascii="Times New Roman" w:hAnsi="Times New Roman" w:cs="Times New Roman"/>
          <w:b/>
          <w:bCs/>
          <w:sz w:val="18"/>
          <w:szCs w:val="18"/>
        </w:rPr>
        <w:t xml:space="preserve">Главный редактор - </w:t>
      </w:r>
      <w:r>
        <w:rPr>
          <w:rFonts w:ascii="Times New Roman" w:hAnsi="Times New Roman" w:cs="Times New Roman"/>
          <w:sz w:val="18"/>
          <w:szCs w:val="18"/>
        </w:rPr>
        <w:t>Каплун Нина Дмитриевна</w:t>
      </w:r>
    </w:p>
    <w:p w:rsidR="007F4DB6" w:rsidRDefault="007F4DB6" w:rsidP="007F4DB6">
      <w:pPr>
        <w:widowControl w:val="0"/>
        <w:spacing w:after="0"/>
        <w:rPr>
          <w:rFonts w:ascii="Times New Roman" w:hAnsi="Times New Roman" w:cs="Times New Roman"/>
          <w:sz w:val="18"/>
          <w:szCs w:val="18"/>
        </w:rPr>
      </w:pPr>
      <w:r>
        <w:rPr>
          <w:rFonts w:ascii="Times New Roman" w:hAnsi="Times New Roman" w:cs="Times New Roman"/>
          <w:sz w:val="18"/>
          <w:szCs w:val="18"/>
        </w:rPr>
        <w:t>Тираж - 5 экземпляров</w:t>
      </w:r>
    </w:p>
    <w:p w:rsidR="007F4DB6" w:rsidRDefault="007F4DB6" w:rsidP="007F4DB6">
      <w:pPr>
        <w:widowControl w:val="0"/>
        <w:spacing w:after="0"/>
        <w:rPr>
          <w:rFonts w:ascii="Times New Roman" w:hAnsi="Times New Roman" w:cs="Times New Roman"/>
          <w:sz w:val="18"/>
          <w:szCs w:val="18"/>
        </w:rPr>
      </w:pPr>
      <w:r>
        <w:rPr>
          <w:rFonts w:ascii="Times New Roman" w:hAnsi="Times New Roman" w:cs="Times New Roman"/>
          <w:sz w:val="18"/>
          <w:szCs w:val="18"/>
        </w:rPr>
        <w:t>Распространяется бесплатно.</w:t>
      </w:r>
    </w:p>
    <w:p w:rsidR="007F4DB6" w:rsidRDefault="007F4DB6" w:rsidP="007F4DB6">
      <w:pPr>
        <w:widowControl w:val="0"/>
        <w:spacing w:after="0"/>
        <w:rPr>
          <w:rFonts w:ascii="Times New Roman" w:hAnsi="Times New Roman" w:cs="Times New Roman"/>
          <w:b/>
          <w:bCs/>
          <w:sz w:val="18"/>
          <w:szCs w:val="18"/>
        </w:rPr>
      </w:pPr>
      <w:r>
        <w:rPr>
          <w:rFonts w:ascii="Times New Roman" w:hAnsi="Times New Roman" w:cs="Times New Roman"/>
          <w:b/>
          <w:bCs/>
          <w:sz w:val="18"/>
          <w:szCs w:val="18"/>
        </w:rPr>
        <w:t xml:space="preserve">Место   нахождения   редакции, адрес издателя и распространителя: </w:t>
      </w:r>
    </w:p>
    <w:p w:rsidR="0057101E" w:rsidRDefault="007F4DB6" w:rsidP="007F4DB6">
      <w:pPr>
        <w:widowControl w:val="0"/>
        <w:spacing w:after="0"/>
        <w:rPr>
          <w:rFonts w:ascii="Times New Roman" w:hAnsi="Times New Roman" w:cs="Times New Roman"/>
          <w:sz w:val="18"/>
          <w:szCs w:val="18"/>
        </w:rPr>
        <w:sectPr w:rsidR="0057101E" w:rsidSect="0057101E">
          <w:pgSz w:w="11906" w:h="16838"/>
          <w:pgMar w:top="1134" w:right="850" w:bottom="1134" w:left="1701" w:header="708" w:footer="708" w:gutter="0"/>
          <w:pgNumType w:start="0"/>
          <w:cols w:space="708"/>
          <w:titlePg/>
          <w:docGrid w:linePitch="360"/>
        </w:sectPr>
      </w:pPr>
      <w:r>
        <w:rPr>
          <w:rFonts w:ascii="Times New Roman" w:hAnsi="Times New Roman" w:cs="Times New Roman"/>
          <w:sz w:val="18"/>
          <w:szCs w:val="18"/>
        </w:rPr>
        <w:t>243400, Брянская область, г. Почеп, площадь Октябрьская, д.3а</w:t>
      </w:r>
    </w:p>
    <w:p w:rsidR="007F4DB6" w:rsidRPr="006D4F66" w:rsidRDefault="007F4DB6" w:rsidP="007F4DB6">
      <w:pPr>
        <w:pStyle w:val="1"/>
        <w:spacing w:after="0"/>
        <w:jc w:val="center"/>
        <w:rPr>
          <w:sz w:val="18"/>
        </w:rPr>
      </w:pPr>
      <w:r w:rsidRPr="006D4F66">
        <w:rPr>
          <w:sz w:val="18"/>
        </w:rPr>
        <w:lastRenderedPageBreak/>
        <w:t>Российская Федерация</w:t>
      </w:r>
      <w:r w:rsidRPr="006D4F66">
        <w:rPr>
          <w:sz w:val="18"/>
        </w:rPr>
        <w:br/>
        <w:t>АДМИНИСТРАЦИЯ ПОЧЕПСКОГО РАЙОНА</w:t>
      </w:r>
      <w:r w:rsidRPr="006D4F66">
        <w:rPr>
          <w:sz w:val="18"/>
        </w:rPr>
        <w:br/>
        <w:t>БРЯНСКОЙ ОБЛАСТИ</w:t>
      </w:r>
    </w:p>
    <w:p w:rsidR="007F4DB6" w:rsidRPr="006D4F66" w:rsidRDefault="007F4DB6" w:rsidP="007F4DB6">
      <w:pPr>
        <w:pStyle w:val="1"/>
        <w:spacing w:after="0"/>
        <w:jc w:val="center"/>
        <w:rPr>
          <w:sz w:val="18"/>
        </w:rPr>
      </w:pPr>
      <w:r w:rsidRPr="006D4F66">
        <w:rPr>
          <w:sz w:val="18"/>
        </w:rPr>
        <w:t>ПОСТАНОВЛЕНИЕ</w:t>
      </w:r>
    </w:p>
    <w:p w:rsidR="007F4DB6" w:rsidRDefault="007F4DB6" w:rsidP="007F4DB6">
      <w:pPr>
        <w:pStyle w:val="1"/>
        <w:spacing w:after="0"/>
        <w:rPr>
          <w:color w:val="C2C1D5"/>
          <w:sz w:val="18"/>
        </w:rPr>
      </w:pPr>
      <w:r w:rsidRPr="006D4F66">
        <w:rPr>
          <w:sz w:val="18"/>
        </w:rPr>
        <w:t xml:space="preserve">от </w:t>
      </w:r>
      <w:r w:rsidRPr="006D4F66">
        <w:rPr>
          <w:color w:val="C2C1D5"/>
          <w:sz w:val="18"/>
        </w:rPr>
        <w:t xml:space="preserve"> </w:t>
      </w:r>
      <w:r w:rsidRPr="006D4F66">
        <w:rPr>
          <w:sz w:val="18"/>
        </w:rPr>
        <w:t>04.07.2022 года №</w:t>
      </w:r>
      <w:r w:rsidRPr="0050259D">
        <w:rPr>
          <w:sz w:val="18"/>
        </w:rPr>
        <w:t xml:space="preserve"> 993</w:t>
      </w:r>
    </w:p>
    <w:p w:rsidR="007F4DB6" w:rsidRPr="006D4F66" w:rsidRDefault="007F4DB6" w:rsidP="007F4DB6">
      <w:pPr>
        <w:pStyle w:val="1"/>
        <w:spacing w:after="0"/>
        <w:rPr>
          <w:sz w:val="18"/>
        </w:rPr>
      </w:pPr>
      <w:r w:rsidRPr="006D4F66">
        <w:rPr>
          <w:sz w:val="18"/>
        </w:rPr>
        <w:t xml:space="preserve">г. Почеп                                                                                                                                                                                           </w:t>
      </w:r>
      <w:r>
        <w:rPr>
          <w:sz w:val="18"/>
        </w:rPr>
        <w:t xml:space="preserve">                             </w:t>
      </w:r>
      <w:r w:rsidRPr="006D4F66">
        <w:rPr>
          <w:sz w:val="18"/>
        </w:rPr>
        <w:t xml:space="preserve"> </w:t>
      </w:r>
      <w:r w:rsidRPr="006D4F66">
        <w:rPr>
          <w:b/>
          <w:sz w:val="18"/>
        </w:rPr>
        <w:t xml:space="preserve">Об установлении сроков составления проекта бюджета Почепского муниципального района Брянской области на 2023 год и плановый период 2024 и 2025 годов                                                                                                                                                           </w:t>
      </w:r>
      <w:r>
        <w:rPr>
          <w:b/>
          <w:sz w:val="18"/>
        </w:rPr>
        <w:t xml:space="preserve">                        </w:t>
      </w:r>
      <w:r w:rsidRPr="006D4F66">
        <w:rPr>
          <w:b/>
          <w:sz w:val="18"/>
        </w:rPr>
        <w:t xml:space="preserve">   </w:t>
      </w:r>
      <w:r w:rsidRPr="006D4F66">
        <w:rPr>
          <w:sz w:val="18"/>
        </w:rPr>
        <w:t>В соответствии со статьей 184 Бюджетного кодекса Российской Федерации, решением районного Совета от 13.02.2017 г. № 223 «О порядке составления, рассмотрения и утверждения районного бюджета, а также порядке представления, рассмотрения и утверждения отчетности об исполнении районного бюджета и его внешней проверки» (в редакции от 30.03.2017 года № 236, от 14.11.2017 года №270, от 02.08.2019 года №462, от 07.12.2021 года № 194), администрация Почепского района                                                                                                                     ПОСТАНОВЛЯЕТ:</w:t>
      </w:r>
    </w:p>
    <w:p w:rsidR="007F4DB6" w:rsidRPr="006D4F66" w:rsidRDefault="007F4DB6" w:rsidP="007F4DB6">
      <w:pPr>
        <w:pStyle w:val="1"/>
        <w:tabs>
          <w:tab w:val="left" w:pos="142"/>
        </w:tabs>
        <w:spacing w:after="0" w:line="252" w:lineRule="auto"/>
        <w:ind w:firstLine="0"/>
        <w:jc w:val="both"/>
        <w:rPr>
          <w:sz w:val="18"/>
          <w:szCs w:val="18"/>
        </w:rPr>
      </w:pPr>
      <w:bookmarkStart w:id="1" w:name="bookmark0"/>
      <w:bookmarkEnd w:id="1"/>
      <w:r>
        <w:rPr>
          <w:sz w:val="18"/>
          <w:szCs w:val="18"/>
        </w:rPr>
        <w:t xml:space="preserve">1 </w:t>
      </w:r>
      <w:r w:rsidRPr="006D4F66">
        <w:rPr>
          <w:sz w:val="18"/>
          <w:szCs w:val="18"/>
        </w:rPr>
        <w:t>Установить сроки составления проекта бюджета Почепского муниципального района Брянской области на 2023 год и плановый период 2024 и 2025 годов согласно приложению к настоящему постановлению.</w:t>
      </w:r>
    </w:p>
    <w:p w:rsidR="007F4DB6" w:rsidRPr="006D4F66" w:rsidRDefault="007F4DB6" w:rsidP="007F4DB6">
      <w:pPr>
        <w:pStyle w:val="1"/>
        <w:spacing w:after="0" w:line="252" w:lineRule="auto"/>
        <w:ind w:firstLine="0"/>
        <w:rPr>
          <w:sz w:val="18"/>
          <w:szCs w:val="18"/>
        </w:rPr>
      </w:pPr>
      <w:bookmarkStart w:id="2" w:name="bookmark1"/>
      <w:bookmarkEnd w:id="2"/>
      <w:r>
        <w:rPr>
          <w:sz w:val="18"/>
          <w:szCs w:val="18"/>
        </w:rPr>
        <w:t>2.</w:t>
      </w:r>
      <w:r w:rsidRPr="006D4F66">
        <w:rPr>
          <w:sz w:val="18"/>
          <w:szCs w:val="18"/>
        </w:rPr>
        <w:t>Настоящее постановление опубликовать в порядке, установленном Уставом Почепского муниципального района.</w:t>
      </w:r>
    </w:p>
    <w:p w:rsidR="007F4DB6" w:rsidRPr="006D4F66" w:rsidRDefault="007F4DB6" w:rsidP="007F4DB6">
      <w:pPr>
        <w:pStyle w:val="1"/>
        <w:tabs>
          <w:tab w:val="left" w:pos="567"/>
        </w:tabs>
        <w:spacing w:after="0" w:line="252" w:lineRule="auto"/>
        <w:ind w:firstLine="0"/>
        <w:jc w:val="both"/>
        <w:rPr>
          <w:sz w:val="18"/>
          <w:szCs w:val="18"/>
        </w:rPr>
      </w:pPr>
      <w:bookmarkStart w:id="3" w:name="bookmark2"/>
      <w:bookmarkEnd w:id="3"/>
      <w:r>
        <w:rPr>
          <w:sz w:val="18"/>
          <w:szCs w:val="18"/>
        </w:rPr>
        <w:t>3.</w:t>
      </w:r>
      <w:r w:rsidRPr="006D4F66">
        <w:rPr>
          <w:sz w:val="18"/>
          <w:szCs w:val="18"/>
        </w:rPr>
        <w:t>Настоящее постановление вступает в силу с момента его подписания.</w:t>
      </w:r>
    </w:p>
    <w:p w:rsidR="007F4DB6" w:rsidRDefault="007F4DB6" w:rsidP="007F4DB6">
      <w:pPr>
        <w:pStyle w:val="1"/>
        <w:tabs>
          <w:tab w:val="left" w:pos="1088"/>
        </w:tabs>
        <w:spacing w:after="0" w:line="252" w:lineRule="auto"/>
        <w:ind w:firstLine="0"/>
        <w:jc w:val="both"/>
        <w:rPr>
          <w:sz w:val="18"/>
          <w:szCs w:val="18"/>
        </w:rPr>
      </w:pPr>
      <w:bookmarkStart w:id="4" w:name="bookmark3"/>
      <w:bookmarkEnd w:id="4"/>
      <w:r>
        <w:rPr>
          <w:sz w:val="18"/>
          <w:szCs w:val="18"/>
        </w:rPr>
        <w:t>4.</w:t>
      </w:r>
      <w:r w:rsidRPr="006D4F66">
        <w:rPr>
          <w:sz w:val="18"/>
          <w:szCs w:val="18"/>
        </w:rPr>
        <w:t>Контроль за исполнением постановления возложить па заместителя главы администрации Шаболдину Е.Д.</w:t>
      </w:r>
    </w:p>
    <w:p w:rsidR="007F4DB6" w:rsidRDefault="007F4DB6" w:rsidP="007F4DB6">
      <w:pPr>
        <w:pStyle w:val="1"/>
        <w:tabs>
          <w:tab w:val="left" w:pos="1088"/>
        </w:tabs>
        <w:spacing w:after="0" w:line="252" w:lineRule="auto"/>
        <w:ind w:firstLine="0"/>
        <w:jc w:val="both"/>
        <w:rPr>
          <w:sz w:val="18"/>
          <w:szCs w:val="18"/>
        </w:rPr>
      </w:pPr>
    </w:p>
    <w:p w:rsidR="007F4DB6" w:rsidRDefault="007F4DB6" w:rsidP="007F4DB6">
      <w:pPr>
        <w:pStyle w:val="1"/>
        <w:ind w:firstLine="0"/>
        <w:jc w:val="right"/>
        <w:rPr>
          <w:sz w:val="18"/>
          <w:szCs w:val="18"/>
        </w:rPr>
      </w:pPr>
      <w:r w:rsidRPr="006D4F66">
        <w:rPr>
          <w:sz w:val="20"/>
        </w:rPr>
        <w:t>Глава администрации</w:t>
      </w:r>
      <w:r>
        <w:rPr>
          <w:sz w:val="20"/>
        </w:rPr>
        <w:t xml:space="preserve"> </w:t>
      </w:r>
      <w:r>
        <w:rPr>
          <w:sz w:val="18"/>
          <w:szCs w:val="18"/>
        </w:rPr>
        <w:t>А.В. Москвичев</w:t>
      </w:r>
    </w:p>
    <w:p w:rsidR="007F4DB6" w:rsidRPr="006D4F66" w:rsidRDefault="007F4DB6" w:rsidP="00E4093F">
      <w:pPr>
        <w:pStyle w:val="1"/>
        <w:tabs>
          <w:tab w:val="left" w:pos="1170"/>
          <w:tab w:val="right" w:pos="9833"/>
        </w:tabs>
        <w:ind w:firstLine="0"/>
        <w:rPr>
          <w:sz w:val="18"/>
          <w:szCs w:val="18"/>
        </w:rPr>
      </w:pPr>
      <w:r>
        <w:rPr>
          <w:sz w:val="18"/>
          <w:szCs w:val="18"/>
        </w:rPr>
        <w:tab/>
      </w:r>
      <w:r w:rsidRPr="00033568">
        <w:rPr>
          <w:noProof/>
          <w:sz w:val="18"/>
          <w:lang w:eastAsia="ru-RU"/>
        </w:rPr>
        <w:drawing>
          <wp:inline distT="0" distB="0" distL="0" distR="0" wp14:anchorId="30C1D58C" wp14:editId="172A1974">
            <wp:extent cx="5954578" cy="3571875"/>
            <wp:effectExtent l="0" t="0" r="825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8505" t="17843" r="19608" b="15098"/>
                    <a:stretch/>
                  </pic:blipFill>
                  <pic:spPr bwMode="auto">
                    <a:xfrm>
                      <a:off x="0" y="0"/>
                      <a:ext cx="5968485" cy="3580217"/>
                    </a:xfrm>
                    <a:prstGeom prst="rect">
                      <a:avLst/>
                    </a:prstGeom>
                    <a:ln>
                      <a:noFill/>
                    </a:ln>
                    <a:extLst>
                      <a:ext uri="{53640926-AAD7-44D8-BBD7-CCE9431645EC}">
                        <a14:shadowObscured xmlns:a14="http://schemas.microsoft.com/office/drawing/2010/main"/>
                      </a:ext>
                    </a:extLst>
                  </pic:spPr>
                </pic:pic>
              </a:graphicData>
            </a:graphic>
          </wp:inline>
        </w:drawing>
      </w:r>
      <w:r>
        <w:rPr>
          <w:sz w:val="18"/>
          <w:szCs w:val="18"/>
        </w:rPr>
        <w:tab/>
      </w:r>
    </w:p>
    <w:p w:rsidR="007F4DB6" w:rsidRPr="00487BC5" w:rsidRDefault="007F4DB6" w:rsidP="007F4DB6">
      <w:pPr>
        <w:rPr>
          <w:sz w:val="2"/>
        </w:rPr>
      </w:pPr>
      <w:r w:rsidRPr="00033568">
        <w:rPr>
          <w:rFonts w:ascii="Times New Roman" w:eastAsiaTheme="minorHAnsi" w:hAnsi="Times New Roman" w:cs="Times New Roman"/>
          <w:b/>
          <w:noProof/>
          <w:color w:val="auto"/>
          <w:kern w:val="0"/>
          <w:sz w:val="22"/>
          <w:szCs w:val="22"/>
        </w:rPr>
        <w:lastRenderedPageBreak/>
        <w:drawing>
          <wp:inline distT="0" distB="0" distL="0" distR="0" wp14:anchorId="451F3674" wp14:editId="5978ECA3">
            <wp:extent cx="5940425" cy="3392805"/>
            <wp:effectExtent l="0" t="0" r="317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21967" t="23602" r="23356" b="14315"/>
                    <a:stretch/>
                  </pic:blipFill>
                  <pic:spPr bwMode="auto">
                    <a:xfrm>
                      <a:off x="0" y="0"/>
                      <a:ext cx="5940425" cy="3392805"/>
                    </a:xfrm>
                    <a:prstGeom prst="rect">
                      <a:avLst/>
                    </a:prstGeom>
                    <a:ln>
                      <a:noFill/>
                    </a:ln>
                    <a:extLst>
                      <a:ext uri="{53640926-AAD7-44D8-BBD7-CCE9431645EC}">
                        <a14:shadowObscured xmlns:a14="http://schemas.microsoft.com/office/drawing/2010/main"/>
                      </a:ext>
                    </a:extLst>
                  </pic:spPr>
                </pic:pic>
              </a:graphicData>
            </a:graphic>
          </wp:inline>
        </w:drawing>
      </w:r>
      <w:r w:rsidRPr="00033568">
        <w:rPr>
          <w:rFonts w:ascii="Times New Roman" w:eastAsiaTheme="minorHAnsi" w:hAnsi="Times New Roman" w:cs="Times New Roman"/>
          <w:b/>
          <w:noProof/>
          <w:color w:val="auto"/>
          <w:kern w:val="0"/>
          <w:sz w:val="22"/>
          <w:szCs w:val="22"/>
        </w:rPr>
        <w:drawing>
          <wp:inline distT="0" distB="0" distL="0" distR="0" wp14:anchorId="0F1B03A8" wp14:editId="1A6800BA">
            <wp:extent cx="5940173" cy="3724275"/>
            <wp:effectExtent l="0" t="0" r="381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2127" t="20266" r="23197" b="18421"/>
                    <a:stretch/>
                  </pic:blipFill>
                  <pic:spPr bwMode="auto">
                    <a:xfrm>
                      <a:off x="0" y="0"/>
                      <a:ext cx="5941957" cy="3725394"/>
                    </a:xfrm>
                    <a:prstGeom prst="rect">
                      <a:avLst/>
                    </a:prstGeom>
                    <a:ln>
                      <a:noFill/>
                    </a:ln>
                    <a:extLst>
                      <a:ext uri="{53640926-AAD7-44D8-BBD7-CCE9431645EC}">
                        <a14:shadowObscured xmlns:a14="http://schemas.microsoft.com/office/drawing/2010/main"/>
                      </a:ext>
                    </a:extLst>
                  </pic:spPr>
                </pic:pic>
              </a:graphicData>
            </a:graphic>
          </wp:inline>
        </w:drawing>
      </w:r>
    </w:p>
    <w:p w:rsidR="007F4DB6" w:rsidRPr="00033568" w:rsidRDefault="007F4DB6" w:rsidP="007F4DB6">
      <w:pPr>
        <w:rPr>
          <w:sz w:val="18"/>
        </w:rPr>
      </w:pPr>
    </w:p>
    <w:p w:rsidR="007F4DB6" w:rsidRDefault="007F4DB6" w:rsidP="007F4DB6">
      <w:pPr>
        <w:tabs>
          <w:tab w:val="left" w:pos="567"/>
        </w:tabs>
        <w:ind w:left="142"/>
        <w:rPr>
          <w:sz w:val="18"/>
        </w:rPr>
      </w:pPr>
      <w:r>
        <w:rPr>
          <w:sz w:val="18"/>
        </w:rPr>
        <w:tab/>
      </w:r>
    </w:p>
    <w:p w:rsidR="007F4DB6" w:rsidRDefault="007F4DB6" w:rsidP="007F4DB6">
      <w:pPr>
        <w:widowControl w:val="0"/>
        <w:spacing w:after="0"/>
        <w:rPr>
          <w:rFonts w:ascii="Times New Roman" w:hAnsi="Times New Roman" w:cs="Times New Roman"/>
          <w:sz w:val="18"/>
          <w:szCs w:val="18"/>
        </w:rPr>
      </w:pPr>
      <w:r>
        <w:rPr>
          <w:sz w:val="18"/>
        </w:rPr>
        <w:tab/>
      </w:r>
    </w:p>
    <w:p w:rsidR="007F4DB6" w:rsidRDefault="007F4DB6" w:rsidP="007F4DB6">
      <w:pPr>
        <w:widowControl w:val="0"/>
        <w:spacing w:after="0"/>
        <w:rPr>
          <w:rFonts w:ascii="Times New Roman" w:hAnsi="Times New Roman" w:cs="Times New Roman"/>
          <w:sz w:val="18"/>
          <w:szCs w:val="18"/>
        </w:rPr>
      </w:pPr>
    </w:p>
    <w:p w:rsidR="007F4DB6" w:rsidRDefault="007F4DB6" w:rsidP="007F4DB6">
      <w:pPr>
        <w:widowControl w:val="0"/>
        <w:spacing w:after="0"/>
        <w:rPr>
          <w:rFonts w:ascii="Times New Roman" w:hAnsi="Times New Roman" w:cs="Times New Roman"/>
          <w:sz w:val="18"/>
          <w:szCs w:val="18"/>
        </w:rPr>
      </w:pPr>
    </w:p>
    <w:p w:rsidR="007F4DB6" w:rsidRDefault="007F4DB6" w:rsidP="007F4DB6">
      <w:pPr>
        <w:widowControl w:val="0"/>
        <w:spacing w:after="0"/>
        <w:rPr>
          <w:rFonts w:ascii="Times New Roman" w:hAnsi="Times New Roman" w:cs="Times New Roman"/>
          <w:sz w:val="18"/>
          <w:szCs w:val="18"/>
        </w:rPr>
      </w:pPr>
    </w:p>
    <w:p w:rsidR="007F4DB6" w:rsidRDefault="007F4DB6" w:rsidP="007F4DB6">
      <w:pPr>
        <w:widowControl w:val="0"/>
        <w:spacing w:after="0"/>
        <w:rPr>
          <w:rFonts w:ascii="Times New Roman" w:hAnsi="Times New Roman" w:cs="Times New Roman"/>
          <w:sz w:val="18"/>
          <w:szCs w:val="18"/>
        </w:rPr>
      </w:pPr>
    </w:p>
    <w:p w:rsidR="007F4DB6" w:rsidRDefault="007F4DB6" w:rsidP="007F4DB6">
      <w:pPr>
        <w:widowControl w:val="0"/>
        <w:spacing w:after="0"/>
        <w:rPr>
          <w:rFonts w:ascii="Times New Roman" w:hAnsi="Times New Roman" w:cs="Times New Roman"/>
          <w:sz w:val="18"/>
          <w:szCs w:val="18"/>
        </w:rPr>
      </w:pPr>
    </w:p>
    <w:p w:rsidR="007F4DB6" w:rsidRDefault="007F4DB6" w:rsidP="007F4DB6">
      <w:pPr>
        <w:widowControl w:val="0"/>
        <w:spacing w:after="0"/>
        <w:rPr>
          <w:rFonts w:ascii="Times New Roman" w:hAnsi="Times New Roman" w:cs="Times New Roman"/>
          <w:sz w:val="18"/>
          <w:szCs w:val="18"/>
        </w:rPr>
      </w:pPr>
    </w:p>
    <w:p w:rsidR="007F4DB6" w:rsidRDefault="007F4DB6" w:rsidP="007F4DB6">
      <w:pPr>
        <w:widowControl w:val="0"/>
        <w:spacing w:after="0"/>
        <w:rPr>
          <w:rFonts w:ascii="Times New Roman" w:hAnsi="Times New Roman" w:cs="Times New Roman"/>
          <w:sz w:val="18"/>
          <w:szCs w:val="18"/>
        </w:rPr>
      </w:pPr>
    </w:p>
    <w:p w:rsidR="007F4DB6" w:rsidRDefault="007F4DB6" w:rsidP="007F4DB6">
      <w:pPr>
        <w:widowControl w:val="0"/>
        <w:spacing w:after="0"/>
        <w:rPr>
          <w:rFonts w:ascii="Times New Roman" w:hAnsi="Times New Roman" w:cs="Times New Roman"/>
          <w:sz w:val="18"/>
          <w:szCs w:val="18"/>
        </w:rPr>
      </w:pPr>
    </w:p>
    <w:p w:rsidR="007F4DB6" w:rsidRDefault="007F4DB6" w:rsidP="007F4DB6">
      <w:pPr>
        <w:widowControl w:val="0"/>
        <w:spacing w:after="0"/>
        <w:rPr>
          <w:rFonts w:ascii="Times New Roman" w:hAnsi="Times New Roman" w:cs="Times New Roman"/>
          <w:sz w:val="18"/>
          <w:szCs w:val="18"/>
        </w:rPr>
      </w:pPr>
      <w:r w:rsidRPr="00033568">
        <w:rPr>
          <w:rFonts w:ascii="Times New Roman" w:eastAsiaTheme="minorHAnsi" w:hAnsi="Times New Roman" w:cs="Times New Roman"/>
          <w:b/>
          <w:noProof/>
          <w:color w:val="auto"/>
          <w:kern w:val="0"/>
          <w:sz w:val="22"/>
          <w:szCs w:val="22"/>
        </w:rPr>
        <w:lastRenderedPageBreak/>
        <w:drawing>
          <wp:inline distT="0" distB="0" distL="0" distR="0" wp14:anchorId="22F097FE" wp14:editId="0303BC80">
            <wp:extent cx="5940425" cy="4278806"/>
            <wp:effectExtent l="0" t="0" r="3175" b="762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23090" t="23089" r="23036" b="14828"/>
                    <a:stretch/>
                  </pic:blipFill>
                  <pic:spPr bwMode="auto">
                    <a:xfrm>
                      <a:off x="0" y="0"/>
                      <a:ext cx="5940425" cy="4278806"/>
                    </a:xfrm>
                    <a:prstGeom prst="rect">
                      <a:avLst/>
                    </a:prstGeom>
                    <a:ln>
                      <a:noFill/>
                    </a:ln>
                    <a:extLst>
                      <a:ext uri="{53640926-AAD7-44D8-BBD7-CCE9431645EC}">
                        <a14:shadowObscured xmlns:a14="http://schemas.microsoft.com/office/drawing/2010/main"/>
                      </a:ext>
                    </a:extLst>
                  </pic:spPr>
                </pic:pic>
              </a:graphicData>
            </a:graphic>
          </wp:inline>
        </w:drawing>
      </w:r>
    </w:p>
    <w:p w:rsidR="007F4DB6" w:rsidRDefault="007F4DB6" w:rsidP="007F4DB6">
      <w:pPr>
        <w:jc w:val="center"/>
      </w:pPr>
      <w:r w:rsidRPr="00033568">
        <w:rPr>
          <w:rFonts w:ascii="Times New Roman" w:eastAsiaTheme="minorHAnsi" w:hAnsi="Times New Roman" w:cs="Times New Roman"/>
          <w:b/>
          <w:noProof/>
          <w:color w:val="auto"/>
          <w:kern w:val="0"/>
          <w:sz w:val="22"/>
          <w:szCs w:val="22"/>
        </w:rPr>
        <w:drawing>
          <wp:inline distT="0" distB="0" distL="0" distR="0" wp14:anchorId="41632A14" wp14:editId="14522839">
            <wp:extent cx="5940425" cy="3614652"/>
            <wp:effectExtent l="0" t="0" r="3175" b="508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21325" t="18727" r="22875" b="18677"/>
                    <a:stretch/>
                  </pic:blipFill>
                  <pic:spPr bwMode="auto">
                    <a:xfrm>
                      <a:off x="0" y="0"/>
                      <a:ext cx="5940425" cy="3614652"/>
                    </a:xfrm>
                    <a:prstGeom prst="rect">
                      <a:avLst/>
                    </a:prstGeom>
                    <a:ln>
                      <a:noFill/>
                    </a:ln>
                    <a:extLst>
                      <a:ext uri="{53640926-AAD7-44D8-BBD7-CCE9431645EC}">
                        <a14:shadowObscured xmlns:a14="http://schemas.microsoft.com/office/drawing/2010/main"/>
                      </a:ext>
                    </a:extLst>
                  </pic:spPr>
                </pic:pic>
              </a:graphicData>
            </a:graphic>
          </wp:inline>
        </w:drawing>
      </w:r>
    </w:p>
    <w:p w:rsidR="007F4DB6" w:rsidRDefault="007F4DB6" w:rsidP="007F4DB6">
      <w:pPr>
        <w:jc w:val="center"/>
      </w:pPr>
    </w:p>
    <w:p w:rsidR="007F4DB6" w:rsidRDefault="007F4DB6" w:rsidP="007F4DB6">
      <w:pPr>
        <w:jc w:val="center"/>
      </w:pPr>
    </w:p>
    <w:p w:rsidR="007F4DB6" w:rsidRDefault="007F4DB6" w:rsidP="007F4DB6">
      <w:pPr>
        <w:jc w:val="center"/>
      </w:pPr>
    </w:p>
    <w:p w:rsidR="007F4DB6" w:rsidRDefault="007F4DB6" w:rsidP="007F4DB6">
      <w:pPr>
        <w:jc w:val="center"/>
      </w:pPr>
    </w:p>
    <w:p w:rsidR="007F4DB6" w:rsidRDefault="007F4DB6" w:rsidP="007F4DB6">
      <w:pPr>
        <w:jc w:val="center"/>
      </w:pPr>
      <w:r w:rsidRPr="00033568">
        <w:rPr>
          <w:rFonts w:ascii="Times New Roman" w:eastAsiaTheme="minorHAnsi" w:hAnsi="Times New Roman" w:cs="Times New Roman"/>
          <w:b/>
          <w:noProof/>
          <w:color w:val="auto"/>
          <w:kern w:val="0"/>
          <w:sz w:val="22"/>
          <w:szCs w:val="22"/>
        </w:rPr>
        <w:lastRenderedPageBreak/>
        <w:drawing>
          <wp:inline distT="0" distB="0" distL="0" distR="0" wp14:anchorId="2EDDCCDA" wp14:editId="0E089F3D">
            <wp:extent cx="5940425" cy="4095750"/>
            <wp:effectExtent l="0" t="0" r="3175"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21326" t="22832" r="22393" b="15084"/>
                    <a:stretch/>
                  </pic:blipFill>
                  <pic:spPr bwMode="auto">
                    <a:xfrm>
                      <a:off x="0" y="0"/>
                      <a:ext cx="5940425" cy="4095750"/>
                    </a:xfrm>
                    <a:prstGeom prst="rect">
                      <a:avLst/>
                    </a:prstGeom>
                    <a:ln>
                      <a:noFill/>
                    </a:ln>
                    <a:extLst>
                      <a:ext uri="{53640926-AAD7-44D8-BBD7-CCE9431645EC}">
                        <a14:shadowObscured xmlns:a14="http://schemas.microsoft.com/office/drawing/2010/main"/>
                      </a:ext>
                    </a:extLst>
                  </pic:spPr>
                </pic:pic>
              </a:graphicData>
            </a:graphic>
          </wp:inline>
        </w:drawing>
      </w:r>
      <w:r w:rsidRPr="00033568">
        <w:rPr>
          <w:rFonts w:ascii="Times New Roman" w:eastAsiaTheme="minorHAnsi" w:hAnsi="Times New Roman" w:cs="Times New Roman"/>
          <w:b/>
          <w:noProof/>
          <w:color w:val="auto"/>
          <w:kern w:val="0"/>
          <w:sz w:val="22"/>
          <w:szCs w:val="22"/>
        </w:rPr>
        <w:drawing>
          <wp:inline distT="0" distB="0" distL="0" distR="0" wp14:anchorId="7BD1AB0B" wp14:editId="359BB491">
            <wp:extent cx="5940425" cy="4103370"/>
            <wp:effectExtent l="0" t="0" r="317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1486" t="18984" r="23036" b="19702"/>
                    <a:stretch/>
                  </pic:blipFill>
                  <pic:spPr bwMode="auto">
                    <a:xfrm>
                      <a:off x="0" y="0"/>
                      <a:ext cx="5940425" cy="4103370"/>
                    </a:xfrm>
                    <a:prstGeom prst="rect">
                      <a:avLst/>
                    </a:prstGeom>
                    <a:ln>
                      <a:noFill/>
                    </a:ln>
                    <a:extLst>
                      <a:ext uri="{53640926-AAD7-44D8-BBD7-CCE9431645EC}">
                        <a14:shadowObscured xmlns:a14="http://schemas.microsoft.com/office/drawing/2010/main"/>
                      </a:ext>
                    </a:extLst>
                  </pic:spPr>
                </pic:pic>
              </a:graphicData>
            </a:graphic>
          </wp:inline>
        </w:drawing>
      </w:r>
    </w:p>
    <w:p w:rsidR="007F4DB6" w:rsidRDefault="007F4DB6" w:rsidP="007F4DB6">
      <w:pPr>
        <w:jc w:val="center"/>
      </w:pPr>
    </w:p>
    <w:p w:rsidR="007F4DB6" w:rsidRDefault="007F4DB6" w:rsidP="007F4DB6">
      <w:pPr>
        <w:jc w:val="center"/>
      </w:pPr>
    </w:p>
    <w:p w:rsidR="007F4DB6" w:rsidRDefault="007F4DB6" w:rsidP="007F4DB6">
      <w:pPr>
        <w:jc w:val="center"/>
      </w:pPr>
    </w:p>
    <w:p w:rsidR="007F4DB6" w:rsidRDefault="007F4DB6" w:rsidP="007F4DB6">
      <w:pPr>
        <w:jc w:val="center"/>
      </w:pPr>
      <w:r w:rsidRPr="00306C04">
        <w:rPr>
          <w:rFonts w:ascii="Times New Roman" w:eastAsiaTheme="minorHAnsi" w:hAnsi="Times New Roman" w:cs="Times New Roman"/>
          <w:b/>
          <w:noProof/>
          <w:color w:val="auto"/>
          <w:kern w:val="0"/>
          <w:sz w:val="22"/>
          <w:szCs w:val="22"/>
        </w:rPr>
        <w:lastRenderedPageBreak/>
        <w:drawing>
          <wp:inline distT="0" distB="0" distL="0" distR="0" wp14:anchorId="316AE3FC" wp14:editId="6CB9150F">
            <wp:extent cx="5940425" cy="3397885"/>
            <wp:effectExtent l="0" t="0" r="317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1807" t="22576" r="21913" b="25908"/>
                    <a:stretch/>
                  </pic:blipFill>
                  <pic:spPr bwMode="auto">
                    <a:xfrm>
                      <a:off x="0" y="0"/>
                      <a:ext cx="5940425" cy="3397885"/>
                    </a:xfrm>
                    <a:prstGeom prst="rect">
                      <a:avLst/>
                    </a:prstGeom>
                    <a:ln>
                      <a:noFill/>
                    </a:ln>
                    <a:extLst>
                      <a:ext uri="{53640926-AAD7-44D8-BBD7-CCE9431645EC}">
                        <a14:shadowObscured xmlns:a14="http://schemas.microsoft.com/office/drawing/2010/main"/>
                      </a:ext>
                    </a:extLst>
                  </pic:spPr>
                </pic:pic>
              </a:graphicData>
            </a:graphic>
          </wp:inline>
        </w:drawing>
      </w:r>
      <w:r w:rsidRPr="00306C04">
        <w:rPr>
          <w:rFonts w:ascii="Times New Roman" w:eastAsiaTheme="minorHAnsi" w:hAnsi="Times New Roman" w:cs="Times New Roman"/>
          <w:b/>
          <w:noProof/>
          <w:color w:val="auto"/>
          <w:kern w:val="0"/>
          <w:sz w:val="22"/>
          <w:szCs w:val="22"/>
        </w:rPr>
        <w:drawing>
          <wp:inline distT="0" distB="0" distL="0" distR="0" wp14:anchorId="1369CA7A" wp14:editId="5C895EB2">
            <wp:extent cx="5940425" cy="4179367"/>
            <wp:effectExtent l="0" t="0" r="317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2128" t="17958" r="22715" b="19959"/>
                    <a:stretch/>
                  </pic:blipFill>
                  <pic:spPr bwMode="auto">
                    <a:xfrm>
                      <a:off x="0" y="0"/>
                      <a:ext cx="5940425" cy="4179367"/>
                    </a:xfrm>
                    <a:prstGeom prst="rect">
                      <a:avLst/>
                    </a:prstGeom>
                    <a:ln>
                      <a:noFill/>
                    </a:ln>
                    <a:extLst>
                      <a:ext uri="{53640926-AAD7-44D8-BBD7-CCE9431645EC}">
                        <a14:shadowObscured xmlns:a14="http://schemas.microsoft.com/office/drawing/2010/main"/>
                      </a:ext>
                    </a:extLst>
                  </pic:spPr>
                </pic:pic>
              </a:graphicData>
            </a:graphic>
          </wp:inline>
        </w:drawing>
      </w:r>
    </w:p>
    <w:p w:rsidR="007F4DB6" w:rsidRDefault="007F4DB6" w:rsidP="007F4DB6">
      <w:pPr>
        <w:jc w:val="center"/>
      </w:pPr>
    </w:p>
    <w:p w:rsidR="007F4DB6" w:rsidRDefault="007F4DB6" w:rsidP="007F4DB6">
      <w:pPr>
        <w:jc w:val="center"/>
      </w:pPr>
    </w:p>
    <w:p w:rsidR="007F4DB6" w:rsidRDefault="007F4DB6" w:rsidP="007F4DB6">
      <w:pPr>
        <w:jc w:val="center"/>
      </w:pPr>
    </w:p>
    <w:p w:rsidR="007F4DB6" w:rsidRDefault="007F4DB6" w:rsidP="007F4DB6">
      <w:pPr>
        <w:jc w:val="center"/>
      </w:pPr>
    </w:p>
    <w:p w:rsidR="007F4DB6" w:rsidRDefault="007F4DB6" w:rsidP="007F4DB6">
      <w:pPr>
        <w:jc w:val="center"/>
      </w:pPr>
    </w:p>
    <w:p w:rsidR="007F4DB6" w:rsidRDefault="007F4DB6" w:rsidP="007F4DB6">
      <w:pPr>
        <w:jc w:val="center"/>
      </w:pPr>
    </w:p>
    <w:p w:rsidR="007F4DB6" w:rsidRDefault="007F4DB6" w:rsidP="007F4DB6">
      <w:pPr>
        <w:jc w:val="center"/>
      </w:pPr>
      <w:r w:rsidRPr="00306C04">
        <w:rPr>
          <w:rFonts w:ascii="Times New Roman" w:eastAsiaTheme="minorHAnsi" w:hAnsi="Times New Roman" w:cs="Times New Roman"/>
          <w:b/>
          <w:noProof/>
          <w:color w:val="auto"/>
          <w:kern w:val="0"/>
          <w:sz w:val="22"/>
          <w:szCs w:val="22"/>
        </w:rPr>
        <w:lastRenderedPageBreak/>
        <w:drawing>
          <wp:inline distT="0" distB="0" distL="0" distR="0" wp14:anchorId="1D02AB3B" wp14:editId="0A6FC4BD">
            <wp:extent cx="5940425" cy="3357580"/>
            <wp:effectExtent l="0" t="0" r="317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1647" t="21036" r="22234" b="17137"/>
                    <a:stretch/>
                  </pic:blipFill>
                  <pic:spPr bwMode="auto">
                    <a:xfrm>
                      <a:off x="0" y="0"/>
                      <a:ext cx="5940425" cy="3357580"/>
                    </a:xfrm>
                    <a:prstGeom prst="rect">
                      <a:avLst/>
                    </a:prstGeom>
                    <a:ln>
                      <a:noFill/>
                    </a:ln>
                    <a:extLst>
                      <a:ext uri="{53640926-AAD7-44D8-BBD7-CCE9431645EC}">
                        <a14:shadowObscured xmlns:a14="http://schemas.microsoft.com/office/drawing/2010/main"/>
                      </a:ext>
                    </a:extLst>
                  </pic:spPr>
                </pic:pic>
              </a:graphicData>
            </a:graphic>
          </wp:inline>
        </w:drawing>
      </w:r>
    </w:p>
    <w:p w:rsidR="007F4DB6" w:rsidRDefault="007F4DB6" w:rsidP="007F4DB6">
      <w:pPr>
        <w:jc w:val="center"/>
      </w:pPr>
      <w:r w:rsidRPr="00306C04">
        <w:rPr>
          <w:rFonts w:ascii="Times New Roman" w:eastAsiaTheme="minorHAnsi" w:hAnsi="Times New Roman" w:cs="Times New Roman"/>
          <w:b/>
          <w:noProof/>
          <w:color w:val="auto"/>
          <w:kern w:val="0"/>
          <w:sz w:val="22"/>
          <w:szCs w:val="22"/>
        </w:rPr>
        <w:drawing>
          <wp:inline distT="0" distB="0" distL="0" distR="0" wp14:anchorId="7CDB3304" wp14:editId="00410EAD">
            <wp:extent cx="5940425" cy="3778051"/>
            <wp:effectExtent l="0" t="0" r="317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1646" t="19499" r="28328" b="23118"/>
                    <a:stretch/>
                  </pic:blipFill>
                  <pic:spPr bwMode="auto">
                    <a:xfrm>
                      <a:off x="0" y="0"/>
                      <a:ext cx="5940425" cy="3778051"/>
                    </a:xfrm>
                    <a:prstGeom prst="rect">
                      <a:avLst/>
                    </a:prstGeom>
                    <a:ln>
                      <a:noFill/>
                    </a:ln>
                    <a:extLst>
                      <a:ext uri="{53640926-AAD7-44D8-BBD7-CCE9431645EC}">
                        <a14:shadowObscured xmlns:a14="http://schemas.microsoft.com/office/drawing/2010/main"/>
                      </a:ext>
                    </a:extLst>
                  </pic:spPr>
                </pic:pic>
              </a:graphicData>
            </a:graphic>
          </wp:inline>
        </w:drawing>
      </w:r>
    </w:p>
    <w:p w:rsidR="007F4DB6" w:rsidRDefault="007F4DB6" w:rsidP="007F4DB6">
      <w:pPr>
        <w:jc w:val="center"/>
      </w:pPr>
    </w:p>
    <w:p w:rsidR="007F4DB6" w:rsidRDefault="007F4DB6" w:rsidP="007F4DB6">
      <w:pPr>
        <w:jc w:val="center"/>
      </w:pPr>
    </w:p>
    <w:p w:rsidR="007F4DB6" w:rsidRDefault="007F4DB6" w:rsidP="007F4DB6">
      <w:pPr>
        <w:jc w:val="center"/>
      </w:pPr>
    </w:p>
    <w:p w:rsidR="007F4DB6" w:rsidRDefault="007F4DB6" w:rsidP="007F4DB6">
      <w:pPr>
        <w:jc w:val="center"/>
      </w:pPr>
    </w:p>
    <w:p w:rsidR="007F4DB6" w:rsidRDefault="007F4DB6" w:rsidP="007F4DB6">
      <w:pPr>
        <w:jc w:val="center"/>
      </w:pPr>
    </w:p>
    <w:p w:rsidR="007F4DB6" w:rsidRDefault="007F4DB6" w:rsidP="007F4DB6">
      <w:pPr>
        <w:jc w:val="center"/>
      </w:pPr>
    </w:p>
    <w:p w:rsidR="007F4DB6" w:rsidRDefault="007F4DB6" w:rsidP="007F4DB6">
      <w:pPr>
        <w:jc w:val="center"/>
      </w:pPr>
    </w:p>
    <w:p w:rsidR="007F4DB6" w:rsidRDefault="007F4DB6" w:rsidP="007F4DB6">
      <w:pPr>
        <w:jc w:val="center"/>
      </w:pPr>
      <w:r w:rsidRPr="00306C04">
        <w:rPr>
          <w:rFonts w:ascii="Times New Roman" w:eastAsiaTheme="minorHAnsi" w:hAnsi="Times New Roman" w:cs="Times New Roman"/>
          <w:b/>
          <w:noProof/>
          <w:color w:val="auto"/>
          <w:kern w:val="0"/>
          <w:sz w:val="22"/>
          <w:szCs w:val="22"/>
        </w:rPr>
        <w:lastRenderedPageBreak/>
        <w:drawing>
          <wp:inline distT="0" distB="0" distL="0" distR="0" wp14:anchorId="5ADCBDD1" wp14:editId="616AD2E4">
            <wp:extent cx="5940425" cy="3940810"/>
            <wp:effectExtent l="0" t="0" r="3175" b="254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21647" t="24628" r="22234" b="13032"/>
                    <a:stretch/>
                  </pic:blipFill>
                  <pic:spPr bwMode="auto">
                    <a:xfrm>
                      <a:off x="0" y="0"/>
                      <a:ext cx="5940425" cy="3940810"/>
                    </a:xfrm>
                    <a:prstGeom prst="rect">
                      <a:avLst/>
                    </a:prstGeom>
                    <a:ln>
                      <a:noFill/>
                    </a:ln>
                    <a:extLst>
                      <a:ext uri="{53640926-AAD7-44D8-BBD7-CCE9431645EC}">
                        <a14:shadowObscured xmlns:a14="http://schemas.microsoft.com/office/drawing/2010/main"/>
                      </a:ext>
                    </a:extLst>
                  </pic:spPr>
                </pic:pic>
              </a:graphicData>
            </a:graphic>
          </wp:inline>
        </w:drawing>
      </w:r>
      <w:r w:rsidRPr="00306C04">
        <w:rPr>
          <w:rFonts w:ascii="Times New Roman" w:eastAsiaTheme="minorHAnsi" w:hAnsi="Times New Roman" w:cs="Times New Roman"/>
          <w:b/>
          <w:noProof/>
          <w:color w:val="auto"/>
          <w:kern w:val="0"/>
          <w:sz w:val="22"/>
          <w:szCs w:val="22"/>
        </w:rPr>
        <w:drawing>
          <wp:inline distT="0" distB="0" distL="0" distR="0" wp14:anchorId="5A29667E" wp14:editId="014DDEAC">
            <wp:extent cx="5940425" cy="3372315"/>
            <wp:effectExtent l="0" t="0" r="317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21325" t="20010" r="22715" b="18163"/>
                    <a:stretch/>
                  </pic:blipFill>
                  <pic:spPr bwMode="auto">
                    <a:xfrm>
                      <a:off x="0" y="0"/>
                      <a:ext cx="5940425" cy="3372315"/>
                    </a:xfrm>
                    <a:prstGeom prst="rect">
                      <a:avLst/>
                    </a:prstGeom>
                    <a:ln>
                      <a:noFill/>
                    </a:ln>
                    <a:extLst>
                      <a:ext uri="{53640926-AAD7-44D8-BBD7-CCE9431645EC}">
                        <a14:shadowObscured xmlns:a14="http://schemas.microsoft.com/office/drawing/2010/main"/>
                      </a:ext>
                    </a:extLst>
                  </pic:spPr>
                </pic:pic>
              </a:graphicData>
            </a:graphic>
          </wp:inline>
        </w:drawing>
      </w:r>
    </w:p>
    <w:p w:rsidR="007F4DB6" w:rsidRDefault="007F4DB6" w:rsidP="007F4DB6">
      <w:pPr>
        <w:jc w:val="center"/>
      </w:pPr>
    </w:p>
    <w:p w:rsidR="007F4DB6" w:rsidRDefault="007F4DB6" w:rsidP="007F4DB6">
      <w:pPr>
        <w:jc w:val="center"/>
      </w:pPr>
    </w:p>
    <w:p w:rsidR="007F4DB6" w:rsidRDefault="007F4DB6" w:rsidP="007F4DB6">
      <w:pPr>
        <w:jc w:val="center"/>
      </w:pPr>
    </w:p>
    <w:p w:rsidR="007F4DB6" w:rsidRDefault="007F4DB6" w:rsidP="007F4DB6">
      <w:pPr>
        <w:jc w:val="center"/>
      </w:pPr>
    </w:p>
    <w:p w:rsidR="007F4DB6" w:rsidRDefault="007F4DB6" w:rsidP="007F4DB6">
      <w:pPr>
        <w:jc w:val="center"/>
      </w:pPr>
    </w:p>
    <w:p w:rsidR="007F4DB6" w:rsidRDefault="007F4DB6" w:rsidP="007F4DB6">
      <w:pPr>
        <w:jc w:val="center"/>
      </w:pPr>
    </w:p>
    <w:p w:rsidR="007F4DB6" w:rsidRDefault="007F4DB6" w:rsidP="007F4DB6">
      <w:pPr>
        <w:jc w:val="center"/>
      </w:pPr>
    </w:p>
    <w:p w:rsidR="007F4DB6" w:rsidRDefault="007F4DB6" w:rsidP="007F4DB6">
      <w:pPr>
        <w:jc w:val="center"/>
      </w:pPr>
    </w:p>
    <w:p w:rsidR="007F4DB6" w:rsidRPr="007F4DB6" w:rsidRDefault="007F4DB6" w:rsidP="007F4DB6">
      <w:pPr>
        <w:rPr>
          <w:sz w:val="12"/>
        </w:rPr>
      </w:pPr>
      <w:r w:rsidRPr="00306C04">
        <w:rPr>
          <w:rFonts w:ascii="Times New Roman" w:eastAsiaTheme="minorHAnsi" w:hAnsi="Times New Roman" w:cs="Times New Roman"/>
          <w:b/>
          <w:noProof/>
          <w:color w:val="auto"/>
          <w:kern w:val="0"/>
          <w:sz w:val="22"/>
          <w:szCs w:val="22"/>
        </w:rPr>
        <w:drawing>
          <wp:inline distT="0" distB="0" distL="0" distR="0" wp14:anchorId="2364195E" wp14:editId="522DFD6C">
            <wp:extent cx="5940425" cy="3938550"/>
            <wp:effectExtent l="0" t="0" r="3175" b="508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21646" t="19753" r="23448" b="18676"/>
                    <a:stretch/>
                  </pic:blipFill>
                  <pic:spPr bwMode="auto">
                    <a:xfrm>
                      <a:off x="0" y="0"/>
                      <a:ext cx="5940425" cy="3938550"/>
                    </a:xfrm>
                    <a:prstGeom prst="rect">
                      <a:avLst/>
                    </a:prstGeom>
                    <a:ln>
                      <a:noFill/>
                    </a:ln>
                    <a:extLst>
                      <a:ext uri="{53640926-AAD7-44D8-BBD7-CCE9431645EC}">
                        <a14:shadowObscured xmlns:a14="http://schemas.microsoft.com/office/drawing/2010/main"/>
                      </a:ext>
                    </a:extLst>
                  </pic:spPr>
                </pic:pic>
              </a:graphicData>
            </a:graphic>
          </wp:inline>
        </w:drawing>
      </w:r>
    </w:p>
    <w:p w:rsidR="007F4DB6" w:rsidRDefault="007F4DB6" w:rsidP="007F4DB6">
      <w:pPr>
        <w:jc w:val="center"/>
      </w:pPr>
      <w:r w:rsidRPr="00306C04">
        <w:rPr>
          <w:rFonts w:ascii="Times New Roman" w:eastAsiaTheme="minorHAnsi" w:hAnsi="Times New Roman" w:cs="Times New Roman"/>
          <w:b/>
          <w:noProof/>
          <w:color w:val="auto"/>
          <w:kern w:val="0"/>
          <w:sz w:val="22"/>
          <w:szCs w:val="22"/>
        </w:rPr>
        <w:drawing>
          <wp:inline distT="0" distB="0" distL="0" distR="0" wp14:anchorId="495FE825" wp14:editId="7F59B5BE">
            <wp:extent cx="5940425" cy="3827874"/>
            <wp:effectExtent l="0" t="0" r="3175" b="127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21646" t="23346" r="22875" b="14571"/>
                    <a:stretch/>
                  </pic:blipFill>
                  <pic:spPr bwMode="auto">
                    <a:xfrm>
                      <a:off x="0" y="0"/>
                      <a:ext cx="5940425" cy="3827874"/>
                    </a:xfrm>
                    <a:prstGeom prst="rect">
                      <a:avLst/>
                    </a:prstGeom>
                    <a:ln>
                      <a:noFill/>
                    </a:ln>
                    <a:extLst>
                      <a:ext uri="{53640926-AAD7-44D8-BBD7-CCE9431645EC}">
                        <a14:shadowObscured xmlns:a14="http://schemas.microsoft.com/office/drawing/2010/main"/>
                      </a:ext>
                    </a:extLst>
                  </pic:spPr>
                </pic:pic>
              </a:graphicData>
            </a:graphic>
          </wp:inline>
        </w:drawing>
      </w:r>
    </w:p>
    <w:p w:rsidR="007F4DB6" w:rsidRDefault="007F4DB6" w:rsidP="007F4DB6">
      <w:pPr>
        <w:jc w:val="center"/>
      </w:pPr>
    </w:p>
    <w:p w:rsidR="007F4DB6" w:rsidRDefault="007F4DB6" w:rsidP="007F4DB6">
      <w:pPr>
        <w:jc w:val="center"/>
      </w:pPr>
    </w:p>
    <w:p w:rsidR="007F4DB6" w:rsidRDefault="007F4DB6" w:rsidP="007F4DB6">
      <w:pPr>
        <w:jc w:val="center"/>
      </w:pPr>
    </w:p>
    <w:p w:rsidR="007F4DB6" w:rsidRDefault="007F4DB6" w:rsidP="007F4DB6">
      <w:pPr>
        <w:jc w:val="center"/>
      </w:pPr>
    </w:p>
    <w:p w:rsidR="007F4DB6" w:rsidRDefault="007F4DB6" w:rsidP="007F4DB6">
      <w:pPr>
        <w:jc w:val="center"/>
      </w:pPr>
    </w:p>
    <w:p w:rsidR="007F4DB6" w:rsidRDefault="007F4DB6" w:rsidP="007F4DB6">
      <w:pPr>
        <w:jc w:val="center"/>
      </w:pPr>
      <w:r w:rsidRPr="00306C04">
        <w:rPr>
          <w:rFonts w:ascii="Times New Roman" w:eastAsiaTheme="minorHAnsi" w:hAnsi="Times New Roman" w:cs="Times New Roman"/>
          <w:b/>
          <w:noProof/>
          <w:color w:val="auto"/>
          <w:kern w:val="0"/>
          <w:sz w:val="22"/>
          <w:szCs w:val="22"/>
        </w:rPr>
        <w:drawing>
          <wp:inline distT="0" distB="0" distL="0" distR="0" wp14:anchorId="2F9E4637" wp14:editId="65F8801F">
            <wp:extent cx="5940425" cy="3990515"/>
            <wp:effectExtent l="0" t="0" r="317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1646" t="18984" r="22875" b="20061"/>
                    <a:stretch/>
                  </pic:blipFill>
                  <pic:spPr bwMode="auto">
                    <a:xfrm>
                      <a:off x="0" y="0"/>
                      <a:ext cx="5940425" cy="3990515"/>
                    </a:xfrm>
                    <a:prstGeom prst="rect">
                      <a:avLst/>
                    </a:prstGeom>
                    <a:ln>
                      <a:noFill/>
                    </a:ln>
                    <a:extLst>
                      <a:ext uri="{53640926-AAD7-44D8-BBD7-CCE9431645EC}">
                        <a14:shadowObscured xmlns:a14="http://schemas.microsoft.com/office/drawing/2010/main"/>
                      </a:ext>
                    </a:extLst>
                  </pic:spPr>
                </pic:pic>
              </a:graphicData>
            </a:graphic>
          </wp:inline>
        </w:drawing>
      </w:r>
    </w:p>
    <w:p w:rsidR="007F4DB6" w:rsidRDefault="007F4DB6" w:rsidP="007F4DB6">
      <w:pPr>
        <w:jc w:val="center"/>
      </w:pPr>
      <w:r w:rsidRPr="00306C04">
        <w:rPr>
          <w:rFonts w:ascii="Times New Roman" w:eastAsiaTheme="minorHAnsi" w:hAnsi="Times New Roman" w:cs="Times New Roman"/>
          <w:b/>
          <w:noProof/>
          <w:color w:val="auto"/>
          <w:kern w:val="0"/>
          <w:sz w:val="22"/>
          <w:szCs w:val="22"/>
        </w:rPr>
        <w:drawing>
          <wp:inline distT="0" distB="0" distL="0" distR="0" wp14:anchorId="095824CB" wp14:editId="15883912">
            <wp:extent cx="5940425" cy="3701856"/>
            <wp:effectExtent l="0" t="0" r="3175"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21806" t="30529" r="22875" b="10211"/>
                    <a:stretch/>
                  </pic:blipFill>
                  <pic:spPr bwMode="auto">
                    <a:xfrm>
                      <a:off x="0" y="0"/>
                      <a:ext cx="5940425" cy="3701856"/>
                    </a:xfrm>
                    <a:prstGeom prst="rect">
                      <a:avLst/>
                    </a:prstGeom>
                    <a:ln>
                      <a:noFill/>
                    </a:ln>
                    <a:extLst>
                      <a:ext uri="{53640926-AAD7-44D8-BBD7-CCE9431645EC}">
                        <a14:shadowObscured xmlns:a14="http://schemas.microsoft.com/office/drawing/2010/main"/>
                      </a:ext>
                    </a:extLst>
                  </pic:spPr>
                </pic:pic>
              </a:graphicData>
            </a:graphic>
          </wp:inline>
        </w:drawing>
      </w:r>
    </w:p>
    <w:p w:rsidR="007F4DB6" w:rsidRDefault="007F4DB6" w:rsidP="007F4DB6">
      <w:pPr>
        <w:jc w:val="center"/>
      </w:pPr>
    </w:p>
    <w:p w:rsidR="007F4DB6" w:rsidRDefault="007F4DB6" w:rsidP="007F4DB6">
      <w:pPr>
        <w:jc w:val="center"/>
      </w:pPr>
    </w:p>
    <w:p w:rsidR="007F4DB6" w:rsidRDefault="007F4DB6" w:rsidP="007F4DB6">
      <w:pPr>
        <w:jc w:val="center"/>
      </w:pPr>
    </w:p>
    <w:p w:rsidR="007F4DB6" w:rsidRDefault="007F4DB6" w:rsidP="007F4DB6">
      <w:pPr>
        <w:jc w:val="center"/>
      </w:pPr>
    </w:p>
    <w:p w:rsidR="007F4DB6" w:rsidRPr="007F4DB6" w:rsidRDefault="007F4DB6" w:rsidP="007F4DB6">
      <w:pPr>
        <w:keepNext/>
        <w:keepLines/>
        <w:shd w:val="clear" w:color="auto" w:fill="FFFFFF"/>
        <w:spacing w:after="0" w:line="240" w:lineRule="auto"/>
        <w:jc w:val="center"/>
        <w:textAlignment w:val="baseline"/>
        <w:outlineLvl w:val="1"/>
        <w:rPr>
          <w:rFonts w:ascii="Times New Roman" w:eastAsiaTheme="majorEastAsia" w:hAnsi="Times New Roman" w:cs="Times New Roman"/>
          <w:b/>
          <w:color w:val="auto"/>
          <w:sz w:val="18"/>
          <w:szCs w:val="18"/>
        </w:rPr>
      </w:pPr>
    </w:p>
    <w:p w:rsidR="007F4DB6" w:rsidRPr="007F4DB6" w:rsidRDefault="007F4DB6" w:rsidP="007F4DB6">
      <w:pPr>
        <w:keepNext/>
        <w:keepLines/>
        <w:shd w:val="clear" w:color="auto" w:fill="FFFFFF"/>
        <w:spacing w:after="0" w:line="240" w:lineRule="auto"/>
        <w:jc w:val="center"/>
        <w:textAlignment w:val="baseline"/>
        <w:outlineLvl w:val="1"/>
        <w:rPr>
          <w:rFonts w:ascii="Times New Roman" w:eastAsiaTheme="majorEastAsia" w:hAnsi="Times New Roman" w:cs="Times New Roman"/>
          <w:b/>
          <w:color w:val="auto"/>
          <w:sz w:val="18"/>
          <w:szCs w:val="18"/>
        </w:rPr>
      </w:pPr>
      <w:r w:rsidRPr="007F4DB6">
        <w:rPr>
          <w:rFonts w:ascii="Times New Roman" w:eastAsiaTheme="majorEastAsia" w:hAnsi="Times New Roman" w:cs="Times New Roman"/>
          <w:b/>
          <w:color w:val="auto"/>
          <w:sz w:val="18"/>
          <w:szCs w:val="18"/>
        </w:rPr>
        <w:t xml:space="preserve">Порядок </w:t>
      </w:r>
    </w:p>
    <w:p w:rsidR="007F4DB6" w:rsidRPr="007F4DB6" w:rsidRDefault="007F4DB6" w:rsidP="007F4DB6">
      <w:pPr>
        <w:keepNext/>
        <w:keepLines/>
        <w:shd w:val="clear" w:color="auto" w:fill="FFFFFF"/>
        <w:spacing w:after="0" w:line="240" w:lineRule="auto"/>
        <w:jc w:val="center"/>
        <w:textAlignment w:val="baseline"/>
        <w:outlineLvl w:val="1"/>
        <w:rPr>
          <w:rFonts w:ascii="Times New Roman" w:eastAsiaTheme="majorEastAsia" w:hAnsi="Times New Roman" w:cs="Times New Roman"/>
          <w:b/>
          <w:color w:val="auto"/>
          <w:sz w:val="18"/>
          <w:szCs w:val="18"/>
        </w:rPr>
      </w:pPr>
      <w:r w:rsidRPr="007F4DB6">
        <w:rPr>
          <w:rFonts w:ascii="Times New Roman" w:eastAsiaTheme="majorEastAsia" w:hAnsi="Times New Roman" w:cs="Times New Roman"/>
          <w:b/>
          <w:color w:val="auto"/>
          <w:sz w:val="18"/>
          <w:szCs w:val="18"/>
        </w:rPr>
        <w:t>конкурсного отбора членов Общественного Совета Почепского муниципального района</w:t>
      </w:r>
    </w:p>
    <w:p w:rsidR="007F4DB6" w:rsidRPr="007F4DB6" w:rsidRDefault="007F4DB6" w:rsidP="007F4DB6">
      <w:pPr>
        <w:spacing w:line="240" w:lineRule="auto"/>
        <w:jc w:val="center"/>
        <w:rPr>
          <w:rFonts w:ascii="Times New Roman" w:hAnsi="Times New Roman" w:cs="Times New Roman"/>
          <w:color w:val="auto"/>
          <w:sz w:val="18"/>
          <w:szCs w:val="18"/>
        </w:rPr>
      </w:pPr>
      <w:r w:rsidRPr="007F4DB6">
        <w:rPr>
          <w:rFonts w:ascii="Times New Roman" w:hAnsi="Times New Roman" w:cs="Times New Roman"/>
          <w:color w:val="auto"/>
          <w:sz w:val="18"/>
          <w:szCs w:val="18"/>
        </w:rPr>
        <w:t>1.Общие положения.</w:t>
      </w:r>
    </w:p>
    <w:p w:rsidR="007F4DB6" w:rsidRPr="007F4DB6" w:rsidRDefault="007F4DB6" w:rsidP="007F4DB6">
      <w:pPr>
        <w:spacing w:after="0" w:line="240" w:lineRule="auto"/>
        <w:jc w:val="both"/>
        <w:rPr>
          <w:rFonts w:ascii="Times New Roman" w:hAnsi="Times New Roman" w:cs="Times New Roman"/>
          <w:color w:val="auto"/>
          <w:sz w:val="18"/>
          <w:szCs w:val="18"/>
        </w:rPr>
      </w:pPr>
      <w:r w:rsidRPr="007F4DB6">
        <w:rPr>
          <w:rFonts w:ascii="Times New Roman" w:hAnsi="Times New Roman" w:cs="Times New Roman"/>
          <w:color w:val="auto"/>
          <w:sz w:val="18"/>
          <w:szCs w:val="18"/>
        </w:rPr>
        <w:tab/>
        <w:t>1.1. Настоящий Порядок конкурсного отбора членов Общественного Совета Почепского муниципального района определяет критерии и процедуру проведения конкурсного отбора членов Общественного Совета Почепского муниципального района.</w:t>
      </w:r>
    </w:p>
    <w:p w:rsidR="007F4DB6" w:rsidRPr="007F4DB6" w:rsidRDefault="007F4DB6" w:rsidP="007F4DB6">
      <w:pPr>
        <w:tabs>
          <w:tab w:val="left" w:pos="709"/>
        </w:tabs>
        <w:spacing w:after="0" w:line="240" w:lineRule="auto"/>
        <w:jc w:val="both"/>
        <w:rPr>
          <w:rFonts w:ascii="Times New Roman" w:hAnsi="Times New Roman" w:cs="Times New Roman"/>
          <w:color w:val="auto"/>
          <w:sz w:val="18"/>
          <w:szCs w:val="18"/>
        </w:rPr>
      </w:pPr>
      <w:r w:rsidRPr="007F4DB6">
        <w:rPr>
          <w:rFonts w:ascii="Times New Roman" w:hAnsi="Times New Roman" w:cs="Times New Roman"/>
          <w:color w:val="auto"/>
          <w:sz w:val="18"/>
          <w:szCs w:val="18"/>
        </w:rPr>
        <w:tab/>
        <w:t>1.2. Проведение конкурсного отбора членов Общественного Совета Почепского муниципального района предусмотрено Положением об Общественном Совета Почепского муниципального района.</w:t>
      </w:r>
    </w:p>
    <w:p w:rsidR="007F4DB6" w:rsidRPr="007F4DB6" w:rsidRDefault="007F4DB6" w:rsidP="007F4DB6">
      <w:pPr>
        <w:spacing w:after="0" w:line="240" w:lineRule="auto"/>
        <w:jc w:val="both"/>
        <w:rPr>
          <w:rFonts w:ascii="Times New Roman" w:hAnsi="Times New Roman" w:cs="Times New Roman"/>
          <w:color w:val="auto"/>
          <w:sz w:val="18"/>
          <w:szCs w:val="18"/>
        </w:rPr>
      </w:pPr>
      <w:r w:rsidRPr="007F4DB6">
        <w:rPr>
          <w:rFonts w:ascii="Times New Roman" w:hAnsi="Times New Roman" w:cs="Times New Roman"/>
          <w:color w:val="auto"/>
          <w:sz w:val="18"/>
          <w:szCs w:val="18"/>
        </w:rPr>
        <w:tab/>
        <w:t>1.3. Конкурсный отбор является открытым.</w:t>
      </w:r>
    </w:p>
    <w:p w:rsidR="007F4DB6" w:rsidRPr="007F4DB6" w:rsidRDefault="007F4DB6" w:rsidP="007F4DB6">
      <w:pPr>
        <w:spacing w:after="0" w:line="240" w:lineRule="auto"/>
        <w:jc w:val="center"/>
        <w:rPr>
          <w:rFonts w:ascii="Times New Roman" w:hAnsi="Times New Roman" w:cs="Times New Roman"/>
          <w:color w:val="auto"/>
          <w:sz w:val="18"/>
          <w:szCs w:val="18"/>
        </w:rPr>
      </w:pPr>
    </w:p>
    <w:p w:rsidR="007F4DB6" w:rsidRPr="007F4DB6" w:rsidRDefault="007F4DB6" w:rsidP="007F4DB6">
      <w:pPr>
        <w:spacing w:after="0" w:line="240" w:lineRule="auto"/>
        <w:jc w:val="center"/>
        <w:rPr>
          <w:rFonts w:ascii="Times New Roman" w:hAnsi="Times New Roman" w:cs="Times New Roman"/>
          <w:color w:val="auto"/>
          <w:sz w:val="18"/>
          <w:szCs w:val="18"/>
        </w:rPr>
      </w:pPr>
      <w:r w:rsidRPr="007F4DB6">
        <w:rPr>
          <w:rFonts w:ascii="Times New Roman" w:hAnsi="Times New Roman" w:cs="Times New Roman"/>
          <w:color w:val="auto"/>
          <w:sz w:val="18"/>
          <w:szCs w:val="18"/>
        </w:rPr>
        <w:t xml:space="preserve">2. Критерии конкурсного отбора </w:t>
      </w:r>
    </w:p>
    <w:p w:rsidR="007F4DB6" w:rsidRPr="007F4DB6" w:rsidRDefault="007F4DB6" w:rsidP="007F4DB6">
      <w:pPr>
        <w:spacing w:after="0" w:line="240" w:lineRule="auto"/>
        <w:jc w:val="center"/>
        <w:rPr>
          <w:rFonts w:ascii="Times New Roman" w:hAnsi="Times New Roman" w:cs="Times New Roman"/>
          <w:color w:val="auto"/>
          <w:sz w:val="18"/>
          <w:szCs w:val="18"/>
        </w:rPr>
      </w:pPr>
      <w:r w:rsidRPr="007F4DB6">
        <w:rPr>
          <w:rFonts w:ascii="Times New Roman" w:hAnsi="Times New Roman" w:cs="Times New Roman"/>
          <w:color w:val="auto"/>
          <w:sz w:val="18"/>
          <w:szCs w:val="18"/>
        </w:rPr>
        <w:t>в члены Общественного Совета Почепского муниципального района.</w:t>
      </w:r>
    </w:p>
    <w:p w:rsidR="007F4DB6" w:rsidRPr="007F4DB6" w:rsidRDefault="007F4DB6" w:rsidP="007F4DB6">
      <w:pPr>
        <w:spacing w:after="0" w:line="240" w:lineRule="auto"/>
        <w:jc w:val="both"/>
        <w:rPr>
          <w:rFonts w:ascii="Times New Roman" w:hAnsi="Times New Roman" w:cs="Times New Roman"/>
          <w:color w:val="auto"/>
          <w:sz w:val="18"/>
          <w:szCs w:val="18"/>
        </w:rPr>
      </w:pPr>
    </w:p>
    <w:p w:rsidR="007F4DB6" w:rsidRPr="007F4DB6" w:rsidRDefault="007F4DB6" w:rsidP="007F4DB6">
      <w:pPr>
        <w:spacing w:after="0" w:line="240" w:lineRule="auto"/>
        <w:jc w:val="both"/>
        <w:rPr>
          <w:rFonts w:ascii="Times New Roman" w:hAnsi="Times New Roman" w:cs="Times New Roman"/>
          <w:color w:val="auto"/>
          <w:sz w:val="18"/>
          <w:szCs w:val="18"/>
        </w:rPr>
      </w:pPr>
      <w:r w:rsidRPr="007F4DB6">
        <w:rPr>
          <w:rFonts w:ascii="Times New Roman" w:hAnsi="Times New Roman" w:cs="Times New Roman"/>
          <w:color w:val="auto"/>
          <w:sz w:val="18"/>
          <w:szCs w:val="18"/>
        </w:rPr>
        <w:tab/>
        <w:t>Конкурсный отбор в члены Общественного Совета Почепского муниципального района осуществляется на следующих основаниях.</w:t>
      </w:r>
    </w:p>
    <w:p w:rsidR="007F4DB6" w:rsidRPr="007F4DB6" w:rsidRDefault="007F4DB6" w:rsidP="007F4DB6">
      <w:pPr>
        <w:spacing w:line="240" w:lineRule="auto"/>
        <w:jc w:val="both"/>
        <w:rPr>
          <w:rFonts w:ascii="Times New Roman" w:hAnsi="Times New Roman" w:cs="Times New Roman"/>
          <w:color w:val="auto"/>
          <w:sz w:val="18"/>
          <w:szCs w:val="18"/>
        </w:rPr>
      </w:pPr>
      <w:r w:rsidRPr="007F4DB6">
        <w:rPr>
          <w:rFonts w:ascii="Times New Roman" w:hAnsi="Times New Roman" w:cs="Times New Roman"/>
          <w:color w:val="auto"/>
          <w:sz w:val="18"/>
          <w:szCs w:val="18"/>
        </w:rPr>
        <w:tab/>
        <w:t>2.1. Участниками конкурсного отбора могут быть общественные организации, объединения и движения, зарегистрированные в установленном порядке и подавшие необходимые документы для участия в конкурсе в установленные сроки.</w:t>
      </w:r>
    </w:p>
    <w:p w:rsidR="007F4DB6" w:rsidRPr="007F4DB6" w:rsidRDefault="007F4DB6" w:rsidP="007F4DB6">
      <w:pPr>
        <w:spacing w:after="0" w:line="240" w:lineRule="auto"/>
        <w:jc w:val="both"/>
        <w:rPr>
          <w:rFonts w:ascii="Times New Roman" w:hAnsi="Times New Roman" w:cs="Times New Roman"/>
          <w:color w:val="auto"/>
          <w:sz w:val="18"/>
          <w:szCs w:val="18"/>
        </w:rPr>
      </w:pPr>
      <w:r w:rsidRPr="007F4DB6">
        <w:rPr>
          <w:rFonts w:ascii="Times New Roman" w:hAnsi="Times New Roman" w:cs="Times New Roman"/>
          <w:color w:val="auto"/>
          <w:sz w:val="18"/>
          <w:szCs w:val="18"/>
        </w:rPr>
        <w:tab/>
        <w:t>Не допускаются к выдвижению кандидатов в члены Общественного Совета:</w:t>
      </w:r>
    </w:p>
    <w:p w:rsidR="007F4DB6" w:rsidRPr="007F4DB6" w:rsidRDefault="007F4DB6" w:rsidP="007F4DB6">
      <w:pPr>
        <w:spacing w:after="0" w:line="240" w:lineRule="auto"/>
        <w:jc w:val="both"/>
        <w:rPr>
          <w:rFonts w:ascii="Times New Roman" w:hAnsi="Times New Roman" w:cs="Times New Roman"/>
          <w:color w:val="auto"/>
          <w:sz w:val="18"/>
          <w:szCs w:val="18"/>
        </w:rPr>
      </w:pPr>
      <w:r w:rsidRPr="007F4DB6">
        <w:rPr>
          <w:rFonts w:ascii="Times New Roman" w:hAnsi="Times New Roman" w:cs="Times New Roman"/>
          <w:color w:val="auto"/>
          <w:sz w:val="18"/>
          <w:szCs w:val="18"/>
        </w:rPr>
        <w:tab/>
        <w:t>а) политические партии;</w:t>
      </w:r>
    </w:p>
    <w:p w:rsidR="007F4DB6" w:rsidRPr="007F4DB6" w:rsidRDefault="007F4DB6" w:rsidP="007F4DB6">
      <w:pPr>
        <w:spacing w:after="0" w:line="240" w:lineRule="auto"/>
        <w:jc w:val="both"/>
        <w:rPr>
          <w:rFonts w:ascii="Times New Roman" w:hAnsi="Times New Roman" w:cs="Times New Roman"/>
          <w:color w:val="auto"/>
          <w:sz w:val="18"/>
          <w:szCs w:val="18"/>
        </w:rPr>
      </w:pPr>
      <w:r w:rsidRPr="007F4DB6">
        <w:rPr>
          <w:rFonts w:ascii="Times New Roman" w:hAnsi="Times New Roman" w:cs="Times New Roman"/>
          <w:color w:val="auto"/>
          <w:sz w:val="18"/>
          <w:szCs w:val="18"/>
        </w:rPr>
        <w:tab/>
        <w:t>б) общественные организации, объединения и движения, имеющие численность менее 30 членов.</w:t>
      </w:r>
    </w:p>
    <w:p w:rsidR="007F4DB6" w:rsidRPr="007F4DB6" w:rsidRDefault="007F4DB6" w:rsidP="007F4DB6">
      <w:pPr>
        <w:spacing w:after="0" w:line="240" w:lineRule="auto"/>
        <w:jc w:val="both"/>
        <w:rPr>
          <w:rFonts w:ascii="Times New Roman" w:hAnsi="Times New Roman" w:cs="Times New Roman"/>
          <w:color w:val="auto"/>
          <w:sz w:val="18"/>
          <w:szCs w:val="18"/>
        </w:rPr>
      </w:pPr>
      <w:r w:rsidRPr="007F4DB6">
        <w:rPr>
          <w:rFonts w:ascii="Times New Roman" w:hAnsi="Times New Roman" w:cs="Times New Roman"/>
          <w:color w:val="auto"/>
          <w:sz w:val="18"/>
          <w:szCs w:val="18"/>
        </w:rPr>
        <w:tab/>
        <w:t>2.2. Кандидатом в члены Общественного Совета может быть гражданин Российской Федерации, достигший возраста 18 лет.</w:t>
      </w:r>
    </w:p>
    <w:p w:rsidR="007F4DB6" w:rsidRPr="007F4DB6" w:rsidRDefault="007F4DB6" w:rsidP="007F4DB6">
      <w:pPr>
        <w:spacing w:after="0" w:line="240" w:lineRule="auto"/>
        <w:jc w:val="both"/>
        <w:rPr>
          <w:rFonts w:ascii="Times New Roman" w:hAnsi="Times New Roman" w:cs="Times New Roman"/>
          <w:color w:val="auto"/>
          <w:sz w:val="18"/>
          <w:szCs w:val="18"/>
        </w:rPr>
      </w:pPr>
      <w:r w:rsidRPr="007F4DB6">
        <w:rPr>
          <w:rFonts w:ascii="Times New Roman" w:hAnsi="Times New Roman" w:cs="Times New Roman"/>
          <w:color w:val="auto"/>
          <w:sz w:val="18"/>
          <w:szCs w:val="18"/>
        </w:rPr>
        <w:tab/>
        <w:t>В члены Общественного Совета не могут быть выдвинуты:</w:t>
      </w:r>
    </w:p>
    <w:p w:rsidR="007F4DB6" w:rsidRPr="007F4DB6" w:rsidRDefault="007F4DB6" w:rsidP="007F4DB6">
      <w:pPr>
        <w:spacing w:after="0" w:line="240" w:lineRule="auto"/>
        <w:jc w:val="both"/>
        <w:rPr>
          <w:rFonts w:ascii="Times New Roman" w:hAnsi="Times New Roman" w:cs="Times New Roman"/>
          <w:color w:val="auto"/>
          <w:sz w:val="18"/>
          <w:szCs w:val="18"/>
        </w:rPr>
      </w:pPr>
      <w:r w:rsidRPr="007F4DB6">
        <w:rPr>
          <w:rFonts w:ascii="Times New Roman" w:hAnsi="Times New Roman" w:cs="Times New Roman"/>
          <w:color w:val="auto"/>
          <w:sz w:val="18"/>
          <w:szCs w:val="18"/>
        </w:rPr>
        <w:tab/>
        <w:t>1) лица, признанные недееспособными на основании решения суда;</w:t>
      </w:r>
    </w:p>
    <w:p w:rsidR="007F4DB6" w:rsidRPr="007F4DB6" w:rsidRDefault="007F4DB6" w:rsidP="007F4DB6">
      <w:pPr>
        <w:spacing w:after="0" w:line="240" w:lineRule="auto"/>
        <w:jc w:val="both"/>
        <w:rPr>
          <w:rFonts w:ascii="Times New Roman" w:hAnsi="Times New Roman" w:cs="Times New Roman"/>
          <w:color w:val="auto"/>
          <w:sz w:val="18"/>
          <w:szCs w:val="18"/>
        </w:rPr>
      </w:pPr>
      <w:r w:rsidRPr="007F4DB6">
        <w:rPr>
          <w:rFonts w:ascii="Times New Roman" w:hAnsi="Times New Roman" w:cs="Times New Roman"/>
          <w:color w:val="auto"/>
          <w:sz w:val="18"/>
          <w:szCs w:val="18"/>
        </w:rPr>
        <w:tab/>
        <w:t>2) лица, имеющие непогашенную или неснятую судимость;</w:t>
      </w:r>
    </w:p>
    <w:p w:rsidR="007F4DB6" w:rsidRPr="007F4DB6" w:rsidRDefault="007F4DB6" w:rsidP="007F4DB6">
      <w:pPr>
        <w:spacing w:after="0" w:line="240" w:lineRule="auto"/>
        <w:jc w:val="both"/>
        <w:rPr>
          <w:rFonts w:ascii="Times New Roman" w:hAnsi="Times New Roman" w:cs="Times New Roman"/>
          <w:color w:val="auto"/>
          <w:sz w:val="18"/>
          <w:szCs w:val="18"/>
        </w:rPr>
      </w:pPr>
      <w:r w:rsidRPr="007F4DB6">
        <w:rPr>
          <w:rFonts w:ascii="Times New Roman" w:hAnsi="Times New Roman" w:cs="Times New Roman"/>
          <w:color w:val="auto"/>
          <w:sz w:val="18"/>
          <w:szCs w:val="18"/>
        </w:rPr>
        <w:tab/>
        <w:t>3) лица, имеющие двойное гражданство;</w:t>
      </w:r>
    </w:p>
    <w:p w:rsidR="007F4DB6" w:rsidRPr="007F4DB6" w:rsidRDefault="007F4DB6" w:rsidP="007F4DB6">
      <w:pPr>
        <w:numPr>
          <w:ilvl w:val="0"/>
          <w:numId w:val="1"/>
        </w:numPr>
        <w:shd w:val="clear" w:color="auto" w:fill="FFFFFF"/>
        <w:tabs>
          <w:tab w:val="num" w:pos="0"/>
        </w:tabs>
        <w:spacing w:after="0" w:line="240" w:lineRule="auto"/>
        <w:ind w:firstLine="360"/>
        <w:jc w:val="both"/>
        <w:rPr>
          <w:rFonts w:ascii="Times New Roman" w:hAnsi="Times New Roman" w:cs="Times New Roman"/>
          <w:color w:val="auto"/>
          <w:sz w:val="18"/>
          <w:szCs w:val="18"/>
        </w:rPr>
      </w:pPr>
      <w:r w:rsidRPr="007F4DB6">
        <w:rPr>
          <w:rFonts w:ascii="Times New Roman" w:hAnsi="Times New Roman" w:cs="Times New Roman"/>
          <w:color w:val="auto"/>
          <w:sz w:val="18"/>
          <w:szCs w:val="18"/>
        </w:rPr>
        <w:t xml:space="preserve">4) </w:t>
      </w:r>
      <w:r w:rsidRPr="007F4DB6">
        <w:rPr>
          <w:rFonts w:ascii="Times New Roman" w:hAnsi="Times New Roman" w:cs="Times New Roman"/>
          <w:color w:val="auto"/>
          <w:sz w:val="18"/>
          <w:szCs w:val="18"/>
          <w:shd w:val="clear" w:color="auto" w:fill="FFFFFF"/>
        </w:rPr>
        <w:t>судьи, иные лица, замещающие государственные должности Российской Федерации, лица, замещающие должности федеральной государственной службы, государственные должности субъектов Российской Федерации, должности государственной гражданской службы субъектов Российской Федерации, должности муниципальной службы, а также лица, замещающие выборные должности в органах местного самоуправления.</w:t>
      </w:r>
      <w:r w:rsidRPr="007F4DB6">
        <w:rPr>
          <w:rFonts w:ascii="Times New Roman" w:hAnsi="Times New Roman" w:cs="Times New Roman"/>
          <w:color w:val="auto"/>
          <w:sz w:val="18"/>
          <w:szCs w:val="18"/>
        </w:rPr>
        <w:tab/>
      </w:r>
    </w:p>
    <w:p w:rsidR="007F4DB6" w:rsidRPr="007F4DB6" w:rsidRDefault="007F4DB6" w:rsidP="007F4DB6">
      <w:pPr>
        <w:spacing w:after="0" w:line="240" w:lineRule="auto"/>
        <w:jc w:val="both"/>
        <w:rPr>
          <w:rFonts w:ascii="Times New Roman" w:hAnsi="Times New Roman" w:cs="Times New Roman"/>
          <w:color w:val="auto"/>
          <w:sz w:val="18"/>
          <w:szCs w:val="18"/>
        </w:rPr>
      </w:pPr>
      <w:r w:rsidRPr="007F4DB6">
        <w:rPr>
          <w:rFonts w:ascii="Times New Roman" w:hAnsi="Times New Roman" w:cs="Times New Roman"/>
          <w:color w:val="auto"/>
          <w:sz w:val="18"/>
          <w:szCs w:val="18"/>
        </w:rPr>
        <w:tab/>
        <w:t>2.3. При осуществлении процедуры конкурсного отбора с целью приема в члены Общественного Совета могут учитываться следующие критерии:</w:t>
      </w:r>
    </w:p>
    <w:p w:rsidR="007F4DB6" w:rsidRPr="007F4DB6" w:rsidRDefault="007F4DB6" w:rsidP="007F4DB6">
      <w:pPr>
        <w:spacing w:after="0" w:line="240" w:lineRule="auto"/>
        <w:jc w:val="both"/>
        <w:rPr>
          <w:rFonts w:ascii="Times New Roman" w:hAnsi="Times New Roman" w:cs="Times New Roman"/>
          <w:color w:val="auto"/>
          <w:sz w:val="18"/>
          <w:szCs w:val="18"/>
        </w:rPr>
      </w:pPr>
      <w:r w:rsidRPr="007F4DB6">
        <w:rPr>
          <w:rFonts w:ascii="Times New Roman" w:hAnsi="Times New Roman" w:cs="Times New Roman"/>
          <w:color w:val="auto"/>
          <w:sz w:val="18"/>
          <w:szCs w:val="18"/>
        </w:rPr>
        <w:tab/>
        <w:t>1) дата создания общественные организации, объединения, движения;</w:t>
      </w:r>
    </w:p>
    <w:p w:rsidR="007F4DB6" w:rsidRPr="007F4DB6" w:rsidRDefault="007F4DB6" w:rsidP="007F4DB6">
      <w:pPr>
        <w:spacing w:after="0" w:line="240" w:lineRule="auto"/>
        <w:jc w:val="both"/>
        <w:rPr>
          <w:rFonts w:ascii="Times New Roman" w:hAnsi="Times New Roman" w:cs="Times New Roman"/>
          <w:color w:val="auto"/>
          <w:sz w:val="18"/>
          <w:szCs w:val="18"/>
        </w:rPr>
      </w:pPr>
      <w:r w:rsidRPr="007F4DB6">
        <w:rPr>
          <w:rFonts w:ascii="Times New Roman" w:hAnsi="Times New Roman" w:cs="Times New Roman"/>
          <w:color w:val="auto"/>
          <w:sz w:val="18"/>
          <w:szCs w:val="18"/>
        </w:rPr>
        <w:tab/>
        <w:t>2) количество региональных и местных структурных подразделений общественной организации, объединения, движения;</w:t>
      </w:r>
    </w:p>
    <w:p w:rsidR="007F4DB6" w:rsidRPr="007F4DB6" w:rsidRDefault="007F4DB6" w:rsidP="007F4DB6">
      <w:pPr>
        <w:spacing w:after="0" w:line="240" w:lineRule="auto"/>
        <w:jc w:val="both"/>
        <w:rPr>
          <w:rFonts w:ascii="Times New Roman" w:hAnsi="Times New Roman" w:cs="Times New Roman"/>
          <w:color w:val="auto"/>
          <w:sz w:val="18"/>
          <w:szCs w:val="18"/>
        </w:rPr>
      </w:pPr>
      <w:r w:rsidRPr="007F4DB6">
        <w:rPr>
          <w:rFonts w:ascii="Times New Roman" w:hAnsi="Times New Roman" w:cs="Times New Roman"/>
          <w:color w:val="auto"/>
          <w:sz w:val="18"/>
          <w:szCs w:val="18"/>
        </w:rPr>
        <w:tab/>
        <w:t>3) перечень реализованных общественной организацией, объединением, движением общероссийских и региональных программ с учетом достигнутых результатов;</w:t>
      </w:r>
    </w:p>
    <w:p w:rsidR="007F4DB6" w:rsidRPr="007F4DB6" w:rsidRDefault="007F4DB6" w:rsidP="007F4DB6">
      <w:pPr>
        <w:spacing w:after="0" w:line="240" w:lineRule="auto"/>
        <w:jc w:val="both"/>
        <w:rPr>
          <w:rFonts w:ascii="Times New Roman" w:hAnsi="Times New Roman" w:cs="Times New Roman"/>
          <w:color w:val="auto"/>
          <w:sz w:val="18"/>
          <w:szCs w:val="18"/>
        </w:rPr>
      </w:pPr>
      <w:r w:rsidRPr="007F4DB6">
        <w:rPr>
          <w:rFonts w:ascii="Times New Roman" w:hAnsi="Times New Roman" w:cs="Times New Roman"/>
          <w:color w:val="auto"/>
          <w:sz w:val="18"/>
          <w:szCs w:val="18"/>
        </w:rPr>
        <w:tab/>
        <w:t>4) экспертные оценки деятельности общественной организации, объединения, движения;</w:t>
      </w:r>
    </w:p>
    <w:p w:rsidR="007F4DB6" w:rsidRPr="007F4DB6" w:rsidRDefault="007F4DB6" w:rsidP="007F4DB6">
      <w:pPr>
        <w:spacing w:after="0" w:line="240" w:lineRule="auto"/>
        <w:jc w:val="both"/>
        <w:rPr>
          <w:rFonts w:ascii="Times New Roman" w:hAnsi="Times New Roman" w:cs="Times New Roman"/>
          <w:color w:val="auto"/>
          <w:sz w:val="18"/>
          <w:szCs w:val="18"/>
        </w:rPr>
      </w:pPr>
      <w:r w:rsidRPr="007F4DB6">
        <w:rPr>
          <w:rFonts w:ascii="Times New Roman" w:hAnsi="Times New Roman" w:cs="Times New Roman"/>
          <w:color w:val="auto"/>
          <w:sz w:val="18"/>
          <w:szCs w:val="18"/>
        </w:rPr>
        <w:tab/>
        <w:t>5) публикации в средствах массовой информации, информация в международной компьютерной сети Интернет и иная информация о деятельности общественной организации, объединения, движения;</w:t>
      </w:r>
    </w:p>
    <w:p w:rsidR="007F4DB6" w:rsidRPr="007F4DB6" w:rsidRDefault="007F4DB6" w:rsidP="007F4DB6">
      <w:pPr>
        <w:spacing w:after="0" w:line="240" w:lineRule="auto"/>
        <w:jc w:val="both"/>
        <w:rPr>
          <w:rFonts w:ascii="Times New Roman" w:hAnsi="Times New Roman" w:cs="Times New Roman"/>
          <w:color w:val="auto"/>
          <w:sz w:val="18"/>
          <w:szCs w:val="18"/>
        </w:rPr>
      </w:pPr>
      <w:r w:rsidRPr="007F4DB6">
        <w:rPr>
          <w:rFonts w:ascii="Times New Roman" w:hAnsi="Times New Roman" w:cs="Times New Roman"/>
          <w:color w:val="auto"/>
          <w:sz w:val="18"/>
          <w:szCs w:val="18"/>
        </w:rPr>
        <w:tab/>
        <w:t>6) упоминание о деятельности общественной организации, объединения, движения в официальных документах органов власти;</w:t>
      </w:r>
    </w:p>
    <w:p w:rsidR="007F4DB6" w:rsidRPr="007F4DB6" w:rsidRDefault="007F4DB6" w:rsidP="007F4DB6">
      <w:pPr>
        <w:spacing w:after="0" w:line="240" w:lineRule="auto"/>
        <w:jc w:val="both"/>
        <w:rPr>
          <w:rFonts w:ascii="Times New Roman" w:hAnsi="Times New Roman" w:cs="Times New Roman"/>
          <w:color w:val="auto"/>
          <w:sz w:val="18"/>
          <w:szCs w:val="18"/>
        </w:rPr>
      </w:pPr>
      <w:r w:rsidRPr="007F4DB6">
        <w:rPr>
          <w:rFonts w:ascii="Times New Roman" w:hAnsi="Times New Roman" w:cs="Times New Roman"/>
          <w:color w:val="auto"/>
          <w:sz w:val="18"/>
          <w:szCs w:val="18"/>
        </w:rPr>
        <w:tab/>
        <w:t>7) наличие договоров общественной организации, объединения, движения о взаимодействии с органами местного самоуправления, учреждениями и организациями;</w:t>
      </w:r>
    </w:p>
    <w:p w:rsidR="007F4DB6" w:rsidRPr="007F4DB6" w:rsidRDefault="007F4DB6" w:rsidP="007F4DB6">
      <w:pPr>
        <w:spacing w:after="0" w:line="240" w:lineRule="auto"/>
        <w:jc w:val="both"/>
        <w:rPr>
          <w:rFonts w:ascii="Times New Roman" w:hAnsi="Times New Roman" w:cs="Times New Roman"/>
          <w:color w:val="auto"/>
          <w:sz w:val="18"/>
          <w:szCs w:val="18"/>
        </w:rPr>
      </w:pPr>
      <w:r w:rsidRPr="007F4DB6">
        <w:rPr>
          <w:rFonts w:ascii="Times New Roman" w:hAnsi="Times New Roman" w:cs="Times New Roman"/>
          <w:color w:val="auto"/>
          <w:sz w:val="18"/>
          <w:szCs w:val="18"/>
        </w:rPr>
        <w:tab/>
        <w:t>8) дипломы, сертификаты и награды, полученные общественной организацией, объединением, движением;</w:t>
      </w:r>
    </w:p>
    <w:p w:rsidR="007F4DB6" w:rsidRPr="007F4DB6" w:rsidRDefault="007F4DB6" w:rsidP="007F4DB6">
      <w:pPr>
        <w:spacing w:after="0" w:line="240" w:lineRule="auto"/>
        <w:jc w:val="both"/>
        <w:rPr>
          <w:rFonts w:ascii="Times New Roman" w:hAnsi="Times New Roman" w:cs="Times New Roman"/>
          <w:color w:val="auto"/>
          <w:sz w:val="18"/>
          <w:szCs w:val="18"/>
        </w:rPr>
      </w:pPr>
      <w:r w:rsidRPr="007F4DB6">
        <w:rPr>
          <w:rFonts w:ascii="Times New Roman" w:hAnsi="Times New Roman" w:cs="Times New Roman"/>
          <w:color w:val="auto"/>
          <w:sz w:val="18"/>
          <w:szCs w:val="18"/>
        </w:rPr>
        <w:tab/>
        <w:t>9) рекомендательные письма;</w:t>
      </w:r>
    </w:p>
    <w:p w:rsidR="007F4DB6" w:rsidRPr="007F4DB6" w:rsidRDefault="007F4DB6" w:rsidP="007F4DB6">
      <w:pPr>
        <w:spacing w:after="0" w:line="240" w:lineRule="auto"/>
        <w:jc w:val="both"/>
        <w:rPr>
          <w:rFonts w:ascii="Times New Roman" w:hAnsi="Times New Roman" w:cs="Times New Roman"/>
          <w:color w:val="auto"/>
          <w:sz w:val="18"/>
          <w:szCs w:val="18"/>
        </w:rPr>
      </w:pPr>
      <w:r w:rsidRPr="007F4DB6">
        <w:rPr>
          <w:rFonts w:ascii="Times New Roman" w:hAnsi="Times New Roman" w:cs="Times New Roman"/>
          <w:color w:val="auto"/>
          <w:sz w:val="18"/>
          <w:szCs w:val="18"/>
        </w:rPr>
        <w:tab/>
        <w:t>10) комплектность и подлинность документов, поданных общественной организацией, объединением, движением.</w:t>
      </w:r>
    </w:p>
    <w:p w:rsidR="007F4DB6" w:rsidRPr="007F4DB6" w:rsidRDefault="007F4DB6" w:rsidP="007F4DB6">
      <w:pPr>
        <w:spacing w:after="0" w:line="240" w:lineRule="auto"/>
        <w:jc w:val="center"/>
        <w:rPr>
          <w:rFonts w:ascii="Times New Roman" w:hAnsi="Times New Roman" w:cs="Times New Roman"/>
          <w:color w:val="auto"/>
          <w:sz w:val="18"/>
          <w:szCs w:val="18"/>
        </w:rPr>
      </w:pPr>
      <w:r w:rsidRPr="007F4DB6">
        <w:rPr>
          <w:rFonts w:ascii="Times New Roman" w:hAnsi="Times New Roman" w:cs="Times New Roman"/>
          <w:color w:val="auto"/>
          <w:sz w:val="18"/>
          <w:szCs w:val="18"/>
        </w:rPr>
        <w:t xml:space="preserve">3. Перечень документов, </w:t>
      </w:r>
    </w:p>
    <w:p w:rsidR="007F4DB6" w:rsidRPr="007F4DB6" w:rsidRDefault="007F4DB6" w:rsidP="007F4DB6">
      <w:pPr>
        <w:spacing w:after="0" w:line="240" w:lineRule="auto"/>
        <w:jc w:val="center"/>
        <w:rPr>
          <w:rFonts w:ascii="Times New Roman" w:hAnsi="Times New Roman" w:cs="Times New Roman"/>
          <w:color w:val="auto"/>
          <w:sz w:val="18"/>
          <w:szCs w:val="18"/>
        </w:rPr>
      </w:pPr>
      <w:r w:rsidRPr="007F4DB6">
        <w:rPr>
          <w:rFonts w:ascii="Times New Roman" w:hAnsi="Times New Roman" w:cs="Times New Roman"/>
          <w:color w:val="auto"/>
          <w:sz w:val="18"/>
          <w:szCs w:val="18"/>
        </w:rPr>
        <w:t>подаваемых для участия в конкурсном отборе в члены Общественного Совета Почепского муниципального района.</w:t>
      </w:r>
    </w:p>
    <w:p w:rsidR="007F4DB6" w:rsidRPr="007F4DB6" w:rsidRDefault="007F4DB6" w:rsidP="007F4DB6">
      <w:pPr>
        <w:spacing w:after="0" w:line="240" w:lineRule="auto"/>
        <w:jc w:val="both"/>
        <w:rPr>
          <w:rFonts w:ascii="Times New Roman" w:hAnsi="Times New Roman" w:cs="Times New Roman"/>
          <w:color w:val="auto"/>
          <w:sz w:val="18"/>
          <w:szCs w:val="18"/>
        </w:rPr>
      </w:pPr>
      <w:r w:rsidRPr="007F4DB6">
        <w:rPr>
          <w:rFonts w:ascii="Times New Roman" w:hAnsi="Times New Roman" w:cs="Times New Roman"/>
          <w:color w:val="auto"/>
          <w:sz w:val="18"/>
          <w:szCs w:val="18"/>
        </w:rPr>
        <w:tab/>
        <w:t>3.1. Для участия в конкурсе общественной организации, объединению или движению необходимо предоставить следующие документы:</w:t>
      </w:r>
    </w:p>
    <w:p w:rsidR="007F4DB6" w:rsidRPr="007F4DB6" w:rsidRDefault="007F4DB6" w:rsidP="007F4DB6">
      <w:pPr>
        <w:tabs>
          <w:tab w:val="left" w:pos="709"/>
        </w:tabs>
        <w:spacing w:after="0" w:line="240" w:lineRule="auto"/>
        <w:jc w:val="both"/>
        <w:rPr>
          <w:rFonts w:ascii="Times New Roman" w:hAnsi="Times New Roman" w:cs="Times New Roman"/>
          <w:color w:val="auto"/>
          <w:sz w:val="18"/>
          <w:szCs w:val="18"/>
        </w:rPr>
      </w:pPr>
      <w:r w:rsidRPr="007F4DB6">
        <w:rPr>
          <w:rFonts w:ascii="Times New Roman" w:hAnsi="Times New Roman" w:cs="Times New Roman"/>
          <w:color w:val="auto"/>
          <w:sz w:val="18"/>
          <w:szCs w:val="18"/>
        </w:rPr>
        <w:tab/>
        <w:t>- заявление установленного образца в Общественный Совета Почепского муниципального района;</w:t>
      </w:r>
    </w:p>
    <w:p w:rsidR="007F4DB6" w:rsidRPr="007F4DB6" w:rsidRDefault="007F4DB6" w:rsidP="007F4DB6">
      <w:pPr>
        <w:tabs>
          <w:tab w:val="left" w:pos="709"/>
        </w:tabs>
        <w:spacing w:after="0" w:line="240" w:lineRule="auto"/>
        <w:jc w:val="both"/>
        <w:rPr>
          <w:rFonts w:ascii="Times New Roman" w:hAnsi="Times New Roman" w:cs="Times New Roman"/>
          <w:color w:val="auto"/>
          <w:sz w:val="18"/>
          <w:szCs w:val="18"/>
        </w:rPr>
      </w:pPr>
      <w:r w:rsidRPr="007F4DB6">
        <w:rPr>
          <w:rFonts w:ascii="Times New Roman" w:hAnsi="Times New Roman" w:cs="Times New Roman"/>
          <w:color w:val="auto"/>
          <w:sz w:val="18"/>
          <w:szCs w:val="18"/>
        </w:rPr>
        <w:tab/>
        <w:t>- решение (выписка из протокола) общественной организации, объединения, движения о выдвижении своего кандидата в члены Общественного Совета Почепского муниципального района;</w:t>
      </w:r>
    </w:p>
    <w:p w:rsidR="007F4DB6" w:rsidRPr="007F4DB6" w:rsidRDefault="007F4DB6" w:rsidP="007F4DB6">
      <w:pPr>
        <w:tabs>
          <w:tab w:val="left" w:pos="709"/>
        </w:tabs>
        <w:spacing w:after="0" w:line="240" w:lineRule="auto"/>
        <w:jc w:val="both"/>
        <w:rPr>
          <w:rFonts w:ascii="Times New Roman" w:hAnsi="Times New Roman" w:cs="Times New Roman"/>
          <w:color w:val="auto"/>
          <w:sz w:val="18"/>
          <w:szCs w:val="18"/>
        </w:rPr>
      </w:pPr>
      <w:r w:rsidRPr="007F4DB6">
        <w:rPr>
          <w:rFonts w:ascii="Times New Roman" w:hAnsi="Times New Roman" w:cs="Times New Roman"/>
          <w:color w:val="auto"/>
          <w:sz w:val="18"/>
          <w:szCs w:val="18"/>
        </w:rPr>
        <w:tab/>
        <w:t>- анкета кандидата в члены Общественного Совета Почепского муниципального района;</w:t>
      </w:r>
    </w:p>
    <w:p w:rsidR="007F4DB6" w:rsidRPr="007F4DB6" w:rsidRDefault="007F4DB6" w:rsidP="007F4DB6">
      <w:pPr>
        <w:tabs>
          <w:tab w:val="left" w:pos="709"/>
        </w:tabs>
        <w:spacing w:after="0" w:line="240" w:lineRule="auto"/>
        <w:jc w:val="both"/>
        <w:rPr>
          <w:rFonts w:ascii="Times New Roman" w:hAnsi="Times New Roman" w:cs="Times New Roman"/>
          <w:color w:val="auto"/>
          <w:sz w:val="18"/>
          <w:szCs w:val="18"/>
        </w:rPr>
      </w:pPr>
      <w:r w:rsidRPr="007F4DB6">
        <w:rPr>
          <w:rFonts w:ascii="Times New Roman" w:hAnsi="Times New Roman" w:cs="Times New Roman"/>
          <w:color w:val="auto"/>
          <w:sz w:val="18"/>
          <w:szCs w:val="18"/>
        </w:rPr>
        <w:tab/>
        <w:t>- сведения об общественной организации, объединении, движении, выдвигающих кандидатов в члены Общественного Совета Почепского муниципального района;</w:t>
      </w:r>
    </w:p>
    <w:p w:rsidR="007F4DB6" w:rsidRPr="007F4DB6" w:rsidRDefault="007F4DB6" w:rsidP="007F4DB6">
      <w:pPr>
        <w:tabs>
          <w:tab w:val="left" w:pos="709"/>
        </w:tabs>
        <w:spacing w:after="0" w:line="240" w:lineRule="auto"/>
        <w:jc w:val="both"/>
        <w:rPr>
          <w:rFonts w:ascii="Times New Roman" w:hAnsi="Times New Roman" w:cs="Times New Roman"/>
          <w:color w:val="auto"/>
          <w:sz w:val="18"/>
          <w:szCs w:val="18"/>
        </w:rPr>
      </w:pPr>
      <w:r w:rsidRPr="007F4DB6">
        <w:rPr>
          <w:rFonts w:ascii="Times New Roman" w:hAnsi="Times New Roman" w:cs="Times New Roman"/>
          <w:color w:val="auto"/>
          <w:sz w:val="18"/>
          <w:szCs w:val="18"/>
        </w:rPr>
        <w:t>- копия свидетельства о регистрации общественной организации, объединения, движения, заверенная надлежащим образом;</w:t>
      </w:r>
    </w:p>
    <w:p w:rsidR="007F4DB6" w:rsidRPr="007F4DB6" w:rsidRDefault="007F4DB6" w:rsidP="007F4DB6">
      <w:pPr>
        <w:tabs>
          <w:tab w:val="left" w:pos="709"/>
        </w:tabs>
        <w:spacing w:after="0" w:line="240" w:lineRule="auto"/>
        <w:jc w:val="both"/>
        <w:rPr>
          <w:rFonts w:ascii="Times New Roman" w:hAnsi="Times New Roman" w:cs="Times New Roman"/>
          <w:color w:val="auto"/>
          <w:sz w:val="18"/>
          <w:szCs w:val="18"/>
        </w:rPr>
      </w:pPr>
      <w:r w:rsidRPr="007F4DB6">
        <w:rPr>
          <w:rFonts w:ascii="Times New Roman" w:hAnsi="Times New Roman" w:cs="Times New Roman"/>
          <w:color w:val="auto"/>
          <w:sz w:val="18"/>
          <w:szCs w:val="18"/>
        </w:rPr>
        <w:tab/>
        <w:t>- копия свидетельства о внесении записи в единый государственный реестр, заверенная надлежащим образом;</w:t>
      </w:r>
    </w:p>
    <w:p w:rsidR="007F4DB6" w:rsidRPr="007F4DB6" w:rsidRDefault="007F4DB6" w:rsidP="007F4DB6">
      <w:pPr>
        <w:tabs>
          <w:tab w:val="left" w:pos="709"/>
        </w:tabs>
        <w:spacing w:after="0" w:line="240" w:lineRule="auto"/>
        <w:jc w:val="both"/>
        <w:rPr>
          <w:rFonts w:ascii="Times New Roman" w:hAnsi="Times New Roman" w:cs="Times New Roman"/>
          <w:color w:val="auto"/>
          <w:sz w:val="18"/>
          <w:szCs w:val="18"/>
        </w:rPr>
      </w:pPr>
      <w:r w:rsidRPr="007F4DB6">
        <w:rPr>
          <w:rFonts w:ascii="Times New Roman" w:hAnsi="Times New Roman" w:cs="Times New Roman"/>
          <w:color w:val="auto"/>
          <w:sz w:val="18"/>
          <w:szCs w:val="18"/>
        </w:rPr>
        <w:tab/>
        <w:t>- данные, подтверждающие наличие в составе организации не менее 30 членов;</w:t>
      </w:r>
    </w:p>
    <w:p w:rsidR="007F4DB6" w:rsidRPr="007F4DB6" w:rsidRDefault="007F4DB6" w:rsidP="007F4DB6">
      <w:pPr>
        <w:tabs>
          <w:tab w:val="left" w:pos="709"/>
        </w:tabs>
        <w:spacing w:after="0" w:line="240" w:lineRule="auto"/>
        <w:jc w:val="both"/>
        <w:rPr>
          <w:rFonts w:ascii="Times New Roman" w:hAnsi="Times New Roman" w:cs="Times New Roman"/>
          <w:color w:val="auto"/>
          <w:sz w:val="18"/>
          <w:szCs w:val="18"/>
        </w:rPr>
      </w:pPr>
      <w:r w:rsidRPr="007F4DB6">
        <w:rPr>
          <w:rFonts w:ascii="Times New Roman" w:hAnsi="Times New Roman" w:cs="Times New Roman"/>
          <w:color w:val="auto"/>
          <w:sz w:val="18"/>
          <w:szCs w:val="18"/>
        </w:rPr>
        <w:tab/>
        <w:t>- иные материалы, которые общественная организации, объединение, движение считают необходимым предоставить для участия в конкурсе.</w:t>
      </w:r>
    </w:p>
    <w:p w:rsidR="007F4DB6" w:rsidRPr="007F4DB6" w:rsidRDefault="007F4DB6" w:rsidP="007F4DB6">
      <w:pPr>
        <w:tabs>
          <w:tab w:val="left" w:pos="709"/>
        </w:tabs>
        <w:spacing w:after="0" w:line="240" w:lineRule="auto"/>
        <w:rPr>
          <w:rFonts w:ascii="Times New Roman" w:hAnsi="Times New Roman" w:cs="Times New Roman"/>
          <w:color w:val="auto"/>
          <w:sz w:val="14"/>
          <w:szCs w:val="18"/>
        </w:rPr>
      </w:pPr>
    </w:p>
    <w:p w:rsidR="007F4DB6" w:rsidRPr="007F4DB6" w:rsidRDefault="007F4DB6" w:rsidP="007F4DB6">
      <w:pPr>
        <w:tabs>
          <w:tab w:val="left" w:pos="709"/>
        </w:tabs>
        <w:spacing w:after="0" w:line="240" w:lineRule="auto"/>
        <w:jc w:val="center"/>
        <w:rPr>
          <w:rFonts w:ascii="Times New Roman" w:hAnsi="Times New Roman" w:cs="Times New Roman"/>
          <w:color w:val="auto"/>
          <w:sz w:val="18"/>
          <w:szCs w:val="18"/>
        </w:rPr>
      </w:pPr>
      <w:r w:rsidRPr="007F4DB6">
        <w:rPr>
          <w:rFonts w:ascii="Times New Roman" w:hAnsi="Times New Roman" w:cs="Times New Roman"/>
          <w:color w:val="auto"/>
          <w:sz w:val="18"/>
          <w:szCs w:val="18"/>
        </w:rPr>
        <w:lastRenderedPageBreak/>
        <w:t>4. Организация конкурсного отбора в члены Общественного Совета Почепского муниципального района</w:t>
      </w:r>
    </w:p>
    <w:p w:rsidR="007F4DB6" w:rsidRPr="007F4DB6" w:rsidRDefault="007F4DB6" w:rsidP="007F4DB6">
      <w:pPr>
        <w:spacing w:after="0" w:line="240" w:lineRule="auto"/>
        <w:jc w:val="both"/>
        <w:rPr>
          <w:rFonts w:ascii="Times New Roman" w:hAnsi="Times New Roman" w:cs="Times New Roman"/>
          <w:color w:val="auto"/>
          <w:sz w:val="18"/>
          <w:szCs w:val="18"/>
        </w:rPr>
      </w:pPr>
    </w:p>
    <w:p w:rsidR="007F4DB6" w:rsidRPr="007F4DB6" w:rsidRDefault="007F4DB6" w:rsidP="007F4DB6">
      <w:pPr>
        <w:tabs>
          <w:tab w:val="left" w:pos="709"/>
        </w:tabs>
        <w:spacing w:after="0" w:line="240" w:lineRule="auto"/>
        <w:jc w:val="both"/>
        <w:rPr>
          <w:rFonts w:ascii="Times New Roman" w:hAnsi="Times New Roman" w:cs="Times New Roman"/>
          <w:color w:val="auto"/>
          <w:sz w:val="18"/>
          <w:szCs w:val="18"/>
        </w:rPr>
      </w:pPr>
      <w:r w:rsidRPr="007F4DB6">
        <w:rPr>
          <w:rFonts w:ascii="Times New Roman" w:hAnsi="Times New Roman" w:cs="Times New Roman"/>
          <w:color w:val="auto"/>
          <w:sz w:val="18"/>
          <w:szCs w:val="18"/>
        </w:rPr>
        <w:tab/>
        <w:t>Конкурсный отбор в члены Общественного Совета Почепского муниципального района проводится следующим образом.</w:t>
      </w:r>
    </w:p>
    <w:p w:rsidR="007F4DB6" w:rsidRPr="007F4DB6" w:rsidRDefault="007F4DB6" w:rsidP="007F4DB6">
      <w:pPr>
        <w:spacing w:after="0" w:line="240" w:lineRule="auto"/>
        <w:jc w:val="both"/>
        <w:rPr>
          <w:rFonts w:ascii="Times New Roman" w:hAnsi="Times New Roman" w:cs="Times New Roman"/>
          <w:color w:val="auto"/>
          <w:sz w:val="18"/>
          <w:szCs w:val="18"/>
        </w:rPr>
      </w:pPr>
      <w:r w:rsidRPr="007F4DB6">
        <w:rPr>
          <w:rFonts w:ascii="Times New Roman" w:hAnsi="Times New Roman" w:cs="Times New Roman"/>
          <w:color w:val="auto"/>
          <w:sz w:val="18"/>
          <w:szCs w:val="18"/>
        </w:rPr>
        <w:tab/>
        <w:t>4.1. Данный Порядок после его рассмотрения и принятия членами Общественного Совета, утвержденными соответствующим распоряжением главы Почепского района, публикуется в средствах массовой информации и размещается на официальном сайте администрации Почепского района в сети Интернет.</w:t>
      </w:r>
    </w:p>
    <w:p w:rsidR="007F4DB6" w:rsidRPr="007F4DB6" w:rsidRDefault="007F4DB6" w:rsidP="007F4DB6">
      <w:pPr>
        <w:spacing w:after="0" w:line="240" w:lineRule="auto"/>
        <w:jc w:val="both"/>
        <w:rPr>
          <w:rFonts w:ascii="Times New Roman" w:hAnsi="Times New Roman" w:cs="Times New Roman"/>
          <w:color w:val="auto"/>
          <w:sz w:val="18"/>
          <w:szCs w:val="18"/>
        </w:rPr>
      </w:pPr>
      <w:r w:rsidRPr="007F4DB6">
        <w:rPr>
          <w:rFonts w:ascii="Times New Roman" w:hAnsi="Times New Roman" w:cs="Times New Roman"/>
          <w:color w:val="auto"/>
          <w:sz w:val="18"/>
          <w:szCs w:val="18"/>
        </w:rPr>
        <w:tab/>
        <w:t>4.2. Общественные организации, объединения и движения, зарегистрированные в установленном порядке, после официального опубликования данного Порядка, подают документы для участия в конкурсном отборе в члены Общественного Совета Почепского муниципального района.</w:t>
      </w:r>
    </w:p>
    <w:p w:rsidR="007F4DB6" w:rsidRPr="007F4DB6" w:rsidRDefault="007F4DB6" w:rsidP="007F4DB6">
      <w:pPr>
        <w:spacing w:after="0" w:line="240" w:lineRule="auto"/>
        <w:jc w:val="both"/>
        <w:rPr>
          <w:rFonts w:ascii="Times New Roman" w:hAnsi="Times New Roman" w:cs="Times New Roman"/>
          <w:color w:val="auto"/>
          <w:sz w:val="18"/>
          <w:szCs w:val="18"/>
        </w:rPr>
      </w:pPr>
      <w:r w:rsidRPr="007F4DB6">
        <w:rPr>
          <w:rFonts w:ascii="Times New Roman" w:hAnsi="Times New Roman" w:cs="Times New Roman"/>
          <w:color w:val="auto"/>
          <w:sz w:val="18"/>
          <w:szCs w:val="18"/>
        </w:rPr>
        <w:tab/>
        <w:t>4.3. Документы с пометкой «Для участия в конкурсном отборе в члены Общественного Совета Почепского муниципального района» представляются до 13 августа 2022 года в районный Совет народных депутатов по адресу: 243400, г. Почеп, пл. Октябрьская, д. 3-а.</w:t>
      </w:r>
    </w:p>
    <w:p w:rsidR="007F4DB6" w:rsidRPr="007F4DB6" w:rsidRDefault="007F4DB6" w:rsidP="007F4DB6">
      <w:pPr>
        <w:spacing w:after="0" w:line="240" w:lineRule="auto"/>
        <w:jc w:val="both"/>
        <w:rPr>
          <w:rFonts w:ascii="Times New Roman" w:hAnsi="Times New Roman" w:cs="Times New Roman"/>
          <w:color w:val="auto"/>
          <w:sz w:val="18"/>
          <w:szCs w:val="18"/>
        </w:rPr>
      </w:pPr>
      <w:r w:rsidRPr="007F4DB6">
        <w:rPr>
          <w:rFonts w:ascii="Times New Roman" w:hAnsi="Times New Roman" w:cs="Times New Roman"/>
          <w:color w:val="auto"/>
          <w:sz w:val="18"/>
          <w:szCs w:val="18"/>
        </w:rPr>
        <w:tab/>
        <w:t>4.4. Сбор и обработка заявок, а также подготовка заседания членов Общественного Совета, утверждающих следующую часть состава Общественного Совета, обеспечивается районным Советом народных депутатов.</w:t>
      </w:r>
    </w:p>
    <w:p w:rsidR="007F4DB6" w:rsidRPr="007F4DB6" w:rsidRDefault="007F4DB6" w:rsidP="007F4DB6">
      <w:pPr>
        <w:tabs>
          <w:tab w:val="left" w:pos="709"/>
        </w:tabs>
        <w:spacing w:after="0" w:line="240" w:lineRule="auto"/>
        <w:jc w:val="both"/>
        <w:rPr>
          <w:rFonts w:ascii="Times New Roman" w:hAnsi="Times New Roman" w:cs="Times New Roman"/>
          <w:color w:val="auto"/>
          <w:sz w:val="18"/>
          <w:szCs w:val="18"/>
        </w:rPr>
      </w:pPr>
      <w:r w:rsidRPr="007F4DB6">
        <w:rPr>
          <w:rFonts w:ascii="Times New Roman" w:hAnsi="Times New Roman" w:cs="Times New Roman"/>
          <w:color w:val="auto"/>
          <w:sz w:val="18"/>
          <w:szCs w:val="18"/>
        </w:rPr>
        <w:tab/>
        <w:t>4.5. Решение о принятии в Общественный Совет 5-ти представителей общественных организации, объединений и движений принимается членами Общественного Совета Почепского муниципального района, утвержденными соответствующим распоряжением главы района, на основании рассмотренных документов, поданных в Общественный Совет согласно данному порядку. Для этого организуется специальное заседание первых 5-ти членов Общественного Совета Почепского муниципального района.</w:t>
      </w:r>
    </w:p>
    <w:p w:rsidR="007F4DB6" w:rsidRPr="007F4DB6" w:rsidRDefault="007F4DB6" w:rsidP="007F4DB6">
      <w:pPr>
        <w:spacing w:after="0" w:line="240" w:lineRule="auto"/>
        <w:jc w:val="both"/>
        <w:rPr>
          <w:rFonts w:ascii="Times New Roman" w:hAnsi="Times New Roman" w:cs="Times New Roman"/>
          <w:color w:val="auto"/>
          <w:sz w:val="18"/>
          <w:szCs w:val="18"/>
        </w:rPr>
      </w:pPr>
      <w:r w:rsidRPr="007F4DB6">
        <w:rPr>
          <w:rFonts w:ascii="Times New Roman" w:hAnsi="Times New Roman" w:cs="Times New Roman"/>
          <w:color w:val="auto"/>
          <w:sz w:val="18"/>
          <w:szCs w:val="18"/>
        </w:rPr>
        <w:tab/>
        <w:t>4.6. Решение о приеме в состав Общественного Совета каждого кандидата принимается простым большинством голосов и осуществляется открытым голосованием. Решение оформляется протоколом и публикуется в средствах массовой информации и размещается на официальном сайте администрации Почепского района в сети Интернет.</w:t>
      </w:r>
    </w:p>
    <w:p w:rsidR="007F4DB6" w:rsidRPr="007F4DB6" w:rsidRDefault="007F4DB6" w:rsidP="007F4DB6">
      <w:pPr>
        <w:tabs>
          <w:tab w:val="left" w:pos="709"/>
        </w:tabs>
        <w:spacing w:after="0" w:line="240" w:lineRule="auto"/>
        <w:jc w:val="both"/>
        <w:rPr>
          <w:rFonts w:ascii="Times New Roman" w:hAnsi="Times New Roman" w:cs="Times New Roman"/>
          <w:color w:val="auto"/>
          <w:sz w:val="18"/>
          <w:szCs w:val="18"/>
        </w:rPr>
      </w:pPr>
      <w:r w:rsidRPr="007F4DB6">
        <w:rPr>
          <w:rFonts w:ascii="Times New Roman" w:hAnsi="Times New Roman" w:cs="Times New Roman"/>
          <w:color w:val="auto"/>
          <w:sz w:val="18"/>
          <w:szCs w:val="18"/>
        </w:rPr>
        <w:tab/>
        <w:t>4.7. Завершение формирования состава Общественного Совета Почепского муниципального района осуществляется членами Общественного Совета, утвержденными главой района, совместно с представителями общественных организации, объединений и движений, принятыми в члены Общественного Совета согласно данному порядку.</w:t>
      </w:r>
    </w:p>
    <w:p w:rsidR="007F4DB6" w:rsidRPr="007F4DB6" w:rsidRDefault="007F4DB6" w:rsidP="007F4DB6">
      <w:pPr>
        <w:spacing w:after="0" w:line="240" w:lineRule="auto"/>
        <w:rPr>
          <w:rFonts w:ascii="Times New Roman" w:eastAsiaTheme="minorHAnsi" w:hAnsi="Times New Roman" w:cs="Times New Roman"/>
          <w:b/>
          <w:color w:val="auto"/>
          <w:kern w:val="0"/>
          <w:sz w:val="22"/>
          <w:szCs w:val="22"/>
          <w:lang w:eastAsia="en-US"/>
        </w:rPr>
      </w:pPr>
    </w:p>
    <w:p w:rsidR="007F4DB6" w:rsidRPr="007F4DB6" w:rsidRDefault="007F4DB6" w:rsidP="007F4DB6">
      <w:pPr>
        <w:spacing w:after="0" w:line="240" w:lineRule="auto"/>
        <w:jc w:val="center"/>
        <w:rPr>
          <w:rFonts w:ascii="Times New Roman" w:eastAsiaTheme="minorHAnsi" w:hAnsi="Times New Roman" w:cs="Times New Roman"/>
          <w:b/>
          <w:color w:val="auto"/>
          <w:kern w:val="0"/>
          <w:sz w:val="22"/>
          <w:szCs w:val="22"/>
          <w:lang w:eastAsia="en-US"/>
        </w:rPr>
      </w:pPr>
    </w:p>
    <w:p w:rsidR="007F4DB6" w:rsidRPr="007F4DB6" w:rsidRDefault="007F4DB6" w:rsidP="007F4DB6">
      <w:pPr>
        <w:widowControl w:val="0"/>
        <w:spacing w:after="0" w:line="252" w:lineRule="auto"/>
        <w:jc w:val="center"/>
        <w:rPr>
          <w:rFonts w:ascii="Times New Roman" w:hAnsi="Times New Roman" w:cs="Times New Roman"/>
          <w:color w:val="auto"/>
          <w:kern w:val="0"/>
          <w:sz w:val="18"/>
          <w:szCs w:val="22"/>
          <w:lang w:eastAsia="en-US"/>
        </w:rPr>
      </w:pPr>
      <w:r w:rsidRPr="007F4DB6">
        <w:rPr>
          <w:rFonts w:ascii="Times New Roman" w:hAnsi="Times New Roman" w:cs="Times New Roman"/>
          <w:color w:val="auto"/>
          <w:kern w:val="0"/>
          <w:sz w:val="18"/>
          <w:szCs w:val="22"/>
          <w:lang w:eastAsia="en-US"/>
        </w:rPr>
        <w:t>Российская Федерация</w:t>
      </w:r>
      <w:r w:rsidRPr="007F4DB6">
        <w:rPr>
          <w:rFonts w:ascii="Times New Roman" w:hAnsi="Times New Roman" w:cs="Times New Roman"/>
          <w:color w:val="auto"/>
          <w:kern w:val="0"/>
          <w:sz w:val="18"/>
          <w:szCs w:val="22"/>
          <w:lang w:eastAsia="en-US"/>
        </w:rPr>
        <w:br/>
        <w:t>АДМИНИСТРАЦИЯ ПОЧЕПСКОГО РАЙОНА</w:t>
      </w:r>
    </w:p>
    <w:p w:rsidR="007F4DB6" w:rsidRPr="007F4DB6" w:rsidRDefault="007F4DB6" w:rsidP="007F4DB6">
      <w:pPr>
        <w:widowControl w:val="0"/>
        <w:spacing w:after="0" w:line="252" w:lineRule="auto"/>
        <w:jc w:val="center"/>
        <w:rPr>
          <w:rFonts w:ascii="Times New Roman" w:hAnsi="Times New Roman" w:cs="Times New Roman"/>
          <w:color w:val="auto"/>
          <w:kern w:val="0"/>
          <w:sz w:val="18"/>
          <w:szCs w:val="22"/>
          <w:lang w:eastAsia="en-US"/>
        </w:rPr>
      </w:pPr>
      <w:r w:rsidRPr="007F4DB6">
        <w:rPr>
          <w:rFonts w:ascii="Times New Roman" w:hAnsi="Times New Roman" w:cs="Times New Roman"/>
          <w:color w:val="auto"/>
          <w:kern w:val="0"/>
          <w:sz w:val="18"/>
          <w:szCs w:val="22"/>
          <w:lang w:eastAsia="en-US"/>
        </w:rPr>
        <w:t>БРЯНСКОЙ ОБЛАСТИ</w:t>
      </w:r>
    </w:p>
    <w:p w:rsidR="007F4DB6" w:rsidRPr="007F4DB6" w:rsidRDefault="007F4DB6" w:rsidP="007F4DB6">
      <w:pPr>
        <w:widowControl w:val="0"/>
        <w:spacing w:after="0" w:line="240" w:lineRule="auto"/>
        <w:jc w:val="center"/>
        <w:rPr>
          <w:rFonts w:ascii="Times New Roman" w:hAnsi="Times New Roman" w:cs="Times New Roman"/>
          <w:color w:val="auto"/>
          <w:kern w:val="0"/>
          <w:sz w:val="18"/>
          <w:szCs w:val="22"/>
          <w:lang w:eastAsia="en-US"/>
        </w:rPr>
      </w:pPr>
      <w:r w:rsidRPr="007F4DB6">
        <w:rPr>
          <w:rFonts w:ascii="Times New Roman" w:hAnsi="Times New Roman" w:cs="Times New Roman"/>
          <w:color w:val="auto"/>
          <w:kern w:val="0"/>
          <w:sz w:val="18"/>
          <w:szCs w:val="22"/>
          <w:lang w:eastAsia="en-US"/>
        </w:rPr>
        <w:t>ПОСТАНОВЛЕНИЕ</w:t>
      </w:r>
    </w:p>
    <w:p w:rsidR="007F4DB6" w:rsidRPr="007F4DB6" w:rsidRDefault="007F4DB6" w:rsidP="007F4DB6">
      <w:pPr>
        <w:widowControl w:val="0"/>
        <w:tabs>
          <w:tab w:val="left" w:pos="1598"/>
        </w:tabs>
        <w:spacing w:after="0" w:line="240" w:lineRule="auto"/>
        <w:jc w:val="both"/>
        <w:rPr>
          <w:rFonts w:ascii="Times New Roman" w:hAnsi="Times New Roman" w:cs="Times New Roman"/>
          <w:color w:val="auto"/>
          <w:kern w:val="0"/>
          <w:sz w:val="18"/>
          <w:szCs w:val="22"/>
          <w:lang w:eastAsia="en-US"/>
        </w:rPr>
      </w:pPr>
      <w:r w:rsidRPr="007F4DB6">
        <w:rPr>
          <w:rFonts w:ascii="Times New Roman" w:hAnsi="Times New Roman" w:cs="Times New Roman"/>
          <w:color w:val="auto"/>
          <w:kern w:val="0"/>
          <w:sz w:val="18"/>
          <w:szCs w:val="22"/>
          <w:lang w:eastAsia="en-US"/>
        </w:rPr>
        <w:t xml:space="preserve">От 05.07.2022 </w:t>
      </w:r>
      <w:r w:rsidRPr="007F4DB6">
        <w:rPr>
          <w:rFonts w:ascii="Times New Roman" w:hAnsi="Times New Roman" w:cs="Times New Roman"/>
          <w:color w:val="BEB8E1"/>
          <w:kern w:val="0"/>
          <w:sz w:val="18"/>
          <w:szCs w:val="22"/>
          <w:u w:val="single"/>
          <w:lang w:eastAsia="en-US"/>
        </w:rPr>
        <w:t xml:space="preserve"> </w:t>
      </w:r>
      <w:r w:rsidRPr="007F4DB6">
        <w:rPr>
          <w:rFonts w:ascii="Times New Roman" w:hAnsi="Times New Roman" w:cs="Times New Roman"/>
          <w:color w:val="auto"/>
          <w:kern w:val="0"/>
          <w:sz w:val="18"/>
          <w:szCs w:val="22"/>
          <w:u w:val="single"/>
          <w:lang w:eastAsia="en-US"/>
        </w:rPr>
        <w:t>№ 994</w:t>
      </w:r>
      <w:r w:rsidRPr="007F4DB6">
        <w:rPr>
          <w:rFonts w:ascii="Times New Roman" w:hAnsi="Times New Roman" w:cs="Times New Roman"/>
          <w:color w:val="auto"/>
          <w:kern w:val="0"/>
          <w:sz w:val="18"/>
          <w:szCs w:val="22"/>
          <w:lang w:eastAsia="en-US"/>
        </w:rPr>
        <w:t xml:space="preserve"> </w:t>
      </w:r>
    </w:p>
    <w:p w:rsidR="007F4DB6" w:rsidRPr="007F4DB6" w:rsidRDefault="007F4DB6" w:rsidP="007F4DB6">
      <w:pPr>
        <w:widowControl w:val="0"/>
        <w:spacing w:after="0" w:line="240" w:lineRule="auto"/>
        <w:jc w:val="both"/>
        <w:rPr>
          <w:rFonts w:ascii="Times New Roman" w:hAnsi="Times New Roman" w:cs="Times New Roman"/>
          <w:color w:val="auto"/>
          <w:kern w:val="0"/>
          <w:sz w:val="18"/>
          <w:szCs w:val="22"/>
          <w:lang w:eastAsia="en-US"/>
        </w:rPr>
      </w:pPr>
      <w:r w:rsidRPr="007F4DB6">
        <w:rPr>
          <w:rFonts w:ascii="Times New Roman" w:hAnsi="Times New Roman" w:cs="Times New Roman"/>
          <w:color w:val="auto"/>
          <w:kern w:val="0"/>
          <w:sz w:val="18"/>
          <w:szCs w:val="22"/>
          <w:lang w:eastAsia="en-US"/>
        </w:rPr>
        <w:t>г. Почеп</w:t>
      </w:r>
    </w:p>
    <w:p w:rsidR="007F4DB6" w:rsidRPr="007F4DB6" w:rsidRDefault="007F4DB6" w:rsidP="007F4DB6">
      <w:pPr>
        <w:widowControl w:val="0"/>
        <w:spacing w:after="0" w:line="240" w:lineRule="auto"/>
        <w:jc w:val="both"/>
        <w:rPr>
          <w:rFonts w:ascii="Times New Roman" w:hAnsi="Times New Roman" w:cs="Times New Roman"/>
          <w:b/>
          <w:color w:val="auto"/>
          <w:kern w:val="0"/>
          <w:sz w:val="18"/>
          <w:szCs w:val="22"/>
          <w:lang w:eastAsia="en-US"/>
        </w:rPr>
      </w:pPr>
      <w:r w:rsidRPr="007F4DB6">
        <w:rPr>
          <w:rFonts w:ascii="Times New Roman" w:hAnsi="Times New Roman" w:cs="Times New Roman"/>
          <w:b/>
          <w:color w:val="auto"/>
          <w:kern w:val="0"/>
          <w:sz w:val="18"/>
          <w:szCs w:val="22"/>
          <w:lang w:eastAsia="en-US"/>
        </w:rPr>
        <w:t>Об утверждении проектно – сметной документации но объекту: «Капитальный ремонт автомобильной дороги по</w:t>
      </w:r>
    </w:p>
    <w:p w:rsidR="007F4DB6" w:rsidRPr="007F4DB6" w:rsidRDefault="007F4DB6" w:rsidP="007F4DB6">
      <w:pPr>
        <w:widowControl w:val="0"/>
        <w:spacing w:after="0" w:line="240" w:lineRule="auto"/>
        <w:jc w:val="both"/>
        <w:rPr>
          <w:rFonts w:ascii="Times New Roman" w:hAnsi="Times New Roman" w:cs="Times New Roman"/>
          <w:b/>
          <w:color w:val="auto"/>
          <w:kern w:val="0"/>
          <w:sz w:val="18"/>
          <w:szCs w:val="22"/>
          <w:lang w:eastAsia="en-US"/>
        </w:rPr>
      </w:pPr>
      <w:r w:rsidRPr="007F4DB6">
        <w:rPr>
          <w:rFonts w:ascii="Times New Roman" w:hAnsi="Times New Roman" w:cs="Times New Roman"/>
          <w:b/>
          <w:color w:val="auto"/>
          <w:kern w:val="0"/>
          <w:sz w:val="18"/>
          <w:szCs w:val="22"/>
          <w:lang w:eastAsia="en-US"/>
        </w:rPr>
        <w:t>ул. Стародубской в г. Почеп Брянской области с ремонтом тротуара»</w:t>
      </w:r>
    </w:p>
    <w:p w:rsidR="007F4DB6" w:rsidRPr="007F4DB6" w:rsidRDefault="007F4DB6" w:rsidP="007F4DB6">
      <w:pPr>
        <w:widowControl w:val="0"/>
        <w:spacing w:after="0" w:line="240" w:lineRule="auto"/>
        <w:ind w:firstLine="520"/>
        <w:jc w:val="both"/>
        <w:rPr>
          <w:rFonts w:ascii="Times New Roman" w:hAnsi="Times New Roman" w:cs="Times New Roman"/>
          <w:color w:val="auto"/>
          <w:kern w:val="0"/>
          <w:sz w:val="18"/>
          <w:szCs w:val="22"/>
          <w:lang w:eastAsia="en-US"/>
        </w:rPr>
      </w:pPr>
      <w:r w:rsidRPr="007F4DB6">
        <w:rPr>
          <w:rFonts w:ascii="Times New Roman" w:hAnsi="Times New Roman" w:cs="Times New Roman"/>
          <w:color w:val="auto"/>
          <w:kern w:val="0"/>
          <w:sz w:val="18"/>
          <w:szCs w:val="22"/>
          <w:lang w:eastAsia="en-US"/>
        </w:rPr>
        <w:t>В соответствии с Федеральным законом от 06.10.2003 №131-Ф3 «Об общих принципах организации местного самоуправления в Российской Федерации», Федеральным законом от 10.12.1995 №196-ФЗ «О безопасности дорожного движения», Федеральным законом от 08.11.2007 года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администрация Почепского района</w:t>
      </w:r>
    </w:p>
    <w:p w:rsidR="007F4DB6" w:rsidRPr="007F4DB6" w:rsidRDefault="007F4DB6" w:rsidP="007F4DB6">
      <w:pPr>
        <w:widowControl w:val="0"/>
        <w:spacing w:after="0" w:line="240" w:lineRule="auto"/>
        <w:ind w:firstLine="520"/>
        <w:jc w:val="both"/>
        <w:rPr>
          <w:rFonts w:ascii="Times New Roman" w:hAnsi="Times New Roman" w:cs="Times New Roman"/>
          <w:color w:val="auto"/>
          <w:kern w:val="0"/>
          <w:sz w:val="18"/>
          <w:szCs w:val="22"/>
          <w:lang w:eastAsia="en-US"/>
        </w:rPr>
      </w:pPr>
      <w:r w:rsidRPr="007F4DB6">
        <w:rPr>
          <w:rFonts w:ascii="Times New Roman" w:hAnsi="Times New Roman" w:cs="Times New Roman"/>
          <w:color w:val="auto"/>
          <w:kern w:val="0"/>
          <w:sz w:val="18"/>
          <w:szCs w:val="22"/>
          <w:lang w:eastAsia="en-US"/>
        </w:rPr>
        <w:t>ПОСТАНОВЛЯЕТ:</w:t>
      </w:r>
    </w:p>
    <w:p w:rsidR="007F4DB6" w:rsidRPr="007F4DB6" w:rsidRDefault="007F4DB6" w:rsidP="007F4DB6">
      <w:pPr>
        <w:widowControl w:val="0"/>
        <w:numPr>
          <w:ilvl w:val="0"/>
          <w:numId w:val="2"/>
        </w:numPr>
        <w:tabs>
          <w:tab w:val="left" w:pos="973"/>
        </w:tabs>
        <w:spacing w:after="0" w:line="240" w:lineRule="auto"/>
        <w:jc w:val="both"/>
        <w:rPr>
          <w:rFonts w:ascii="Times New Roman" w:hAnsi="Times New Roman" w:cs="Times New Roman"/>
          <w:color w:val="auto"/>
          <w:kern w:val="0"/>
          <w:sz w:val="18"/>
          <w:szCs w:val="22"/>
          <w:lang w:eastAsia="en-US"/>
        </w:rPr>
      </w:pPr>
      <w:r w:rsidRPr="007F4DB6">
        <w:rPr>
          <w:rFonts w:ascii="Times New Roman" w:hAnsi="Times New Roman" w:cs="Times New Roman"/>
          <w:color w:val="auto"/>
          <w:kern w:val="0"/>
          <w:sz w:val="18"/>
          <w:szCs w:val="22"/>
          <w:lang w:eastAsia="en-US"/>
        </w:rPr>
        <w:t>Утвердить проектно-сметную документацию по объекту: «Капитальный ремонт автомобильной дороги по ул. Стародубской в г. Почеп Брянской области с ремонтом тротуара» сметной стоимостью 2354829 рублей 60 копейки.</w:t>
      </w:r>
    </w:p>
    <w:p w:rsidR="007F4DB6" w:rsidRPr="007F4DB6" w:rsidRDefault="007F4DB6" w:rsidP="007F4DB6">
      <w:pPr>
        <w:widowControl w:val="0"/>
        <w:numPr>
          <w:ilvl w:val="0"/>
          <w:numId w:val="2"/>
        </w:numPr>
        <w:tabs>
          <w:tab w:val="left" w:pos="1148"/>
        </w:tabs>
        <w:spacing w:after="0" w:line="240" w:lineRule="auto"/>
        <w:jc w:val="both"/>
        <w:rPr>
          <w:rFonts w:ascii="Times New Roman" w:hAnsi="Times New Roman" w:cs="Times New Roman"/>
          <w:color w:val="auto"/>
          <w:kern w:val="0"/>
          <w:sz w:val="18"/>
          <w:szCs w:val="22"/>
          <w:lang w:eastAsia="en-US"/>
        </w:rPr>
      </w:pPr>
      <w:r w:rsidRPr="007F4DB6">
        <w:rPr>
          <w:rFonts w:ascii="Times New Roman" w:hAnsi="Times New Roman" w:cs="Times New Roman"/>
          <w:color w:val="auto"/>
          <w:kern w:val="0"/>
          <w:sz w:val="18"/>
          <w:szCs w:val="22"/>
          <w:lang w:eastAsia="en-US"/>
        </w:rPr>
        <w:t>Настоящее постановление опубликовать в порядке, установленном Уставом Почепского района.</w:t>
      </w:r>
    </w:p>
    <w:p w:rsidR="007F4DB6" w:rsidRPr="007F4DB6" w:rsidRDefault="007F4DB6" w:rsidP="007F4DB6">
      <w:pPr>
        <w:widowControl w:val="0"/>
        <w:numPr>
          <w:ilvl w:val="0"/>
          <w:numId w:val="2"/>
        </w:numPr>
        <w:tabs>
          <w:tab w:val="left" w:pos="980"/>
        </w:tabs>
        <w:spacing w:after="0" w:line="240" w:lineRule="auto"/>
        <w:jc w:val="both"/>
        <w:rPr>
          <w:rFonts w:ascii="Times New Roman" w:hAnsi="Times New Roman" w:cs="Times New Roman"/>
          <w:color w:val="auto"/>
          <w:kern w:val="0"/>
          <w:sz w:val="18"/>
          <w:szCs w:val="22"/>
          <w:lang w:eastAsia="en-US"/>
        </w:rPr>
      </w:pPr>
      <w:r w:rsidRPr="007F4DB6">
        <w:rPr>
          <w:rFonts w:ascii="Times New Roman" w:hAnsi="Times New Roman" w:cs="Times New Roman"/>
          <w:noProof/>
          <w:color w:val="auto"/>
          <w:kern w:val="0"/>
          <w:sz w:val="22"/>
          <w:szCs w:val="22"/>
        </w:rPr>
        <mc:AlternateContent>
          <mc:Choice Requires="wps">
            <w:drawing>
              <wp:anchor distT="0" distB="0" distL="114300" distR="114300" simplePos="0" relativeHeight="251661312" behindDoc="0" locked="0" layoutInCell="1" allowOverlap="1" wp14:anchorId="2602194B" wp14:editId="39911D1A">
                <wp:simplePos x="0" y="0"/>
                <wp:positionH relativeFrom="page">
                  <wp:posOffset>5153025</wp:posOffset>
                </wp:positionH>
                <wp:positionV relativeFrom="paragraph">
                  <wp:posOffset>392430</wp:posOffset>
                </wp:positionV>
                <wp:extent cx="1299845" cy="219075"/>
                <wp:effectExtent l="0" t="0" r="0" b="0"/>
                <wp:wrapSquare wrapText="left"/>
                <wp:docPr id="21" name="Shape 1"/>
                <wp:cNvGraphicFramePr/>
                <a:graphic xmlns:a="http://schemas.openxmlformats.org/drawingml/2006/main">
                  <a:graphicData uri="http://schemas.microsoft.com/office/word/2010/wordprocessingShape">
                    <wps:wsp>
                      <wps:cNvSpPr txBox="1"/>
                      <wps:spPr>
                        <a:xfrm>
                          <a:off x="0" y="0"/>
                          <a:ext cx="1299845" cy="219075"/>
                        </a:xfrm>
                        <a:prstGeom prst="rect">
                          <a:avLst/>
                        </a:prstGeom>
                        <a:noFill/>
                      </wps:spPr>
                      <wps:txbx>
                        <w:txbxContent>
                          <w:p w:rsidR="00D10F01" w:rsidRPr="00840C7A" w:rsidRDefault="00D10F01" w:rsidP="007F4DB6">
                            <w:pPr>
                              <w:pStyle w:val="1"/>
                              <w:spacing w:after="0"/>
                              <w:ind w:firstLine="0"/>
                              <w:rPr>
                                <w:sz w:val="18"/>
                              </w:rPr>
                            </w:pPr>
                            <w:r>
                              <w:rPr>
                                <w:sz w:val="18"/>
                              </w:rPr>
                              <w:t xml:space="preserve">Глава администрации </w:t>
                            </w:r>
                            <w:r w:rsidRPr="00840C7A">
                              <w:rPr>
                                <w:sz w:val="18"/>
                              </w:rPr>
                              <w:t>А.В. Москвичев</w:t>
                            </w:r>
                          </w:p>
                        </w:txbxContent>
                      </wps:txbx>
                      <wps:bodyPr wrap="none" lIns="0" tIns="0" rIns="0" bIns="0"/>
                    </wps:wsp>
                  </a:graphicData>
                </a:graphic>
              </wp:anchor>
            </w:drawing>
          </mc:Choice>
          <mc:Fallback>
            <w:pict>
              <v:shapetype w14:anchorId="2602194B" id="_x0000_t202" coordsize="21600,21600" o:spt="202" path="m,l,21600r21600,l21600,xe">
                <v:stroke joinstyle="miter"/>
                <v:path gradientshapeok="t" o:connecttype="rect"/>
              </v:shapetype>
              <v:shape id="Shape 1" o:spid="_x0000_s1026" type="#_x0000_t202" style="position:absolute;left:0;text-align:left;margin-left:405.75pt;margin-top:30.9pt;width:102.35pt;height:17.25pt;z-index:251661312;visibility:visible;mso-wrap-style:none;mso-wrap-distance-left:9pt;mso-wrap-distance-top:0;mso-wrap-distance-right:9pt;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" filled="f" stroked="f">
                <v:textbox inset="0,0,0,0">
                  <w:txbxContent>
                    <w:p w:rsidR="00D10F01" w:rsidRPr="00840C7A" w:rsidRDefault="00D10F01" w:rsidP="007F4DB6">
                      <w:pPr>
                        <w:pStyle w:val="1"/>
                        <w:spacing w:after="0"/>
                        <w:ind w:firstLine="0"/>
                        <w:rPr>
                          <w:sz w:val="18"/>
                        </w:rPr>
                      </w:pPr>
                      <w:r>
                        <w:rPr>
                          <w:sz w:val="18"/>
                        </w:rPr>
                        <w:t xml:space="preserve">Глава администрации </w:t>
                      </w:r>
                      <w:r w:rsidRPr="00840C7A">
                        <w:rPr>
                          <w:sz w:val="18"/>
                        </w:rPr>
                        <w:t>А.В. Москвичев</w:t>
                      </w:r>
                    </w:p>
                  </w:txbxContent>
                </v:textbox>
                <w10:wrap type="square" side="left" anchorx="page"/>
              </v:shape>
            </w:pict>
          </mc:Fallback>
        </mc:AlternateContent>
      </w:r>
      <w:r w:rsidRPr="007F4DB6">
        <w:rPr>
          <w:rFonts w:ascii="Times New Roman" w:hAnsi="Times New Roman" w:cs="Times New Roman"/>
          <w:color w:val="auto"/>
          <w:kern w:val="0"/>
          <w:sz w:val="18"/>
          <w:szCs w:val="22"/>
          <w:lang w:eastAsia="en-US"/>
        </w:rPr>
        <w:t>Контроль за исполнением настоящего постановления возложить на заместителя главы администрации Почепского района Чабусова А.А.</w:t>
      </w:r>
    </w:p>
    <w:p w:rsidR="007F4DB6" w:rsidRPr="007F4DB6" w:rsidRDefault="007F4DB6" w:rsidP="007F4DB6">
      <w:pPr>
        <w:spacing w:after="0" w:line="240" w:lineRule="auto"/>
        <w:jc w:val="center"/>
        <w:rPr>
          <w:rFonts w:ascii="Times New Roman" w:eastAsiaTheme="minorHAnsi" w:hAnsi="Times New Roman" w:cs="Times New Roman"/>
          <w:b/>
          <w:color w:val="auto"/>
          <w:kern w:val="0"/>
          <w:sz w:val="22"/>
          <w:szCs w:val="22"/>
          <w:lang w:eastAsia="en-US"/>
        </w:rPr>
      </w:pPr>
    </w:p>
    <w:p w:rsidR="007F4DB6" w:rsidRPr="007F4DB6" w:rsidRDefault="007F4DB6" w:rsidP="007F4DB6">
      <w:pPr>
        <w:spacing w:after="0" w:line="240" w:lineRule="auto"/>
        <w:jc w:val="center"/>
        <w:rPr>
          <w:rFonts w:ascii="Times New Roman" w:eastAsiaTheme="minorHAnsi" w:hAnsi="Times New Roman" w:cs="Times New Roman"/>
          <w:b/>
          <w:color w:val="auto"/>
          <w:kern w:val="0"/>
          <w:sz w:val="22"/>
          <w:szCs w:val="22"/>
          <w:lang w:eastAsia="en-US"/>
        </w:rPr>
      </w:pPr>
    </w:p>
    <w:p w:rsidR="007F4DB6" w:rsidRPr="007F4DB6" w:rsidRDefault="007F4DB6" w:rsidP="007F4DB6">
      <w:pPr>
        <w:widowControl w:val="0"/>
        <w:spacing w:after="0" w:line="252" w:lineRule="auto"/>
        <w:rPr>
          <w:rFonts w:ascii="Times New Roman" w:hAnsi="Times New Roman" w:cs="Times New Roman"/>
          <w:color w:val="auto"/>
          <w:kern w:val="0"/>
          <w:sz w:val="18"/>
          <w:szCs w:val="22"/>
          <w:lang w:eastAsia="en-US"/>
        </w:rPr>
      </w:pPr>
    </w:p>
    <w:p w:rsidR="007F4DB6" w:rsidRPr="007F4DB6" w:rsidRDefault="007F4DB6" w:rsidP="007F4DB6">
      <w:pPr>
        <w:widowControl w:val="0"/>
        <w:spacing w:after="0" w:line="252" w:lineRule="auto"/>
        <w:jc w:val="center"/>
        <w:rPr>
          <w:rFonts w:ascii="Times New Roman" w:hAnsi="Times New Roman" w:cs="Times New Roman"/>
          <w:color w:val="auto"/>
          <w:kern w:val="0"/>
          <w:sz w:val="8"/>
          <w:szCs w:val="22"/>
          <w:lang w:eastAsia="en-US"/>
        </w:rPr>
      </w:pPr>
    </w:p>
    <w:p w:rsidR="007F4DB6" w:rsidRPr="007F4DB6" w:rsidRDefault="007F4DB6" w:rsidP="007F4DB6">
      <w:pPr>
        <w:widowControl w:val="0"/>
        <w:spacing w:after="0" w:line="252" w:lineRule="auto"/>
        <w:jc w:val="center"/>
        <w:rPr>
          <w:rFonts w:ascii="Times New Roman" w:hAnsi="Times New Roman" w:cs="Times New Roman"/>
          <w:color w:val="auto"/>
          <w:kern w:val="0"/>
          <w:sz w:val="18"/>
          <w:szCs w:val="22"/>
          <w:lang w:eastAsia="en-US"/>
        </w:rPr>
      </w:pPr>
      <w:r w:rsidRPr="007F4DB6">
        <w:rPr>
          <w:rFonts w:ascii="Times New Roman" w:hAnsi="Times New Roman" w:cs="Times New Roman"/>
          <w:color w:val="auto"/>
          <w:kern w:val="0"/>
          <w:sz w:val="18"/>
          <w:szCs w:val="22"/>
          <w:lang w:eastAsia="en-US"/>
        </w:rPr>
        <w:t>Российская Федерация</w:t>
      </w:r>
    </w:p>
    <w:p w:rsidR="007F4DB6" w:rsidRPr="007F4DB6" w:rsidRDefault="007F4DB6" w:rsidP="007F4DB6">
      <w:pPr>
        <w:widowControl w:val="0"/>
        <w:spacing w:after="0" w:line="252" w:lineRule="auto"/>
        <w:jc w:val="center"/>
        <w:rPr>
          <w:rFonts w:ascii="Times New Roman" w:hAnsi="Times New Roman" w:cs="Times New Roman"/>
          <w:color w:val="auto"/>
          <w:kern w:val="0"/>
          <w:sz w:val="18"/>
          <w:szCs w:val="22"/>
          <w:lang w:eastAsia="en-US"/>
        </w:rPr>
      </w:pPr>
      <w:r w:rsidRPr="007F4DB6">
        <w:rPr>
          <w:rFonts w:ascii="Times New Roman" w:hAnsi="Times New Roman" w:cs="Times New Roman"/>
          <w:color w:val="auto"/>
          <w:kern w:val="0"/>
          <w:sz w:val="18"/>
          <w:szCs w:val="22"/>
          <w:lang w:eastAsia="en-US"/>
        </w:rPr>
        <w:t>АДМИ11ИСТРАЦИЯ ПОЧЕПСКОГО РАЙОНА</w:t>
      </w:r>
      <w:r w:rsidRPr="007F4DB6">
        <w:rPr>
          <w:rFonts w:ascii="Times New Roman" w:hAnsi="Times New Roman" w:cs="Times New Roman"/>
          <w:color w:val="auto"/>
          <w:kern w:val="0"/>
          <w:sz w:val="18"/>
          <w:szCs w:val="22"/>
          <w:lang w:eastAsia="en-US"/>
        </w:rPr>
        <w:br/>
        <w:t>БРЯНСКОЙ ОБЛАСТИ</w:t>
      </w:r>
    </w:p>
    <w:p w:rsidR="007F4DB6" w:rsidRPr="007F4DB6" w:rsidRDefault="007F4DB6" w:rsidP="007F4DB6">
      <w:pPr>
        <w:widowControl w:val="0"/>
        <w:spacing w:after="0" w:line="240" w:lineRule="auto"/>
        <w:jc w:val="center"/>
        <w:rPr>
          <w:rFonts w:ascii="Times New Roman" w:hAnsi="Times New Roman" w:cs="Times New Roman"/>
          <w:color w:val="auto"/>
          <w:kern w:val="0"/>
          <w:sz w:val="18"/>
          <w:szCs w:val="22"/>
          <w:lang w:eastAsia="en-US"/>
        </w:rPr>
      </w:pPr>
      <w:r w:rsidRPr="007F4DB6">
        <w:rPr>
          <w:rFonts w:ascii="Times New Roman" w:hAnsi="Times New Roman" w:cs="Times New Roman"/>
          <w:color w:val="auto"/>
          <w:kern w:val="0"/>
          <w:sz w:val="18"/>
          <w:szCs w:val="22"/>
          <w:lang w:eastAsia="en-US"/>
        </w:rPr>
        <w:t>ПОСТАНОВЛЕНИЕ</w:t>
      </w:r>
    </w:p>
    <w:p w:rsidR="007F4DB6" w:rsidRPr="007F4DB6" w:rsidRDefault="007F4DB6" w:rsidP="007F4DB6">
      <w:pPr>
        <w:widowControl w:val="0"/>
        <w:tabs>
          <w:tab w:val="left" w:leader="underscore" w:pos="2033"/>
        </w:tabs>
        <w:spacing w:after="0" w:line="240" w:lineRule="auto"/>
        <w:rPr>
          <w:rFonts w:ascii="Times New Roman" w:hAnsi="Times New Roman" w:cs="Times New Roman"/>
          <w:color w:val="auto"/>
          <w:kern w:val="0"/>
          <w:sz w:val="18"/>
          <w:szCs w:val="22"/>
          <w:lang w:eastAsia="en-US"/>
        </w:rPr>
      </w:pPr>
      <w:r w:rsidRPr="007F4DB6">
        <w:rPr>
          <w:rFonts w:ascii="Times New Roman" w:hAnsi="Times New Roman" w:cs="Times New Roman"/>
          <w:color w:val="auto"/>
          <w:kern w:val="0"/>
          <w:sz w:val="18"/>
          <w:szCs w:val="22"/>
          <w:lang w:eastAsia="en-US"/>
        </w:rPr>
        <w:t>От05.07.2022 №1002</w:t>
      </w:r>
    </w:p>
    <w:p w:rsidR="007F4DB6" w:rsidRPr="007F4DB6" w:rsidRDefault="007F4DB6" w:rsidP="007F4DB6">
      <w:pPr>
        <w:widowControl w:val="0"/>
        <w:spacing w:after="0" w:line="223" w:lineRule="auto"/>
        <w:rPr>
          <w:rFonts w:ascii="Times New Roman" w:hAnsi="Times New Roman" w:cs="Times New Roman"/>
          <w:color w:val="auto"/>
          <w:kern w:val="0"/>
          <w:sz w:val="18"/>
          <w:szCs w:val="22"/>
          <w:lang w:eastAsia="en-US"/>
        </w:rPr>
      </w:pPr>
      <w:r w:rsidRPr="007F4DB6">
        <w:rPr>
          <w:rFonts w:ascii="Times New Roman" w:hAnsi="Times New Roman" w:cs="Times New Roman"/>
          <w:color w:val="auto"/>
          <w:kern w:val="0"/>
          <w:sz w:val="18"/>
          <w:szCs w:val="22"/>
          <w:lang w:eastAsia="en-US"/>
        </w:rPr>
        <w:t>г. Почеп</w:t>
      </w:r>
    </w:p>
    <w:p w:rsidR="007F4DB6" w:rsidRPr="007F4DB6" w:rsidRDefault="007F4DB6" w:rsidP="007F4DB6">
      <w:pPr>
        <w:widowControl w:val="0"/>
        <w:spacing w:after="0" w:line="240" w:lineRule="auto"/>
        <w:rPr>
          <w:rFonts w:ascii="Times New Roman" w:hAnsi="Times New Roman" w:cs="Times New Roman"/>
          <w:b/>
          <w:color w:val="auto"/>
          <w:kern w:val="0"/>
          <w:sz w:val="18"/>
          <w:szCs w:val="22"/>
          <w:lang w:eastAsia="en-US"/>
        </w:rPr>
      </w:pPr>
      <w:r w:rsidRPr="007F4DB6">
        <w:rPr>
          <w:rFonts w:ascii="Times New Roman" w:hAnsi="Times New Roman" w:cs="Times New Roman"/>
          <w:b/>
          <w:color w:val="auto"/>
          <w:kern w:val="0"/>
          <w:sz w:val="18"/>
          <w:szCs w:val="22"/>
          <w:lang w:eastAsia="en-US"/>
        </w:rPr>
        <w:t>О создании комиссии по проведению проверки готовности к отопительному периоду 2022-2023 годов теплоснабжающих, теплосетевых организаций и потребителей тепловой энергии Почепского района</w:t>
      </w:r>
    </w:p>
    <w:p w:rsidR="007F4DB6" w:rsidRPr="007F4DB6" w:rsidRDefault="007F4DB6" w:rsidP="007F4DB6">
      <w:pPr>
        <w:widowControl w:val="0"/>
        <w:spacing w:after="0" w:line="240" w:lineRule="auto"/>
        <w:ind w:firstLine="760"/>
        <w:jc w:val="both"/>
        <w:rPr>
          <w:rFonts w:ascii="Times New Roman" w:hAnsi="Times New Roman" w:cs="Times New Roman"/>
          <w:color w:val="auto"/>
          <w:kern w:val="0"/>
          <w:sz w:val="18"/>
          <w:szCs w:val="22"/>
          <w:lang w:eastAsia="en-US"/>
        </w:rPr>
      </w:pPr>
      <w:r w:rsidRPr="007F4DB6">
        <w:rPr>
          <w:rFonts w:ascii="Times New Roman" w:hAnsi="Times New Roman" w:cs="Times New Roman"/>
          <w:color w:val="auto"/>
          <w:kern w:val="0"/>
          <w:sz w:val="18"/>
          <w:szCs w:val="22"/>
          <w:lang w:eastAsia="en-US"/>
        </w:rPr>
        <w:t>В соответствии с Федеральными законами от 06.10.2003 №131-Ф3 «Об общих принципах организации местного самоуправления в Российской Федерации», от 27.07.2010 №190-ФЗ «О теплоснабжении», приказом Министерства энергетики Российской Федерации от 12.03.2013 №103 «Об утверждении Правил оценки готовности к отопительному периоду», Уставом Почепского муниципального района Брянской области, администрация Почепского района</w:t>
      </w:r>
    </w:p>
    <w:p w:rsidR="007F4DB6" w:rsidRPr="007F4DB6" w:rsidRDefault="007F4DB6" w:rsidP="007F4DB6">
      <w:pPr>
        <w:widowControl w:val="0"/>
        <w:spacing w:after="0" w:line="240" w:lineRule="auto"/>
        <w:rPr>
          <w:rFonts w:ascii="Times New Roman" w:hAnsi="Times New Roman" w:cs="Times New Roman"/>
          <w:color w:val="auto"/>
          <w:kern w:val="0"/>
          <w:sz w:val="18"/>
          <w:szCs w:val="22"/>
          <w:lang w:eastAsia="en-US"/>
        </w:rPr>
      </w:pPr>
    </w:p>
    <w:p w:rsidR="007F4DB6" w:rsidRPr="007F4DB6" w:rsidRDefault="007F4DB6" w:rsidP="007F4DB6">
      <w:pPr>
        <w:widowControl w:val="0"/>
        <w:spacing w:after="0" w:line="240" w:lineRule="auto"/>
        <w:rPr>
          <w:rFonts w:ascii="Times New Roman" w:hAnsi="Times New Roman" w:cs="Times New Roman"/>
          <w:color w:val="auto"/>
          <w:kern w:val="0"/>
          <w:sz w:val="18"/>
          <w:szCs w:val="22"/>
          <w:lang w:eastAsia="en-US"/>
        </w:rPr>
      </w:pPr>
      <w:r w:rsidRPr="007F4DB6">
        <w:rPr>
          <w:rFonts w:ascii="Times New Roman" w:hAnsi="Times New Roman" w:cs="Times New Roman"/>
          <w:color w:val="auto"/>
          <w:kern w:val="0"/>
          <w:sz w:val="18"/>
          <w:szCs w:val="22"/>
          <w:lang w:eastAsia="en-US"/>
        </w:rPr>
        <w:t>ПОСТАНОВЛЯЕТ:</w:t>
      </w:r>
    </w:p>
    <w:p w:rsidR="007F4DB6" w:rsidRPr="007F4DB6" w:rsidRDefault="007F4DB6" w:rsidP="007F4DB6">
      <w:pPr>
        <w:widowControl w:val="0"/>
        <w:numPr>
          <w:ilvl w:val="0"/>
          <w:numId w:val="3"/>
        </w:numPr>
        <w:tabs>
          <w:tab w:val="left" w:pos="1115"/>
        </w:tabs>
        <w:spacing w:after="0" w:line="240" w:lineRule="auto"/>
        <w:jc w:val="both"/>
        <w:rPr>
          <w:rFonts w:ascii="Times New Roman" w:hAnsi="Times New Roman" w:cs="Times New Roman"/>
          <w:color w:val="auto"/>
          <w:kern w:val="0"/>
          <w:sz w:val="18"/>
          <w:szCs w:val="22"/>
          <w:lang w:eastAsia="en-US"/>
        </w:rPr>
      </w:pPr>
      <w:r w:rsidRPr="007F4DB6">
        <w:rPr>
          <w:rFonts w:ascii="Times New Roman" w:hAnsi="Times New Roman" w:cs="Times New Roman"/>
          <w:color w:val="auto"/>
          <w:kern w:val="0"/>
          <w:sz w:val="18"/>
          <w:szCs w:val="22"/>
          <w:lang w:eastAsia="en-US"/>
        </w:rPr>
        <w:lastRenderedPageBreak/>
        <w:t>Создать комиссию по проведению проверки готовности к отопительному периоду 2022-2023 годов теплоснабжающих, теплосетевых организаций и потребителей тепловой энергии Почепского муниципального района и утвердить ее состав согласно приложению №1 к настоящему постановлению.</w:t>
      </w:r>
    </w:p>
    <w:p w:rsidR="007F4DB6" w:rsidRPr="007F4DB6" w:rsidRDefault="007F4DB6" w:rsidP="007F4DB6">
      <w:pPr>
        <w:widowControl w:val="0"/>
        <w:numPr>
          <w:ilvl w:val="0"/>
          <w:numId w:val="3"/>
        </w:numPr>
        <w:tabs>
          <w:tab w:val="left" w:pos="1115"/>
        </w:tabs>
        <w:spacing w:after="0" w:line="240" w:lineRule="auto"/>
        <w:jc w:val="both"/>
        <w:rPr>
          <w:rFonts w:ascii="Times New Roman" w:hAnsi="Times New Roman" w:cs="Times New Roman"/>
          <w:color w:val="auto"/>
          <w:kern w:val="0"/>
          <w:sz w:val="18"/>
          <w:szCs w:val="22"/>
          <w:lang w:eastAsia="en-US"/>
        </w:rPr>
      </w:pPr>
      <w:r w:rsidRPr="007F4DB6">
        <w:rPr>
          <w:rFonts w:ascii="Times New Roman" w:hAnsi="Times New Roman" w:cs="Times New Roman"/>
          <w:color w:val="auto"/>
          <w:kern w:val="0"/>
          <w:sz w:val="18"/>
          <w:szCs w:val="22"/>
          <w:lang w:eastAsia="en-US"/>
        </w:rPr>
        <w:t>Утвердить положение о комиссии по проведению проверки готовности к отопительному периоду 2022-2023 годов теплоснабжающих, теплосетевых организаций и потребителей тепловой энергии Почепского муниципального района согласно приложению №2 к настоящему постановлению.</w:t>
      </w:r>
    </w:p>
    <w:p w:rsidR="007F4DB6" w:rsidRPr="007F4DB6" w:rsidRDefault="007F4DB6" w:rsidP="007F4DB6">
      <w:pPr>
        <w:widowControl w:val="0"/>
        <w:numPr>
          <w:ilvl w:val="0"/>
          <w:numId w:val="3"/>
        </w:numPr>
        <w:tabs>
          <w:tab w:val="left" w:pos="1115"/>
        </w:tabs>
        <w:spacing w:after="0" w:line="240" w:lineRule="auto"/>
        <w:jc w:val="both"/>
        <w:rPr>
          <w:rFonts w:ascii="Times New Roman" w:hAnsi="Times New Roman" w:cs="Times New Roman"/>
          <w:color w:val="auto"/>
          <w:kern w:val="0"/>
          <w:sz w:val="18"/>
          <w:szCs w:val="22"/>
          <w:lang w:eastAsia="en-US"/>
        </w:rPr>
      </w:pPr>
      <w:r w:rsidRPr="007F4DB6">
        <w:rPr>
          <w:rFonts w:ascii="Times New Roman" w:hAnsi="Times New Roman" w:cs="Times New Roman"/>
          <w:color w:val="auto"/>
          <w:kern w:val="0"/>
          <w:sz w:val="18"/>
          <w:szCs w:val="22"/>
          <w:lang w:eastAsia="en-US"/>
        </w:rPr>
        <w:t>Утвердить программу проведения проверки готовности к отопительному периоду 2022-2023 годов теплоснабжающих, теплосетевых организаций и потребителей тепловой энергии Почепского муниципального района согласно приложению №3 к настоящему постановлению.</w:t>
      </w:r>
    </w:p>
    <w:p w:rsidR="007F4DB6" w:rsidRPr="007F4DB6" w:rsidRDefault="007F4DB6" w:rsidP="007F4DB6">
      <w:pPr>
        <w:widowControl w:val="0"/>
        <w:numPr>
          <w:ilvl w:val="0"/>
          <w:numId w:val="3"/>
        </w:numPr>
        <w:tabs>
          <w:tab w:val="left" w:pos="923"/>
        </w:tabs>
        <w:spacing w:after="0" w:line="240" w:lineRule="auto"/>
        <w:jc w:val="both"/>
        <w:rPr>
          <w:rFonts w:ascii="Times New Roman" w:hAnsi="Times New Roman" w:cs="Times New Roman"/>
          <w:color w:val="auto"/>
          <w:kern w:val="0"/>
          <w:sz w:val="18"/>
          <w:szCs w:val="22"/>
          <w:lang w:eastAsia="en-US"/>
        </w:rPr>
      </w:pPr>
      <w:r w:rsidRPr="007F4DB6">
        <w:rPr>
          <w:rFonts w:ascii="Times New Roman" w:hAnsi="Times New Roman" w:cs="Times New Roman"/>
          <w:color w:val="auto"/>
          <w:kern w:val="0"/>
          <w:sz w:val="18"/>
          <w:szCs w:val="22"/>
          <w:lang w:eastAsia="en-US"/>
        </w:rPr>
        <w:t>Настоящее постановление опубликовать в порядке, установленном Уставом Почепского муниципального района</w:t>
      </w:r>
    </w:p>
    <w:p w:rsidR="007F4DB6" w:rsidRPr="007F4DB6" w:rsidRDefault="007F4DB6" w:rsidP="007F4DB6">
      <w:pPr>
        <w:widowControl w:val="0"/>
        <w:numPr>
          <w:ilvl w:val="0"/>
          <w:numId w:val="3"/>
        </w:numPr>
        <w:tabs>
          <w:tab w:val="left" w:pos="709"/>
        </w:tabs>
        <w:spacing w:after="0" w:line="240" w:lineRule="auto"/>
        <w:jc w:val="both"/>
        <w:rPr>
          <w:rFonts w:ascii="Times New Roman" w:hAnsi="Times New Roman" w:cs="Times New Roman"/>
          <w:color w:val="auto"/>
          <w:kern w:val="0"/>
          <w:sz w:val="18"/>
          <w:szCs w:val="22"/>
          <w:lang w:eastAsia="en-US"/>
        </w:rPr>
      </w:pPr>
      <w:bookmarkStart w:id="5" w:name="bookmark4"/>
      <w:bookmarkEnd w:id="5"/>
      <w:r w:rsidRPr="007F4DB6">
        <w:rPr>
          <w:rFonts w:ascii="Times New Roman" w:hAnsi="Times New Roman" w:cs="Times New Roman"/>
          <w:color w:val="auto"/>
          <w:kern w:val="0"/>
          <w:sz w:val="18"/>
          <w:szCs w:val="22"/>
          <w:lang w:eastAsia="en-US"/>
        </w:rPr>
        <w:t xml:space="preserve">Контроль за исполнением настоящего постановления возложить на заместителя главы администрации района Чабусова     </w:t>
      </w:r>
    </w:p>
    <w:p w:rsidR="007F4DB6" w:rsidRPr="007F4DB6" w:rsidRDefault="007F4DB6" w:rsidP="007F4DB6">
      <w:pPr>
        <w:widowControl w:val="0"/>
        <w:tabs>
          <w:tab w:val="left" w:pos="709"/>
        </w:tabs>
        <w:spacing w:after="0" w:line="240" w:lineRule="auto"/>
        <w:ind w:left="567"/>
        <w:jc w:val="both"/>
        <w:rPr>
          <w:rFonts w:ascii="Times New Roman" w:hAnsi="Times New Roman" w:cs="Times New Roman"/>
          <w:color w:val="auto"/>
          <w:kern w:val="0"/>
          <w:sz w:val="18"/>
          <w:szCs w:val="22"/>
          <w:lang w:eastAsia="en-US"/>
        </w:rPr>
      </w:pPr>
      <w:r w:rsidRPr="007F4DB6">
        <w:rPr>
          <w:rFonts w:ascii="Times New Roman" w:hAnsi="Times New Roman" w:cs="Times New Roman"/>
          <w:color w:val="auto"/>
          <w:kern w:val="0"/>
          <w:sz w:val="18"/>
          <w:szCs w:val="22"/>
          <w:lang w:eastAsia="en-US"/>
        </w:rPr>
        <w:t xml:space="preserve">                                 </w:t>
      </w:r>
    </w:p>
    <w:p w:rsidR="007F4DB6" w:rsidRDefault="007F4DB6" w:rsidP="007F4DB6">
      <w:pPr>
        <w:pStyle w:val="1"/>
        <w:tabs>
          <w:tab w:val="left" w:pos="709"/>
        </w:tabs>
        <w:spacing w:after="0"/>
        <w:ind w:left="567" w:firstLine="0"/>
        <w:jc w:val="right"/>
        <w:rPr>
          <w:sz w:val="18"/>
        </w:rPr>
      </w:pPr>
      <w:r w:rsidRPr="000B1A08">
        <w:rPr>
          <w:sz w:val="18"/>
        </w:rPr>
        <w:t>Глава администрации</w:t>
      </w:r>
      <w:r>
        <w:rPr>
          <w:sz w:val="18"/>
        </w:rPr>
        <w:t xml:space="preserve"> А.В. Москвичев</w:t>
      </w:r>
    </w:p>
    <w:p w:rsidR="007F4DB6" w:rsidRDefault="007F4DB6" w:rsidP="007F4DB6">
      <w:pPr>
        <w:jc w:val="center"/>
      </w:pPr>
    </w:p>
    <w:p w:rsidR="007F4DB6" w:rsidRDefault="007F4DB6" w:rsidP="007F4DB6">
      <w:pPr>
        <w:jc w:val="center"/>
      </w:pPr>
      <w:r w:rsidRPr="003510A3">
        <w:rPr>
          <w:noProof/>
          <w:sz w:val="18"/>
        </w:rPr>
        <w:drawing>
          <wp:anchor distT="0" distB="0" distL="114300" distR="114300" simplePos="0" relativeHeight="251663360" behindDoc="0" locked="0" layoutInCell="1" allowOverlap="1" wp14:anchorId="0F163388" wp14:editId="61C3AE03">
            <wp:simplePos x="0" y="0"/>
            <wp:positionH relativeFrom="margin">
              <wp:posOffset>0</wp:posOffset>
            </wp:positionH>
            <wp:positionV relativeFrom="paragraph">
              <wp:posOffset>-635</wp:posOffset>
            </wp:positionV>
            <wp:extent cx="5909258" cy="4556632"/>
            <wp:effectExtent l="0" t="0" r="0" b="0"/>
            <wp:wrapNone/>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extLst>
                        <a:ext uri="{28A0092B-C50C-407E-A947-70E740481C1C}">
                          <a14:useLocalDpi xmlns:a14="http://schemas.microsoft.com/office/drawing/2010/main" val="0"/>
                        </a:ext>
                      </a:extLst>
                    </a:blip>
                    <a:srcRect l="28380" t="17701" r="27686" b="5592"/>
                    <a:stretch/>
                  </pic:blipFill>
                  <pic:spPr bwMode="auto">
                    <a:xfrm>
                      <a:off x="0" y="0"/>
                      <a:ext cx="5929843" cy="45725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7F4DB6" w:rsidRPr="007F4DB6" w:rsidRDefault="007F4DB6" w:rsidP="007F4DB6"/>
    <w:p w:rsidR="007F4DB6" w:rsidRPr="007F4DB6" w:rsidRDefault="007F4DB6" w:rsidP="007F4DB6"/>
    <w:p w:rsidR="007F4DB6" w:rsidRPr="007F4DB6" w:rsidRDefault="007F4DB6" w:rsidP="007F4DB6"/>
    <w:p w:rsidR="007F4DB6" w:rsidRPr="007F4DB6" w:rsidRDefault="007F4DB6" w:rsidP="007F4DB6"/>
    <w:p w:rsidR="007F4DB6" w:rsidRPr="007F4DB6" w:rsidRDefault="007F4DB6" w:rsidP="007F4DB6"/>
    <w:p w:rsidR="007F4DB6" w:rsidRPr="007F4DB6" w:rsidRDefault="007F4DB6" w:rsidP="007F4DB6"/>
    <w:p w:rsidR="007F4DB6" w:rsidRPr="007F4DB6" w:rsidRDefault="007F4DB6" w:rsidP="007F4DB6"/>
    <w:p w:rsidR="007F4DB6" w:rsidRPr="007F4DB6" w:rsidRDefault="007F4DB6" w:rsidP="007F4DB6"/>
    <w:p w:rsidR="007F4DB6" w:rsidRPr="007F4DB6" w:rsidRDefault="007F4DB6" w:rsidP="007F4DB6"/>
    <w:p w:rsidR="007F4DB6" w:rsidRPr="007F4DB6" w:rsidRDefault="007F4DB6" w:rsidP="007F4DB6"/>
    <w:p w:rsidR="007F4DB6" w:rsidRPr="007F4DB6" w:rsidRDefault="007F4DB6" w:rsidP="007F4DB6"/>
    <w:p w:rsidR="007F4DB6" w:rsidRPr="007F4DB6" w:rsidRDefault="007F4DB6" w:rsidP="007F4DB6"/>
    <w:p w:rsidR="007F4DB6" w:rsidRPr="007F4DB6" w:rsidRDefault="007F4DB6" w:rsidP="007F4DB6"/>
    <w:p w:rsidR="007F4DB6" w:rsidRPr="007F4DB6" w:rsidRDefault="007F4DB6" w:rsidP="007F4DB6"/>
    <w:p w:rsidR="007F4DB6" w:rsidRPr="007F4DB6" w:rsidRDefault="007F4DB6" w:rsidP="007F4DB6"/>
    <w:p w:rsidR="007F4DB6" w:rsidRPr="007F4DB6" w:rsidRDefault="007F4DB6" w:rsidP="007F4DB6"/>
    <w:p w:rsidR="007F4DB6" w:rsidRPr="007F4DB6" w:rsidRDefault="007F4DB6" w:rsidP="007F4DB6"/>
    <w:p w:rsidR="007F4DB6" w:rsidRPr="007F4DB6" w:rsidRDefault="007F4DB6" w:rsidP="007F4DB6"/>
    <w:p w:rsidR="007F4DB6" w:rsidRDefault="007F4DB6" w:rsidP="007F4DB6">
      <w:pPr>
        <w:tabs>
          <w:tab w:val="left" w:pos="6720"/>
        </w:tabs>
      </w:pPr>
      <w:r>
        <w:tab/>
      </w:r>
    </w:p>
    <w:p w:rsidR="007F4DB6" w:rsidRDefault="007F4DB6" w:rsidP="007F4DB6">
      <w:pPr>
        <w:tabs>
          <w:tab w:val="left" w:pos="6720"/>
        </w:tabs>
      </w:pPr>
    </w:p>
    <w:p w:rsidR="007F4DB6" w:rsidRDefault="007F4DB6" w:rsidP="007F4DB6">
      <w:pPr>
        <w:tabs>
          <w:tab w:val="left" w:pos="6720"/>
        </w:tabs>
      </w:pPr>
    </w:p>
    <w:p w:rsidR="007F4DB6" w:rsidRDefault="007F4DB6" w:rsidP="007F4DB6">
      <w:pPr>
        <w:tabs>
          <w:tab w:val="left" w:pos="6720"/>
        </w:tabs>
      </w:pPr>
    </w:p>
    <w:p w:rsidR="007F4DB6" w:rsidRDefault="007F4DB6" w:rsidP="007F4DB6">
      <w:pPr>
        <w:tabs>
          <w:tab w:val="left" w:pos="6720"/>
        </w:tabs>
      </w:pPr>
    </w:p>
    <w:p w:rsidR="007F4DB6" w:rsidRDefault="007F4DB6" w:rsidP="007F4DB6">
      <w:pPr>
        <w:tabs>
          <w:tab w:val="left" w:pos="6720"/>
        </w:tabs>
      </w:pPr>
    </w:p>
    <w:p w:rsidR="007F4DB6" w:rsidRDefault="007F4DB6" w:rsidP="007F4DB6">
      <w:pPr>
        <w:tabs>
          <w:tab w:val="left" w:pos="6720"/>
        </w:tabs>
      </w:pPr>
    </w:p>
    <w:p w:rsidR="007F4DB6" w:rsidRDefault="007F4DB6" w:rsidP="007F4DB6">
      <w:pPr>
        <w:tabs>
          <w:tab w:val="left" w:pos="6720"/>
        </w:tabs>
      </w:pPr>
    </w:p>
    <w:p w:rsidR="00E2562E" w:rsidRDefault="00E2562E" w:rsidP="007F4DB6">
      <w:pPr>
        <w:tabs>
          <w:tab w:val="left" w:pos="6720"/>
        </w:tabs>
      </w:pPr>
    </w:p>
    <w:p w:rsidR="00E2562E" w:rsidRDefault="00E2562E" w:rsidP="007F4DB6">
      <w:pPr>
        <w:tabs>
          <w:tab w:val="left" w:pos="6720"/>
        </w:tabs>
      </w:pPr>
    </w:p>
    <w:p w:rsidR="007F4DB6" w:rsidRDefault="007F4DB6" w:rsidP="007F4DB6">
      <w:pPr>
        <w:tabs>
          <w:tab w:val="left" w:pos="6720"/>
        </w:tabs>
      </w:pPr>
    </w:p>
    <w:p w:rsidR="007F4DB6" w:rsidRPr="0005446F" w:rsidRDefault="007F4DB6" w:rsidP="007F4DB6">
      <w:pPr>
        <w:pStyle w:val="1"/>
        <w:ind w:firstLine="0"/>
        <w:jc w:val="center"/>
        <w:rPr>
          <w:b/>
          <w:sz w:val="18"/>
        </w:rPr>
      </w:pPr>
      <w:r w:rsidRPr="0005446F">
        <w:rPr>
          <w:b/>
          <w:sz w:val="18"/>
        </w:rPr>
        <w:t>Лист согласования</w:t>
      </w:r>
    </w:p>
    <w:p w:rsidR="007F4DB6" w:rsidRPr="0005446F" w:rsidRDefault="007F4DB6" w:rsidP="007F4DB6">
      <w:pPr>
        <w:pStyle w:val="1"/>
        <w:spacing w:after="100" w:afterAutospacing="1"/>
        <w:ind w:firstLine="0"/>
        <w:jc w:val="center"/>
        <w:rPr>
          <w:b/>
          <w:sz w:val="18"/>
        </w:rPr>
      </w:pPr>
      <w:r w:rsidRPr="0005446F">
        <w:rPr>
          <w:b/>
          <w:sz w:val="18"/>
        </w:rPr>
        <w:t>о создании комиссии по проведению проверки готовности к отопительному</w:t>
      </w:r>
      <w:r w:rsidRPr="0005446F">
        <w:rPr>
          <w:b/>
          <w:sz w:val="18"/>
        </w:rPr>
        <w:br/>
        <w:t>периоду 2022-2023 гг. теплоснабжающих, теплосетевых организаций и</w:t>
      </w:r>
      <w:r w:rsidRPr="0005446F">
        <w:rPr>
          <w:b/>
          <w:sz w:val="18"/>
        </w:rPr>
        <w:br/>
        <w:t>потребителей тепловой энергии Почепского муниципального района</w:t>
      </w:r>
    </w:p>
    <w:tbl>
      <w:tblPr>
        <w:tblOverlap w:val="never"/>
        <w:tblW w:w="9751" w:type="dxa"/>
        <w:jc w:val="center"/>
        <w:tblLayout w:type="fixed"/>
        <w:tblCellMar>
          <w:left w:w="10" w:type="dxa"/>
          <w:right w:w="10" w:type="dxa"/>
        </w:tblCellMar>
        <w:tblLook w:val="0000" w:firstRow="0" w:lastRow="0" w:firstColumn="0" w:lastColumn="0" w:noHBand="0" w:noVBand="0"/>
      </w:tblPr>
      <w:tblGrid>
        <w:gridCol w:w="630"/>
        <w:gridCol w:w="3068"/>
        <w:gridCol w:w="3690"/>
        <w:gridCol w:w="2363"/>
      </w:tblGrid>
      <w:tr w:rsidR="007F4DB6" w:rsidRPr="0005446F" w:rsidTr="005803E5">
        <w:trPr>
          <w:trHeight w:hRule="exact" w:val="698"/>
          <w:jc w:val="center"/>
        </w:trPr>
        <w:tc>
          <w:tcPr>
            <w:tcW w:w="630" w:type="dxa"/>
            <w:tcBorders>
              <w:top w:val="single" w:sz="4" w:space="0" w:color="auto"/>
              <w:left w:val="single" w:sz="4" w:space="0" w:color="auto"/>
            </w:tcBorders>
            <w:shd w:val="clear" w:color="auto" w:fill="FFFFFF"/>
            <w:vAlign w:val="bottom"/>
          </w:tcPr>
          <w:p w:rsidR="007F4DB6" w:rsidRPr="0005446F" w:rsidRDefault="007F4DB6" w:rsidP="005803E5">
            <w:pPr>
              <w:pStyle w:val="a7"/>
              <w:jc w:val="center"/>
              <w:rPr>
                <w:rFonts w:ascii="Times New Roman" w:hAnsi="Times New Roman" w:cs="Times New Roman"/>
                <w:b w:val="0"/>
                <w:sz w:val="18"/>
              </w:rPr>
            </w:pPr>
            <w:r w:rsidRPr="0005446F">
              <w:rPr>
                <w:rFonts w:ascii="Times New Roman" w:hAnsi="Times New Roman" w:cs="Times New Roman"/>
                <w:b w:val="0"/>
                <w:sz w:val="18"/>
              </w:rPr>
              <w:t>№ п/п</w:t>
            </w:r>
          </w:p>
        </w:tc>
        <w:tc>
          <w:tcPr>
            <w:tcW w:w="3068" w:type="dxa"/>
            <w:tcBorders>
              <w:top w:val="single" w:sz="4" w:space="0" w:color="auto"/>
              <w:left w:val="single" w:sz="4" w:space="0" w:color="auto"/>
            </w:tcBorders>
            <w:shd w:val="clear" w:color="auto" w:fill="FFFFFF"/>
          </w:tcPr>
          <w:p w:rsidR="007F4DB6" w:rsidRPr="0005446F" w:rsidRDefault="007F4DB6" w:rsidP="005803E5">
            <w:pPr>
              <w:pStyle w:val="a7"/>
              <w:jc w:val="center"/>
              <w:rPr>
                <w:rFonts w:ascii="Times New Roman" w:hAnsi="Times New Roman" w:cs="Times New Roman"/>
                <w:b w:val="0"/>
                <w:sz w:val="18"/>
              </w:rPr>
            </w:pPr>
            <w:r w:rsidRPr="0005446F">
              <w:rPr>
                <w:rFonts w:ascii="Times New Roman" w:hAnsi="Times New Roman" w:cs="Times New Roman"/>
                <w:b w:val="0"/>
                <w:sz w:val="18"/>
              </w:rPr>
              <w:t>Ф.И.О.</w:t>
            </w:r>
          </w:p>
        </w:tc>
        <w:tc>
          <w:tcPr>
            <w:tcW w:w="3690" w:type="dxa"/>
            <w:tcBorders>
              <w:top w:val="single" w:sz="4" w:space="0" w:color="auto"/>
            </w:tcBorders>
            <w:shd w:val="clear" w:color="auto" w:fill="FFFFFF"/>
          </w:tcPr>
          <w:p w:rsidR="007F4DB6" w:rsidRPr="0005446F" w:rsidRDefault="007F4DB6" w:rsidP="005803E5">
            <w:pPr>
              <w:pStyle w:val="a7"/>
              <w:jc w:val="center"/>
              <w:rPr>
                <w:rFonts w:ascii="Times New Roman" w:hAnsi="Times New Roman" w:cs="Times New Roman"/>
                <w:b w:val="0"/>
                <w:sz w:val="18"/>
              </w:rPr>
            </w:pPr>
            <w:r w:rsidRPr="0005446F">
              <w:rPr>
                <w:rFonts w:ascii="Times New Roman" w:hAnsi="Times New Roman" w:cs="Times New Roman"/>
                <w:b w:val="0"/>
                <w:sz w:val="18"/>
              </w:rPr>
              <w:t>должность</w:t>
            </w:r>
          </w:p>
        </w:tc>
        <w:tc>
          <w:tcPr>
            <w:tcW w:w="2363" w:type="dxa"/>
            <w:tcBorders>
              <w:top w:val="single" w:sz="4" w:space="0" w:color="auto"/>
              <w:left w:val="single" w:sz="4" w:space="0" w:color="auto"/>
              <w:right w:val="single" w:sz="4" w:space="0" w:color="auto"/>
            </w:tcBorders>
            <w:shd w:val="clear" w:color="auto" w:fill="FFFFFF"/>
          </w:tcPr>
          <w:p w:rsidR="007F4DB6" w:rsidRPr="0005446F" w:rsidRDefault="007F4DB6" w:rsidP="005803E5">
            <w:pPr>
              <w:pStyle w:val="a7"/>
              <w:jc w:val="center"/>
              <w:rPr>
                <w:rFonts w:ascii="Times New Roman" w:hAnsi="Times New Roman" w:cs="Times New Roman"/>
                <w:b w:val="0"/>
                <w:sz w:val="18"/>
              </w:rPr>
            </w:pPr>
            <w:r w:rsidRPr="0005446F">
              <w:rPr>
                <w:rFonts w:ascii="Times New Roman" w:hAnsi="Times New Roman" w:cs="Times New Roman"/>
                <w:b w:val="0"/>
                <w:sz w:val="18"/>
              </w:rPr>
              <w:t>подпись</w:t>
            </w:r>
          </w:p>
        </w:tc>
      </w:tr>
      <w:tr w:rsidR="007F4DB6" w:rsidRPr="0005446F" w:rsidTr="005803E5">
        <w:trPr>
          <w:trHeight w:hRule="exact" w:val="1080"/>
          <w:jc w:val="center"/>
        </w:trPr>
        <w:tc>
          <w:tcPr>
            <w:tcW w:w="630" w:type="dxa"/>
            <w:tcBorders>
              <w:top w:val="single" w:sz="4" w:space="0" w:color="auto"/>
              <w:left w:val="single" w:sz="4" w:space="0" w:color="auto"/>
            </w:tcBorders>
            <w:shd w:val="clear" w:color="auto" w:fill="FFFFFF"/>
          </w:tcPr>
          <w:p w:rsidR="007F4DB6" w:rsidRPr="0005446F" w:rsidRDefault="007F4DB6" w:rsidP="005803E5">
            <w:pPr>
              <w:pStyle w:val="a7"/>
              <w:jc w:val="center"/>
              <w:rPr>
                <w:rFonts w:ascii="Times New Roman" w:hAnsi="Times New Roman" w:cs="Times New Roman"/>
                <w:b w:val="0"/>
                <w:sz w:val="18"/>
              </w:rPr>
            </w:pPr>
            <w:r w:rsidRPr="0005446F">
              <w:rPr>
                <w:rFonts w:ascii="Times New Roman" w:hAnsi="Times New Roman" w:cs="Times New Roman"/>
                <w:b w:val="0"/>
                <w:sz w:val="18"/>
              </w:rPr>
              <w:t>1</w:t>
            </w:r>
          </w:p>
        </w:tc>
        <w:tc>
          <w:tcPr>
            <w:tcW w:w="3068" w:type="dxa"/>
            <w:tcBorders>
              <w:top w:val="single" w:sz="4" w:space="0" w:color="auto"/>
              <w:left w:val="single" w:sz="4" w:space="0" w:color="auto"/>
            </w:tcBorders>
            <w:shd w:val="clear" w:color="auto" w:fill="FFFFFF"/>
          </w:tcPr>
          <w:p w:rsidR="007F4DB6" w:rsidRPr="0005446F" w:rsidRDefault="007F4DB6" w:rsidP="005803E5">
            <w:pPr>
              <w:pStyle w:val="a7"/>
              <w:jc w:val="center"/>
              <w:rPr>
                <w:rFonts w:ascii="Times New Roman" w:hAnsi="Times New Roman" w:cs="Times New Roman"/>
                <w:b w:val="0"/>
                <w:sz w:val="18"/>
              </w:rPr>
            </w:pPr>
            <w:r w:rsidRPr="0005446F">
              <w:rPr>
                <w:rFonts w:ascii="Times New Roman" w:hAnsi="Times New Roman" w:cs="Times New Roman"/>
                <w:b w:val="0"/>
                <w:sz w:val="18"/>
              </w:rPr>
              <w:t>Виноградов Алексей Васильевич</w:t>
            </w:r>
          </w:p>
        </w:tc>
        <w:tc>
          <w:tcPr>
            <w:tcW w:w="3690" w:type="dxa"/>
            <w:tcBorders>
              <w:top w:val="single" w:sz="4" w:space="0" w:color="auto"/>
              <w:left w:val="single" w:sz="4" w:space="0" w:color="auto"/>
            </w:tcBorders>
            <w:shd w:val="clear" w:color="auto" w:fill="FFFFFF"/>
            <w:vAlign w:val="bottom"/>
          </w:tcPr>
          <w:p w:rsidR="007F4DB6" w:rsidRPr="0005446F" w:rsidRDefault="007F4DB6" w:rsidP="005803E5">
            <w:pPr>
              <w:pStyle w:val="a7"/>
              <w:jc w:val="center"/>
              <w:rPr>
                <w:rFonts w:ascii="Times New Roman" w:hAnsi="Times New Roman" w:cs="Times New Roman"/>
                <w:b w:val="0"/>
                <w:sz w:val="18"/>
              </w:rPr>
            </w:pPr>
            <w:r w:rsidRPr="0005446F">
              <w:rPr>
                <w:rFonts w:ascii="Times New Roman" w:hAnsi="Times New Roman" w:cs="Times New Roman"/>
                <w:b w:val="0"/>
                <w:sz w:val="18"/>
              </w:rPr>
              <w:t>Начальник отдела по надзору за промышленной безопасностью Приокского управления федеральной службы по экологическому, технологическому и атомному надзору</w:t>
            </w:r>
          </w:p>
        </w:tc>
        <w:tc>
          <w:tcPr>
            <w:tcW w:w="2363" w:type="dxa"/>
            <w:tcBorders>
              <w:top w:val="single" w:sz="4" w:space="0" w:color="auto"/>
              <w:left w:val="single" w:sz="4" w:space="0" w:color="auto"/>
              <w:right w:val="single" w:sz="4" w:space="0" w:color="auto"/>
            </w:tcBorders>
            <w:shd w:val="clear" w:color="auto" w:fill="FFFFFF"/>
          </w:tcPr>
          <w:p w:rsidR="007F4DB6" w:rsidRPr="0005446F" w:rsidRDefault="007F4DB6" w:rsidP="005803E5">
            <w:pPr>
              <w:rPr>
                <w:rFonts w:ascii="Times New Roman" w:hAnsi="Times New Roman" w:cs="Times New Roman"/>
                <w:sz w:val="8"/>
                <w:szCs w:val="10"/>
              </w:rPr>
            </w:pPr>
          </w:p>
        </w:tc>
      </w:tr>
      <w:tr w:rsidR="007F4DB6" w:rsidRPr="0005446F" w:rsidTr="005803E5">
        <w:trPr>
          <w:trHeight w:hRule="exact" w:val="447"/>
          <w:jc w:val="center"/>
        </w:trPr>
        <w:tc>
          <w:tcPr>
            <w:tcW w:w="630" w:type="dxa"/>
            <w:tcBorders>
              <w:top w:val="single" w:sz="4" w:space="0" w:color="auto"/>
              <w:left w:val="single" w:sz="4" w:space="0" w:color="auto"/>
            </w:tcBorders>
            <w:shd w:val="clear" w:color="auto" w:fill="FFFFFF"/>
          </w:tcPr>
          <w:p w:rsidR="007F4DB6" w:rsidRPr="0005446F" w:rsidRDefault="007F4DB6" w:rsidP="005803E5">
            <w:pPr>
              <w:pStyle w:val="a7"/>
              <w:ind w:firstLine="220"/>
              <w:rPr>
                <w:rFonts w:ascii="Times New Roman" w:hAnsi="Times New Roman" w:cs="Times New Roman"/>
                <w:b w:val="0"/>
                <w:sz w:val="18"/>
              </w:rPr>
            </w:pPr>
            <w:r w:rsidRPr="0005446F">
              <w:rPr>
                <w:rFonts w:ascii="Times New Roman" w:hAnsi="Times New Roman" w:cs="Times New Roman"/>
                <w:b w:val="0"/>
                <w:sz w:val="18"/>
              </w:rPr>
              <w:t>2</w:t>
            </w:r>
          </w:p>
        </w:tc>
        <w:tc>
          <w:tcPr>
            <w:tcW w:w="3068" w:type="dxa"/>
            <w:tcBorders>
              <w:top w:val="single" w:sz="4" w:space="0" w:color="auto"/>
              <w:left w:val="single" w:sz="4" w:space="0" w:color="auto"/>
            </w:tcBorders>
            <w:shd w:val="clear" w:color="auto" w:fill="FFFFFF"/>
          </w:tcPr>
          <w:p w:rsidR="007F4DB6" w:rsidRPr="0005446F" w:rsidRDefault="007F4DB6" w:rsidP="005803E5">
            <w:pPr>
              <w:pStyle w:val="a7"/>
              <w:jc w:val="center"/>
              <w:rPr>
                <w:rFonts w:ascii="Times New Roman" w:hAnsi="Times New Roman" w:cs="Times New Roman"/>
                <w:b w:val="0"/>
                <w:sz w:val="18"/>
              </w:rPr>
            </w:pPr>
            <w:r w:rsidRPr="0005446F">
              <w:rPr>
                <w:rFonts w:ascii="Times New Roman" w:hAnsi="Times New Roman" w:cs="Times New Roman"/>
                <w:b w:val="0"/>
                <w:sz w:val="18"/>
              </w:rPr>
              <w:t>Вавулин Роман Алексеевич</w:t>
            </w:r>
          </w:p>
        </w:tc>
        <w:tc>
          <w:tcPr>
            <w:tcW w:w="3690" w:type="dxa"/>
            <w:tcBorders>
              <w:top w:val="single" w:sz="4" w:space="0" w:color="auto"/>
              <w:left w:val="single" w:sz="4" w:space="0" w:color="auto"/>
            </w:tcBorders>
            <w:shd w:val="clear" w:color="auto" w:fill="FFFFFF"/>
            <w:vAlign w:val="bottom"/>
          </w:tcPr>
          <w:p w:rsidR="007F4DB6" w:rsidRPr="0005446F" w:rsidRDefault="007F4DB6" w:rsidP="005803E5">
            <w:pPr>
              <w:pStyle w:val="a7"/>
              <w:jc w:val="center"/>
              <w:rPr>
                <w:rFonts w:ascii="Times New Roman" w:hAnsi="Times New Roman" w:cs="Times New Roman"/>
                <w:b w:val="0"/>
                <w:sz w:val="18"/>
              </w:rPr>
            </w:pPr>
            <w:r w:rsidRPr="0005446F">
              <w:rPr>
                <w:rFonts w:ascii="Times New Roman" w:hAnsi="Times New Roman" w:cs="Times New Roman"/>
                <w:b w:val="0"/>
                <w:sz w:val="18"/>
              </w:rPr>
              <w:t>Начальник Почепского РЭС филиала МРСК- ЦЕНТРА ОАО «Брянскэнерго»</w:t>
            </w:r>
          </w:p>
        </w:tc>
        <w:tc>
          <w:tcPr>
            <w:tcW w:w="2363" w:type="dxa"/>
            <w:tcBorders>
              <w:top w:val="single" w:sz="4" w:space="0" w:color="auto"/>
              <w:left w:val="single" w:sz="4" w:space="0" w:color="auto"/>
              <w:right w:val="single" w:sz="4" w:space="0" w:color="auto"/>
            </w:tcBorders>
            <w:shd w:val="clear" w:color="auto" w:fill="FFFFFF"/>
          </w:tcPr>
          <w:p w:rsidR="007F4DB6" w:rsidRPr="0005446F" w:rsidRDefault="007F4DB6" w:rsidP="005803E5">
            <w:pPr>
              <w:rPr>
                <w:rFonts w:ascii="Times New Roman" w:hAnsi="Times New Roman" w:cs="Times New Roman"/>
                <w:sz w:val="8"/>
                <w:szCs w:val="10"/>
              </w:rPr>
            </w:pPr>
          </w:p>
        </w:tc>
      </w:tr>
      <w:tr w:rsidR="007F4DB6" w:rsidRPr="0005446F" w:rsidTr="005803E5">
        <w:trPr>
          <w:trHeight w:hRule="exact" w:val="553"/>
          <w:jc w:val="center"/>
        </w:trPr>
        <w:tc>
          <w:tcPr>
            <w:tcW w:w="630" w:type="dxa"/>
            <w:tcBorders>
              <w:top w:val="single" w:sz="4" w:space="0" w:color="auto"/>
              <w:left w:val="single" w:sz="4" w:space="0" w:color="auto"/>
            </w:tcBorders>
            <w:shd w:val="clear" w:color="auto" w:fill="FFFFFF"/>
          </w:tcPr>
          <w:p w:rsidR="007F4DB6" w:rsidRPr="0005446F" w:rsidRDefault="007F4DB6" w:rsidP="005803E5">
            <w:pPr>
              <w:pStyle w:val="a7"/>
              <w:ind w:firstLine="220"/>
              <w:rPr>
                <w:rFonts w:ascii="Times New Roman" w:hAnsi="Times New Roman" w:cs="Times New Roman"/>
                <w:b w:val="0"/>
                <w:sz w:val="18"/>
              </w:rPr>
            </w:pPr>
            <w:r w:rsidRPr="0005446F">
              <w:rPr>
                <w:rFonts w:ascii="Times New Roman" w:hAnsi="Times New Roman" w:cs="Times New Roman"/>
                <w:b w:val="0"/>
                <w:sz w:val="18"/>
              </w:rPr>
              <w:t>3</w:t>
            </w:r>
          </w:p>
        </w:tc>
        <w:tc>
          <w:tcPr>
            <w:tcW w:w="3068" w:type="dxa"/>
            <w:tcBorders>
              <w:top w:val="single" w:sz="4" w:space="0" w:color="auto"/>
              <w:left w:val="single" w:sz="4" w:space="0" w:color="auto"/>
            </w:tcBorders>
            <w:shd w:val="clear" w:color="auto" w:fill="FFFFFF"/>
          </w:tcPr>
          <w:p w:rsidR="007F4DB6" w:rsidRPr="0005446F" w:rsidRDefault="007F4DB6" w:rsidP="005803E5">
            <w:pPr>
              <w:pStyle w:val="a7"/>
              <w:spacing w:line="252" w:lineRule="auto"/>
              <w:jc w:val="center"/>
              <w:rPr>
                <w:rFonts w:ascii="Times New Roman" w:hAnsi="Times New Roman" w:cs="Times New Roman"/>
                <w:b w:val="0"/>
                <w:sz w:val="18"/>
              </w:rPr>
            </w:pPr>
            <w:r w:rsidRPr="0005446F">
              <w:rPr>
                <w:rFonts w:ascii="Times New Roman" w:hAnsi="Times New Roman" w:cs="Times New Roman"/>
                <w:b w:val="0"/>
                <w:sz w:val="18"/>
              </w:rPr>
              <w:t>Цкуев Александр Александрович</w:t>
            </w:r>
          </w:p>
        </w:tc>
        <w:tc>
          <w:tcPr>
            <w:tcW w:w="3690" w:type="dxa"/>
            <w:tcBorders>
              <w:top w:val="single" w:sz="4" w:space="0" w:color="auto"/>
              <w:left w:val="single" w:sz="4" w:space="0" w:color="auto"/>
            </w:tcBorders>
            <w:shd w:val="clear" w:color="auto" w:fill="FFFFFF"/>
            <w:vAlign w:val="bottom"/>
          </w:tcPr>
          <w:p w:rsidR="007F4DB6" w:rsidRPr="0005446F" w:rsidRDefault="007F4DB6" w:rsidP="005803E5">
            <w:pPr>
              <w:pStyle w:val="a7"/>
              <w:jc w:val="center"/>
              <w:rPr>
                <w:rFonts w:ascii="Times New Roman" w:hAnsi="Times New Roman" w:cs="Times New Roman"/>
                <w:b w:val="0"/>
                <w:sz w:val="18"/>
              </w:rPr>
            </w:pPr>
            <w:r w:rsidRPr="0005446F">
              <w:rPr>
                <w:rFonts w:ascii="Times New Roman" w:hAnsi="Times New Roman" w:cs="Times New Roman"/>
                <w:b w:val="0"/>
                <w:sz w:val="18"/>
              </w:rPr>
              <w:t>И. о. начальника по производственной деятельности Почепского СП филиала ООО «БрянскЭлектро» в г.Брянск</w:t>
            </w:r>
          </w:p>
        </w:tc>
        <w:tc>
          <w:tcPr>
            <w:tcW w:w="2363" w:type="dxa"/>
            <w:tcBorders>
              <w:top w:val="single" w:sz="4" w:space="0" w:color="auto"/>
              <w:left w:val="single" w:sz="4" w:space="0" w:color="auto"/>
              <w:right w:val="single" w:sz="4" w:space="0" w:color="auto"/>
            </w:tcBorders>
            <w:shd w:val="clear" w:color="auto" w:fill="FFFFFF"/>
          </w:tcPr>
          <w:p w:rsidR="007F4DB6" w:rsidRPr="0005446F" w:rsidRDefault="007F4DB6" w:rsidP="005803E5">
            <w:pPr>
              <w:rPr>
                <w:rFonts w:ascii="Times New Roman" w:hAnsi="Times New Roman" w:cs="Times New Roman"/>
                <w:sz w:val="8"/>
                <w:szCs w:val="10"/>
              </w:rPr>
            </w:pPr>
          </w:p>
        </w:tc>
      </w:tr>
      <w:tr w:rsidR="007F4DB6" w:rsidRPr="0005446F" w:rsidTr="005803E5">
        <w:trPr>
          <w:trHeight w:hRule="exact" w:val="434"/>
          <w:jc w:val="center"/>
        </w:trPr>
        <w:tc>
          <w:tcPr>
            <w:tcW w:w="630" w:type="dxa"/>
            <w:tcBorders>
              <w:top w:val="single" w:sz="4" w:space="0" w:color="auto"/>
              <w:left w:val="single" w:sz="4" w:space="0" w:color="auto"/>
            </w:tcBorders>
            <w:shd w:val="clear" w:color="auto" w:fill="FFFFFF"/>
          </w:tcPr>
          <w:p w:rsidR="007F4DB6" w:rsidRPr="0005446F" w:rsidRDefault="007F4DB6" w:rsidP="005803E5">
            <w:pPr>
              <w:pStyle w:val="a7"/>
              <w:ind w:firstLine="220"/>
              <w:rPr>
                <w:rFonts w:ascii="Times New Roman" w:hAnsi="Times New Roman" w:cs="Times New Roman"/>
                <w:b w:val="0"/>
                <w:sz w:val="18"/>
              </w:rPr>
            </w:pPr>
            <w:r w:rsidRPr="0005446F">
              <w:rPr>
                <w:rFonts w:ascii="Times New Roman" w:hAnsi="Times New Roman" w:cs="Times New Roman"/>
                <w:b w:val="0"/>
                <w:sz w:val="18"/>
              </w:rPr>
              <w:t>4</w:t>
            </w:r>
          </w:p>
        </w:tc>
        <w:tc>
          <w:tcPr>
            <w:tcW w:w="3068" w:type="dxa"/>
            <w:tcBorders>
              <w:top w:val="single" w:sz="4" w:space="0" w:color="auto"/>
              <w:left w:val="single" w:sz="4" w:space="0" w:color="auto"/>
            </w:tcBorders>
            <w:shd w:val="clear" w:color="auto" w:fill="FFFFFF"/>
          </w:tcPr>
          <w:p w:rsidR="007F4DB6" w:rsidRPr="0005446F" w:rsidRDefault="007F4DB6" w:rsidP="005803E5">
            <w:pPr>
              <w:pStyle w:val="a7"/>
              <w:jc w:val="center"/>
              <w:rPr>
                <w:rFonts w:ascii="Times New Roman" w:hAnsi="Times New Roman" w:cs="Times New Roman"/>
                <w:b w:val="0"/>
                <w:sz w:val="18"/>
              </w:rPr>
            </w:pPr>
            <w:r w:rsidRPr="0005446F">
              <w:rPr>
                <w:rFonts w:ascii="Times New Roman" w:hAnsi="Times New Roman" w:cs="Times New Roman"/>
                <w:b w:val="0"/>
                <w:sz w:val="18"/>
              </w:rPr>
              <w:t>Животовский Андрей Николаевич</w:t>
            </w:r>
          </w:p>
        </w:tc>
        <w:tc>
          <w:tcPr>
            <w:tcW w:w="3690" w:type="dxa"/>
            <w:tcBorders>
              <w:top w:val="single" w:sz="4" w:space="0" w:color="auto"/>
              <w:left w:val="single" w:sz="4" w:space="0" w:color="auto"/>
              <w:bottom w:val="single" w:sz="4" w:space="0" w:color="auto"/>
            </w:tcBorders>
            <w:shd w:val="clear" w:color="auto" w:fill="FFFFFF"/>
            <w:vAlign w:val="bottom"/>
          </w:tcPr>
          <w:p w:rsidR="007F4DB6" w:rsidRPr="0005446F" w:rsidRDefault="007F4DB6" w:rsidP="005803E5">
            <w:pPr>
              <w:pStyle w:val="a7"/>
              <w:jc w:val="center"/>
              <w:rPr>
                <w:rFonts w:ascii="Times New Roman" w:hAnsi="Times New Roman" w:cs="Times New Roman"/>
                <w:b w:val="0"/>
                <w:sz w:val="18"/>
              </w:rPr>
            </w:pPr>
            <w:r w:rsidRPr="0005446F">
              <w:rPr>
                <w:rFonts w:ascii="Times New Roman" w:hAnsi="Times New Roman" w:cs="Times New Roman"/>
                <w:b w:val="0"/>
                <w:sz w:val="18"/>
              </w:rPr>
              <w:t>Начальник Почепского участка ГУП «Брянсккоммунэнерго»</w:t>
            </w:r>
          </w:p>
        </w:tc>
        <w:tc>
          <w:tcPr>
            <w:tcW w:w="2363" w:type="dxa"/>
            <w:tcBorders>
              <w:top w:val="single" w:sz="4" w:space="0" w:color="auto"/>
              <w:left w:val="single" w:sz="4" w:space="0" w:color="auto"/>
              <w:right w:val="single" w:sz="4" w:space="0" w:color="auto"/>
            </w:tcBorders>
            <w:shd w:val="clear" w:color="auto" w:fill="FFFFFF"/>
          </w:tcPr>
          <w:p w:rsidR="007F4DB6" w:rsidRPr="0005446F" w:rsidRDefault="007F4DB6" w:rsidP="005803E5">
            <w:pPr>
              <w:rPr>
                <w:rFonts w:ascii="Times New Roman" w:hAnsi="Times New Roman" w:cs="Times New Roman"/>
                <w:sz w:val="8"/>
                <w:szCs w:val="10"/>
              </w:rPr>
            </w:pPr>
          </w:p>
        </w:tc>
      </w:tr>
      <w:tr w:rsidR="007F4DB6" w:rsidRPr="0005446F" w:rsidTr="005803E5">
        <w:trPr>
          <w:trHeight w:hRule="exact" w:val="425"/>
          <w:jc w:val="center"/>
        </w:trPr>
        <w:tc>
          <w:tcPr>
            <w:tcW w:w="630" w:type="dxa"/>
            <w:tcBorders>
              <w:top w:val="single" w:sz="4" w:space="0" w:color="auto"/>
              <w:left w:val="single" w:sz="4" w:space="0" w:color="auto"/>
              <w:bottom w:val="single" w:sz="4" w:space="0" w:color="auto"/>
            </w:tcBorders>
            <w:shd w:val="clear" w:color="auto" w:fill="FFFFFF"/>
          </w:tcPr>
          <w:p w:rsidR="007F4DB6" w:rsidRPr="0005446F" w:rsidRDefault="007F4DB6" w:rsidP="005803E5">
            <w:pPr>
              <w:pStyle w:val="a7"/>
              <w:ind w:firstLine="220"/>
              <w:rPr>
                <w:rFonts w:ascii="Times New Roman" w:hAnsi="Times New Roman" w:cs="Times New Roman"/>
                <w:b w:val="0"/>
                <w:sz w:val="18"/>
              </w:rPr>
            </w:pPr>
            <w:r w:rsidRPr="0005446F">
              <w:rPr>
                <w:rFonts w:ascii="Times New Roman" w:hAnsi="Times New Roman" w:cs="Times New Roman"/>
                <w:b w:val="0"/>
                <w:sz w:val="18"/>
              </w:rPr>
              <w:t>5</w:t>
            </w:r>
          </w:p>
        </w:tc>
        <w:tc>
          <w:tcPr>
            <w:tcW w:w="3068" w:type="dxa"/>
            <w:tcBorders>
              <w:top w:val="single" w:sz="4" w:space="0" w:color="auto"/>
              <w:left w:val="single" w:sz="4" w:space="0" w:color="auto"/>
              <w:bottom w:val="single" w:sz="4" w:space="0" w:color="auto"/>
            </w:tcBorders>
            <w:shd w:val="clear" w:color="auto" w:fill="FFFFFF"/>
          </w:tcPr>
          <w:p w:rsidR="007F4DB6" w:rsidRPr="0005446F" w:rsidRDefault="007F4DB6" w:rsidP="005803E5">
            <w:pPr>
              <w:pStyle w:val="a7"/>
              <w:jc w:val="center"/>
              <w:rPr>
                <w:rFonts w:ascii="Times New Roman" w:hAnsi="Times New Roman" w:cs="Times New Roman"/>
                <w:b w:val="0"/>
                <w:sz w:val="18"/>
              </w:rPr>
            </w:pPr>
            <w:r w:rsidRPr="0005446F">
              <w:rPr>
                <w:rFonts w:ascii="Times New Roman" w:hAnsi="Times New Roman" w:cs="Times New Roman"/>
                <w:b w:val="0"/>
                <w:sz w:val="18"/>
              </w:rPr>
              <w:t>Чабусов Дмитрий Александрович</w:t>
            </w:r>
          </w:p>
        </w:tc>
        <w:tc>
          <w:tcPr>
            <w:tcW w:w="3690" w:type="dxa"/>
            <w:tcBorders>
              <w:top w:val="single" w:sz="4" w:space="0" w:color="auto"/>
              <w:left w:val="single" w:sz="4" w:space="0" w:color="auto"/>
              <w:bottom w:val="single" w:sz="4" w:space="0" w:color="auto"/>
            </w:tcBorders>
            <w:shd w:val="clear" w:color="auto" w:fill="FFFFFF"/>
            <w:vAlign w:val="bottom"/>
          </w:tcPr>
          <w:p w:rsidR="007F4DB6" w:rsidRPr="0005446F" w:rsidRDefault="007F4DB6" w:rsidP="005803E5">
            <w:pPr>
              <w:pStyle w:val="a7"/>
              <w:jc w:val="center"/>
              <w:rPr>
                <w:rFonts w:ascii="Times New Roman" w:hAnsi="Times New Roman" w:cs="Times New Roman"/>
                <w:b w:val="0"/>
                <w:sz w:val="18"/>
              </w:rPr>
            </w:pPr>
            <w:r w:rsidRPr="0005446F">
              <w:rPr>
                <w:rFonts w:ascii="Times New Roman" w:hAnsi="Times New Roman" w:cs="Times New Roman"/>
                <w:b w:val="0"/>
                <w:sz w:val="18"/>
              </w:rPr>
              <w:t>Начальник</w:t>
            </w:r>
          </w:p>
          <w:p w:rsidR="007F4DB6" w:rsidRPr="0005446F" w:rsidRDefault="007F4DB6" w:rsidP="005803E5">
            <w:pPr>
              <w:pStyle w:val="a7"/>
              <w:jc w:val="center"/>
              <w:rPr>
                <w:rFonts w:ascii="Times New Roman" w:hAnsi="Times New Roman" w:cs="Times New Roman"/>
                <w:b w:val="0"/>
                <w:sz w:val="18"/>
              </w:rPr>
            </w:pPr>
            <w:r w:rsidRPr="0005446F">
              <w:rPr>
                <w:rFonts w:ascii="Times New Roman" w:hAnsi="Times New Roman" w:cs="Times New Roman"/>
                <w:b w:val="0"/>
                <w:sz w:val="18"/>
              </w:rPr>
              <w:t>Почепской РЭС филиала АО «Газораспределение Брянск» Западный</w:t>
            </w:r>
          </w:p>
        </w:tc>
        <w:tc>
          <w:tcPr>
            <w:tcW w:w="2363" w:type="dxa"/>
            <w:tcBorders>
              <w:top w:val="single" w:sz="4" w:space="0" w:color="auto"/>
              <w:left w:val="single" w:sz="4" w:space="0" w:color="auto"/>
              <w:bottom w:val="single" w:sz="4" w:space="0" w:color="auto"/>
              <w:right w:val="single" w:sz="4" w:space="0" w:color="auto"/>
            </w:tcBorders>
            <w:shd w:val="clear" w:color="auto" w:fill="FFFFFF"/>
          </w:tcPr>
          <w:p w:rsidR="007F4DB6" w:rsidRPr="0005446F" w:rsidRDefault="007F4DB6" w:rsidP="005803E5">
            <w:pPr>
              <w:rPr>
                <w:rFonts w:ascii="Times New Roman" w:hAnsi="Times New Roman" w:cs="Times New Roman"/>
                <w:sz w:val="8"/>
                <w:szCs w:val="10"/>
              </w:rPr>
            </w:pPr>
          </w:p>
        </w:tc>
      </w:tr>
      <w:tr w:rsidR="007F4DB6" w:rsidRPr="0005446F" w:rsidTr="005803E5">
        <w:trPr>
          <w:trHeight w:hRule="exact" w:val="425"/>
          <w:jc w:val="center"/>
        </w:trPr>
        <w:tc>
          <w:tcPr>
            <w:tcW w:w="630" w:type="dxa"/>
            <w:tcBorders>
              <w:top w:val="single" w:sz="4" w:space="0" w:color="auto"/>
              <w:left w:val="single" w:sz="4" w:space="0" w:color="auto"/>
              <w:bottom w:val="single" w:sz="4" w:space="0" w:color="auto"/>
            </w:tcBorders>
            <w:shd w:val="clear" w:color="auto" w:fill="FFFFFF"/>
          </w:tcPr>
          <w:p w:rsidR="007F4DB6" w:rsidRPr="0005446F" w:rsidRDefault="007F4DB6" w:rsidP="005803E5">
            <w:pPr>
              <w:pStyle w:val="a7"/>
              <w:ind w:firstLine="220"/>
              <w:rPr>
                <w:rFonts w:ascii="Times New Roman" w:hAnsi="Times New Roman" w:cs="Times New Roman"/>
                <w:b w:val="0"/>
                <w:sz w:val="18"/>
              </w:rPr>
            </w:pPr>
          </w:p>
        </w:tc>
        <w:tc>
          <w:tcPr>
            <w:tcW w:w="3068" w:type="dxa"/>
            <w:tcBorders>
              <w:top w:val="single" w:sz="4" w:space="0" w:color="auto"/>
              <w:left w:val="single" w:sz="4" w:space="0" w:color="auto"/>
              <w:bottom w:val="single" w:sz="4" w:space="0" w:color="auto"/>
            </w:tcBorders>
            <w:shd w:val="clear" w:color="auto" w:fill="FFFFFF"/>
          </w:tcPr>
          <w:p w:rsidR="007F4DB6" w:rsidRPr="0005446F" w:rsidRDefault="007F4DB6" w:rsidP="005803E5">
            <w:pPr>
              <w:pStyle w:val="a7"/>
              <w:jc w:val="center"/>
              <w:rPr>
                <w:rFonts w:ascii="Times New Roman" w:hAnsi="Times New Roman" w:cs="Times New Roman"/>
                <w:b w:val="0"/>
                <w:sz w:val="18"/>
              </w:rPr>
            </w:pPr>
          </w:p>
        </w:tc>
        <w:tc>
          <w:tcPr>
            <w:tcW w:w="3690" w:type="dxa"/>
            <w:tcBorders>
              <w:top w:val="single" w:sz="4" w:space="0" w:color="auto"/>
              <w:left w:val="single" w:sz="4" w:space="0" w:color="auto"/>
              <w:bottom w:val="single" w:sz="4" w:space="0" w:color="auto"/>
            </w:tcBorders>
            <w:shd w:val="clear" w:color="auto" w:fill="FFFFFF"/>
            <w:vAlign w:val="bottom"/>
          </w:tcPr>
          <w:p w:rsidR="007F4DB6" w:rsidRPr="0005446F" w:rsidRDefault="007F4DB6" w:rsidP="005803E5">
            <w:pPr>
              <w:pStyle w:val="a7"/>
              <w:jc w:val="center"/>
              <w:rPr>
                <w:rFonts w:ascii="Times New Roman" w:hAnsi="Times New Roman" w:cs="Times New Roman"/>
                <w:b w:val="0"/>
                <w:sz w:val="18"/>
              </w:rPr>
            </w:pPr>
          </w:p>
        </w:tc>
        <w:tc>
          <w:tcPr>
            <w:tcW w:w="2363" w:type="dxa"/>
            <w:tcBorders>
              <w:top w:val="single" w:sz="4" w:space="0" w:color="auto"/>
              <w:left w:val="single" w:sz="4" w:space="0" w:color="auto"/>
              <w:bottom w:val="single" w:sz="4" w:space="0" w:color="auto"/>
              <w:right w:val="single" w:sz="4" w:space="0" w:color="auto"/>
            </w:tcBorders>
            <w:shd w:val="clear" w:color="auto" w:fill="FFFFFF"/>
          </w:tcPr>
          <w:p w:rsidR="007F4DB6" w:rsidRPr="0005446F" w:rsidRDefault="007F4DB6" w:rsidP="005803E5">
            <w:pPr>
              <w:rPr>
                <w:rFonts w:ascii="Times New Roman" w:hAnsi="Times New Roman" w:cs="Times New Roman"/>
                <w:sz w:val="8"/>
                <w:szCs w:val="10"/>
              </w:rPr>
            </w:pPr>
          </w:p>
        </w:tc>
      </w:tr>
    </w:tbl>
    <w:p w:rsidR="007F4DB6" w:rsidRPr="0005446F" w:rsidRDefault="007F4DB6" w:rsidP="007F4DB6">
      <w:pPr>
        <w:pStyle w:val="20"/>
        <w:spacing w:before="0" w:after="0" w:line="300" w:lineRule="exact"/>
        <w:jc w:val="right"/>
        <w:rPr>
          <w:rFonts w:ascii="Times New Roman" w:hAnsi="Times New Roman"/>
          <w:sz w:val="18"/>
          <w:szCs w:val="18"/>
        </w:rPr>
      </w:pPr>
      <w:r w:rsidRPr="0005446F">
        <w:rPr>
          <w:rFonts w:ascii="Times New Roman" w:hAnsi="Times New Roman"/>
          <w:sz w:val="18"/>
          <w:szCs w:val="18"/>
        </w:rPr>
        <w:t>Приложение № 2</w:t>
      </w:r>
    </w:p>
    <w:p w:rsidR="007F4DB6" w:rsidRPr="0005446F" w:rsidRDefault="007F4DB6" w:rsidP="007F4DB6">
      <w:pPr>
        <w:pStyle w:val="20"/>
        <w:spacing w:before="0" w:after="0" w:line="300" w:lineRule="exact"/>
        <w:jc w:val="right"/>
        <w:rPr>
          <w:rFonts w:ascii="Times New Roman" w:hAnsi="Times New Roman"/>
          <w:sz w:val="18"/>
          <w:szCs w:val="18"/>
        </w:rPr>
      </w:pPr>
      <w:r w:rsidRPr="0005446F">
        <w:rPr>
          <w:rFonts w:ascii="Times New Roman" w:hAnsi="Times New Roman"/>
          <w:sz w:val="18"/>
          <w:szCs w:val="18"/>
        </w:rPr>
        <w:t>к постановлению администрации</w:t>
      </w:r>
    </w:p>
    <w:p w:rsidR="007F4DB6" w:rsidRPr="0005446F" w:rsidRDefault="007F4DB6" w:rsidP="007F4DB6">
      <w:pPr>
        <w:pStyle w:val="20"/>
        <w:spacing w:before="0" w:after="0" w:line="300" w:lineRule="exact"/>
        <w:jc w:val="right"/>
        <w:rPr>
          <w:rFonts w:ascii="Times New Roman" w:hAnsi="Times New Roman"/>
          <w:sz w:val="18"/>
          <w:szCs w:val="18"/>
        </w:rPr>
      </w:pPr>
      <w:r w:rsidRPr="0005446F">
        <w:rPr>
          <w:rFonts w:ascii="Times New Roman" w:hAnsi="Times New Roman"/>
          <w:sz w:val="18"/>
          <w:szCs w:val="18"/>
        </w:rPr>
        <w:t>11очепского района</w:t>
      </w:r>
    </w:p>
    <w:p w:rsidR="007F4DB6" w:rsidRPr="0005446F" w:rsidRDefault="007F4DB6" w:rsidP="007F4DB6">
      <w:pPr>
        <w:pStyle w:val="20"/>
        <w:tabs>
          <w:tab w:val="left" w:pos="7720"/>
        </w:tabs>
        <w:spacing w:before="0" w:after="0" w:line="300" w:lineRule="exact"/>
        <w:jc w:val="right"/>
        <w:rPr>
          <w:rFonts w:ascii="Times New Roman" w:hAnsi="Times New Roman"/>
          <w:sz w:val="18"/>
          <w:szCs w:val="18"/>
        </w:rPr>
      </w:pPr>
      <w:r w:rsidRPr="0005446F">
        <w:rPr>
          <w:rFonts w:ascii="Times New Roman" w:hAnsi="Times New Roman"/>
          <w:sz w:val="18"/>
          <w:szCs w:val="18"/>
        </w:rPr>
        <w:t xml:space="preserve">от </w:t>
      </w:r>
      <w:r w:rsidRPr="0005446F">
        <w:rPr>
          <w:rFonts w:ascii="Times New Roman" w:hAnsi="Times New Roman"/>
          <w:color w:val="C4C5D8"/>
          <w:sz w:val="18"/>
          <w:szCs w:val="18"/>
          <w:u w:val="single"/>
        </w:rPr>
        <w:t xml:space="preserve">/ / " ■ </w:t>
      </w:r>
      <w:r w:rsidRPr="0005446F">
        <w:rPr>
          <w:rFonts w:ascii="Times New Roman" w:hAnsi="Times New Roman"/>
          <w:sz w:val="18"/>
          <w:szCs w:val="18"/>
        </w:rPr>
        <w:t>№</w:t>
      </w:r>
      <w:r>
        <w:rPr>
          <w:rFonts w:ascii="Times New Roman" w:hAnsi="Times New Roman"/>
          <w:sz w:val="18"/>
          <w:szCs w:val="18"/>
        </w:rPr>
        <w:t>……</w:t>
      </w:r>
    </w:p>
    <w:p w:rsidR="007F4DB6" w:rsidRPr="000B1A08" w:rsidRDefault="007F4DB6" w:rsidP="007F4DB6">
      <w:pPr>
        <w:pStyle w:val="1"/>
        <w:spacing w:after="0"/>
        <w:ind w:firstLine="0"/>
        <w:jc w:val="center"/>
        <w:rPr>
          <w:sz w:val="18"/>
          <w:szCs w:val="18"/>
        </w:rPr>
      </w:pPr>
      <w:r w:rsidRPr="000B1A08">
        <w:rPr>
          <w:b/>
          <w:bCs/>
          <w:sz w:val="18"/>
          <w:szCs w:val="18"/>
        </w:rPr>
        <w:t>Положение</w:t>
      </w:r>
    </w:p>
    <w:p w:rsidR="007F4DB6" w:rsidRPr="000B1A08" w:rsidRDefault="007F4DB6" w:rsidP="007F4DB6">
      <w:pPr>
        <w:pStyle w:val="1"/>
        <w:spacing w:after="0"/>
        <w:ind w:firstLine="0"/>
        <w:jc w:val="center"/>
        <w:rPr>
          <w:sz w:val="18"/>
          <w:szCs w:val="18"/>
        </w:rPr>
      </w:pPr>
      <w:r>
        <w:rPr>
          <w:b/>
          <w:bCs/>
          <w:sz w:val="18"/>
          <w:szCs w:val="18"/>
        </w:rPr>
        <w:t>о комиссии п</w:t>
      </w:r>
      <w:r w:rsidRPr="000B1A08">
        <w:rPr>
          <w:b/>
          <w:bCs/>
          <w:sz w:val="18"/>
          <w:szCs w:val="18"/>
        </w:rPr>
        <w:t>о проведению проверки готовности к отопительному</w:t>
      </w:r>
      <w:r w:rsidRPr="000B1A08">
        <w:rPr>
          <w:b/>
          <w:bCs/>
          <w:sz w:val="18"/>
          <w:szCs w:val="18"/>
        </w:rPr>
        <w:br/>
        <w:t>периоду 2022-2023 годов теплоснабжающих, теплосетевых организаций и</w:t>
      </w:r>
      <w:r w:rsidRPr="000B1A08">
        <w:rPr>
          <w:b/>
          <w:bCs/>
          <w:sz w:val="18"/>
          <w:szCs w:val="18"/>
        </w:rPr>
        <w:br/>
        <w:t>по греби гелей тепловой энергии Почепского района</w:t>
      </w:r>
    </w:p>
    <w:p w:rsidR="007F4DB6" w:rsidRPr="000B1A08" w:rsidRDefault="007F4DB6" w:rsidP="007F4DB6">
      <w:pPr>
        <w:pStyle w:val="1"/>
        <w:numPr>
          <w:ilvl w:val="0"/>
          <w:numId w:val="4"/>
        </w:numPr>
        <w:tabs>
          <w:tab w:val="left" w:pos="333"/>
        </w:tabs>
        <w:spacing w:after="0"/>
        <w:ind w:firstLine="0"/>
        <w:jc w:val="center"/>
        <w:rPr>
          <w:sz w:val="18"/>
          <w:szCs w:val="18"/>
        </w:rPr>
      </w:pPr>
      <w:bookmarkStart w:id="6" w:name="bookmark5"/>
      <w:bookmarkEnd w:id="6"/>
      <w:r w:rsidRPr="000B1A08">
        <w:rPr>
          <w:sz w:val="18"/>
          <w:szCs w:val="18"/>
        </w:rPr>
        <w:t>Общие положения</w:t>
      </w:r>
    </w:p>
    <w:p w:rsidR="007F4DB6" w:rsidRPr="000B1A08" w:rsidRDefault="007F4DB6" w:rsidP="007F4DB6">
      <w:pPr>
        <w:pStyle w:val="1"/>
        <w:numPr>
          <w:ilvl w:val="1"/>
          <w:numId w:val="4"/>
        </w:numPr>
        <w:tabs>
          <w:tab w:val="left" w:pos="993"/>
        </w:tabs>
        <w:spacing w:after="0"/>
        <w:ind w:firstLine="580"/>
        <w:jc w:val="both"/>
        <w:rPr>
          <w:sz w:val="18"/>
          <w:szCs w:val="18"/>
        </w:rPr>
      </w:pPr>
      <w:bookmarkStart w:id="7" w:name="bookmark6"/>
      <w:bookmarkEnd w:id="7"/>
      <w:r w:rsidRPr="000B1A08">
        <w:rPr>
          <w:sz w:val="18"/>
          <w:szCs w:val="18"/>
        </w:rPr>
        <w:t>Настоящее Положение о комиссии по проведению проверки готовности к отопительному периоду 2022-2023 годов теплоснабжающих, теплосетевых организаций и потребителей тепловой энергии устанавливает задачи, функции, полномочия комиссии, а также порядок ее работы (далее - Комиссия и Положение).</w:t>
      </w:r>
    </w:p>
    <w:p w:rsidR="007F4DB6" w:rsidRPr="000B1A08" w:rsidRDefault="007F4DB6" w:rsidP="007F4DB6">
      <w:pPr>
        <w:pStyle w:val="1"/>
        <w:numPr>
          <w:ilvl w:val="1"/>
          <w:numId w:val="4"/>
        </w:numPr>
        <w:tabs>
          <w:tab w:val="left" w:pos="1158"/>
        </w:tabs>
        <w:spacing w:after="0"/>
        <w:ind w:firstLine="580"/>
        <w:jc w:val="both"/>
        <w:rPr>
          <w:sz w:val="18"/>
          <w:szCs w:val="18"/>
        </w:rPr>
      </w:pPr>
      <w:bookmarkStart w:id="8" w:name="bookmark7"/>
      <w:bookmarkEnd w:id="8"/>
      <w:r w:rsidRPr="000B1A08">
        <w:rPr>
          <w:sz w:val="18"/>
          <w:szCs w:val="18"/>
        </w:rPr>
        <w:t>Комиссия в своей деятельности руководствуется Федеральным законом от 27.07.2010 № 190-ФЗ «О теплоснабжении», постановлением Госстроя Российской Федерации от 27.09.2003 № 170 «Об утверждении Правил и норм технической эксплуатации жилищного фонда», приказом Министерства энергетики Российской Федерации от 12.03.2013 № 103 «Об утверждении правил оценки готовности к отопительному периоду», иными нормативными правовыми актами Российской Федерации, муниципальными правовыми актами и настоящим Положением.</w:t>
      </w:r>
    </w:p>
    <w:p w:rsidR="007F4DB6" w:rsidRPr="000B1A08" w:rsidRDefault="007F4DB6" w:rsidP="007F4DB6">
      <w:pPr>
        <w:pStyle w:val="1"/>
        <w:numPr>
          <w:ilvl w:val="0"/>
          <w:numId w:val="4"/>
        </w:numPr>
        <w:tabs>
          <w:tab w:val="left" w:pos="378"/>
        </w:tabs>
        <w:spacing w:after="0"/>
        <w:ind w:firstLine="0"/>
        <w:jc w:val="center"/>
        <w:rPr>
          <w:sz w:val="18"/>
          <w:szCs w:val="18"/>
        </w:rPr>
      </w:pPr>
      <w:bookmarkStart w:id="9" w:name="bookmark8"/>
      <w:bookmarkEnd w:id="9"/>
      <w:r w:rsidRPr="000B1A08">
        <w:rPr>
          <w:sz w:val="18"/>
          <w:szCs w:val="18"/>
        </w:rPr>
        <w:t>Основные задачи и функции комиссии</w:t>
      </w:r>
    </w:p>
    <w:p w:rsidR="007F4DB6" w:rsidRPr="000B1A08" w:rsidRDefault="007F4DB6" w:rsidP="007F4DB6">
      <w:pPr>
        <w:pStyle w:val="1"/>
        <w:numPr>
          <w:ilvl w:val="1"/>
          <w:numId w:val="4"/>
        </w:numPr>
        <w:tabs>
          <w:tab w:val="left" w:pos="1143"/>
        </w:tabs>
        <w:spacing w:after="0"/>
        <w:ind w:firstLine="580"/>
        <w:jc w:val="both"/>
        <w:rPr>
          <w:sz w:val="18"/>
          <w:szCs w:val="18"/>
        </w:rPr>
      </w:pPr>
      <w:bookmarkStart w:id="10" w:name="bookmark9"/>
      <w:bookmarkEnd w:id="10"/>
      <w:r w:rsidRPr="000B1A08">
        <w:rPr>
          <w:sz w:val="18"/>
          <w:szCs w:val="18"/>
        </w:rPr>
        <w:t>Основной задачей комиссии является анализ и оценка работ по подготовке объектов жилищного фонда, социальной сферы и инженерной инфраструктуры к отопительному периоду.</w:t>
      </w:r>
    </w:p>
    <w:p w:rsidR="007F4DB6" w:rsidRPr="000B1A08" w:rsidRDefault="007F4DB6" w:rsidP="007F4DB6">
      <w:pPr>
        <w:pStyle w:val="1"/>
        <w:numPr>
          <w:ilvl w:val="1"/>
          <w:numId w:val="4"/>
        </w:numPr>
        <w:tabs>
          <w:tab w:val="left" w:pos="1158"/>
        </w:tabs>
        <w:spacing w:after="0"/>
        <w:ind w:firstLine="580"/>
        <w:jc w:val="both"/>
        <w:rPr>
          <w:sz w:val="18"/>
          <w:szCs w:val="18"/>
        </w:rPr>
      </w:pPr>
      <w:bookmarkStart w:id="11" w:name="bookmark10"/>
      <w:bookmarkEnd w:id="11"/>
      <w:r w:rsidRPr="000B1A08">
        <w:rPr>
          <w:sz w:val="18"/>
          <w:szCs w:val="18"/>
        </w:rPr>
        <w:t>Для реализации, возложенной на нее задачи комиссия осуществляет следующие функции:</w:t>
      </w:r>
    </w:p>
    <w:p w:rsidR="007F4DB6" w:rsidRPr="000B1A08" w:rsidRDefault="007F4DB6" w:rsidP="007F4DB6">
      <w:pPr>
        <w:pStyle w:val="1"/>
        <w:numPr>
          <w:ilvl w:val="2"/>
          <w:numId w:val="4"/>
        </w:numPr>
        <w:tabs>
          <w:tab w:val="left" w:pos="1384"/>
        </w:tabs>
        <w:spacing w:after="0"/>
        <w:ind w:firstLine="580"/>
        <w:jc w:val="both"/>
        <w:rPr>
          <w:sz w:val="18"/>
          <w:szCs w:val="18"/>
        </w:rPr>
      </w:pPr>
      <w:bookmarkStart w:id="12" w:name="bookmark11"/>
      <w:bookmarkEnd w:id="12"/>
      <w:r w:rsidRPr="000B1A08">
        <w:rPr>
          <w:sz w:val="18"/>
          <w:szCs w:val="18"/>
        </w:rPr>
        <w:t>Осуществляет проверку выполнения требований по готовности к отопительному периоду теплоснабжающих и теплосетевых организаций.</w:t>
      </w:r>
    </w:p>
    <w:p w:rsidR="007F4DB6" w:rsidRPr="000B1A08" w:rsidRDefault="007F4DB6" w:rsidP="007F4DB6">
      <w:pPr>
        <w:pStyle w:val="1"/>
        <w:numPr>
          <w:ilvl w:val="2"/>
          <w:numId w:val="4"/>
        </w:numPr>
        <w:tabs>
          <w:tab w:val="left" w:pos="1384"/>
        </w:tabs>
        <w:spacing w:after="0"/>
        <w:ind w:firstLine="580"/>
        <w:jc w:val="both"/>
        <w:rPr>
          <w:sz w:val="18"/>
          <w:szCs w:val="18"/>
        </w:rPr>
      </w:pPr>
      <w:bookmarkStart w:id="13" w:name="bookmark12"/>
      <w:bookmarkEnd w:id="13"/>
      <w:r w:rsidRPr="000B1A08">
        <w:rPr>
          <w:sz w:val="18"/>
          <w:szCs w:val="18"/>
        </w:rPr>
        <w:t>Осуществляет проверку выполнения требований по готовности к отопительному периоду потребителей тепловой энергии.</w:t>
      </w:r>
    </w:p>
    <w:p w:rsidR="007F4DB6" w:rsidRPr="000B1A08" w:rsidRDefault="007F4DB6" w:rsidP="007F4DB6">
      <w:pPr>
        <w:pStyle w:val="1"/>
        <w:numPr>
          <w:ilvl w:val="2"/>
          <w:numId w:val="4"/>
        </w:numPr>
        <w:tabs>
          <w:tab w:val="left" w:pos="1384"/>
        </w:tabs>
        <w:spacing w:after="0"/>
        <w:ind w:firstLine="580"/>
        <w:jc w:val="both"/>
        <w:rPr>
          <w:sz w:val="18"/>
          <w:szCs w:val="18"/>
        </w:rPr>
      </w:pPr>
      <w:bookmarkStart w:id="14" w:name="bookmark13"/>
      <w:bookmarkEnd w:id="14"/>
      <w:r w:rsidRPr="000B1A08">
        <w:rPr>
          <w:sz w:val="18"/>
          <w:szCs w:val="18"/>
        </w:rPr>
        <w:t>Осуществляет контроль за реализацией планов подготовки объектов жилищного фонда, социальной сферы и инженерной инфраструктуры Почепского района к работе в отопительный период.</w:t>
      </w:r>
    </w:p>
    <w:p w:rsidR="007F4DB6" w:rsidRPr="000B1A08" w:rsidRDefault="007F4DB6" w:rsidP="007F4DB6">
      <w:pPr>
        <w:pStyle w:val="1"/>
        <w:ind w:firstLine="580"/>
        <w:jc w:val="both"/>
        <w:rPr>
          <w:sz w:val="18"/>
          <w:szCs w:val="18"/>
        </w:rPr>
      </w:pPr>
      <w:r w:rsidRPr="000B1A08">
        <w:rPr>
          <w:sz w:val="18"/>
          <w:szCs w:val="18"/>
        </w:rPr>
        <w:t>2.2.4 Информирует заинтересованные предприятия и организации о деятельности Комиссии.</w:t>
      </w:r>
    </w:p>
    <w:p w:rsidR="007F4DB6" w:rsidRPr="009B63C4" w:rsidRDefault="007F4DB6" w:rsidP="007F4DB6">
      <w:pPr>
        <w:pStyle w:val="1"/>
        <w:ind w:firstLine="580"/>
        <w:jc w:val="both"/>
        <w:rPr>
          <w:sz w:val="18"/>
          <w:szCs w:val="18"/>
        </w:rPr>
      </w:pPr>
      <w:r w:rsidRPr="000B1A08">
        <w:rPr>
          <w:sz w:val="18"/>
          <w:szCs w:val="18"/>
        </w:rPr>
        <w:t>2.2.5. Исполняет иные функции в соответствии с действующим законодательством Российской Федерации.</w:t>
      </w:r>
    </w:p>
    <w:p w:rsidR="007F4DB6" w:rsidRPr="000B1A08" w:rsidRDefault="007F4DB6" w:rsidP="007F4DB6">
      <w:pPr>
        <w:pStyle w:val="1"/>
        <w:numPr>
          <w:ilvl w:val="0"/>
          <w:numId w:val="4"/>
        </w:numPr>
        <w:tabs>
          <w:tab w:val="left" w:pos="370"/>
        </w:tabs>
        <w:spacing w:after="0"/>
        <w:ind w:firstLine="0"/>
        <w:jc w:val="center"/>
        <w:rPr>
          <w:sz w:val="18"/>
          <w:szCs w:val="18"/>
        </w:rPr>
      </w:pPr>
      <w:bookmarkStart w:id="15" w:name="bookmark14"/>
      <w:bookmarkEnd w:id="15"/>
      <w:r w:rsidRPr="000B1A08">
        <w:rPr>
          <w:sz w:val="18"/>
          <w:szCs w:val="18"/>
        </w:rPr>
        <w:t>Права комиссии</w:t>
      </w:r>
    </w:p>
    <w:p w:rsidR="007F4DB6" w:rsidRPr="000B1A08" w:rsidRDefault="007F4DB6" w:rsidP="007F4DB6">
      <w:pPr>
        <w:pStyle w:val="1"/>
        <w:numPr>
          <w:ilvl w:val="1"/>
          <w:numId w:val="4"/>
        </w:numPr>
        <w:tabs>
          <w:tab w:val="left" w:pos="1150"/>
        </w:tabs>
        <w:spacing w:after="0"/>
        <w:ind w:firstLine="580"/>
        <w:jc w:val="both"/>
        <w:rPr>
          <w:sz w:val="18"/>
          <w:szCs w:val="18"/>
        </w:rPr>
      </w:pPr>
      <w:bookmarkStart w:id="16" w:name="bookmark15"/>
      <w:bookmarkEnd w:id="16"/>
      <w:r w:rsidRPr="000B1A08">
        <w:rPr>
          <w:sz w:val="18"/>
          <w:szCs w:val="18"/>
        </w:rPr>
        <w:t>Комиссия для осуществления возложенных на нее задач и функций имеет право:</w:t>
      </w:r>
    </w:p>
    <w:p w:rsidR="007F4DB6" w:rsidRPr="000B1A08" w:rsidRDefault="007F4DB6" w:rsidP="007F4DB6">
      <w:pPr>
        <w:pStyle w:val="1"/>
        <w:numPr>
          <w:ilvl w:val="2"/>
          <w:numId w:val="4"/>
        </w:numPr>
        <w:tabs>
          <w:tab w:val="left" w:pos="1593"/>
        </w:tabs>
        <w:spacing w:after="0"/>
        <w:ind w:firstLine="580"/>
        <w:jc w:val="both"/>
        <w:rPr>
          <w:sz w:val="18"/>
          <w:szCs w:val="18"/>
        </w:rPr>
      </w:pPr>
      <w:bookmarkStart w:id="17" w:name="bookmark16"/>
      <w:bookmarkEnd w:id="17"/>
      <w:r w:rsidRPr="000B1A08">
        <w:rPr>
          <w:sz w:val="18"/>
          <w:szCs w:val="18"/>
        </w:rPr>
        <w:t>Запрашивать в установленном порядке у структурных</w:t>
      </w:r>
    </w:p>
    <w:p w:rsidR="007F4DB6" w:rsidRPr="000B1A08" w:rsidRDefault="007F4DB6" w:rsidP="007F4DB6">
      <w:pPr>
        <w:pStyle w:val="1"/>
        <w:tabs>
          <w:tab w:val="left" w:leader="hyphen" w:pos="5183"/>
          <w:tab w:val="left" w:leader="hyphen" w:pos="5970"/>
        </w:tabs>
        <w:spacing w:line="180" w:lineRule="auto"/>
        <w:ind w:firstLine="0"/>
        <w:jc w:val="both"/>
        <w:rPr>
          <w:sz w:val="18"/>
          <w:szCs w:val="18"/>
        </w:rPr>
      </w:pPr>
      <w:r w:rsidRPr="000B1A08">
        <w:rPr>
          <w:sz w:val="18"/>
          <w:szCs w:val="18"/>
        </w:rPr>
        <w:t>ПГЧ ПГЧОО ПаггЛТИ &gt; М »» г-~~</w:t>
      </w:r>
      <w:r w:rsidRPr="000B1A08">
        <w:rPr>
          <w:sz w:val="18"/>
          <w:szCs w:val="18"/>
        </w:rPr>
        <w:tab/>
        <w:t xml:space="preserve"> ГТ</w:t>
      </w:r>
      <w:r w:rsidRPr="000B1A08">
        <w:rPr>
          <w:sz w:val="18"/>
          <w:szCs w:val="18"/>
        </w:rPr>
        <w:tab/>
        <w:t xml:space="preserve"> предприятий Почепского района, независимо от их организационно-правовой формы, необходимые документы и иные сведения по вопросам своей </w:t>
      </w:r>
      <w:r w:rsidRPr="000B1A08">
        <w:rPr>
          <w:sz w:val="18"/>
          <w:szCs w:val="18"/>
        </w:rPr>
        <w:lastRenderedPageBreak/>
        <w:t>деятельности.</w:t>
      </w:r>
    </w:p>
    <w:p w:rsidR="007F4DB6" w:rsidRPr="000B1A08" w:rsidRDefault="007F4DB6" w:rsidP="007F4DB6">
      <w:pPr>
        <w:pStyle w:val="1"/>
        <w:numPr>
          <w:ilvl w:val="2"/>
          <w:numId w:val="4"/>
        </w:numPr>
        <w:tabs>
          <w:tab w:val="left" w:pos="1478"/>
        </w:tabs>
        <w:spacing w:after="0"/>
        <w:ind w:firstLine="560"/>
        <w:jc w:val="both"/>
        <w:rPr>
          <w:sz w:val="16"/>
          <w:szCs w:val="18"/>
        </w:rPr>
      </w:pPr>
      <w:bookmarkStart w:id="18" w:name="bookmark17"/>
      <w:bookmarkEnd w:id="18"/>
      <w:r w:rsidRPr="000B1A08">
        <w:rPr>
          <w:sz w:val="16"/>
          <w:szCs w:val="18"/>
        </w:rPr>
        <w:t>Привлекать к участию в своей работе должностных лиц предприятий, организаций, учреждений независимо от форм собственности.</w:t>
      </w:r>
    </w:p>
    <w:p w:rsidR="007F4DB6" w:rsidRPr="000B1A08" w:rsidRDefault="007F4DB6" w:rsidP="007F4DB6">
      <w:pPr>
        <w:pStyle w:val="1"/>
        <w:numPr>
          <w:ilvl w:val="1"/>
          <w:numId w:val="4"/>
        </w:numPr>
        <w:tabs>
          <w:tab w:val="left" w:pos="1375"/>
        </w:tabs>
        <w:spacing w:after="0"/>
        <w:ind w:firstLine="560"/>
        <w:jc w:val="both"/>
        <w:rPr>
          <w:sz w:val="24"/>
        </w:rPr>
      </w:pPr>
      <w:bookmarkStart w:id="19" w:name="bookmark18"/>
      <w:bookmarkEnd w:id="19"/>
      <w:r w:rsidRPr="000B1A08">
        <w:rPr>
          <w:sz w:val="24"/>
        </w:rPr>
        <w:t>Комиссия может обладать и иными правами в соответствии с возложенными на нее настоящим Положением задачами и функциями.</w:t>
      </w:r>
    </w:p>
    <w:p w:rsidR="007F4DB6" w:rsidRPr="007F4DB6" w:rsidRDefault="007F4DB6" w:rsidP="007F4DB6">
      <w:pPr>
        <w:widowControl w:val="0"/>
        <w:numPr>
          <w:ilvl w:val="0"/>
          <w:numId w:val="4"/>
        </w:numPr>
        <w:tabs>
          <w:tab w:val="left" w:pos="385"/>
        </w:tabs>
        <w:spacing w:after="0" w:line="240" w:lineRule="auto"/>
        <w:jc w:val="center"/>
        <w:rPr>
          <w:rFonts w:ascii="Times New Roman" w:hAnsi="Times New Roman" w:cs="Times New Roman"/>
          <w:color w:val="auto"/>
          <w:kern w:val="0"/>
          <w:sz w:val="24"/>
          <w:szCs w:val="22"/>
          <w:lang w:eastAsia="en-US"/>
        </w:rPr>
      </w:pPr>
      <w:r w:rsidRPr="007F4DB6">
        <w:rPr>
          <w:rFonts w:ascii="Times New Roman" w:hAnsi="Times New Roman" w:cs="Times New Roman"/>
          <w:color w:val="auto"/>
          <w:kern w:val="0"/>
          <w:sz w:val="24"/>
          <w:szCs w:val="22"/>
          <w:lang w:eastAsia="en-US"/>
        </w:rPr>
        <w:t>Состав комиссии</w:t>
      </w:r>
    </w:p>
    <w:p w:rsidR="007F4DB6" w:rsidRPr="007F4DB6" w:rsidRDefault="007F4DB6" w:rsidP="007F4DB6">
      <w:pPr>
        <w:widowControl w:val="0"/>
        <w:numPr>
          <w:ilvl w:val="1"/>
          <w:numId w:val="4"/>
        </w:numPr>
        <w:tabs>
          <w:tab w:val="left" w:pos="1161"/>
        </w:tabs>
        <w:spacing w:after="0" w:line="240" w:lineRule="auto"/>
        <w:jc w:val="both"/>
        <w:rPr>
          <w:rFonts w:ascii="Times New Roman" w:hAnsi="Times New Roman" w:cs="Times New Roman"/>
          <w:color w:val="auto"/>
          <w:kern w:val="0"/>
          <w:sz w:val="24"/>
          <w:szCs w:val="22"/>
          <w:lang w:eastAsia="en-US"/>
        </w:rPr>
      </w:pPr>
      <w:bookmarkStart w:id="20" w:name="bookmark20"/>
      <w:bookmarkEnd w:id="20"/>
      <w:r w:rsidRPr="007F4DB6">
        <w:rPr>
          <w:rFonts w:ascii="Times New Roman" w:hAnsi="Times New Roman" w:cs="Times New Roman"/>
          <w:color w:val="auto"/>
          <w:kern w:val="0"/>
          <w:sz w:val="24"/>
          <w:szCs w:val="22"/>
          <w:lang w:eastAsia="en-US"/>
        </w:rPr>
        <w:t>Комиссия формируется в составе председателя комиссии, его заместителя, секретаря и членов комиссии.</w:t>
      </w:r>
    </w:p>
    <w:p w:rsidR="007F4DB6" w:rsidRPr="007F4DB6" w:rsidRDefault="007F4DB6" w:rsidP="007F4DB6">
      <w:pPr>
        <w:widowControl w:val="0"/>
        <w:numPr>
          <w:ilvl w:val="1"/>
          <w:numId w:val="4"/>
        </w:numPr>
        <w:tabs>
          <w:tab w:val="left" w:pos="1162"/>
        </w:tabs>
        <w:spacing w:after="0" w:line="240" w:lineRule="auto"/>
        <w:jc w:val="both"/>
        <w:rPr>
          <w:rFonts w:ascii="Times New Roman" w:hAnsi="Times New Roman" w:cs="Times New Roman"/>
          <w:color w:val="auto"/>
          <w:kern w:val="0"/>
          <w:sz w:val="24"/>
          <w:szCs w:val="22"/>
          <w:lang w:eastAsia="en-US"/>
        </w:rPr>
      </w:pPr>
      <w:bookmarkStart w:id="21" w:name="bookmark21"/>
      <w:bookmarkEnd w:id="21"/>
      <w:r w:rsidRPr="007F4DB6">
        <w:rPr>
          <w:rFonts w:ascii="Times New Roman" w:hAnsi="Times New Roman" w:cs="Times New Roman"/>
          <w:color w:val="auto"/>
          <w:kern w:val="0"/>
          <w:sz w:val="24"/>
          <w:szCs w:val="22"/>
          <w:lang w:eastAsia="en-US"/>
        </w:rPr>
        <w:t>Членами комиссии являются:</w:t>
      </w:r>
    </w:p>
    <w:p w:rsidR="007F4DB6" w:rsidRPr="007F4DB6" w:rsidRDefault="007F4DB6" w:rsidP="007F4DB6">
      <w:pPr>
        <w:widowControl w:val="0"/>
        <w:numPr>
          <w:ilvl w:val="0"/>
          <w:numId w:val="5"/>
        </w:numPr>
        <w:tabs>
          <w:tab w:val="left" w:pos="832"/>
        </w:tabs>
        <w:spacing w:after="0" w:line="240" w:lineRule="auto"/>
        <w:jc w:val="both"/>
        <w:rPr>
          <w:rFonts w:ascii="Times New Roman" w:hAnsi="Times New Roman" w:cs="Times New Roman"/>
          <w:color w:val="auto"/>
          <w:kern w:val="0"/>
          <w:sz w:val="24"/>
          <w:szCs w:val="22"/>
          <w:lang w:eastAsia="en-US"/>
        </w:rPr>
      </w:pPr>
      <w:bookmarkStart w:id="22" w:name="bookmark22"/>
      <w:bookmarkEnd w:id="22"/>
      <w:r w:rsidRPr="007F4DB6">
        <w:rPr>
          <w:rFonts w:ascii="Times New Roman" w:hAnsi="Times New Roman" w:cs="Times New Roman"/>
          <w:color w:val="auto"/>
          <w:kern w:val="0"/>
          <w:sz w:val="24"/>
          <w:szCs w:val="22"/>
          <w:lang w:eastAsia="en-US"/>
        </w:rPr>
        <w:t>представители администрации Почепского района;</w:t>
      </w:r>
    </w:p>
    <w:p w:rsidR="007F4DB6" w:rsidRPr="007F4DB6" w:rsidRDefault="007F4DB6" w:rsidP="007F4DB6">
      <w:pPr>
        <w:widowControl w:val="0"/>
        <w:spacing w:after="260" w:line="240" w:lineRule="auto"/>
        <w:ind w:firstLine="1060"/>
        <w:jc w:val="both"/>
        <w:rPr>
          <w:rFonts w:ascii="Times New Roman" w:hAnsi="Times New Roman" w:cs="Times New Roman"/>
          <w:color w:val="auto"/>
          <w:kern w:val="0"/>
          <w:sz w:val="24"/>
          <w:szCs w:val="22"/>
          <w:lang w:eastAsia="en-US"/>
        </w:rPr>
      </w:pPr>
      <w:r w:rsidRPr="007F4DB6">
        <w:rPr>
          <w:rFonts w:ascii="Times New Roman" w:hAnsi="Times New Roman" w:cs="Times New Roman"/>
          <w:color w:val="auto"/>
          <w:kern w:val="0"/>
          <w:sz w:val="24"/>
          <w:szCs w:val="22"/>
          <w:lang w:eastAsia="en-US"/>
        </w:rPr>
        <w:t>по согласованию представители Федеральной службы по экологическому, технологическому и атомному надзору и жилищной инспекции;</w:t>
      </w:r>
    </w:p>
    <w:p w:rsidR="007F4DB6" w:rsidRPr="007F4DB6" w:rsidRDefault="007F4DB6" w:rsidP="007F4DB6">
      <w:pPr>
        <w:widowControl w:val="0"/>
        <w:numPr>
          <w:ilvl w:val="0"/>
          <w:numId w:val="5"/>
        </w:numPr>
        <w:tabs>
          <w:tab w:val="left" w:pos="842"/>
        </w:tabs>
        <w:spacing w:after="0" w:line="240" w:lineRule="auto"/>
        <w:jc w:val="both"/>
        <w:rPr>
          <w:rFonts w:ascii="Times New Roman" w:hAnsi="Times New Roman" w:cs="Times New Roman"/>
          <w:color w:val="auto"/>
          <w:kern w:val="0"/>
          <w:sz w:val="24"/>
          <w:szCs w:val="22"/>
          <w:lang w:eastAsia="en-US"/>
        </w:rPr>
      </w:pPr>
      <w:bookmarkStart w:id="23" w:name="bookmark23"/>
      <w:bookmarkEnd w:id="23"/>
      <w:r w:rsidRPr="007F4DB6">
        <w:rPr>
          <w:rFonts w:ascii="Times New Roman" w:hAnsi="Times New Roman" w:cs="Times New Roman"/>
          <w:color w:val="auto"/>
          <w:kern w:val="0"/>
          <w:sz w:val="24"/>
          <w:szCs w:val="22"/>
          <w:lang w:eastAsia="en-US"/>
        </w:rPr>
        <w:t>представители единой теплоснабжающей организации в системе теплоснабжения.</w:t>
      </w:r>
    </w:p>
    <w:p w:rsidR="007F4DB6" w:rsidRPr="007F4DB6" w:rsidRDefault="007F4DB6" w:rsidP="007F4DB6">
      <w:pPr>
        <w:widowControl w:val="0"/>
        <w:numPr>
          <w:ilvl w:val="1"/>
          <w:numId w:val="4"/>
        </w:numPr>
        <w:tabs>
          <w:tab w:val="left" w:pos="1162"/>
        </w:tabs>
        <w:spacing w:after="0" w:line="240" w:lineRule="auto"/>
        <w:jc w:val="both"/>
        <w:rPr>
          <w:rFonts w:ascii="Times New Roman" w:hAnsi="Times New Roman" w:cs="Times New Roman"/>
          <w:color w:val="auto"/>
          <w:kern w:val="0"/>
          <w:sz w:val="24"/>
          <w:szCs w:val="22"/>
          <w:lang w:eastAsia="en-US"/>
        </w:rPr>
      </w:pPr>
      <w:bookmarkStart w:id="24" w:name="bookmark24"/>
      <w:bookmarkEnd w:id="24"/>
      <w:r w:rsidRPr="007F4DB6">
        <w:rPr>
          <w:rFonts w:ascii="Times New Roman" w:hAnsi="Times New Roman" w:cs="Times New Roman"/>
          <w:color w:val="auto"/>
          <w:kern w:val="0"/>
          <w:sz w:val="24"/>
          <w:szCs w:val="22"/>
          <w:lang w:eastAsia="en-US"/>
        </w:rPr>
        <w:t>К основным функциям председателя комиссии относятся:</w:t>
      </w:r>
    </w:p>
    <w:p w:rsidR="007F4DB6" w:rsidRPr="007F4DB6" w:rsidRDefault="007F4DB6" w:rsidP="007F4DB6">
      <w:pPr>
        <w:widowControl w:val="0"/>
        <w:numPr>
          <w:ilvl w:val="0"/>
          <w:numId w:val="5"/>
        </w:numPr>
        <w:tabs>
          <w:tab w:val="left" w:pos="825"/>
        </w:tabs>
        <w:spacing w:after="0" w:line="240" w:lineRule="auto"/>
        <w:jc w:val="both"/>
        <w:rPr>
          <w:rFonts w:ascii="Times New Roman" w:hAnsi="Times New Roman" w:cs="Times New Roman"/>
          <w:color w:val="auto"/>
          <w:kern w:val="0"/>
          <w:sz w:val="24"/>
          <w:szCs w:val="22"/>
          <w:lang w:eastAsia="en-US"/>
        </w:rPr>
      </w:pPr>
      <w:bookmarkStart w:id="25" w:name="bookmark25"/>
      <w:bookmarkEnd w:id="25"/>
      <w:r w:rsidRPr="007F4DB6">
        <w:rPr>
          <w:rFonts w:ascii="Times New Roman" w:hAnsi="Times New Roman" w:cs="Times New Roman"/>
          <w:color w:val="auto"/>
          <w:kern w:val="0"/>
          <w:sz w:val="24"/>
          <w:szCs w:val="22"/>
          <w:lang w:eastAsia="en-US"/>
        </w:rPr>
        <w:t>осуществление общего руководства комиссией;</w:t>
      </w:r>
    </w:p>
    <w:p w:rsidR="007F4DB6" w:rsidRPr="007F4DB6" w:rsidRDefault="007F4DB6" w:rsidP="007F4DB6">
      <w:pPr>
        <w:widowControl w:val="0"/>
        <w:numPr>
          <w:ilvl w:val="0"/>
          <w:numId w:val="5"/>
        </w:numPr>
        <w:tabs>
          <w:tab w:val="left" w:pos="825"/>
        </w:tabs>
        <w:spacing w:after="0" w:line="240" w:lineRule="auto"/>
        <w:jc w:val="both"/>
        <w:rPr>
          <w:rFonts w:ascii="Times New Roman" w:hAnsi="Times New Roman" w:cs="Times New Roman"/>
          <w:color w:val="auto"/>
          <w:kern w:val="0"/>
          <w:sz w:val="24"/>
          <w:szCs w:val="22"/>
          <w:lang w:eastAsia="en-US"/>
        </w:rPr>
      </w:pPr>
      <w:bookmarkStart w:id="26" w:name="bookmark26"/>
      <w:bookmarkEnd w:id="26"/>
      <w:r w:rsidRPr="007F4DB6">
        <w:rPr>
          <w:rFonts w:ascii="Times New Roman" w:hAnsi="Times New Roman" w:cs="Times New Roman"/>
          <w:color w:val="auto"/>
          <w:kern w:val="0"/>
          <w:sz w:val="24"/>
          <w:szCs w:val="22"/>
          <w:lang w:eastAsia="en-US"/>
        </w:rPr>
        <w:t>назначение заседаний комиссии и определение повестки дня;</w:t>
      </w:r>
    </w:p>
    <w:p w:rsidR="007F4DB6" w:rsidRPr="007F4DB6" w:rsidRDefault="007F4DB6" w:rsidP="007F4DB6">
      <w:pPr>
        <w:widowControl w:val="0"/>
        <w:numPr>
          <w:ilvl w:val="0"/>
          <w:numId w:val="5"/>
        </w:numPr>
        <w:tabs>
          <w:tab w:val="left" w:pos="827"/>
        </w:tabs>
        <w:spacing w:after="0" w:line="240" w:lineRule="auto"/>
        <w:jc w:val="both"/>
        <w:rPr>
          <w:rFonts w:ascii="Times New Roman" w:hAnsi="Times New Roman" w:cs="Times New Roman"/>
          <w:color w:val="auto"/>
          <w:kern w:val="0"/>
          <w:sz w:val="24"/>
          <w:szCs w:val="22"/>
          <w:lang w:eastAsia="en-US"/>
        </w:rPr>
      </w:pPr>
      <w:bookmarkStart w:id="27" w:name="bookmark27"/>
      <w:bookmarkEnd w:id="27"/>
      <w:r w:rsidRPr="007F4DB6">
        <w:rPr>
          <w:rFonts w:ascii="Times New Roman" w:hAnsi="Times New Roman" w:cs="Times New Roman"/>
          <w:color w:val="auto"/>
          <w:kern w:val="0"/>
          <w:sz w:val="24"/>
          <w:szCs w:val="22"/>
          <w:lang w:eastAsia="en-US"/>
        </w:rPr>
        <w:t>осуществление общего контроля за реализацией решений, принятых на заседаниях Комиссии.</w:t>
      </w:r>
    </w:p>
    <w:p w:rsidR="007F4DB6" w:rsidRPr="007F4DB6" w:rsidRDefault="007F4DB6" w:rsidP="007F4DB6">
      <w:pPr>
        <w:widowControl w:val="0"/>
        <w:numPr>
          <w:ilvl w:val="1"/>
          <w:numId w:val="4"/>
        </w:numPr>
        <w:tabs>
          <w:tab w:val="left" w:pos="1161"/>
        </w:tabs>
        <w:spacing w:after="0" w:line="240" w:lineRule="auto"/>
        <w:jc w:val="both"/>
        <w:rPr>
          <w:rFonts w:ascii="Times New Roman" w:hAnsi="Times New Roman" w:cs="Times New Roman"/>
          <w:color w:val="auto"/>
          <w:kern w:val="0"/>
          <w:sz w:val="24"/>
          <w:szCs w:val="22"/>
          <w:lang w:eastAsia="en-US"/>
        </w:rPr>
      </w:pPr>
      <w:bookmarkStart w:id="28" w:name="bookmark28"/>
      <w:bookmarkEnd w:id="28"/>
      <w:r w:rsidRPr="007F4DB6">
        <w:rPr>
          <w:rFonts w:ascii="Times New Roman" w:hAnsi="Times New Roman" w:cs="Times New Roman"/>
          <w:color w:val="auto"/>
          <w:kern w:val="0"/>
          <w:sz w:val="24"/>
          <w:szCs w:val="22"/>
          <w:lang w:eastAsia="en-US"/>
        </w:rPr>
        <w:t>В случае отсутствия председателя комиссии его обязанности исполняет заместитель председателя.</w:t>
      </w:r>
    </w:p>
    <w:p w:rsidR="007F4DB6" w:rsidRPr="007F4DB6" w:rsidRDefault="007F4DB6" w:rsidP="007F4DB6">
      <w:pPr>
        <w:widowControl w:val="0"/>
        <w:numPr>
          <w:ilvl w:val="0"/>
          <w:numId w:val="4"/>
        </w:numPr>
        <w:tabs>
          <w:tab w:val="left" w:pos="377"/>
        </w:tabs>
        <w:spacing w:after="0" w:line="240" w:lineRule="auto"/>
        <w:jc w:val="center"/>
        <w:rPr>
          <w:rFonts w:ascii="Times New Roman" w:hAnsi="Times New Roman" w:cs="Times New Roman"/>
          <w:color w:val="auto"/>
          <w:kern w:val="0"/>
          <w:sz w:val="18"/>
          <w:szCs w:val="22"/>
          <w:lang w:eastAsia="en-US"/>
        </w:rPr>
      </w:pPr>
      <w:bookmarkStart w:id="29" w:name="bookmark29"/>
      <w:bookmarkEnd w:id="29"/>
      <w:r w:rsidRPr="007F4DB6">
        <w:rPr>
          <w:rFonts w:ascii="Times New Roman" w:hAnsi="Times New Roman" w:cs="Times New Roman"/>
          <w:color w:val="auto"/>
          <w:kern w:val="0"/>
          <w:sz w:val="18"/>
          <w:szCs w:val="22"/>
          <w:lang w:eastAsia="en-US"/>
        </w:rPr>
        <w:t>Порядок работы комиссии</w:t>
      </w:r>
    </w:p>
    <w:p w:rsidR="007F4DB6" w:rsidRPr="007F4DB6" w:rsidRDefault="007F4DB6" w:rsidP="007F4DB6">
      <w:pPr>
        <w:widowControl w:val="0"/>
        <w:numPr>
          <w:ilvl w:val="1"/>
          <w:numId w:val="4"/>
        </w:numPr>
        <w:tabs>
          <w:tab w:val="left" w:pos="1161"/>
        </w:tabs>
        <w:spacing w:after="0" w:line="240" w:lineRule="auto"/>
        <w:jc w:val="both"/>
        <w:rPr>
          <w:rFonts w:ascii="Times New Roman" w:hAnsi="Times New Roman" w:cs="Times New Roman"/>
          <w:color w:val="auto"/>
          <w:kern w:val="0"/>
          <w:sz w:val="18"/>
          <w:szCs w:val="22"/>
          <w:lang w:eastAsia="en-US"/>
        </w:rPr>
      </w:pPr>
      <w:bookmarkStart w:id="30" w:name="bookmark30"/>
      <w:bookmarkEnd w:id="30"/>
      <w:r w:rsidRPr="007F4DB6">
        <w:rPr>
          <w:rFonts w:ascii="Times New Roman" w:hAnsi="Times New Roman" w:cs="Times New Roman"/>
          <w:color w:val="auto"/>
          <w:kern w:val="0"/>
          <w:sz w:val="18"/>
          <w:szCs w:val="22"/>
          <w:lang w:eastAsia="en-US"/>
        </w:rPr>
        <w:t>Заседания комиссии проводятся по мере необходимости, но не реже одного раза в неделю, либо определяется иная периодичность проведения заседаний.</w:t>
      </w:r>
    </w:p>
    <w:p w:rsidR="007F4DB6" w:rsidRPr="007F4DB6" w:rsidRDefault="007F4DB6" w:rsidP="007F4DB6">
      <w:pPr>
        <w:widowControl w:val="0"/>
        <w:numPr>
          <w:ilvl w:val="1"/>
          <w:numId w:val="4"/>
        </w:numPr>
        <w:tabs>
          <w:tab w:val="left" w:pos="1161"/>
        </w:tabs>
        <w:spacing w:after="0" w:line="240" w:lineRule="auto"/>
        <w:jc w:val="both"/>
        <w:rPr>
          <w:rFonts w:ascii="Times New Roman" w:hAnsi="Times New Roman" w:cs="Times New Roman"/>
          <w:color w:val="auto"/>
          <w:kern w:val="0"/>
          <w:sz w:val="18"/>
          <w:szCs w:val="22"/>
          <w:lang w:eastAsia="en-US"/>
        </w:rPr>
      </w:pPr>
      <w:bookmarkStart w:id="31" w:name="bookmark31"/>
      <w:bookmarkEnd w:id="31"/>
      <w:r w:rsidRPr="007F4DB6">
        <w:rPr>
          <w:rFonts w:ascii="Times New Roman" w:hAnsi="Times New Roman" w:cs="Times New Roman"/>
          <w:color w:val="auto"/>
          <w:kern w:val="0"/>
          <w:sz w:val="18"/>
          <w:szCs w:val="22"/>
          <w:lang w:eastAsia="en-US"/>
        </w:rPr>
        <w:t>Заседание комиссии считается правомочным, если на нем присутствует не менее половины членов комиссии.</w:t>
      </w:r>
    </w:p>
    <w:p w:rsidR="007F4DB6" w:rsidRPr="007F4DB6" w:rsidRDefault="007F4DB6" w:rsidP="007F4DB6">
      <w:pPr>
        <w:widowControl w:val="0"/>
        <w:numPr>
          <w:ilvl w:val="1"/>
          <w:numId w:val="4"/>
        </w:numPr>
        <w:tabs>
          <w:tab w:val="left" w:pos="1161"/>
        </w:tabs>
        <w:spacing w:after="0" w:line="240" w:lineRule="auto"/>
        <w:jc w:val="both"/>
        <w:rPr>
          <w:rFonts w:ascii="Times New Roman" w:hAnsi="Times New Roman" w:cs="Times New Roman"/>
          <w:color w:val="auto"/>
          <w:kern w:val="0"/>
          <w:sz w:val="18"/>
          <w:szCs w:val="22"/>
          <w:lang w:eastAsia="en-US"/>
        </w:rPr>
      </w:pPr>
      <w:bookmarkStart w:id="32" w:name="bookmark32"/>
      <w:bookmarkEnd w:id="32"/>
      <w:r w:rsidRPr="007F4DB6">
        <w:rPr>
          <w:rFonts w:ascii="Times New Roman" w:hAnsi="Times New Roman" w:cs="Times New Roman"/>
          <w:color w:val="auto"/>
          <w:kern w:val="0"/>
          <w:sz w:val="18"/>
          <w:szCs w:val="22"/>
          <w:lang w:eastAsia="en-US"/>
        </w:rPr>
        <w:t>В случае невозможности присутствия члена комиссии он имеет право заблаговременно представить свое мнение по рассматриваемым на комиссии вопросам в письменной форме или направить своего представителя с предварительным уведомлением.</w:t>
      </w:r>
    </w:p>
    <w:p w:rsidR="007F4DB6" w:rsidRPr="007F4DB6" w:rsidRDefault="007F4DB6" w:rsidP="007F4DB6">
      <w:pPr>
        <w:widowControl w:val="0"/>
        <w:numPr>
          <w:ilvl w:val="1"/>
          <w:numId w:val="4"/>
        </w:numPr>
        <w:tabs>
          <w:tab w:val="left" w:pos="1161"/>
        </w:tabs>
        <w:spacing w:after="0" w:line="240" w:lineRule="auto"/>
        <w:jc w:val="both"/>
        <w:rPr>
          <w:rFonts w:ascii="Times New Roman" w:hAnsi="Times New Roman" w:cs="Times New Roman"/>
          <w:color w:val="auto"/>
          <w:kern w:val="0"/>
          <w:sz w:val="18"/>
          <w:szCs w:val="22"/>
          <w:lang w:eastAsia="en-US"/>
        </w:rPr>
      </w:pPr>
      <w:bookmarkStart w:id="33" w:name="bookmark33"/>
      <w:bookmarkEnd w:id="33"/>
      <w:r w:rsidRPr="007F4DB6">
        <w:rPr>
          <w:rFonts w:ascii="Times New Roman" w:hAnsi="Times New Roman" w:cs="Times New Roman"/>
          <w:color w:val="auto"/>
          <w:kern w:val="0"/>
          <w:sz w:val="18"/>
          <w:szCs w:val="22"/>
          <w:lang w:eastAsia="en-US"/>
        </w:rPr>
        <w:t>Решение, принимаемое на комиссии, оформляется актом проверки готовности к отопительному периоду.</w:t>
      </w:r>
    </w:p>
    <w:p w:rsidR="007F4DB6" w:rsidRPr="007F4DB6" w:rsidRDefault="007F4DB6" w:rsidP="007F4DB6">
      <w:pPr>
        <w:widowControl w:val="0"/>
        <w:numPr>
          <w:ilvl w:val="1"/>
          <w:numId w:val="4"/>
        </w:numPr>
        <w:tabs>
          <w:tab w:val="left" w:pos="1165"/>
        </w:tabs>
        <w:spacing w:after="0" w:line="240" w:lineRule="auto"/>
        <w:jc w:val="both"/>
        <w:rPr>
          <w:rFonts w:ascii="Times New Roman" w:hAnsi="Times New Roman" w:cs="Times New Roman"/>
          <w:color w:val="auto"/>
          <w:kern w:val="0"/>
          <w:sz w:val="18"/>
          <w:szCs w:val="22"/>
          <w:lang w:eastAsia="en-US"/>
        </w:rPr>
      </w:pPr>
      <w:bookmarkStart w:id="34" w:name="bookmark34"/>
      <w:bookmarkEnd w:id="34"/>
      <w:r w:rsidRPr="007F4DB6">
        <w:rPr>
          <w:rFonts w:ascii="Times New Roman" w:hAnsi="Times New Roman" w:cs="Times New Roman"/>
          <w:color w:val="auto"/>
          <w:kern w:val="0"/>
          <w:sz w:val="18"/>
          <w:szCs w:val="22"/>
          <w:lang w:eastAsia="en-US"/>
        </w:rPr>
        <w:t>Акты и документы, образующиеся в результате деятельности комиссии, формируются в дело в соответствии с номенклатурой дел и хранятся в течение года у секретаря комиссии в администрации Почепского района, после чего подлежат передаче в ведомственный архив администрации Почепского района.</w:t>
      </w:r>
    </w:p>
    <w:p w:rsidR="007F4DB6" w:rsidRPr="007F4DB6" w:rsidRDefault="007F4DB6" w:rsidP="007F4DB6">
      <w:pPr>
        <w:widowControl w:val="0"/>
        <w:shd w:val="clear" w:color="auto" w:fill="FFFFFF"/>
        <w:spacing w:after="0" w:line="20" w:lineRule="atLeast"/>
        <w:ind w:left="5341"/>
        <w:jc w:val="right"/>
        <w:rPr>
          <w:rFonts w:ascii="Times New Roman" w:eastAsiaTheme="minorHAnsi" w:hAnsi="Times New Roman" w:cs="Times New Roman"/>
          <w:color w:val="auto"/>
          <w:kern w:val="0"/>
          <w:sz w:val="18"/>
          <w:szCs w:val="18"/>
          <w:lang w:eastAsia="en-US"/>
        </w:rPr>
      </w:pPr>
      <w:r w:rsidRPr="007F4DB6">
        <w:rPr>
          <w:rFonts w:ascii="Times New Roman" w:eastAsiaTheme="minorHAnsi" w:hAnsi="Times New Roman" w:cs="Times New Roman"/>
          <w:color w:val="auto"/>
          <w:kern w:val="0"/>
          <w:sz w:val="18"/>
          <w:szCs w:val="18"/>
          <w:lang w:eastAsia="en-US"/>
        </w:rPr>
        <w:t>Приложение № 3</w:t>
      </w:r>
    </w:p>
    <w:p w:rsidR="007F4DB6" w:rsidRPr="007F4DB6" w:rsidRDefault="007F4DB6" w:rsidP="007F4DB6">
      <w:pPr>
        <w:widowControl w:val="0"/>
        <w:shd w:val="clear" w:color="auto" w:fill="FFFFFF"/>
        <w:spacing w:after="0" w:line="20" w:lineRule="atLeast"/>
        <w:ind w:left="5341" w:firstLine="20"/>
        <w:jc w:val="right"/>
        <w:rPr>
          <w:rFonts w:ascii="Times New Roman" w:eastAsiaTheme="minorHAnsi" w:hAnsi="Times New Roman" w:cs="Times New Roman"/>
          <w:color w:val="auto"/>
          <w:kern w:val="0"/>
          <w:sz w:val="18"/>
          <w:szCs w:val="18"/>
          <w:lang w:eastAsia="en-US"/>
        </w:rPr>
      </w:pPr>
      <w:r w:rsidRPr="007F4DB6">
        <w:rPr>
          <w:rFonts w:ascii="Times New Roman" w:eastAsiaTheme="minorHAnsi" w:hAnsi="Times New Roman" w:cs="Times New Roman"/>
          <w:color w:val="auto"/>
          <w:kern w:val="0"/>
          <w:sz w:val="18"/>
          <w:szCs w:val="18"/>
          <w:lang w:eastAsia="en-US"/>
        </w:rPr>
        <w:t>к постановлению администрации Почепского района</w:t>
      </w:r>
    </w:p>
    <w:p w:rsidR="007F4DB6" w:rsidRPr="007F4DB6" w:rsidRDefault="007F4DB6" w:rsidP="007F4DB6">
      <w:pPr>
        <w:widowControl w:val="0"/>
        <w:shd w:val="clear" w:color="auto" w:fill="FFFFFF"/>
        <w:spacing w:after="0" w:line="20" w:lineRule="atLeast"/>
        <w:ind w:left="5341" w:firstLine="20"/>
        <w:jc w:val="right"/>
        <w:rPr>
          <w:rFonts w:ascii="Times New Roman" w:eastAsiaTheme="minorHAnsi" w:hAnsi="Times New Roman" w:cs="Times New Roman"/>
          <w:color w:val="auto"/>
          <w:kern w:val="0"/>
          <w:sz w:val="18"/>
          <w:szCs w:val="18"/>
          <w:lang w:eastAsia="en-US"/>
        </w:rPr>
      </w:pPr>
      <w:r w:rsidRPr="007F4DB6">
        <w:rPr>
          <w:rFonts w:ascii="Times New Roman" w:eastAsiaTheme="minorHAnsi" w:hAnsi="Times New Roman" w:cs="Times New Roman"/>
          <w:color w:val="auto"/>
          <w:kern w:val="0"/>
          <w:sz w:val="18"/>
          <w:szCs w:val="18"/>
          <w:lang w:eastAsia="en-US"/>
        </w:rPr>
        <w:t xml:space="preserve">от </w:t>
      </w:r>
      <w:r w:rsidRPr="007F4DB6">
        <w:rPr>
          <w:rFonts w:ascii="Times New Roman" w:eastAsiaTheme="minorHAnsi" w:hAnsi="Times New Roman" w:cs="Times New Roman"/>
          <w:color w:val="auto"/>
          <w:kern w:val="0"/>
          <w:sz w:val="18"/>
          <w:szCs w:val="18"/>
          <w:u w:val="single"/>
          <w:vertAlign w:val="superscript"/>
          <w:lang w:eastAsia="en-US"/>
        </w:rPr>
        <w:t>z</w:t>
      </w:r>
      <w:r w:rsidRPr="007F4DB6">
        <w:rPr>
          <w:rFonts w:ascii="Times New Roman" w:eastAsiaTheme="minorHAnsi" w:hAnsi="Times New Roman" w:cs="Times New Roman"/>
          <w:color w:val="auto"/>
          <w:kern w:val="0"/>
          <w:sz w:val="18"/>
          <w:szCs w:val="18"/>
          <w:u w:val="single"/>
          <w:lang w:eastAsia="en-US"/>
        </w:rPr>
        <w:t xml:space="preserve"> </w:t>
      </w:r>
      <w:r w:rsidRPr="007F4DB6">
        <w:rPr>
          <w:rFonts w:ascii="Times New Roman" w:eastAsiaTheme="minorHAnsi" w:hAnsi="Times New Roman" w:cs="Times New Roman"/>
          <w:color w:val="C4C5D8"/>
          <w:kern w:val="0"/>
          <w:sz w:val="18"/>
          <w:szCs w:val="18"/>
          <w:u w:val="single"/>
          <w:lang w:eastAsia="en-US"/>
        </w:rPr>
        <w:t>/</w:t>
      </w:r>
      <w:r w:rsidR="00E4093F">
        <w:rPr>
          <w:rFonts w:ascii="Times New Roman" w:eastAsiaTheme="minorHAnsi" w:hAnsi="Times New Roman" w:cs="Times New Roman"/>
          <w:color w:val="C4C5D8"/>
          <w:kern w:val="0"/>
          <w:sz w:val="18"/>
          <w:szCs w:val="18"/>
          <w:u w:val="single"/>
          <w:lang w:eastAsia="en-US"/>
        </w:rPr>
        <w:t xml:space="preserve">       </w:t>
      </w:r>
      <w:r w:rsidRPr="007F4DB6">
        <w:rPr>
          <w:rFonts w:ascii="Times New Roman" w:eastAsiaTheme="minorHAnsi" w:hAnsi="Times New Roman" w:cs="Times New Roman"/>
          <w:color w:val="C4C5D8"/>
          <w:kern w:val="0"/>
          <w:sz w:val="18"/>
          <w:szCs w:val="18"/>
          <w:u w:val="single"/>
          <w:lang w:eastAsia="en-US"/>
        </w:rPr>
        <w:t xml:space="preserve"> </w:t>
      </w:r>
      <w:r w:rsidRPr="007F4DB6">
        <w:rPr>
          <w:rFonts w:ascii="Times New Roman" w:eastAsiaTheme="minorHAnsi" w:hAnsi="Times New Roman" w:cs="Times New Roman"/>
          <w:color w:val="auto"/>
          <w:kern w:val="0"/>
          <w:sz w:val="18"/>
          <w:szCs w:val="18"/>
          <w:lang w:eastAsia="en-US"/>
        </w:rPr>
        <w:t>№</w:t>
      </w:r>
      <w:r w:rsidRPr="007F4DB6">
        <w:rPr>
          <w:rFonts w:ascii="Times New Roman" w:eastAsiaTheme="minorHAnsi" w:hAnsi="Times New Roman" w:cs="Times New Roman"/>
          <w:color w:val="auto"/>
          <w:kern w:val="0"/>
          <w:sz w:val="18"/>
          <w:szCs w:val="18"/>
          <w:u w:val="single"/>
          <w:lang w:eastAsia="en-US"/>
        </w:rPr>
        <w:t xml:space="preserve"> </w:t>
      </w:r>
      <w:r w:rsidRPr="007F4DB6">
        <w:rPr>
          <w:rFonts w:ascii="Times New Roman" w:eastAsiaTheme="minorHAnsi" w:hAnsi="Times New Roman" w:cs="Times New Roman"/>
          <w:color w:val="C4C5D8"/>
          <w:kern w:val="0"/>
          <w:sz w:val="18"/>
          <w:szCs w:val="18"/>
          <w:u w:val="single"/>
          <w:lang w:eastAsia="en-US"/>
        </w:rPr>
        <w:t>-</w:t>
      </w:r>
      <w:r w:rsidR="00E4093F">
        <w:rPr>
          <w:rFonts w:ascii="Times New Roman" w:eastAsiaTheme="minorHAnsi" w:hAnsi="Times New Roman" w:cs="Times New Roman"/>
          <w:color w:val="C4C5D8"/>
          <w:kern w:val="0"/>
          <w:sz w:val="18"/>
          <w:szCs w:val="18"/>
          <w:u w:val="single"/>
          <w:lang w:eastAsia="en-US"/>
        </w:rPr>
        <w:t xml:space="preserve">        </w:t>
      </w:r>
      <w:r w:rsidRPr="007F4DB6">
        <w:rPr>
          <w:rFonts w:ascii="Times New Roman" w:eastAsiaTheme="minorHAnsi" w:hAnsi="Times New Roman" w:cs="Times New Roman"/>
          <w:color w:val="C4C5D8"/>
          <w:kern w:val="0"/>
          <w:sz w:val="18"/>
          <w:szCs w:val="18"/>
          <w:u w:val="single"/>
          <w:lang w:eastAsia="en-US"/>
        </w:rPr>
        <w:t>.</w:t>
      </w:r>
    </w:p>
    <w:p w:rsidR="007F4DB6" w:rsidRPr="007F4DB6" w:rsidRDefault="007F4DB6" w:rsidP="007F4DB6">
      <w:pPr>
        <w:widowControl w:val="0"/>
        <w:spacing w:after="0" w:line="240" w:lineRule="auto"/>
        <w:jc w:val="center"/>
        <w:rPr>
          <w:rFonts w:ascii="Times New Roman" w:hAnsi="Times New Roman" w:cs="Times New Roman"/>
          <w:color w:val="auto"/>
          <w:kern w:val="0"/>
          <w:sz w:val="18"/>
          <w:szCs w:val="18"/>
          <w:lang w:eastAsia="en-US"/>
        </w:rPr>
      </w:pPr>
      <w:r w:rsidRPr="007F4DB6">
        <w:rPr>
          <w:rFonts w:ascii="Times New Roman" w:hAnsi="Times New Roman" w:cs="Times New Roman"/>
          <w:b/>
          <w:bCs/>
          <w:color w:val="auto"/>
          <w:kern w:val="0"/>
          <w:sz w:val="18"/>
          <w:szCs w:val="18"/>
          <w:lang w:eastAsia="en-US"/>
        </w:rPr>
        <w:t>Программа</w:t>
      </w:r>
    </w:p>
    <w:p w:rsidR="007F4DB6" w:rsidRPr="007F4DB6" w:rsidRDefault="007F4DB6" w:rsidP="007F4DB6">
      <w:pPr>
        <w:widowControl w:val="0"/>
        <w:spacing w:after="0" w:line="240" w:lineRule="auto"/>
        <w:ind w:left="980" w:firstLine="40"/>
        <w:rPr>
          <w:rFonts w:ascii="Times New Roman" w:hAnsi="Times New Roman" w:cs="Times New Roman"/>
          <w:color w:val="auto"/>
          <w:kern w:val="0"/>
          <w:sz w:val="18"/>
          <w:szCs w:val="18"/>
          <w:lang w:eastAsia="en-US"/>
        </w:rPr>
      </w:pPr>
      <w:r w:rsidRPr="007F4DB6">
        <w:rPr>
          <w:rFonts w:ascii="Times New Roman" w:hAnsi="Times New Roman" w:cs="Times New Roman"/>
          <w:b/>
          <w:bCs/>
          <w:color w:val="auto"/>
          <w:kern w:val="0"/>
          <w:sz w:val="18"/>
          <w:szCs w:val="18"/>
          <w:lang w:eastAsia="en-US"/>
        </w:rPr>
        <w:t>по проведению проверки готовности к отопительному периоду 2022-2023 годов теплоснабжающих, теплосетевых организаций и потребителей тепловой энергии Почепского муниципального района</w:t>
      </w:r>
    </w:p>
    <w:p w:rsidR="007F4DB6" w:rsidRPr="007F4DB6" w:rsidRDefault="007F4DB6" w:rsidP="007F4DB6">
      <w:pPr>
        <w:widowControl w:val="0"/>
        <w:numPr>
          <w:ilvl w:val="0"/>
          <w:numId w:val="6"/>
        </w:numPr>
        <w:tabs>
          <w:tab w:val="left" w:pos="1023"/>
        </w:tabs>
        <w:spacing w:after="0" w:line="240" w:lineRule="auto"/>
        <w:jc w:val="both"/>
        <w:rPr>
          <w:rFonts w:ascii="Times New Roman" w:hAnsi="Times New Roman" w:cs="Times New Roman"/>
          <w:color w:val="auto"/>
          <w:kern w:val="0"/>
          <w:sz w:val="18"/>
          <w:szCs w:val="18"/>
          <w:lang w:eastAsia="en-US"/>
        </w:rPr>
      </w:pPr>
      <w:bookmarkStart w:id="35" w:name="bookmark35"/>
      <w:bookmarkEnd w:id="35"/>
      <w:r w:rsidRPr="007F4DB6">
        <w:rPr>
          <w:rFonts w:ascii="Times New Roman" w:hAnsi="Times New Roman" w:cs="Times New Roman"/>
          <w:color w:val="auto"/>
          <w:kern w:val="0"/>
          <w:sz w:val="18"/>
          <w:szCs w:val="18"/>
          <w:lang w:eastAsia="en-US"/>
        </w:rPr>
        <w:t>Целью программы проведения проверки готовности к отопительному периоду 2022-2023 годов (далее - Программа) является оценка готовности к отопительному периоду 2022-2023 годов теплоснабжающих, теплосетевых организаций, потребителей тепловой энергии, теплопотребляющие установки, подключенные к системе теплоснабжения.</w:t>
      </w:r>
    </w:p>
    <w:p w:rsidR="007F4DB6" w:rsidRPr="007F4DB6" w:rsidRDefault="007F4DB6" w:rsidP="007F4DB6">
      <w:pPr>
        <w:widowControl w:val="0"/>
        <w:numPr>
          <w:ilvl w:val="0"/>
          <w:numId w:val="6"/>
        </w:numPr>
        <w:tabs>
          <w:tab w:val="left" w:pos="1023"/>
        </w:tabs>
        <w:spacing w:after="100" w:afterAutospacing="1" w:line="20" w:lineRule="atLeast"/>
        <w:jc w:val="both"/>
        <w:rPr>
          <w:rFonts w:ascii="Times New Roman" w:hAnsi="Times New Roman" w:cs="Times New Roman"/>
          <w:color w:val="auto"/>
          <w:kern w:val="0"/>
          <w:sz w:val="18"/>
          <w:szCs w:val="18"/>
          <w:lang w:eastAsia="en-US"/>
        </w:rPr>
      </w:pPr>
      <w:bookmarkStart w:id="36" w:name="bookmark36"/>
      <w:bookmarkEnd w:id="36"/>
      <w:r w:rsidRPr="007F4DB6">
        <w:rPr>
          <w:rFonts w:ascii="Times New Roman" w:hAnsi="Times New Roman" w:cs="Times New Roman"/>
          <w:color w:val="auto"/>
          <w:kern w:val="0"/>
          <w:sz w:val="18"/>
          <w:szCs w:val="18"/>
          <w:lang w:eastAsia="en-US"/>
        </w:rPr>
        <w:t>Проверка осуществляется в отношении теплоснабжающих и теплосетевых организаций, а также потребителей тепловой энергии в соответствии с приказом министерства энергетики Российской Федерации от 12.03.2013 № 103 «Об утверждении правил оценки готовности к отопительному периоду» (далее- Правила).</w:t>
      </w:r>
    </w:p>
    <w:p w:rsidR="007F4DB6" w:rsidRPr="007F4DB6" w:rsidRDefault="007F4DB6" w:rsidP="007F4DB6">
      <w:pPr>
        <w:widowControl w:val="0"/>
        <w:numPr>
          <w:ilvl w:val="0"/>
          <w:numId w:val="6"/>
        </w:numPr>
        <w:tabs>
          <w:tab w:val="left" w:pos="1023"/>
        </w:tabs>
        <w:spacing w:after="100" w:afterAutospacing="1" w:line="20" w:lineRule="atLeast"/>
        <w:jc w:val="both"/>
        <w:rPr>
          <w:rFonts w:ascii="Times New Roman" w:hAnsi="Times New Roman" w:cs="Times New Roman"/>
          <w:color w:val="auto"/>
          <w:kern w:val="0"/>
          <w:sz w:val="18"/>
          <w:szCs w:val="18"/>
          <w:lang w:eastAsia="en-US"/>
        </w:rPr>
      </w:pPr>
      <w:bookmarkStart w:id="37" w:name="bookmark37"/>
      <w:bookmarkEnd w:id="37"/>
      <w:r w:rsidRPr="007F4DB6">
        <w:rPr>
          <w:rFonts w:ascii="Times New Roman" w:hAnsi="Times New Roman" w:cs="Times New Roman"/>
          <w:color w:val="auto"/>
          <w:kern w:val="0"/>
          <w:sz w:val="18"/>
          <w:szCs w:val="18"/>
          <w:lang w:eastAsia="en-US"/>
        </w:rPr>
        <w:t>Работа комиссии осуществляется в соответствии с графиком проведения проверки готовности к отопительному периоду 2022-2023 годов.</w:t>
      </w:r>
    </w:p>
    <w:p w:rsidR="007F4DB6" w:rsidRPr="007F4DB6" w:rsidRDefault="007F4DB6" w:rsidP="007F4DB6">
      <w:pPr>
        <w:widowControl w:val="0"/>
        <w:spacing w:after="260" w:line="20" w:lineRule="atLeast"/>
        <w:rPr>
          <w:rFonts w:ascii="Times New Roman" w:hAnsi="Times New Roman" w:cs="Times New Roman"/>
          <w:color w:val="auto"/>
          <w:kern w:val="0"/>
          <w:sz w:val="14"/>
          <w:szCs w:val="18"/>
          <w:lang w:eastAsia="en-US"/>
        </w:rPr>
      </w:pPr>
    </w:p>
    <w:p w:rsidR="007F4DB6" w:rsidRPr="007F4DB6" w:rsidRDefault="007F4DB6" w:rsidP="007F4DB6">
      <w:pPr>
        <w:widowControl w:val="0"/>
        <w:spacing w:after="260" w:line="20" w:lineRule="atLeast"/>
        <w:jc w:val="center"/>
        <w:rPr>
          <w:rFonts w:ascii="Times New Roman" w:hAnsi="Times New Roman" w:cs="Times New Roman"/>
          <w:color w:val="auto"/>
          <w:kern w:val="0"/>
          <w:sz w:val="18"/>
          <w:szCs w:val="18"/>
          <w:lang w:eastAsia="en-US"/>
        </w:rPr>
      </w:pPr>
      <w:r w:rsidRPr="007F4DB6">
        <w:rPr>
          <w:rFonts w:ascii="Times New Roman" w:hAnsi="Times New Roman" w:cs="Times New Roman"/>
          <w:color w:val="auto"/>
          <w:kern w:val="0"/>
          <w:sz w:val="18"/>
          <w:szCs w:val="18"/>
          <w:lang w:eastAsia="en-US"/>
        </w:rPr>
        <w:t>График проведения проверки готовности к отопительному</w:t>
      </w:r>
      <w:r w:rsidRPr="007F4DB6">
        <w:rPr>
          <w:rFonts w:ascii="Times New Roman" w:hAnsi="Times New Roman" w:cs="Times New Roman"/>
          <w:color w:val="auto"/>
          <w:kern w:val="0"/>
          <w:sz w:val="18"/>
          <w:szCs w:val="18"/>
          <w:lang w:eastAsia="en-US"/>
        </w:rPr>
        <w:br/>
        <w:t>периоду 2022-2023 годов</w:t>
      </w:r>
    </w:p>
    <w:tbl>
      <w:tblPr>
        <w:tblOverlap w:val="never"/>
        <w:tblW w:w="0" w:type="auto"/>
        <w:jc w:val="center"/>
        <w:tblLayout w:type="fixed"/>
        <w:tblCellMar>
          <w:left w:w="10" w:type="dxa"/>
          <w:right w:w="10" w:type="dxa"/>
        </w:tblCellMar>
        <w:tblLook w:val="0000" w:firstRow="0" w:lastRow="0" w:firstColumn="0" w:lastColumn="0" w:noHBand="0" w:noVBand="0"/>
      </w:tblPr>
      <w:tblGrid>
        <w:gridCol w:w="840"/>
        <w:gridCol w:w="5740"/>
        <w:gridCol w:w="3178"/>
      </w:tblGrid>
      <w:tr w:rsidR="007F4DB6" w:rsidRPr="007F4DB6" w:rsidTr="005803E5">
        <w:trPr>
          <w:trHeight w:hRule="exact" w:val="438"/>
          <w:jc w:val="center"/>
        </w:trPr>
        <w:tc>
          <w:tcPr>
            <w:tcW w:w="840" w:type="dxa"/>
            <w:tcBorders>
              <w:top w:val="single" w:sz="4" w:space="0" w:color="auto"/>
              <w:left w:val="single" w:sz="4" w:space="0" w:color="auto"/>
            </w:tcBorders>
            <w:shd w:val="clear" w:color="auto" w:fill="FFFFFF"/>
            <w:vAlign w:val="bottom"/>
          </w:tcPr>
          <w:p w:rsidR="007F4DB6" w:rsidRPr="007F4DB6" w:rsidRDefault="007F4DB6" w:rsidP="007F4DB6">
            <w:pPr>
              <w:widowControl w:val="0"/>
              <w:spacing w:after="0" w:line="240" w:lineRule="auto"/>
              <w:jc w:val="center"/>
              <w:rPr>
                <w:rFonts w:ascii="Times New Roman" w:eastAsia="Arial" w:hAnsi="Times New Roman" w:cs="Times New Roman"/>
                <w:bCs/>
                <w:color w:val="auto"/>
                <w:kern w:val="0"/>
                <w:sz w:val="18"/>
                <w:szCs w:val="18"/>
                <w:lang w:eastAsia="en-US"/>
              </w:rPr>
            </w:pPr>
            <w:r w:rsidRPr="007F4DB6">
              <w:rPr>
                <w:rFonts w:ascii="Times New Roman" w:eastAsia="Arial" w:hAnsi="Times New Roman" w:cs="Times New Roman"/>
                <w:bCs/>
                <w:color w:val="auto"/>
                <w:kern w:val="0"/>
                <w:sz w:val="18"/>
                <w:szCs w:val="18"/>
                <w:lang w:eastAsia="en-US"/>
              </w:rPr>
              <w:t>№ п/п</w:t>
            </w:r>
          </w:p>
        </w:tc>
        <w:tc>
          <w:tcPr>
            <w:tcW w:w="5740" w:type="dxa"/>
            <w:tcBorders>
              <w:top w:val="single" w:sz="4" w:space="0" w:color="auto"/>
              <w:left w:val="single" w:sz="4" w:space="0" w:color="auto"/>
            </w:tcBorders>
            <w:shd w:val="clear" w:color="auto" w:fill="FFFFFF"/>
          </w:tcPr>
          <w:p w:rsidR="007F4DB6" w:rsidRPr="007F4DB6" w:rsidRDefault="007F4DB6" w:rsidP="007F4DB6">
            <w:pPr>
              <w:widowControl w:val="0"/>
              <w:spacing w:after="0" w:line="240" w:lineRule="auto"/>
              <w:jc w:val="center"/>
              <w:rPr>
                <w:rFonts w:ascii="Times New Roman" w:eastAsia="Arial" w:hAnsi="Times New Roman" w:cs="Times New Roman"/>
                <w:bCs/>
                <w:color w:val="auto"/>
                <w:kern w:val="0"/>
                <w:sz w:val="18"/>
                <w:szCs w:val="18"/>
                <w:lang w:eastAsia="en-US"/>
              </w:rPr>
            </w:pPr>
            <w:r w:rsidRPr="007F4DB6">
              <w:rPr>
                <w:rFonts w:ascii="Times New Roman" w:eastAsia="Arial" w:hAnsi="Times New Roman" w:cs="Times New Roman"/>
                <w:bCs/>
                <w:color w:val="auto"/>
                <w:kern w:val="0"/>
                <w:sz w:val="18"/>
                <w:szCs w:val="18"/>
                <w:lang w:eastAsia="en-US"/>
              </w:rPr>
              <w:t>Объекты, подлежащие проверке</w:t>
            </w:r>
          </w:p>
        </w:tc>
        <w:tc>
          <w:tcPr>
            <w:tcW w:w="3178" w:type="dxa"/>
            <w:tcBorders>
              <w:top w:val="single" w:sz="4" w:space="0" w:color="auto"/>
              <w:left w:val="single" w:sz="4" w:space="0" w:color="auto"/>
              <w:right w:val="single" w:sz="4" w:space="0" w:color="auto"/>
            </w:tcBorders>
            <w:shd w:val="clear" w:color="auto" w:fill="FFFFFF"/>
            <w:vAlign w:val="bottom"/>
          </w:tcPr>
          <w:p w:rsidR="007F4DB6" w:rsidRPr="007F4DB6" w:rsidRDefault="007F4DB6" w:rsidP="007F4DB6">
            <w:pPr>
              <w:widowControl w:val="0"/>
              <w:spacing w:after="0" w:line="240" w:lineRule="auto"/>
              <w:jc w:val="center"/>
              <w:rPr>
                <w:rFonts w:ascii="Times New Roman" w:eastAsia="Arial" w:hAnsi="Times New Roman" w:cs="Times New Roman"/>
                <w:bCs/>
                <w:color w:val="auto"/>
                <w:kern w:val="0"/>
                <w:sz w:val="18"/>
                <w:szCs w:val="18"/>
                <w:lang w:eastAsia="en-US"/>
              </w:rPr>
            </w:pPr>
            <w:r w:rsidRPr="007F4DB6">
              <w:rPr>
                <w:rFonts w:ascii="Times New Roman" w:eastAsia="Arial" w:hAnsi="Times New Roman" w:cs="Times New Roman"/>
                <w:bCs/>
                <w:color w:val="auto"/>
                <w:kern w:val="0"/>
                <w:sz w:val="18"/>
                <w:szCs w:val="18"/>
                <w:lang w:eastAsia="en-US"/>
              </w:rPr>
              <w:t>Сроки проведения проверки</w:t>
            </w:r>
          </w:p>
        </w:tc>
      </w:tr>
      <w:tr w:rsidR="007F4DB6" w:rsidRPr="007F4DB6" w:rsidTr="005803E5">
        <w:trPr>
          <w:trHeight w:hRule="exact" w:val="353"/>
          <w:jc w:val="center"/>
        </w:trPr>
        <w:tc>
          <w:tcPr>
            <w:tcW w:w="840" w:type="dxa"/>
            <w:tcBorders>
              <w:top w:val="single" w:sz="4" w:space="0" w:color="auto"/>
              <w:left w:val="single" w:sz="4" w:space="0" w:color="auto"/>
            </w:tcBorders>
            <w:shd w:val="clear" w:color="auto" w:fill="FFFFFF"/>
            <w:vAlign w:val="bottom"/>
          </w:tcPr>
          <w:p w:rsidR="007F4DB6" w:rsidRPr="007F4DB6" w:rsidRDefault="007F4DB6" w:rsidP="007F4DB6">
            <w:pPr>
              <w:widowControl w:val="0"/>
              <w:spacing w:after="0" w:line="240" w:lineRule="auto"/>
              <w:jc w:val="center"/>
              <w:rPr>
                <w:rFonts w:ascii="Times New Roman" w:eastAsia="Arial" w:hAnsi="Times New Roman" w:cs="Times New Roman"/>
                <w:bCs/>
                <w:color w:val="auto"/>
                <w:kern w:val="0"/>
                <w:sz w:val="18"/>
                <w:szCs w:val="18"/>
                <w:lang w:eastAsia="en-US"/>
              </w:rPr>
            </w:pPr>
            <w:r w:rsidRPr="007F4DB6">
              <w:rPr>
                <w:rFonts w:ascii="Times New Roman" w:eastAsia="Arial" w:hAnsi="Times New Roman" w:cs="Times New Roman"/>
                <w:bCs/>
                <w:color w:val="auto"/>
                <w:kern w:val="0"/>
                <w:sz w:val="18"/>
                <w:szCs w:val="18"/>
                <w:lang w:eastAsia="en-US"/>
              </w:rPr>
              <w:t>1</w:t>
            </w:r>
          </w:p>
        </w:tc>
        <w:tc>
          <w:tcPr>
            <w:tcW w:w="5740" w:type="dxa"/>
            <w:tcBorders>
              <w:top w:val="single" w:sz="4" w:space="0" w:color="auto"/>
              <w:left w:val="single" w:sz="4" w:space="0" w:color="auto"/>
            </w:tcBorders>
            <w:shd w:val="clear" w:color="auto" w:fill="FFFFFF"/>
            <w:vAlign w:val="bottom"/>
          </w:tcPr>
          <w:p w:rsidR="007F4DB6" w:rsidRPr="007F4DB6" w:rsidRDefault="007F4DB6" w:rsidP="007F4DB6">
            <w:pPr>
              <w:widowControl w:val="0"/>
              <w:spacing w:after="0" w:line="240" w:lineRule="auto"/>
              <w:jc w:val="center"/>
              <w:rPr>
                <w:rFonts w:ascii="Times New Roman" w:eastAsia="Arial" w:hAnsi="Times New Roman" w:cs="Times New Roman"/>
                <w:bCs/>
                <w:color w:val="auto"/>
                <w:kern w:val="0"/>
                <w:sz w:val="18"/>
                <w:szCs w:val="18"/>
                <w:lang w:eastAsia="en-US"/>
              </w:rPr>
            </w:pPr>
            <w:r w:rsidRPr="007F4DB6">
              <w:rPr>
                <w:rFonts w:ascii="Times New Roman" w:eastAsia="Arial" w:hAnsi="Times New Roman" w:cs="Times New Roman"/>
                <w:bCs/>
                <w:color w:val="auto"/>
                <w:kern w:val="0"/>
                <w:sz w:val="18"/>
                <w:szCs w:val="18"/>
                <w:lang w:eastAsia="en-US"/>
              </w:rPr>
              <w:t>7</w:t>
            </w:r>
          </w:p>
        </w:tc>
        <w:tc>
          <w:tcPr>
            <w:tcW w:w="3178" w:type="dxa"/>
            <w:tcBorders>
              <w:top w:val="single" w:sz="4" w:space="0" w:color="auto"/>
              <w:left w:val="single" w:sz="4" w:space="0" w:color="auto"/>
              <w:right w:val="single" w:sz="4" w:space="0" w:color="auto"/>
            </w:tcBorders>
            <w:shd w:val="clear" w:color="auto" w:fill="FFFFFF"/>
            <w:vAlign w:val="bottom"/>
          </w:tcPr>
          <w:p w:rsidR="007F4DB6" w:rsidRPr="007F4DB6" w:rsidRDefault="007F4DB6" w:rsidP="007F4DB6">
            <w:pPr>
              <w:widowControl w:val="0"/>
              <w:spacing w:after="0" w:line="240" w:lineRule="auto"/>
              <w:jc w:val="center"/>
              <w:rPr>
                <w:rFonts w:ascii="Times New Roman" w:eastAsia="Arial" w:hAnsi="Times New Roman" w:cs="Times New Roman"/>
                <w:bCs/>
                <w:color w:val="auto"/>
                <w:kern w:val="0"/>
                <w:sz w:val="18"/>
                <w:szCs w:val="18"/>
                <w:lang w:eastAsia="en-US"/>
              </w:rPr>
            </w:pPr>
            <w:r w:rsidRPr="007F4DB6">
              <w:rPr>
                <w:rFonts w:ascii="Times New Roman" w:eastAsia="Arial" w:hAnsi="Times New Roman" w:cs="Times New Roman"/>
                <w:bCs/>
                <w:color w:val="auto"/>
                <w:kern w:val="0"/>
                <w:sz w:val="18"/>
                <w:szCs w:val="18"/>
                <w:lang w:eastAsia="en-US"/>
              </w:rPr>
              <w:t>3</w:t>
            </w:r>
          </w:p>
        </w:tc>
      </w:tr>
      <w:tr w:rsidR="007F4DB6" w:rsidRPr="007F4DB6" w:rsidTr="005803E5">
        <w:trPr>
          <w:trHeight w:hRule="exact" w:val="338"/>
          <w:jc w:val="center"/>
        </w:trPr>
        <w:tc>
          <w:tcPr>
            <w:tcW w:w="9758" w:type="dxa"/>
            <w:gridSpan w:val="3"/>
            <w:tcBorders>
              <w:top w:val="single" w:sz="4" w:space="0" w:color="auto"/>
              <w:left w:val="single" w:sz="4" w:space="0" w:color="auto"/>
              <w:right w:val="single" w:sz="4" w:space="0" w:color="auto"/>
            </w:tcBorders>
            <w:shd w:val="clear" w:color="auto" w:fill="FFFFFF"/>
            <w:vAlign w:val="bottom"/>
          </w:tcPr>
          <w:p w:rsidR="007F4DB6" w:rsidRPr="007F4DB6" w:rsidRDefault="007F4DB6" w:rsidP="007F4DB6">
            <w:pPr>
              <w:widowControl w:val="0"/>
              <w:spacing w:after="0" w:line="240" w:lineRule="auto"/>
              <w:jc w:val="center"/>
              <w:rPr>
                <w:rFonts w:ascii="Times New Roman" w:eastAsia="Arial" w:hAnsi="Times New Roman" w:cs="Times New Roman"/>
                <w:bCs/>
                <w:color w:val="auto"/>
                <w:kern w:val="0"/>
                <w:sz w:val="18"/>
                <w:szCs w:val="18"/>
                <w:lang w:eastAsia="en-US"/>
              </w:rPr>
            </w:pPr>
            <w:r w:rsidRPr="007F4DB6">
              <w:rPr>
                <w:rFonts w:ascii="Times New Roman" w:eastAsia="Arial" w:hAnsi="Times New Roman" w:cs="Times New Roman"/>
                <w:bCs/>
                <w:color w:val="auto"/>
                <w:kern w:val="0"/>
                <w:sz w:val="18"/>
                <w:szCs w:val="18"/>
                <w:lang w:eastAsia="en-US"/>
              </w:rPr>
              <w:t>Потребители тепловой энергии</w:t>
            </w:r>
          </w:p>
        </w:tc>
      </w:tr>
      <w:tr w:rsidR="007F4DB6" w:rsidRPr="007F4DB6" w:rsidTr="005803E5">
        <w:trPr>
          <w:trHeight w:hRule="exact" w:val="251"/>
          <w:jc w:val="center"/>
        </w:trPr>
        <w:tc>
          <w:tcPr>
            <w:tcW w:w="840" w:type="dxa"/>
            <w:tcBorders>
              <w:top w:val="single" w:sz="4" w:space="0" w:color="auto"/>
              <w:left w:val="single" w:sz="4" w:space="0" w:color="auto"/>
            </w:tcBorders>
            <w:shd w:val="clear" w:color="auto" w:fill="FFFFFF"/>
          </w:tcPr>
          <w:p w:rsidR="007F4DB6" w:rsidRPr="007F4DB6" w:rsidRDefault="007F4DB6" w:rsidP="007F4DB6">
            <w:pPr>
              <w:widowControl w:val="0"/>
              <w:spacing w:after="0" w:line="240" w:lineRule="auto"/>
              <w:ind w:firstLine="220"/>
              <w:rPr>
                <w:rFonts w:ascii="Times New Roman" w:eastAsia="Arial" w:hAnsi="Times New Roman" w:cs="Times New Roman"/>
                <w:bCs/>
                <w:color w:val="auto"/>
                <w:kern w:val="0"/>
                <w:sz w:val="18"/>
                <w:szCs w:val="18"/>
                <w:lang w:eastAsia="en-US"/>
              </w:rPr>
            </w:pPr>
            <w:r w:rsidRPr="007F4DB6">
              <w:rPr>
                <w:rFonts w:ascii="Times New Roman" w:eastAsia="Arial" w:hAnsi="Times New Roman" w:cs="Times New Roman"/>
                <w:bCs/>
                <w:color w:val="auto"/>
                <w:kern w:val="0"/>
                <w:sz w:val="18"/>
                <w:szCs w:val="18"/>
                <w:lang w:eastAsia="en-US"/>
              </w:rPr>
              <w:t>2.</w:t>
            </w:r>
          </w:p>
        </w:tc>
        <w:tc>
          <w:tcPr>
            <w:tcW w:w="5740" w:type="dxa"/>
            <w:tcBorders>
              <w:top w:val="single" w:sz="4" w:space="0" w:color="auto"/>
              <w:left w:val="single" w:sz="4" w:space="0" w:color="auto"/>
            </w:tcBorders>
            <w:shd w:val="clear" w:color="auto" w:fill="FFFFFF"/>
            <w:vAlign w:val="bottom"/>
          </w:tcPr>
          <w:p w:rsidR="007F4DB6" w:rsidRPr="007F4DB6" w:rsidRDefault="007F4DB6" w:rsidP="007F4DB6">
            <w:pPr>
              <w:widowControl w:val="0"/>
              <w:spacing w:after="0" w:line="240" w:lineRule="auto"/>
              <w:rPr>
                <w:rFonts w:ascii="Times New Roman" w:eastAsia="Arial" w:hAnsi="Times New Roman" w:cs="Times New Roman"/>
                <w:bCs/>
                <w:color w:val="auto"/>
                <w:kern w:val="0"/>
                <w:sz w:val="18"/>
                <w:szCs w:val="18"/>
                <w:lang w:eastAsia="en-US"/>
              </w:rPr>
            </w:pPr>
            <w:r w:rsidRPr="007F4DB6">
              <w:rPr>
                <w:rFonts w:ascii="Times New Roman" w:eastAsia="Arial" w:hAnsi="Times New Roman" w:cs="Times New Roman"/>
                <w:bCs/>
                <w:color w:val="auto"/>
                <w:kern w:val="0"/>
                <w:sz w:val="18"/>
                <w:szCs w:val="18"/>
                <w:lang w:eastAsia="en-US"/>
              </w:rPr>
              <w:t>Отдел образования Администрации Почепского района</w:t>
            </w:r>
          </w:p>
        </w:tc>
        <w:tc>
          <w:tcPr>
            <w:tcW w:w="3178" w:type="dxa"/>
            <w:tcBorders>
              <w:top w:val="single" w:sz="4" w:space="0" w:color="auto"/>
              <w:left w:val="single" w:sz="4" w:space="0" w:color="auto"/>
              <w:right w:val="single" w:sz="4" w:space="0" w:color="auto"/>
            </w:tcBorders>
            <w:shd w:val="clear" w:color="auto" w:fill="FFFFFF"/>
            <w:vAlign w:val="bottom"/>
          </w:tcPr>
          <w:p w:rsidR="007F4DB6" w:rsidRPr="007F4DB6" w:rsidRDefault="007F4DB6" w:rsidP="007F4DB6">
            <w:pPr>
              <w:widowControl w:val="0"/>
              <w:spacing w:after="0" w:line="240" w:lineRule="auto"/>
              <w:jc w:val="center"/>
              <w:rPr>
                <w:rFonts w:ascii="Times New Roman" w:eastAsia="Arial" w:hAnsi="Times New Roman" w:cs="Times New Roman"/>
                <w:bCs/>
                <w:color w:val="auto"/>
                <w:kern w:val="0"/>
                <w:sz w:val="18"/>
                <w:szCs w:val="18"/>
                <w:lang w:eastAsia="en-US"/>
              </w:rPr>
            </w:pPr>
            <w:r w:rsidRPr="007F4DB6">
              <w:rPr>
                <w:rFonts w:ascii="Times New Roman" w:eastAsia="Arial" w:hAnsi="Times New Roman" w:cs="Times New Roman"/>
                <w:bCs/>
                <w:color w:val="auto"/>
                <w:kern w:val="0"/>
                <w:sz w:val="18"/>
                <w:szCs w:val="18"/>
                <w:lang w:eastAsia="en-US"/>
              </w:rPr>
              <w:t>с 28.08.2022г по 01.09.2022г</w:t>
            </w:r>
          </w:p>
        </w:tc>
      </w:tr>
      <w:tr w:rsidR="007F4DB6" w:rsidRPr="007F4DB6" w:rsidTr="005803E5">
        <w:trPr>
          <w:trHeight w:hRule="exact" w:val="470"/>
          <w:jc w:val="center"/>
        </w:trPr>
        <w:tc>
          <w:tcPr>
            <w:tcW w:w="840" w:type="dxa"/>
            <w:tcBorders>
              <w:top w:val="single" w:sz="4" w:space="0" w:color="auto"/>
              <w:left w:val="single" w:sz="4" w:space="0" w:color="auto"/>
            </w:tcBorders>
            <w:shd w:val="clear" w:color="auto" w:fill="FFFFFF"/>
          </w:tcPr>
          <w:p w:rsidR="007F4DB6" w:rsidRPr="007F4DB6" w:rsidRDefault="007F4DB6" w:rsidP="007F4DB6">
            <w:pPr>
              <w:widowControl w:val="0"/>
              <w:spacing w:after="0" w:line="240" w:lineRule="auto"/>
              <w:ind w:firstLine="220"/>
              <w:rPr>
                <w:rFonts w:ascii="Times New Roman" w:eastAsia="Arial" w:hAnsi="Times New Roman" w:cs="Times New Roman"/>
                <w:bCs/>
                <w:color w:val="auto"/>
                <w:kern w:val="0"/>
                <w:sz w:val="18"/>
                <w:szCs w:val="18"/>
                <w:lang w:eastAsia="en-US"/>
              </w:rPr>
            </w:pPr>
            <w:r w:rsidRPr="007F4DB6">
              <w:rPr>
                <w:rFonts w:ascii="Times New Roman" w:eastAsia="Arial" w:hAnsi="Times New Roman" w:cs="Times New Roman"/>
                <w:bCs/>
                <w:color w:val="auto"/>
                <w:kern w:val="0"/>
                <w:sz w:val="18"/>
                <w:szCs w:val="18"/>
                <w:lang w:eastAsia="en-US"/>
              </w:rPr>
              <w:lastRenderedPageBreak/>
              <w:t>3.</w:t>
            </w:r>
          </w:p>
        </w:tc>
        <w:tc>
          <w:tcPr>
            <w:tcW w:w="5740" w:type="dxa"/>
            <w:tcBorders>
              <w:top w:val="single" w:sz="4" w:space="0" w:color="auto"/>
              <w:left w:val="single" w:sz="4" w:space="0" w:color="auto"/>
            </w:tcBorders>
            <w:shd w:val="clear" w:color="auto" w:fill="FFFFFF"/>
            <w:vAlign w:val="bottom"/>
          </w:tcPr>
          <w:p w:rsidR="007F4DB6" w:rsidRPr="007F4DB6" w:rsidRDefault="007F4DB6" w:rsidP="007F4DB6">
            <w:pPr>
              <w:widowControl w:val="0"/>
              <w:spacing w:after="0" w:line="240" w:lineRule="auto"/>
              <w:rPr>
                <w:rFonts w:ascii="Times New Roman" w:eastAsia="Arial" w:hAnsi="Times New Roman" w:cs="Times New Roman"/>
                <w:bCs/>
                <w:color w:val="auto"/>
                <w:kern w:val="0"/>
                <w:sz w:val="18"/>
                <w:szCs w:val="18"/>
                <w:lang w:eastAsia="en-US"/>
              </w:rPr>
            </w:pPr>
            <w:r w:rsidRPr="007F4DB6">
              <w:rPr>
                <w:rFonts w:ascii="Times New Roman" w:eastAsia="Arial" w:hAnsi="Times New Roman" w:cs="Times New Roman"/>
                <w:bCs/>
                <w:color w:val="auto"/>
                <w:kern w:val="0"/>
                <w:sz w:val="18"/>
                <w:szCs w:val="18"/>
                <w:lang w:eastAsia="en-US"/>
              </w:rPr>
              <w:t>Отдел культуры Администрации Почепского района</w:t>
            </w:r>
          </w:p>
        </w:tc>
        <w:tc>
          <w:tcPr>
            <w:tcW w:w="3178" w:type="dxa"/>
            <w:tcBorders>
              <w:top w:val="single" w:sz="4" w:space="0" w:color="auto"/>
              <w:left w:val="single" w:sz="4" w:space="0" w:color="auto"/>
              <w:right w:val="single" w:sz="4" w:space="0" w:color="auto"/>
            </w:tcBorders>
            <w:shd w:val="clear" w:color="auto" w:fill="FFFFFF"/>
            <w:vAlign w:val="bottom"/>
          </w:tcPr>
          <w:p w:rsidR="007F4DB6" w:rsidRPr="007F4DB6" w:rsidRDefault="007F4DB6" w:rsidP="007F4DB6">
            <w:pPr>
              <w:widowControl w:val="0"/>
              <w:spacing w:after="0" w:line="240" w:lineRule="auto"/>
              <w:jc w:val="center"/>
              <w:rPr>
                <w:rFonts w:ascii="Times New Roman" w:eastAsia="Arial" w:hAnsi="Times New Roman" w:cs="Times New Roman"/>
                <w:bCs/>
                <w:color w:val="auto"/>
                <w:kern w:val="0"/>
                <w:sz w:val="18"/>
                <w:szCs w:val="18"/>
                <w:lang w:eastAsia="en-US"/>
              </w:rPr>
            </w:pPr>
            <w:r w:rsidRPr="007F4DB6">
              <w:rPr>
                <w:rFonts w:ascii="Times New Roman" w:eastAsia="Arial" w:hAnsi="Times New Roman" w:cs="Times New Roman"/>
                <w:bCs/>
                <w:color w:val="auto"/>
                <w:kern w:val="0"/>
                <w:sz w:val="18"/>
                <w:szCs w:val="18"/>
                <w:lang w:eastAsia="en-US"/>
              </w:rPr>
              <w:t>с 02.09.2022г</w:t>
            </w:r>
          </w:p>
          <w:p w:rsidR="007F4DB6" w:rsidRPr="007F4DB6" w:rsidRDefault="007F4DB6" w:rsidP="007F4DB6">
            <w:pPr>
              <w:widowControl w:val="0"/>
              <w:spacing w:after="0" w:line="240" w:lineRule="auto"/>
              <w:jc w:val="center"/>
              <w:rPr>
                <w:rFonts w:ascii="Times New Roman" w:eastAsia="Arial" w:hAnsi="Times New Roman" w:cs="Times New Roman"/>
                <w:bCs/>
                <w:color w:val="auto"/>
                <w:kern w:val="0"/>
                <w:sz w:val="18"/>
                <w:szCs w:val="18"/>
                <w:lang w:eastAsia="en-US"/>
              </w:rPr>
            </w:pPr>
            <w:r w:rsidRPr="007F4DB6">
              <w:rPr>
                <w:rFonts w:ascii="Times New Roman" w:eastAsia="Arial" w:hAnsi="Times New Roman" w:cs="Times New Roman"/>
                <w:bCs/>
                <w:color w:val="auto"/>
                <w:kern w:val="0"/>
                <w:sz w:val="18"/>
                <w:szCs w:val="18"/>
                <w:lang w:eastAsia="en-US"/>
              </w:rPr>
              <w:t>по 4.09.2022г</w:t>
            </w:r>
          </w:p>
        </w:tc>
      </w:tr>
      <w:tr w:rsidR="007F4DB6" w:rsidRPr="007F4DB6" w:rsidTr="005803E5">
        <w:trPr>
          <w:trHeight w:hRule="exact" w:val="509"/>
          <w:jc w:val="center"/>
        </w:trPr>
        <w:tc>
          <w:tcPr>
            <w:tcW w:w="840" w:type="dxa"/>
            <w:tcBorders>
              <w:top w:val="single" w:sz="4" w:space="0" w:color="auto"/>
              <w:left w:val="single" w:sz="4" w:space="0" w:color="auto"/>
            </w:tcBorders>
            <w:shd w:val="clear" w:color="auto" w:fill="FFFFFF"/>
          </w:tcPr>
          <w:p w:rsidR="007F4DB6" w:rsidRPr="007F4DB6" w:rsidRDefault="007F4DB6" w:rsidP="007F4DB6">
            <w:pPr>
              <w:widowControl w:val="0"/>
              <w:spacing w:after="0" w:line="240" w:lineRule="auto"/>
              <w:jc w:val="center"/>
              <w:rPr>
                <w:rFonts w:ascii="Times New Roman" w:eastAsia="Arial" w:hAnsi="Times New Roman" w:cs="Times New Roman"/>
                <w:bCs/>
                <w:color w:val="auto"/>
                <w:kern w:val="0"/>
                <w:sz w:val="18"/>
                <w:szCs w:val="18"/>
                <w:lang w:eastAsia="en-US"/>
              </w:rPr>
            </w:pPr>
            <w:r w:rsidRPr="007F4DB6">
              <w:rPr>
                <w:rFonts w:ascii="Times New Roman" w:eastAsia="Arial" w:hAnsi="Times New Roman" w:cs="Times New Roman"/>
                <w:bCs/>
                <w:color w:val="auto"/>
                <w:kern w:val="0"/>
                <w:sz w:val="18"/>
                <w:szCs w:val="18"/>
                <w:lang w:eastAsia="en-US"/>
              </w:rPr>
              <w:t>4.</w:t>
            </w:r>
          </w:p>
        </w:tc>
        <w:tc>
          <w:tcPr>
            <w:tcW w:w="5740" w:type="dxa"/>
            <w:tcBorders>
              <w:top w:val="single" w:sz="4" w:space="0" w:color="auto"/>
              <w:left w:val="single" w:sz="4" w:space="0" w:color="auto"/>
            </w:tcBorders>
            <w:shd w:val="clear" w:color="auto" w:fill="FFFFFF"/>
          </w:tcPr>
          <w:p w:rsidR="007F4DB6" w:rsidRPr="007F4DB6" w:rsidRDefault="007F4DB6" w:rsidP="007F4DB6">
            <w:pPr>
              <w:widowControl w:val="0"/>
              <w:spacing w:after="0" w:line="240" w:lineRule="auto"/>
              <w:rPr>
                <w:rFonts w:ascii="Times New Roman" w:eastAsia="Arial" w:hAnsi="Times New Roman" w:cs="Times New Roman"/>
                <w:bCs/>
                <w:color w:val="auto"/>
                <w:kern w:val="0"/>
                <w:sz w:val="18"/>
                <w:szCs w:val="18"/>
                <w:lang w:eastAsia="en-US"/>
              </w:rPr>
            </w:pPr>
            <w:r w:rsidRPr="007F4DB6">
              <w:rPr>
                <w:rFonts w:ascii="Times New Roman" w:eastAsia="Arial" w:hAnsi="Times New Roman" w:cs="Times New Roman"/>
                <w:bCs/>
                <w:color w:val="auto"/>
                <w:kern w:val="0"/>
                <w:sz w:val="18"/>
                <w:szCs w:val="18"/>
                <w:lang w:eastAsia="en-US"/>
              </w:rPr>
              <w:t>ГБУЗ «Почепская ЦРБ»</w:t>
            </w:r>
          </w:p>
        </w:tc>
        <w:tc>
          <w:tcPr>
            <w:tcW w:w="3178" w:type="dxa"/>
            <w:tcBorders>
              <w:top w:val="single" w:sz="4" w:space="0" w:color="auto"/>
              <w:left w:val="single" w:sz="4" w:space="0" w:color="auto"/>
              <w:right w:val="single" w:sz="4" w:space="0" w:color="auto"/>
            </w:tcBorders>
            <w:shd w:val="clear" w:color="auto" w:fill="FFFFFF"/>
            <w:vAlign w:val="bottom"/>
          </w:tcPr>
          <w:p w:rsidR="007F4DB6" w:rsidRPr="007F4DB6" w:rsidRDefault="007F4DB6" w:rsidP="007F4DB6">
            <w:pPr>
              <w:widowControl w:val="0"/>
              <w:spacing w:after="0" w:line="240" w:lineRule="auto"/>
              <w:jc w:val="center"/>
              <w:rPr>
                <w:rFonts w:ascii="Times New Roman" w:eastAsia="Arial" w:hAnsi="Times New Roman" w:cs="Times New Roman"/>
                <w:bCs/>
                <w:color w:val="auto"/>
                <w:kern w:val="0"/>
                <w:sz w:val="18"/>
                <w:szCs w:val="18"/>
                <w:lang w:eastAsia="en-US"/>
              </w:rPr>
            </w:pPr>
            <w:r w:rsidRPr="007F4DB6">
              <w:rPr>
                <w:rFonts w:ascii="Times New Roman" w:eastAsia="Arial" w:hAnsi="Times New Roman" w:cs="Times New Roman"/>
                <w:bCs/>
                <w:color w:val="auto"/>
                <w:kern w:val="0"/>
                <w:sz w:val="18"/>
                <w:szCs w:val="18"/>
                <w:lang w:eastAsia="en-US"/>
              </w:rPr>
              <w:t>с 7.09.2022г</w:t>
            </w:r>
          </w:p>
          <w:p w:rsidR="007F4DB6" w:rsidRPr="007F4DB6" w:rsidRDefault="007F4DB6" w:rsidP="007F4DB6">
            <w:pPr>
              <w:widowControl w:val="0"/>
              <w:spacing w:after="0" w:line="240" w:lineRule="auto"/>
              <w:jc w:val="center"/>
              <w:rPr>
                <w:rFonts w:ascii="Times New Roman" w:eastAsia="Arial" w:hAnsi="Times New Roman" w:cs="Times New Roman"/>
                <w:bCs/>
                <w:color w:val="auto"/>
                <w:kern w:val="0"/>
                <w:sz w:val="18"/>
                <w:szCs w:val="18"/>
                <w:lang w:eastAsia="en-US"/>
              </w:rPr>
            </w:pPr>
            <w:r w:rsidRPr="007F4DB6">
              <w:rPr>
                <w:rFonts w:ascii="Times New Roman" w:eastAsia="Arial" w:hAnsi="Times New Roman" w:cs="Times New Roman"/>
                <w:bCs/>
                <w:color w:val="auto"/>
                <w:kern w:val="0"/>
                <w:sz w:val="18"/>
                <w:szCs w:val="18"/>
                <w:lang w:eastAsia="en-US"/>
              </w:rPr>
              <w:t>по 9.09.2022г</w:t>
            </w:r>
          </w:p>
        </w:tc>
      </w:tr>
      <w:tr w:rsidR="007F4DB6" w:rsidRPr="007F4DB6" w:rsidTr="005803E5">
        <w:trPr>
          <w:trHeight w:hRule="exact" w:val="479"/>
          <w:jc w:val="center"/>
        </w:trPr>
        <w:tc>
          <w:tcPr>
            <w:tcW w:w="840" w:type="dxa"/>
            <w:tcBorders>
              <w:top w:val="single" w:sz="4" w:space="0" w:color="auto"/>
              <w:left w:val="single" w:sz="4" w:space="0" w:color="auto"/>
            </w:tcBorders>
            <w:shd w:val="clear" w:color="auto" w:fill="FFFFFF"/>
          </w:tcPr>
          <w:p w:rsidR="007F4DB6" w:rsidRPr="007F4DB6" w:rsidRDefault="007F4DB6" w:rsidP="007F4DB6">
            <w:pPr>
              <w:widowControl w:val="0"/>
              <w:spacing w:after="0" w:line="240" w:lineRule="auto"/>
              <w:jc w:val="center"/>
              <w:rPr>
                <w:rFonts w:ascii="Times New Roman" w:eastAsia="Arial" w:hAnsi="Times New Roman" w:cs="Times New Roman"/>
                <w:bCs/>
                <w:color w:val="auto"/>
                <w:kern w:val="0"/>
                <w:sz w:val="18"/>
                <w:szCs w:val="18"/>
                <w:lang w:eastAsia="en-US"/>
              </w:rPr>
            </w:pPr>
            <w:r w:rsidRPr="007F4DB6">
              <w:rPr>
                <w:rFonts w:ascii="Times New Roman" w:eastAsia="Arial" w:hAnsi="Times New Roman" w:cs="Times New Roman"/>
                <w:bCs/>
                <w:color w:val="auto"/>
                <w:kern w:val="0"/>
                <w:sz w:val="18"/>
                <w:szCs w:val="18"/>
                <w:lang w:eastAsia="en-US"/>
              </w:rPr>
              <w:t>5.</w:t>
            </w:r>
          </w:p>
        </w:tc>
        <w:tc>
          <w:tcPr>
            <w:tcW w:w="5740" w:type="dxa"/>
            <w:tcBorders>
              <w:top w:val="single" w:sz="4" w:space="0" w:color="auto"/>
              <w:left w:val="single" w:sz="4" w:space="0" w:color="auto"/>
            </w:tcBorders>
            <w:shd w:val="clear" w:color="auto" w:fill="FFFFFF"/>
          </w:tcPr>
          <w:p w:rsidR="007F4DB6" w:rsidRPr="007F4DB6" w:rsidRDefault="007F4DB6" w:rsidP="007F4DB6">
            <w:pPr>
              <w:widowControl w:val="0"/>
              <w:spacing w:after="0" w:line="240" w:lineRule="auto"/>
              <w:rPr>
                <w:rFonts w:ascii="Times New Roman" w:eastAsia="Arial" w:hAnsi="Times New Roman" w:cs="Times New Roman"/>
                <w:bCs/>
                <w:color w:val="auto"/>
                <w:kern w:val="0"/>
                <w:sz w:val="18"/>
                <w:szCs w:val="18"/>
                <w:lang w:eastAsia="en-US"/>
              </w:rPr>
            </w:pPr>
            <w:r w:rsidRPr="007F4DB6">
              <w:rPr>
                <w:rFonts w:ascii="Times New Roman" w:eastAsia="Arial" w:hAnsi="Times New Roman" w:cs="Times New Roman"/>
                <w:bCs/>
                <w:color w:val="auto"/>
                <w:kern w:val="0"/>
                <w:sz w:val="18"/>
                <w:szCs w:val="18"/>
                <w:lang w:eastAsia="en-US"/>
              </w:rPr>
              <w:t>МКД ООО «ЖЭУ»</w:t>
            </w:r>
          </w:p>
        </w:tc>
        <w:tc>
          <w:tcPr>
            <w:tcW w:w="3178" w:type="dxa"/>
            <w:tcBorders>
              <w:top w:val="single" w:sz="4" w:space="0" w:color="auto"/>
              <w:left w:val="single" w:sz="4" w:space="0" w:color="auto"/>
              <w:right w:val="single" w:sz="4" w:space="0" w:color="auto"/>
            </w:tcBorders>
            <w:shd w:val="clear" w:color="auto" w:fill="FFFFFF"/>
            <w:vAlign w:val="bottom"/>
          </w:tcPr>
          <w:p w:rsidR="007F4DB6" w:rsidRPr="007F4DB6" w:rsidRDefault="007F4DB6" w:rsidP="007F4DB6">
            <w:pPr>
              <w:widowControl w:val="0"/>
              <w:spacing w:after="0" w:line="240" w:lineRule="auto"/>
              <w:jc w:val="center"/>
              <w:rPr>
                <w:rFonts w:ascii="Times New Roman" w:eastAsia="Arial" w:hAnsi="Times New Roman" w:cs="Times New Roman"/>
                <w:bCs/>
                <w:color w:val="auto"/>
                <w:kern w:val="0"/>
                <w:sz w:val="18"/>
                <w:szCs w:val="18"/>
                <w:lang w:eastAsia="en-US"/>
              </w:rPr>
            </w:pPr>
            <w:r w:rsidRPr="007F4DB6">
              <w:rPr>
                <w:rFonts w:ascii="Times New Roman" w:eastAsia="Arial" w:hAnsi="Times New Roman" w:cs="Times New Roman"/>
                <w:bCs/>
                <w:color w:val="auto"/>
                <w:kern w:val="0"/>
                <w:sz w:val="18"/>
                <w:szCs w:val="18"/>
                <w:lang w:eastAsia="en-US"/>
              </w:rPr>
              <w:t>с 10.09.2022г</w:t>
            </w:r>
          </w:p>
          <w:p w:rsidR="007F4DB6" w:rsidRPr="007F4DB6" w:rsidRDefault="007F4DB6" w:rsidP="007F4DB6">
            <w:pPr>
              <w:widowControl w:val="0"/>
              <w:spacing w:after="0" w:line="240" w:lineRule="auto"/>
              <w:jc w:val="center"/>
              <w:rPr>
                <w:rFonts w:ascii="Times New Roman" w:eastAsia="Arial" w:hAnsi="Times New Roman" w:cs="Times New Roman"/>
                <w:bCs/>
                <w:color w:val="auto"/>
                <w:kern w:val="0"/>
                <w:sz w:val="18"/>
                <w:szCs w:val="18"/>
                <w:lang w:eastAsia="en-US"/>
              </w:rPr>
            </w:pPr>
            <w:r w:rsidRPr="007F4DB6">
              <w:rPr>
                <w:rFonts w:ascii="Times New Roman" w:eastAsia="Arial" w:hAnsi="Times New Roman" w:cs="Times New Roman"/>
                <w:bCs/>
                <w:color w:val="auto"/>
                <w:kern w:val="0"/>
                <w:sz w:val="18"/>
                <w:szCs w:val="18"/>
                <w:lang w:eastAsia="en-US"/>
              </w:rPr>
              <w:t>по 12.10.2022г</w:t>
            </w:r>
          </w:p>
          <w:p w:rsidR="007F4DB6" w:rsidRPr="007F4DB6" w:rsidRDefault="007F4DB6" w:rsidP="007F4DB6">
            <w:pPr>
              <w:widowControl w:val="0"/>
              <w:spacing w:after="0" w:line="240" w:lineRule="auto"/>
              <w:jc w:val="center"/>
              <w:rPr>
                <w:rFonts w:ascii="Times New Roman" w:eastAsia="Arial" w:hAnsi="Times New Roman" w:cs="Times New Roman"/>
                <w:bCs/>
                <w:color w:val="auto"/>
                <w:kern w:val="0"/>
                <w:sz w:val="18"/>
                <w:szCs w:val="18"/>
                <w:lang w:eastAsia="en-US"/>
              </w:rPr>
            </w:pPr>
          </w:p>
          <w:p w:rsidR="007F4DB6" w:rsidRPr="007F4DB6" w:rsidRDefault="007F4DB6" w:rsidP="007F4DB6">
            <w:pPr>
              <w:widowControl w:val="0"/>
              <w:spacing w:after="0" w:line="240" w:lineRule="auto"/>
              <w:jc w:val="center"/>
              <w:rPr>
                <w:rFonts w:ascii="Times New Roman" w:eastAsia="Arial" w:hAnsi="Times New Roman" w:cs="Times New Roman"/>
                <w:bCs/>
                <w:color w:val="auto"/>
                <w:kern w:val="0"/>
                <w:sz w:val="18"/>
                <w:szCs w:val="18"/>
                <w:lang w:eastAsia="en-US"/>
              </w:rPr>
            </w:pPr>
          </w:p>
        </w:tc>
      </w:tr>
      <w:tr w:rsidR="007F4DB6" w:rsidRPr="007F4DB6" w:rsidTr="005803E5">
        <w:trPr>
          <w:trHeight w:hRule="exact" w:val="233"/>
          <w:jc w:val="center"/>
        </w:trPr>
        <w:tc>
          <w:tcPr>
            <w:tcW w:w="840" w:type="dxa"/>
            <w:tcBorders>
              <w:top w:val="single" w:sz="4" w:space="0" w:color="auto"/>
              <w:left w:val="single" w:sz="4" w:space="0" w:color="auto"/>
            </w:tcBorders>
            <w:shd w:val="clear" w:color="auto" w:fill="FFFFFF"/>
          </w:tcPr>
          <w:p w:rsidR="007F4DB6" w:rsidRPr="007F4DB6" w:rsidRDefault="007F4DB6" w:rsidP="007F4DB6">
            <w:pPr>
              <w:widowControl w:val="0"/>
              <w:spacing w:after="0" w:line="240" w:lineRule="auto"/>
              <w:jc w:val="center"/>
              <w:rPr>
                <w:rFonts w:ascii="Times New Roman" w:eastAsia="Arial" w:hAnsi="Times New Roman" w:cs="Times New Roman"/>
                <w:bCs/>
                <w:color w:val="auto"/>
                <w:kern w:val="0"/>
                <w:sz w:val="18"/>
                <w:szCs w:val="18"/>
                <w:lang w:eastAsia="en-US"/>
              </w:rPr>
            </w:pPr>
            <w:r w:rsidRPr="007F4DB6">
              <w:rPr>
                <w:rFonts w:ascii="Times New Roman" w:eastAsia="Arial" w:hAnsi="Times New Roman" w:cs="Times New Roman"/>
                <w:bCs/>
                <w:color w:val="auto"/>
                <w:kern w:val="0"/>
                <w:sz w:val="18"/>
                <w:szCs w:val="18"/>
                <w:lang w:eastAsia="en-US"/>
              </w:rPr>
              <w:t>6</w:t>
            </w:r>
          </w:p>
        </w:tc>
        <w:tc>
          <w:tcPr>
            <w:tcW w:w="5740" w:type="dxa"/>
            <w:tcBorders>
              <w:top w:val="single" w:sz="4" w:space="0" w:color="auto"/>
              <w:left w:val="single" w:sz="4" w:space="0" w:color="auto"/>
            </w:tcBorders>
            <w:shd w:val="clear" w:color="auto" w:fill="FFFFFF"/>
          </w:tcPr>
          <w:p w:rsidR="007F4DB6" w:rsidRPr="007F4DB6" w:rsidRDefault="007F4DB6" w:rsidP="007F4DB6">
            <w:pPr>
              <w:widowControl w:val="0"/>
              <w:spacing w:after="0" w:line="240" w:lineRule="auto"/>
              <w:rPr>
                <w:rFonts w:ascii="Times New Roman" w:eastAsia="Arial" w:hAnsi="Times New Roman" w:cs="Times New Roman"/>
                <w:bCs/>
                <w:color w:val="auto"/>
                <w:kern w:val="0"/>
                <w:sz w:val="18"/>
                <w:szCs w:val="18"/>
                <w:lang w:eastAsia="en-US"/>
              </w:rPr>
            </w:pPr>
            <w:r w:rsidRPr="007F4DB6">
              <w:rPr>
                <w:rFonts w:ascii="Times New Roman" w:eastAsia="Arial" w:hAnsi="Times New Roman" w:cs="Times New Roman"/>
                <w:bCs/>
                <w:color w:val="auto"/>
                <w:kern w:val="0"/>
                <w:sz w:val="18"/>
                <w:szCs w:val="18"/>
                <w:lang w:eastAsia="en-US"/>
              </w:rPr>
              <w:t>МИД ООО «Речицкая ЖЭУ»</w:t>
            </w:r>
          </w:p>
        </w:tc>
        <w:tc>
          <w:tcPr>
            <w:tcW w:w="3178" w:type="dxa"/>
            <w:tcBorders>
              <w:top w:val="single" w:sz="4" w:space="0" w:color="auto"/>
              <w:left w:val="single" w:sz="4" w:space="0" w:color="auto"/>
              <w:right w:val="single" w:sz="4" w:space="0" w:color="auto"/>
            </w:tcBorders>
            <w:shd w:val="clear" w:color="auto" w:fill="FFFFFF"/>
            <w:vAlign w:val="bottom"/>
          </w:tcPr>
          <w:p w:rsidR="007F4DB6" w:rsidRPr="007F4DB6" w:rsidRDefault="007F4DB6" w:rsidP="007F4DB6">
            <w:pPr>
              <w:widowControl w:val="0"/>
              <w:spacing w:after="0" w:line="240" w:lineRule="auto"/>
              <w:jc w:val="center"/>
              <w:rPr>
                <w:rFonts w:ascii="Times New Roman" w:eastAsia="Arial" w:hAnsi="Times New Roman" w:cs="Times New Roman"/>
                <w:bCs/>
                <w:color w:val="auto"/>
                <w:kern w:val="0"/>
                <w:sz w:val="18"/>
                <w:szCs w:val="18"/>
                <w:lang w:eastAsia="en-US"/>
              </w:rPr>
            </w:pPr>
            <w:r w:rsidRPr="007F4DB6">
              <w:rPr>
                <w:rFonts w:ascii="Times New Roman" w:eastAsia="Arial" w:hAnsi="Times New Roman" w:cs="Times New Roman"/>
                <w:bCs/>
                <w:color w:val="auto"/>
                <w:kern w:val="0"/>
                <w:sz w:val="18"/>
                <w:szCs w:val="18"/>
                <w:lang w:eastAsia="en-US"/>
              </w:rPr>
              <w:t>с 14.09.2022г по 16.09.2022</w:t>
            </w:r>
          </w:p>
        </w:tc>
      </w:tr>
      <w:tr w:rsidR="007F4DB6" w:rsidRPr="007F4DB6" w:rsidTr="005803E5">
        <w:trPr>
          <w:trHeight w:hRule="exact" w:val="345"/>
          <w:jc w:val="center"/>
        </w:trPr>
        <w:tc>
          <w:tcPr>
            <w:tcW w:w="9758" w:type="dxa"/>
            <w:gridSpan w:val="3"/>
            <w:tcBorders>
              <w:top w:val="single" w:sz="4" w:space="0" w:color="auto"/>
              <w:left w:val="single" w:sz="4" w:space="0" w:color="auto"/>
              <w:right w:val="single" w:sz="4" w:space="0" w:color="auto"/>
            </w:tcBorders>
            <w:shd w:val="clear" w:color="auto" w:fill="FFFFFF"/>
            <w:vAlign w:val="bottom"/>
          </w:tcPr>
          <w:p w:rsidR="007F4DB6" w:rsidRPr="007F4DB6" w:rsidRDefault="007F4DB6" w:rsidP="007F4DB6">
            <w:pPr>
              <w:widowControl w:val="0"/>
              <w:spacing w:after="0" w:line="240" w:lineRule="auto"/>
              <w:jc w:val="center"/>
              <w:rPr>
                <w:rFonts w:ascii="Times New Roman" w:eastAsia="Arial" w:hAnsi="Times New Roman" w:cs="Times New Roman"/>
                <w:bCs/>
                <w:color w:val="auto"/>
                <w:kern w:val="0"/>
                <w:sz w:val="18"/>
                <w:szCs w:val="18"/>
                <w:lang w:eastAsia="en-US"/>
              </w:rPr>
            </w:pPr>
            <w:r w:rsidRPr="007F4DB6">
              <w:rPr>
                <w:rFonts w:ascii="Times New Roman" w:eastAsia="Arial" w:hAnsi="Times New Roman" w:cs="Times New Roman"/>
                <w:bCs/>
                <w:color w:val="auto"/>
                <w:kern w:val="0"/>
                <w:sz w:val="18"/>
                <w:szCs w:val="18"/>
                <w:lang w:eastAsia="en-US"/>
              </w:rPr>
              <w:t>Теплоснабжающие организации</w:t>
            </w:r>
          </w:p>
        </w:tc>
      </w:tr>
      <w:tr w:rsidR="007F4DB6" w:rsidRPr="007F4DB6" w:rsidTr="007F4DB6">
        <w:trPr>
          <w:trHeight w:hRule="exact" w:val="236"/>
          <w:jc w:val="center"/>
        </w:trPr>
        <w:tc>
          <w:tcPr>
            <w:tcW w:w="840" w:type="dxa"/>
            <w:tcBorders>
              <w:top w:val="single" w:sz="4" w:space="0" w:color="auto"/>
              <w:left w:val="single" w:sz="4" w:space="0" w:color="auto"/>
              <w:bottom w:val="single" w:sz="4" w:space="0" w:color="auto"/>
            </w:tcBorders>
            <w:shd w:val="clear" w:color="auto" w:fill="FFFFFF"/>
          </w:tcPr>
          <w:p w:rsidR="007F4DB6" w:rsidRPr="007F4DB6" w:rsidRDefault="007F4DB6" w:rsidP="007F4DB6">
            <w:pPr>
              <w:widowControl w:val="0"/>
              <w:spacing w:after="0" w:line="240" w:lineRule="auto"/>
              <w:jc w:val="center"/>
              <w:rPr>
                <w:rFonts w:ascii="Times New Roman" w:eastAsia="Arial" w:hAnsi="Times New Roman" w:cs="Times New Roman"/>
                <w:bCs/>
                <w:color w:val="auto"/>
                <w:kern w:val="0"/>
                <w:sz w:val="18"/>
                <w:szCs w:val="18"/>
                <w:lang w:eastAsia="en-US"/>
              </w:rPr>
            </w:pPr>
            <w:r w:rsidRPr="007F4DB6">
              <w:rPr>
                <w:rFonts w:ascii="Times New Roman" w:eastAsia="Arial" w:hAnsi="Times New Roman" w:cs="Times New Roman"/>
                <w:bCs/>
                <w:color w:val="auto"/>
                <w:kern w:val="0"/>
                <w:sz w:val="18"/>
                <w:szCs w:val="18"/>
                <w:lang w:eastAsia="en-US"/>
              </w:rPr>
              <w:t>2</w:t>
            </w:r>
          </w:p>
        </w:tc>
        <w:tc>
          <w:tcPr>
            <w:tcW w:w="5740" w:type="dxa"/>
            <w:tcBorders>
              <w:top w:val="single" w:sz="4" w:space="0" w:color="auto"/>
              <w:left w:val="single" w:sz="4" w:space="0" w:color="auto"/>
              <w:bottom w:val="single" w:sz="4" w:space="0" w:color="auto"/>
            </w:tcBorders>
            <w:shd w:val="clear" w:color="auto" w:fill="FFFFFF"/>
            <w:vAlign w:val="bottom"/>
          </w:tcPr>
          <w:p w:rsidR="007F4DB6" w:rsidRPr="007F4DB6" w:rsidRDefault="007F4DB6" w:rsidP="007F4DB6">
            <w:pPr>
              <w:widowControl w:val="0"/>
              <w:spacing w:after="0" w:line="240" w:lineRule="auto"/>
              <w:rPr>
                <w:rFonts w:ascii="Times New Roman" w:eastAsia="Arial" w:hAnsi="Times New Roman" w:cs="Times New Roman"/>
                <w:bCs/>
                <w:color w:val="auto"/>
                <w:kern w:val="0"/>
                <w:sz w:val="18"/>
                <w:szCs w:val="18"/>
                <w:lang w:eastAsia="en-US"/>
              </w:rPr>
            </w:pPr>
            <w:r w:rsidRPr="007F4DB6">
              <w:rPr>
                <w:rFonts w:ascii="Times New Roman" w:eastAsia="Arial" w:hAnsi="Times New Roman" w:cs="Times New Roman"/>
                <w:bCs/>
                <w:color w:val="auto"/>
                <w:kern w:val="0"/>
                <w:sz w:val="18"/>
                <w:szCs w:val="18"/>
                <w:lang w:eastAsia="en-US"/>
              </w:rPr>
              <w:t>ГБПОУ «Почепский механико-аграрный техникум»</w:t>
            </w:r>
          </w:p>
        </w:tc>
        <w:tc>
          <w:tcPr>
            <w:tcW w:w="3178" w:type="dxa"/>
            <w:tcBorders>
              <w:top w:val="single" w:sz="4" w:space="0" w:color="auto"/>
              <w:left w:val="single" w:sz="4" w:space="0" w:color="auto"/>
              <w:bottom w:val="single" w:sz="4" w:space="0" w:color="auto"/>
              <w:right w:val="single" w:sz="4" w:space="0" w:color="auto"/>
            </w:tcBorders>
            <w:shd w:val="clear" w:color="auto" w:fill="FFFFFF"/>
            <w:vAlign w:val="bottom"/>
          </w:tcPr>
          <w:p w:rsidR="007F4DB6" w:rsidRPr="007F4DB6" w:rsidRDefault="007F4DB6" w:rsidP="007F4DB6">
            <w:pPr>
              <w:widowControl w:val="0"/>
              <w:spacing w:after="0" w:line="240" w:lineRule="auto"/>
              <w:jc w:val="center"/>
              <w:rPr>
                <w:rFonts w:ascii="Times New Roman" w:eastAsia="Arial" w:hAnsi="Times New Roman" w:cs="Times New Roman"/>
                <w:bCs/>
                <w:color w:val="auto"/>
                <w:kern w:val="0"/>
                <w:sz w:val="18"/>
                <w:szCs w:val="18"/>
                <w:lang w:eastAsia="en-US"/>
              </w:rPr>
            </w:pPr>
            <w:r w:rsidRPr="007F4DB6">
              <w:rPr>
                <w:rFonts w:ascii="Times New Roman" w:eastAsia="Arial" w:hAnsi="Times New Roman" w:cs="Times New Roman"/>
                <w:bCs/>
                <w:color w:val="auto"/>
                <w:kern w:val="0"/>
                <w:sz w:val="18"/>
                <w:szCs w:val="18"/>
                <w:lang w:eastAsia="en-US"/>
              </w:rPr>
              <w:t>с 21.09.2022г по 23.09.2022</w:t>
            </w:r>
          </w:p>
        </w:tc>
      </w:tr>
    </w:tbl>
    <w:p w:rsidR="007F4DB6" w:rsidRPr="007F4DB6" w:rsidRDefault="007F4DB6" w:rsidP="007F4DB6">
      <w:pPr>
        <w:spacing w:line="1" w:lineRule="exact"/>
        <w:rPr>
          <w:rFonts w:ascii="Times New Roman" w:hAnsi="Times New Roman" w:cs="Times New Roman"/>
          <w:sz w:val="18"/>
          <w:szCs w:val="18"/>
        </w:rPr>
      </w:pPr>
    </w:p>
    <w:tbl>
      <w:tblPr>
        <w:tblOverlap w:val="never"/>
        <w:tblW w:w="0" w:type="auto"/>
        <w:jc w:val="center"/>
        <w:tblLayout w:type="fixed"/>
        <w:tblCellMar>
          <w:left w:w="10" w:type="dxa"/>
          <w:right w:w="10" w:type="dxa"/>
        </w:tblCellMar>
        <w:tblLook w:val="0000" w:firstRow="0" w:lastRow="0" w:firstColumn="0" w:lastColumn="0" w:noHBand="0" w:noVBand="0"/>
      </w:tblPr>
      <w:tblGrid>
        <w:gridCol w:w="833"/>
        <w:gridCol w:w="5733"/>
        <w:gridCol w:w="3164"/>
      </w:tblGrid>
      <w:tr w:rsidR="007F4DB6" w:rsidRPr="007F4DB6" w:rsidTr="005803E5">
        <w:trPr>
          <w:trHeight w:hRule="exact" w:val="329"/>
          <w:jc w:val="center"/>
        </w:trPr>
        <w:tc>
          <w:tcPr>
            <w:tcW w:w="833" w:type="dxa"/>
            <w:tcBorders>
              <w:top w:val="single" w:sz="4" w:space="0" w:color="auto"/>
              <w:left w:val="single" w:sz="4" w:space="0" w:color="auto"/>
            </w:tcBorders>
            <w:shd w:val="clear" w:color="auto" w:fill="FFFFFF"/>
          </w:tcPr>
          <w:p w:rsidR="007F4DB6" w:rsidRPr="007F4DB6" w:rsidRDefault="007F4DB6" w:rsidP="007F4DB6">
            <w:pPr>
              <w:widowControl w:val="0"/>
              <w:spacing w:after="0" w:line="240" w:lineRule="auto"/>
              <w:ind w:firstLine="320"/>
              <w:rPr>
                <w:rFonts w:ascii="Times New Roman" w:eastAsia="Arial" w:hAnsi="Times New Roman" w:cs="Times New Roman"/>
                <w:bCs/>
                <w:color w:val="auto"/>
                <w:kern w:val="0"/>
                <w:sz w:val="18"/>
                <w:szCs w:val="18"/>
                <w:lang w:eastAsia="en-US"/>
              </w:rPr>
            </w:pPr>
            <w:r w:rsidRPr="007F4DB6">
              <w:rPr>
                <w:rFonts w:ascii="Times New Roman" w:eastAsia="Arial" w:hAnsi="Times New Roman" w:cs="Times New Roman"/>
                <w:bCs/>
                <w:color w:val="auto"/>
                <w:kern w:val="0"/>
                <w:sz w:val="18"/>
                <w:szCs w:val="18"/>
                <w:lang w:eastAsia="en-US"/>
              </w:rPr>
              <w:t>4</w:t>
            </w:r>
          </w:p>
        </w:tc>
        <w:tc>
          <w:tcPr>
            <w:tcW w:w="5733" w:type="dxa"/>
            <w:tcBorders>
              <w:top w:val="single" w:sz="4" w:space="0" w:color="auto"/>
              <w:left w:val="single" w:sz="4" w:space="0" w:color="auto"/>
            </w:tcBorders>
            <w:shd w:val="clear" w:color="auto" w:fill="FFFFFF"/>
            <w:vAlign w:val="bottom"/>
          </w:tcPr>
          <w:p w:rsidR="007F4DB6" w:rsidRPr="007F4DB6" w:rsidRDefault="007F4DB6" w:rsidP="007F4DB6">
            <w:pPr>
              <w:widowControl w:val="0"/>
              <w:spacing w:after="0" w:line="240" w:lineRule="auto"/>
              <w:rPr>
                <w:rFonts w:ascii="Times New Roman" w:eastAsia="Arial" w:hAnsi="Times New Roman" w:cs="Times New Roman"/>
                <w:bCs/>
                <w:color w:val="auto"/>
                <w:kern w:val="0"/>
                <w:sz w:val="18"/>
                <w:szCs w:val="18"/>
                <w:lang w:eastAsia="en-US"/>
              </w:rPr>
            </w:pPr>
            <w:r w:rsidRPr="007F4DB6">
              <w:rPr>
                <w:rFonts w:ascii="Times New Roman" w:eastAsia="Arial" w:hAnsi="Times New Roman" w:cs="Times New Roman"/>
                <w:bCs/>
                <w:color w:val="auto"/>
                <w:kern w:val="0"/>
                <w:sz w:val="18"/>
                <w:szCs w:val="18"/>
                <w:lang w:eastAsia="en-US"/>
              </w:rPr>
              <w:t>ФГБУ «ЦЖКУ» Министерство обороны РФ по Западному военному округу</w:t>
            </w:r>
          </w:p>
        </w:tc>
        <w:tc>
          <w:tcPr>
            <w:tcW w:w="3164" w:type="dxa"/>
            <w:tcBorders>
              <w:top w:val="single" w:sz="4" w:space="0" w:color="auto"/>
              <w:left w:val="single" w:sz="4" w:space="0" w:color="auto"/>
              <w:right w:val="single" w:sz="4" w:space="0" w:color="auto"/>
            </w:tcBorders>
            <w:shd w:val="clear" w:color="auto" w:fill="FFFFFF"/>
            <w:vAlign w:val="bottom"/>
          </w:tcPr>
          <w:p w:rsidR="007F4DB6" w:rsidRPr="007F4DB6" w:rsidRDefault="007F4DB6" w:rsidP="007F4DB6">
            <w:pPr>
              <w:widowControl w:val="0"/>
              <w:spacing w:after="0" w:line="240" w:lineRule="auto"/>
              <w:jc w:val="center"/>
              <w:rPr>
                <w:rFonts w:ascii="Times New Roman" w:eastAsia="Arial" w:hAnsi="Times New Roman" w:cs="Times New Roman"/>
                <w:bCs/>
                <w:color w:val="auto"/>
                <w:kern w:val="0"/>
                <w:sz w:val="18"/>
                <w:szCs w:val="18"/>
                <w:lang w:eastAsia="en-US"/>
              </w:rPr>
            </w:pPr>
            <w:r w:rsidRPr="007F4DB6">
              <w:rPr>
                <w:rFonts w:ascii="Times New Roman" w:eastAsia="Arial" w:hAnsi="Times New Roman" w:cs="Times New Roman"/>
                <w:bCs/>
                <w:color w:val="auto"/>
                <w:kern w:val="0"/>
                <w:sz w:val="18"/>
                <w:szCs w:val="18"/>
                <w:lang w:eastAsia="en-US"/>
              </w:rPr>
              <w:t>с 28.09.2022г по 30.09.2022</w:t>
            </w:r>
          </w:p>
        </w:tc>
      </w:tr>
      <w:tr w:rsidR="007F4DB6" w:rsidRPr="007F4DB6" w:rsidTr="005803E5">
        <w:trPr>
          <w:trHeight w:hRule="exact" w:val="339"/>
          <w:jc w:val="center"/>
        </w:trPr>
        <w:tc>
          <w:tcPr>
            <w:tcW w:w="833" w:type="dxa"/>
            <w:tcBorders>
              <w:top w:val="single" w:sz="4" w:space="0" w:color="auto"/>
              <w:left w:val="single" w:sz="4" w:space="0" w:color="auto"/>
            </w:tcBorders>
            <w:shd w:val="clear" w:color="auto" w:fill="FFFFFF"/>
          </w:tcPr>
          <w:p w:rsidR="007F4DB6" w:rsidRPr="007F4DB6" w:rsidRDefault="007F4DB6" w:rsidP="007F4DB6">
            <w:pPr>
              <w:widowControl w:val="0"/>
              <w:spacing w:after="0" w:line="240" w:lineRule="auto"/>
              <w:jc w:val="center"/>
              <w:rPr>
                <w:rFonts w:ascii="Times New Roman" w:eastAsia="Arial" w:hAnsi="Times New Roman" w:cs="Times New Roman"/>
                <w:bCs/>
                <w:color w:val="auto"/>
                <w:kern w:val="0"/>
                <w:sz w:val="18"/>
                <w:szCs w:val="18"/>
                <w:lang w:eastAsia="en-US"/>
              </w:rPr>
            </w:pPr>
            <w:r w:rsidRPr="007F4DB6">
              <w:rPr>
                <w:rFonts w:ascii="Times New Roman" w:eastAsia="Arial" w:hAnsi="Times New Roman" w:cs="Times New Roman"/>
                <w:bCs/>
                <w:color w:val="auto"/>
                <w:kern w:val="0"/>
                <w:sz w:val="18"/>
                <w:szCs w:val="18"/>
                <w:lang w:eastAsia="en-US"/>
              </w:rPr>
              <w:t>5</w:t>
            </w:r>
          </w:p>
        </w:tc>
        <w:tc>
          <w:tcPr>
            <w:tcW w:w="5733" w:type="dxa"/>
            <w:tcBorders>
              <w:top w:val="single" w:sz="4" w:space="0" w:color="auto"/>
              <w:left w:val="single" w:sz="4" w:space="0" w:color="auto"/>
            </w:tcBorders>
            <w:shd w:val="clear" w:color="auto" w:fill="FFFFFF"/>
          </w:tcPr>
          <w:p w:rsidR="007F4DB6" w:rsidRPr="007F4DB6" w:rsidRDefault="007F4DB6" w:rsidP="007F4DB6">
            <w:pPr>
              <w:widowControl w:val="0"/>
              <w:spacing w:after="0" w:line="240" w:lineRule="auto"/>
              <w:rPr>
                <w:rFonts w:ascii="Times New Roman" w:eastAsia="Arial" w:hAnsi="Times New Roman" w:cs="Times New Roman"/>
                <w:bCs/>
                <w:color w:val="auto"/>
                <w:kern w:val="0"/>
                <w:sz w:val="18"/>
                <w:szCs w:val="18"/>
                <w:lang w:eastAsia="en-US"/>
              </w:rPr>
            </w:pPr>
            <w:r w:rsidRPr="007F4DB6">
              <w:rPr>
                <w:rFonts w:ascii="Times New Roman" w:eastAsia="Arial" w:hAnsi="Times New Roman" w:cs="Times New Roman"/>
                <w:bCs/>
                <w:color w:val="auto"/>
                <w:kern w:val="0"/>
                <w:sz w:val="18"/>
                <w:szCs w:val="18"/>
                <w:lang w:eastAsia="en-US"/>
              </w:rPr>
              <w:t>МУП « Водстройсервис»</w:t>
            </w:r>
          </w:p>
        </w:tc>
        <w:tc>
          <w:tcPr>
            <w:tcW w:w="3164" w:type="dxa"/>
            <w:tcBorders>
              <w:top w:val="single" w:sz="4" w:space="0" w:color="auto"/>
              <w:left w:val="single" w:sz="4" w:space="0" w:color="auto"/>
              <w:right w:val="single" w:sz="4" w:space="0" w:color="auto"/>
            </w:tcBorders>
            <w:shd w:val="clear" w:color="auto" w:fill="FFFFFF"/>
            <w:vAlign w:val="bottom"/>
          </w:tcPr>
          <w:p w:rsidR="007F4DB6" w:rsidRPr="007F4DB6" w:rsidRDefault="007F4DB6" w:rsidP="007F4DB6">
            <w:pPr>
              <w:widowControl w:val="0"/>
              <w:spacing w:after="0" w:line="240" w:lineRule="auto"/>
              <w:jc w:val="center"/>
              <w:rPr>
                <w:rFonts w:ascii="Times New Roman" w:eastAsia="Arial" w:hAnsi="Times New Roman" w:cs="Times New Roman"/>
                <w:bCs/>
                <w:color w:val="auto"/>
                <w:kern w:val="0"/>
                <w:sz w:val="18"/>
                <w:szCs w:val="18"/>
                <w:lang w:eastAsia="en-US"/>
              </w:rPr>
            </w:pPr>
            <w:r w:rsidRPr="007F4DB6">
              <w:rPr>
                <w:rFonts w:ascii="Times New Roman" w:eastAsia="Arial" w:hAnsi="Times New Roman" w:cs="Times New Roman"/>
                <w:bCs/>
                <w:color w:val="auto"/>
                <w:kern w:val="0"/>
                <w:sz w:val="18"/>
                <w:szCs w:val="18"/>
                <w:lang w:eastAsia="en-US"/>
              </w:rPr>
              <w:t>с 01.10.2022г по 03.10.2022</w:t>
            </w:r>
          </w:p>
        </w:tc>
      </w:tr>
      <w:tr w:rsidR="007F4DB6" w:rsidRPr="007F4DB6" w:rsidTr="005803E5">
        <w:trPr>
          <w:trHeight w:hRule="exact" w:val="392"/>
          <w:jc w:val="center"/>
        </w:trPr>
        <w:tc>
          <w:tcPr>
            <w:tcW w:w="833" w:type="dxa"/>
            <w:tcBorders>
              <w:top w:val="single" w:sz="4" w:space="0" w:color="auto"/>
              <w:left w:val="single" w:sz="4" w:space="0" w:color="auto"/>
            </w:tcBorders>
            <w:shd w:val="clear" w:color="auto" w:fill="FFFFFF"/>
          </w:tcPr>
          <w:p w:rsidR="007F4DB6" w:rsidRPr="007F4DB6" w:rsidRDefault="007F4DB6" w:rsidP="007F4DB6">
            <w:pPr>
              <w:widowControl w:val="0"/>
              <w:spacing w:after="0" w:line="240" w:lineRule="auto"/>
              <w:jc w:val="center"/>
              <w:rPr>
                <w:rFonts w:ascii="Times New Roman" w:eastAsia="Arial" w:hAnsi="Times New Roman" w:cs="Times New Roman"/>
                <w:bCs/>
                <w:color w:val="auto"/>
                <w:kern w:val="0"/>
                <w:sz w:val="18"/>
                <w:szCs w:val="18"/>
                <w:lang w:eastAsia="en-US"/>
              </w:rPr>
            </w:pPr>
            <w:r w:rsidRPr="007F4DB6">
              <w:rPr>
                <w:rFonts w:ascii="Times New Roman" w:eastAsia="Arial" w:hAnsi="Times New Roman" w:cs="Times New Roman"/>
                <w:bCs/>
                <w:color w:val="auto"/>
                <w:kern w:val="0"/>
                <w:sz w:val="18"/>
                <w:szCs w:val="18"/>
                <w:lang w:eastAsia="en-US"/>
              </w:rPr>
              <w:t>6</w:t>
            </w:r>
          </w:p>
        </w:tc>
        <w:tc>
          <w:tcPr>
            <w:tcW w:w="5733" w:type="dxa"/>
            <w:tcBorders>
              <w:top w:val="single" w:sz="4" w:space="0" w:color="auto"/>
              <w:left w:val="single" w:sz="4" w:space="0" w:color="auto"/>
            </w:tcBorders>
            <w:shd w:val="clear" w:color="auto" w:fill="FFFFFF"/>
          </w:tcPr>
          <w:p w:rsidR="007F4DB6" w:rsidRPr="007F4DB6" w:rsidRDefault="007F4DB6" w:rsidP="007F4DB6">
            <w:pPr>
              <w:widowControl w:val="0"/>
              <w:spacing w:after="0" w:line="240" w:lineRule="auto"/>
              <w:rPr>
                <w:rFonts w:ascii="Times New Roman" w:eastAsia="Arial" w:hAnsi="Times New Roman" w:cs="Times New Roman"/>
                <w:bCs/>
                <w:color w:val="auto"/>
                <w:kern w:val="0"/>
                <w:sz w:val="18"/>
                <w:szCs w:val="18"/>
                <w:lang w:eastAsia="en-US"/>
              </w:rPr>
            </w:pPr>
            <w:r w:rsidRPr="007F4DB6">
              <w:rPr>
                <w:rFonts w:ascii="Times New Roman" w:eastAsia="Arial" w:hAnsi="Times New Roman" w:cs="Times New Roman"/>
                <w:bCs/>
                <w:color w:val="auto"/>
                <w:kern w:val="0"/>
                <w:sz w:val="18"/>
                <w:szCs w:val="18"/>
                <w:lang w:eastAsia="en-US"/>
              </w:rPr>
              <w:t>МКП «Витовка»</w:t>
            </w:r>
          </w:p>
        </w:tc>
        <w:tc>
          <w:tcPr>
            <w:tcW w:w="3164" w:type="dxa"/>
            <w:tcBorders>
              <w:top w:val="single" w:sz="4" w:space="0" w:color="auto"/>
              <w:left w:val="single" w:sz="4" w:space="0" w:color="auto"/>
              <w:right w:val="single" w:sz="4" w:space="0" w:color="auto"/>
            </w:tcBorders>
            <w:shd w:val="clear" w:color="auto" w:fill="FFFFFF"/>
            <w:vAlign w:val="bottom"/>
          </w:tcPr>
          <w:p w:rsidR="007F4DB6" w:rsidRPr="007F4DB6" w:rsidRDefault="007F4DB6" w:rsidP="007F4DB6">
            <w:pPr>
              <w:widowControl w:val="0"/>
              <w:spacing w:after="0" w:line="240" w:lineRule="auto"/>
              <w:jc w:val="center"/>
              <w:rPr>
                <w:rFonts w:ascii="Times New Roman" w:eastAsia="Arial" w:hAnsi="Times New Roman" w:cs="Times New Roman"/>
                <w:bCs/>
                <w:color w:val="auto"/>
                <w:kern w:val="0"/>
                <w:sz w:val="18"/>
                <w:szCs w:val="18"/>
                <w:lang w:eastAsia="en-US"/>
              </w:rPr>
            </w:pPr>
            <w:r w:rsidRPr="007F4DB6">
              <w:rPr>
                <w:rFonts w:ascii="Times New Roman" w:eastAsia="Arial" w:hAnsi="Times New Roman" w:cs="Times New Roman"/>
                <w:bCs/>
                <w:color w:val="auto"/>
                <w:kern w:val="0"/>
                <w:sz w:val="18"/>
                <w:szCs w:val="18"/>
                <w:lang w:eastAsia="en-US"/>
              </w:rPr>
              <w:t>с 05.10.2022г</w:t>
            </w:r>
          </w:p>
          <w:p w:rsidR="007F4DB6" w:rsidRPr="007F4DB6" w:rsidRDefault="007F4DB6" w:rsidP="007F4DB6">
            <w:pPr>
              <w:widowControl w:val="0"/>
              <w:spacing w:after="0" w:line="240" w:lineRule="auto"/>
              <w:jc w:val="center"/>
              <w:rPr>
                <w:rFonts w:ascii="Times New Roman" w:eastAsia="Arial" w:hAnsi="Times New Roman" w:cs="Times New Roman"/>
                <w:bCs/>
                <w:color w:val="auto"/>
                <w:kern w:val="0"/>
                <w:sz w:val="18"/>
                <w:szCs w:val="18"/>
                <w:lang w:eastAsia="en-US"/>
              </w:rPr>
            </w:pPr>
            <w:r w:rsidRPr="007F4DB6">
              <w:rPr>
                <w:rFonts w:ascii="Times New Roman" w:eastAsia="Arial" w:hAnsi="Times New Roman" w:cs="Times New Roman"/>
                <w:bCs/>
                <w:color w:val="auto"/>
                <w:kern w:val="0"/>
                <w:sz w:val="18"/>
                <w:szCs w:val="18"/>
                <w:lang w:eastAsia="en-US"/>
              </w:rPr>
              <w:t>по 07.10.2022</w:t>
            </w:r>
          </w:p>
        </w:tc>
      </w:tr>
      <w:tr w:rsidR="007F4DB6" w:rsidRPr="007F4DB6" w:rsidTr="005803E5">
        <w:trPr>
          <w:trHeight w:hRule="exact" w:val="415"/>
          <w:jc w:val="center"/>
        </w:trPr>
        <w:tc>
          <w:tcPr>
            <w:tcW w:w="833" w:type="dxa"/>
            <w:tcBorders>
              <w:top w:val="single" w:sz="4" w:space="0" w:color="auto"/>
              <w:left w:val="single" w:sz="4" w:space="0" w:color="auto"/>
              <w:bottom w:val="single" w:sz="4" w:space="0" w:color="auto"/>
            </w:tcBorders>
            <w:shd w:val="clear" w:color="auto" w:fill="FFFFFF"/>
          </w:tcPr>
          <w:p w:rsidR="007F4DB6" w:rsidRPr="007F4DB6" w:rsidRDefault="007F4DB6" w:rsidP="007F4DB6">
            <w:pPr>
              <w:widowControl w:val="0"/>
              <w:spacing w:after="0" w:line="240" w:lineRule="auto"/>
              <w:ind w:firstLine="320"/>
              <w:rPr>
                <w:rFonts w:ascii="Times New Roman" w:eastAsia="Arial" w:hAnsi="Times New Roman" w:cs="Times New Roman"/>
                <w:bCs/>
                <w:color w:val="auto"/>
                <w:kern w:val="0"/>
                <w:sz w:val="18"/>
                <w:szCs w:val="18"/>
                <w:lang w:eastAsia="en-US"/>
              </w:rPr>
            </w:pPr>
            <w:r w:rsidRPr="007F4DB6">
              <w:rPr>
                <w:rFonts w:ascii="Times New Roman" w:eastAsia="Arial" w:hAnsi="Times New Roman" w:cs="Times New Roman"/>
                <w:bCs/>
                <w:color w:val="auto"/>
                <w:kern w:val="0"/>
                <w:sz w:val="18"/>
                <w:szCs w:val="18"/>
                <w:lang w:eastAsia="en-US"/>
              </w:rPr>
              <w:t>7</w:t>
            </w:r>
          </w:p>
        </w:tc>
        <w:tc>
          <w:tcPr>
            <w:tcW w:w="5733" w:type="dxa"/>
            <w:tcBorders>
              <w:top w:val="single" w:sz="4" w:space="0" w:color="auto"/>
              <w:left w:val="single" w:sz="4" w:space="0" w:color="auto"/>
              <w:bottom w:val="single" w:sz="4" w:space="0" w:color="auto"/>
            </w:tcBorders>
            <w:shd w:val="clear" w:color="auto" w:fill="FFFFFF"/>
          </w:tcPr>
          <w:p w:rsidR="007F4DB6" w:rsidRPr="007F4DB6" w:rsidRDefault="007F4DB6" w:rsidP="007F4DB6">
            <w:pPr>
              <w:widowControl w:val="0"/>
              <w:spacing w:after="0" w:line="240" w:lineRule="auto"/>
              <w:rPr>
                <w:rFonts w:ascii="Times New Roman" w:eastAsia="Arial" w:hAnsi="Times New Roman" w:cs="Times New Roman"/>
                <w:bCs/>
                <w:color w:val="auto"/>
                <w:kern w:val="0"/>
                <w:sz w:val="18"/>
                <w:szCs w:val="18"/>
                <w:lang w:eastAsia="en-US"/>
              </w:rPr>
            </w:pPr>
            <w:r w:rsidRPr="007F4DB6">
              <w:rPr>
                <w:rFonts w:ascii="Times New Roman" w:eastAsia="Arial" w:hAnsi="Times New Roman" w:cs="Times New Roman"/>
                <w:bCs/>
                <w:color w:val="auto"/>
                <w:kern w:val="0"/>
                <w:sz w:val="18"/>
                <w:szCs w:val="18"/>
                <w:lang w:eastAsia="en-US"/>
              </w:rPr>
              <w:t>Житнянская СОШ</w:t>
            </w:r>
          </w:p>
        </w:tc>
        <w:tc>
          <w:tcPr>
            <w:tcW w:w="3164" w:type="dxa"/>
            <w:tcBorders>
              <w:top w:val="single" w:sz="4" w:space="0" w:color="auto"/>
              <w:left w:val="single" w:sz="4" w:space="0" w:color="auto"/>
              <w:bottom w:val="single" w:sz="4" w:space="0" w:color="auto"/>
              <w:right w:val="single" w:sz="4" w:space="0" w:color="auto"/>
            </w:tcBorders>
            <w:shd w:val="clear" w:color="auto" w:fill="FFFFFF"/>
          </w:tcPr>
          <w:p w:rsidR="007F4DB6" w:rsidRPr="007F4DB6" w:rsidRDefault="007F4DB6" w:rsidP="007F4DB6">
            <w:pPr>
              <w:widowControl w:val="0"/>
              <w:spacing w:after="0" w:line="240" w:lineRule="auto"/>
              <w:jc w:val="center"/>
              <w:rPr>
                <w:rFonts w:ascii="Times New Roman" w:eastAsia="Arial" w:hAnsi="Times New Roman" w:cs="Times New Roman"/>
                <w:bCs/>
                <w:color w:val="auto"/>
                <w:kern w:val="0"/>
                <w:sz w:val="18"/>
                <w:szCs w:val="18"/>
                <w:lang w:eastAsia="en-US"/>
              </w:rPr>
            </w:pPr>
            <w:r w:rsidRPr="007F4DB6">
              <w:rPr>
                <w:rFonts w:ascii="Times New Roman" w:eastAsia="Arial" w:hAnsi="Times New Roman" w:cs="Times New Roman"/>
                <w:bCs/>
                <w:color w:val="auto"/>
                <w:kern w:val="0"/>
                <w:sz w:val="18"/>
                <w:szCs w:val="18"/>
                <w:lang w:eastAsia="en-US"/>
              </w:rPr>
              <w:t>с 08.10.2022г по 10.10.2022</w:t>
            </w:r>
          </w:p>
        </w:tc>
      </w:tr>
    </w:tbl>
    <w:p w:rsidR="007F4DB6" w:rsidRPr="007F4DB6" w:rsidRDefault="007F4DB6" w:rsidP="007F4DB6">
      <w:pPr>
        <w:spacing w:after="299" w:line="1" w:lineRule="exact"/>
        <w:rPr>
          <w:rFonts w:ascii="Times New Roman" w:hAnsi="Times New Roman" w:cs="Times New Roman"/>
          <w:sz w:val="18"/>
          <w:szCs w:val="18"/>
        </w:rPr>
      </w:pPr>
    </w:p>
    <w:p w:rsidR="007F4DB6" w:rsidRPr="007F4DB6" w:rsidRDefault="007F4DB6" w:rsidP="007F4DB6">
      <w:pPr>
        <w:widowControl w:val="0"/>
        <w:numPr>
          <w:ilvl w:val="0"/>
          <w:numId w:val="6"/>
        </w:numPr>
        <w:tabs>
          <w:tab w:val="left" w:pos="908"/>
        </w:tabs>
        <w:spacing w:after="0" w:line="240" w:lineRule="auto"/>
        <w:jc w:val="both"/>
        <w:rPr>
          <w:rFonts w:ascii="Times New Roman" w:hAnsi="Times New Roman" w:cs="Times New Roman"/>
          <w:color w:val="auto"/>
          <w:kern w:val="0"/>
          <w:sz w:val="18"/>
          <w:szCs w:val="22"/>
          <w:lang w:eastAsia="en-US"/>
        </w:rPr>
      </w:pPr>
      <w:bookmarkStart w:id="38" w:name="bookmark38"/>
      <w:bookmarkEnd w:id="38"/>
      <w:r w:rsidRPr="007F4DB6">
        <w:rPr>
          <w:rFonts w:ascii="Times New Roman" w:hAnsi="Times New Roman" w:cs="Times New Roman"/>
          <w:color w:val="auto"/>
          <w:kern w:val="0"/>
          <w:sz w:val="18"/>
          <w:szCs w:val="22"/>
          <w:lang w:eastAsia="en-US"/>
        </w:rPr>
        <w:t>Комиссия осуществляет проверку теплоснабжающих организаций, теплосетевых организаций и потребителей тепловой энергии к отопительному периоду, а также других объектов энергоснабжения и потребителей энергоресурсов в муниципальном образовании «Почепский муниципальный район Брянской области», в соответствии с перечнем теплоснабжающих, теплосетевых организаций и потребителей тепловой энергии, в отношении которых проводится проверка готовности к отопительному периоду 2022-2023годов, согласно приложению к Программе.</w:t>
      </w:r>
    </w:p>
    <w:p w:rsidR="007F4DB6" w:rsidRPr="007F4DB6" w:rsidRDefault="007F4DB6" w:rsidP="007F4DB6">
      <w:pPr>
        <w:widowControl w:val="0"/>
        <w:numPr>
          <w:ilvl w:val="0"/>
          <w:numId w:val="6"/>
        </w:numPr>
        <w:tabs>
          <w:tab w:val="left" w:pos="908"/>
        </w:tabs>
        <w:spacing w:after="0" w:line="240" w:lineRule="auto"/>
        <w:jc w:val="both"/>
        <w:rPr>
          <w:rFonts w:ascii="Times New Roman" w:hAnsi="Times New Roman" w:cs="Times New Roman"/>
          <w:color w:val="auto"/>
          <w:kern w:val="0"/>
          <w:sz w:val="18"/>
          <w:szCs w:val="22"/>
          <w:lang w:eastAsia="en-US"/>
        </w:rPr>
      </w:pPr>
      <w:bookmarkStart w:id="39" w:name="bookmark39"/>
      <w:bookmarkEnd w:id="39"/>
      <w:r w:rsidRPr="007F4DB6">
        <w:rPr>
          <w:rFonts w:ascii="Times New Roman" w:hAnsi="Times New Roman" w:cs="Times New Roman"/>
          <w:color w:val="auto"/>
          <w:kern w:val="0"/>
          <w:sz w:val="18"/>
          <w:szCs w:val="22"/>
          <w:lang w:eastAsia="en-US"/>
        </w:rPr>
        <w:t>В целях проведения проверки потребителей тепловой энергии к работе комиссии по согласованию могут привлекаться представители Федеральной службы по экологическому, технологическому и атомному надзору, государственной жилищной инспекции, единой теплоснабжающей организации.</w:t>
      </w:r>
    </w:p>
    <w:p w:rsidR="007F4DB6" w:rsidRPr="007F4DB6" w:rsidRDefault="007F4DB6" w:rsidP="007F4DB6">
      <w:pPr>
        <w:widowControl w:val="0"/>
        <w:numPr>
          <w:ilvl w:val="0"/>
          <w:numId w:val="6"/>
        </w:numPr>
        <w:tabs>
          <w:tab w:val="left" w:pos="908"/>
        </w:tabs>
        <w:spacing w:after="0" w:line="240" w:lineRule="auto"/>
        <w:jc w:val="both"/>
        <w:rPr>
          <w:rFonts w:ascii="Times New Roman" w:hAnsi="Times New Roman" w:cs="Times New Roman"/>
          <w:color w:val="auto"/>
          <w:kern w:val="0"/>
          <w:sz w:val="18"/>
          <w:szCs w:val="22"/>
          <w:lang w:eastAsia="en-US"/>
        </w:rPr>
      </w:pPr>
      <w:bookmarkStart w:id="40" w:name="bookmark40"/>
      <w:bookmarkEnd w:id="40"/>
      <w:r w:rsidRPr="007F4DB6">
        <w:rPr>
          <w:rFonts w:ascii="Times New Roman" w:hAnsi="Times New Roman" w:cs="Times New Roman"/>
          <w:color w:val="auto"/>
          <w:kern w:val="0"/>
          <w:sz w:val="18"/>
          <w:szCs w:val="22"/>
          <w:lang w:eastAsia="en-US"/>
        </w:rPr>
        <w:t xml:space="preserve"> При проверке готовности к отопительному периоду 2022-2023 годов комиссия проверяет выполнение требований по готовности к отопительному периоду теплоснабжающих и теплосетевых организаций, потребителей тепловой энергии, теплопотребляющие установки, которые подключены к системе теплоснабжения, согласно главам HI, IV Правил.</w:t>
      </w:r>
    </w:p>
    <w:p w:rsidR="007F4DB6" w:rsidRPr="007F4DB6" w:rsidRDefault="007F4DB6" w:rsidP="007F4DB6">
      <w:pPr>
        <w:widowControl w:val="0"/>
        <w:tabs>
          <w:tab w:val="left" w:pos="908"/>
        </w:tabs>
        <w:spacing w:after="0" w:line="240" w:lineRule="auto"/>
        <w:ind w:firstLine="400"/>
        <w:jc w:val="both"/>
        <w:rPr>
          <w:rFonts w:ascii="Times New Roman" w:hAnsi="Times New Roman" w:cs="Times New Roman"/>
          <w:color w:val="auto"/>
          <w:kern w:val="0"/>
          <w:sz w:val="18"/>
          <w:szCs w:val="22"/>
          <w:lang w:eastAsia="en-US"/>
        </w:rPr>
      </w:pPr>
    </w:p>
    <w:p w:rsidR="007F4DB6" w:rsidRPr="007F4DB6" w:rsidRDefault="007F4DB6" w:rsidP="007F4DB6">
      <w:pPr>
        <w:widowControl w:val="0"/>
        <w:tabs>
          <w:tab w:val="left" w:pos="908"/>
        </w:tabs>
        <w:spacing w:after="0" w:line="240" w:lineRule="auto"/>
        <w:ind w:firstLine="400"/>
        <w:jc w:val="both"/>
        <w:rPr>
          <w:rFonts w:ascii="Times New Roman" w:hAnsi="Times New Roman" w:cs="Times New Roman"/>
          <w:color w:val="auto"/>
          <w:kern w:val="0"/>
          <w:sz w:val="18"/>
          <w:szCs w:val="22"/>
          <w:lang w:eastAsia="en-US"/>
        </w:rPr>
      </w:pPr>
    </w:p>
    <w:p w:rsidR="007F4DB6" w:rsidRPr="007F4DB6" w:rsidRDefault="007F4DB6" w:rsidP="007F4DB6">
      <w:pPr>
        <w:widowControl w:val="0"/>
        <w:tabs>
          <w:tab w:val="left" w:pos="908"/>
        </w:tabs>
        <w:spacing w:after="0" w:line="240" w:lineRule="auto"/>
        <w:ind w:firstLine="400"/>
        <w:jc w:val="both"/>
        <w:rPr>
          <w:rFonts w:ascii="Times New Roman" w:hAnsi="Times New Roman" w:cs="Times New Roman"/>
          <w:color w:val="auto"/>
          <w:kern w:val="0"/>
          <w:sz w:val="18"/>
          <w:szCs w:val="22"/>
          <w:lang w:eastAsia="en-US"/>
        </w:rPr>
      </w:pPr>
      <w:r w:rsidRPr="005236FD">
        <w:rPr>
          <w:noProof/>
        </w:rPr>
        <w:drawing>
          <wp:inline distT="0" distB="0" distL="0" distR="0" wp14:anchorId="2AF79F7A" wp14:editId="78ADE4DB">
            <wp:extent cx="5940425" cy="4607560"/>
            <wp:effectExtent l="0" t="0" r="3175" b="254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9503" t="18983" r="28940" b="6362"/>
                    <a:stretch/>
                  </pic:blipFill>
                  <pic:spPr bwMode="auto">
                    <a:xfrm>
                      <a:off x="0" y="0"/>
                      <a:ext cx="5940425" cy="4607560"/>
                    </a:xfrm>
                    <a:prstGeom prst="rect">
                      <a:avLst/>
                    </a:prstGeom>
                    <a:ln>
                      <a:noFill/>
                    </a:ln>
                    <a:extLst>
                      <a:ext uri="{53640926-AAD7-44D8-BBD7-CCE9431645EC}">
                        <a14:shadowObscured xmlns:a14="http://schemas.microsoft.com/office/drawing/2010/main"/>
                      </a:ext>
                    </a:extLst>
                  </pic:spPr>
                </pic:pic>
              </a:graphicData>
            </a:graphic>
          </wp:inline>
        </w:drawing>
      </w:r>
    </w:p>
    <w:p w:rsidR="007F4DB6" w:rsidRPr="007F4DB6" w:rsidRDefault="007F4DB6" w:rsidP="007F4DB6">
      <w:pPr>
        <w:widowControl w:val="0"/>
        <w:tabs>
          <w:tab w:val="left" w:pos="908"/>
        </w:tabs>
        <w:spacing w:after="0" w:line="240" w:lineRule="auto"/>
        <w:ind w:firstLine="400"/>
        <w:jc w:val="both"/>
        <w:rPr>
          <w:rFonts w:ascii="Times New Roman" w:hAnsi="Times New Roman" w:cs="Times New Roman"/>
          <w:color w:val="auto"/>
          <w:kern w:val="0"/>
          <w:sz w:val="18"/>
          <w:szCs w:val="22"/>
          <w:lang w:eastAsia="en-US"/>
        </w:rPr>
      </w:pPr>
    </w:p>
    <w:p w:rsidR="007F4DB6" w:rsidRPr="007F4DB6" w:rsidRDefault="007F4DB6" w:rsidP="007F4DB6">
      <w:pPr>
        <w:widowControl w:val="0"/>
        <w:tabs>
          <w:tab w:val="left" w:pos="908"/>
        </w:tabs>
        <w:spacing w:after="0" w:line="240" w:lineRule="auto"/>
        <w:ind w:firstLine="400"/>
        <w:jc w:val="both"/>
        <w:rPr>
          <w:rFonts w:ascii="Times New Roman" w:hAnsi="Times New Roman" w:cs="Times New Roman"/>
          <w:color w:val="auto"/>
          <w:kern w:val="0"/>
          <w:sz w:val="18"/>
          <w:szCs w:val="22"/>
          <w:lang w:eastAsia="en-US"/>
        </w:rPr>
      </w:pPr>
    </w:p>
    <w:p w:rsidR="007F4DB6" w:rsidRDefault="007F4DB6" w:rsidP="007F4DB6">
      <w:pPr>
        <w:tabs>
          <w:tab w:val="left" w:pos="6720"/>
        </w:tabs>
      </w:pPr>
    </w:p>
    <w:p w:rsidR="007F4DB6" w:rsidRDefault="007F4DB6" w:rsidP="007F4DB6">
      <w:pPr>
        <w:tabs>
          <w:tab w:val="left" w:pos="6720"/>
        </w:tabs>
      </w:pPr>
    </w:p>
    <w:p w:rsidR="007F4DB6" w:rsidRDefault="007F4DB6" w:rsidP="007F4DB6">
      <w:pPr>
        <w:tabs>
          <w:tab w:val="left" w:pos="6720"/>
        </w:tabs>
      </w:pPr>
      <w:r w:rsidRPr="00EE5596">
        <w:rPr>
          <w:rFonts w:ascii="Times New Roman" w:eastAsiaTheme="minorHAnsi" w:hAnsi="Times New Roman" w:cs="Times New Roman"/>
          <w:b/>
          <w:noProof/>
          <w:color w:val="auto"/>
          <w:kern w:val="0"/>
          <w:sz w:val="22"/>
          <w:szCs w:val="22"/>
        </w:rPr>
        <w:drawing>
          <wp:inline distT="0" distB="0" distL="0" distR="0" wp14:anchorId="4231A815" wp14:editId="060A17A8">
            <wp:extent cx="5940425" cy="2936793"/>
            <wp:effectExtent l="0" t="0" r="3175"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9984" t="16932" r="28488" b="14572"/>
                    <a:stretch/>
                  </pic:blipFill>
                  <pic:spPr bwMode="auto">
                    <a:xfrm>
                      <a:off x="0" y="0"/>
                      <a:ext cx="5940425" cy="2936793"/>
                    </a:xfrm>
                    <a:prstGeom prst="rect">
                      <a:avLst/>
                    </a:prstGeom>
                    <a:ln>
                      <a:noFill/>
                    </a:ln>
                    <a:extLst>
                      <a:ext uri="{53640926-AAD7-44D8-BBD7-CCE9431645EC}">
                        <a14:shadowObscured xmlns:a14="http://schemas.microsoft.com/office/drawing/2010/main"/>
                      </a:ext>
                    </a:extLst>
                  </pic:spPr>
                </pic:pic>
              </a:graphicData>
            </a:graphic>
          </wp:inline>
        </w:drawing>
      </w:r>
    </w:p>
    <w:p w:rsidR="007F4DB6" w:rsidRPr="007F4DB6" w:rsidRDefault="007F4DB6" w:rsidP="007F4DB6">
      <w:pPr>
        <w:widowControl w:val="0"/>
        <w:spacing w:after="0" w:line="240" w:lineRule="auto"/>
        <w:jc w:val="center"/>
        <w:rPr>
          <w:rFonts w:ascii="Times New Roman" w:hAnsi="Times New Roman" w:cs="Times New Roman"/>
          <w:color w:val="auto"/>
          <w:kern w:val="0"/>
          <w:sz w:val="18"/>
          <w:szCs w:val="22"/>
          <w:lang w:eastAsia="en-US"/>
        </w:rPr>
      </w:pPr>
      <w:r w:rsidRPr="007F4DB6">
        <w:rPr>
          <w:rFonts w:ascii="Times New Roman" w:hAnsi="Times New Roman" w:cs="Times New Roman"/>
          <w:color w:val="auto"/>
          <w:kern w:val="0"/>
          <w:sz w:val="18"/>
          <w:szCs w:val="22"/>
          <w:lang w:eastAsia="en-US"/>
        </w:rPr>
        <w:t>Российская Федерация</w:t>
      </w:r>
      <w:r w:rsidRPr="007F4DB6">
        <w:rPr>
          <w:rFonts w:ascii="Times New Roman" w:hAnsi="Times New Roman" w:cs="Times New Roman"/>
          <w:color w:val="auto"/>
          <w:kern w:val="0"/>
          <w:sz w:val="18"/>
          <w:szCs w:val="22"/>
          <w:lang w:eastAsia="en-US"/>
        </w:rPr>
        <w:br/>
        <w:t>АДМИНИСТРАЦИЯ ПОЧЕПСКОГО РАЙОНА</w:t>
      </w:r>
      <w:r w:rsidRPr="007F4DB6">
        <w:rPr>
          <w:rFonts w:ascii="Times New Roman" w:hAnsi="Times New Roman" w:cs="Times New Roman"/>
          <w:color w:val="auto"/>
          <w:kern w:val="0"/>
          <w:sz w:val="18"/>
          <w:szCs w:val="22"/>
          <w:lang w:eastAsia="en-US"/>
        </w:rPr>
        <w:br/>
        <w:t>БРЯНСКОЙ ОБЛАСТИ</w:t>
      </w:r>
    </w:p>
    <w:p w:rsidR="007F4DB6" w:rsidRPr="007F4DB6" w:rsidRDefault="007F4DB6" w:rsidP="007F4DB6">
      <w:pPr>
        <w:widowControl w:val="0"/>
        <w:spacing w:after="0" w:line="240" w:lineRule="auto"/>
        <w:jc w:val="center"/>
        <w:rPr>
          <w:rFonts w:ascii="Times New Roman" w:hAnsi="Times New Roman" w:cs="Times New Roman"/>
          <w:color w:val="auto"/>
          <w:kern w:val="0"/>
          <w:sz w:val="18"/>
          <w:szCs w:val="22"/>
          <w:lang w:eastAsia="en-US"/>
        </w:rPr>
      </w:pPr>
      <w:r w:rsidRPr="007F4DB6">
        <w:rPr>
          <w:rFonts w:ascii="Times New Roman" w:hAnsi="Times New Roman" w:cs="Times New Roman"/>
          <w:color w:val="auto"/>
          <w:kern w:val="0"/>
          <w:sz w:val="18"/>
          <w:szCs w:val="22"/>
          <w:lang w:eastAsia="en-US"/>
        </w:rPr>
        <w:t>ПОСТАНОВЛЕНИЕ</w:t>
      </w:r>
    </w:p>
    <w:p w:rsidR="007F4DB6" w:rsidRPr="007F4DB6" w:rsidRDefault="007F4DB6" w:rsidP="007F4DB6">
      <w:pPr>
        <w:widowControl w:val="0"/>
        <w:spacing w:after="0" w:line="240" w:lineRule="auto"/>
        <w:rPr>
          <w:rFonts w:ascii="Times New Roman" w:hAnsi="Times New Roman" w:cs="Times New Roman"/>
          <w:color w:val="auto"/>
          <w:kern w:val="0"/>
          <w:sz w:val="18"/>
          <w:szCs w:val="22"/>
          <w:lang w:eastAsia="en-US"/>
        </w:rPr>
      </w:pPr>
      <w:r w:rsidRPr="007F4DB6">
        <w:rPr>
          <w:rFonts w:ascii="Times New Roman" w:hAnsi="Times New Roman" w:cs="Times New Roman"/>
          <w:color w:val="auto"/>
          <w:kern w:val="0"/>
          <w:sz w:val="18"/>
          <w:szCs w:val="22"/>
          <w:lang w:eastAsia="en-US"/>
        </w:rPr>
        <w:t xml:space="preserve">от </w:t>
      </w:r>
      <w:r w:rsidRPr="007F4DB6">
        <w:rPr>
          <w:rFonts w:ascii="Times New Roman" w:hAnsi="Times New Roman" w:cs="Times New Roman"/>
          <w:color w:val="auto"/>
          <w:kern w:val="0"/>
          <w:sz w:val="18"/>
          <w:szCs w:val="22"/>
          <w:u w:val="single"/>
          <w:lang w:eastAsia="en-US"/>
        </w:rPr>
        <w:t>07.07,2022</w:t>
      </w:r>
      <w:r w:rsidRPr="007F4DB6">
        <w:rPr>
          <w:rFonts w:ascii="Times New Roman" w:hAnsi="Times New Roman" w:cs="Times New Roman"/>
          <w:color w:val="auto"/>
          <w:kern w:val="0"/>
          <w:sz w:val="18"/>
          <w:szCs w:val="22"/>
          <w:lang w:eastAsia="en-US"/>
        </w:rPr>
        <w:t xml:space="preserve"> № </w:t>
      </w:r>
      <w:r w:rsidRPr="007F4DB6">
        <w:rPr>
          <w:rFonts w:ascii="Times New Roman" w:hAnsi="Times New Roman" w:cs="Times New Roman"/>
          <w:color w:val="auto"/>
          <w:kern w:val="0"/>
          <w:sz w:val="18"/>
          <w:szCs w:val="22"/>
          <w:u w:val="single"/>
          <w:lang w:eastAsia="en-US"/>
        </w:rPr>
        <w:t>1017</w:t>
      </w:r>
    </w:p>
    <w:p w:rsidR="007F4DB6" w:rsidRPr="007F4DB6" w:rsidRDefault="007F4DB6" w:rsidP="007F4DB6">
      <w:pPr>
        <w:widowControl w:val="0"/>
        <w:spacing w:after="0" w:line="240" w:lineRule="auto"/>
        <w:rPr>
          <w:rFonts w:ascii="Times New Roman" w:hAnsi="Times New Roman" w:cs="Times New Roman"/>
          <w:color w:val="auto"/>
          <w:kern w:val="0"/>
          <w:sz w:val="18"/>
          <w:szCs w:val="22"/>
          <w:lang w:eastAsia="en-US"/>
        </w:rPr>
      </w:pPr>
      <w:r w:rsidRPr="007F4DB6">
        <w:rPr>
          <w:rFonts w:ascii="Times New Roman" w:hAnsi="Times New Roman" w:cs="Times New Roman"/>
          <w:color w:val="auto"/>
          <w:kern w:val="0"/>
          <w:sz w:val="18"/>
          <w:szCs w:val="22"/>
          <w:lang w:eastAsia="en-US"/>
        </w:rPr>
        <w:t>г. Почеп</w:t>
      </w:r>
    </w:p>
    <w:p w:rsidR="007F4DB6" w:rsidRPr="007F4DB6" w:rsidRDefault="007F4DB6" w:rsidP="007F4DB6">
      <w:pPr>
        <w:widowControl w:val="0"/>
        <w:spacing w:after="0" w:line="240" w:lineRule="auto"/>
        <w:rPr>
          <w:rFonts w:ascii="Times New Roman" w:hAnsi="Times New Roman" w:cs="Times New Roman"/>
          <w:b/>
          <w:color w:val="auto"/>
          <w:kern w:val="0"/>
          <w:sz w:val="18"/>
          <w:szCs w:val="22"/>
          <w:lang w:eastAsia="en-US"/>
        </w:rPr>
      </w:pPr>
      <w:r w:rsidRPr="007F4DB6">
        <w:rPr>
          <w:rFonts w:ascii="Times New Roman" w:hAnsi="Times New Roman" w:cs="Times New Roman"/>
          <w:b/>
          <w:color w:val="auto"/>
          <w:kern w:val="0"/>
          <w:sz w:val="18"/>
          <w:szCs w:val="22"/>
          <w:lang w:eastAsia="en-US"/>
        </w:rPr>
        <w:t>О введении особого противопожарного режима на территории Почепского муниципального района</w:t>
      </w:r>
    </w:p>
    <w:p w:rsidR="007F4DB6" w:rsidRPr="007F4DB6" w:rsidRDefault="007F4DB6" w:rsidP="007F4DB6">
      <w:pPr>
        <w:widowControl w:val="0"/>
        <w:spacing w:after="0" w:line="240" w:lineRule="auto"/>
        <w:ind w:firstLine="720"/>
        <w:jc w:val="both"/>
        <w:rPr>
          <w:rFonts w:ascii="Times New Roman" w:hAnsi="Times New Roman" w:cs="Times New Roman"/>
          <w:color w:val="auto"/>
          <w:kern w:val="0"/>
          <w:sz w:val="18"/>
          <w:szCs w:val="22"/>
          <w:lang w:eastAsia="en-US"/>
        </w:rPr>
      </w:pPr>
      <w:r w:rsidRPr="007F4DB6">
        <w:rPr>
          <w:rFonts w:ascii="Times New Roman" w:hAnsi="Times New Roman" w:cs="Times New Roman"/>
          <w:color w:val="auto"/>
          <w:kern w:val="0"/>
          <w:sz w:val="18"/>
          <w:szCs w:val="22"/>
          <w:lang w:eastAsia="en-US"/>
        </w:rPr>
        <w:t>В соответствии с Федеральным законом от 21.12.1994 №69-ФЗ «О пожарной безопасности, постановлением Правительства Российской Федерации от 16.09.2020 №1479 «Об утверждении Правил противопожарного режима в Российской Федерации», Законом Брянской области от 13.12.2005 №89-3 «О пожарной безопасности» и в связи с повышением пожарной опасности на территории Почепского муниципального района, в целях недопущения возникновения чрезвычайных ситуаций, вызванных природными и техногенными пожарами, обеспечения пожарной безопасности в населенных пунктах и на объектах экономики, администрация Почепского района ПОСТАНОВЛЯЕТ:</w:t>
      </w:r>
    </w:p>
    <w:p w:rsidR="007F4DB6" w:rsidRPr="007F4DB6" w:rsidRDefault="007F4DB6" w:rsidP="007F4DB6">
      <w:pPr>
        <w:widowControl w:val="0"/>
        <w:numPr>
          <w:ilvl w:val="0"/>
          <w:numId w:val="7"/>
        </w:numPr>
        <w:tabs>
          <w:tab w:val="left" w:pos="1170"/>
        </w:tabs>
        <w:spacing w:after="0" w:line="240" w:lineRule="auto"/>
        <w:jc w:val="both"/>
        <w:rPr>
          <w:rFonts w:ascii="Times New Roman" w:hAnsi="Times New Roman" w:cs="Times New Roman"/>
          <w:color w:val="auto"/>
          <w:kern w:val="0"/>
          <w:sz w:val="18"/>
          <w:szCs w:val="22"/>
          <w:lang w:eastAsia="en-US"/>
        </w:rPr>
      </w:pPr>
      <w:r w:rsidRPr="007F4DB6">
        <w:rPr>
          <w:rFonts w:ascii="Times New Roman" w:hAnsi="Times New Roman" w:cs="Times New Roman"/>
          <w:color w:val="auto"/>
          <w:kern w:val="0"/>
          <w:sz w:val="18"/>
          <w:szCs w:val="22"/>
          <w:lang w:eastAsia="en-US"/>
        </w:rPr>
        <w:t>Ввести с 09.00 8 июля 2022 года до особого распоряжения на территории Почепского муниципального района, за исключением лесов на землях лесного фонда, особый противопожарный режим.</w:t>
      </w:r>
    </w:p>
    <w:p w:rsidR="007F4DB6" w:rsidRPr="007F4DB6" w:rsidRDefault="007F4DB6" w:rsidP="007F4DB6">
      <w:pPr>
        <w:widowControl w:val="0"/>
        <w:numPr>
          <w:ilvl w:val="0"/>
          <w:numId w:val="7"/>
        </w:numPr>
        <w:tabs>
          <w:tab w:val="left" w:pos="1170"/>
        </w:tabs>
        <w:spacing w:after="0" w:line="240" w:lineRule="auto"/>
        <w:jc w:val="both"/>
        <w:rPr>
          <w:rFonts w:ascii="Times New Roman" w:hAnsi="Times New Roman" w:cs="Times New Roman"/>
          <w:color w:val="auto"/>
          <w:kern w:val="0"/>
          <w:sz w:val="18"/>
          <w:szCs w:val="22"/>
          <w:lang w:eastAsia="en-US"/>
        </w:rPr>
      </w:pPr>
      <w:r w:rsidRPr="007F4DB6">
        <w:rPr>
          <w:rFonts w:ascii="Times New Roman" w:hAnsi="Times New Roman" w:cs="Times New Roman"/>
          <w:color w:val="auto"/>
          <w:kern w:val="0"/>
          <w:sz w:val="18"/>
          <w:szCs w:val="22"/>
          <w:lang w:eastAsia="en-US"/>
        </w:rPr>
        <w:t>Рекомендовать главам сельских поселений и главе пгг. Рамасуха на период действия особого противопожарного режима на территории Почепского муниципального района:</w:t>
      </w:r>
    </w:p>
    <w:p w:rsidR="007F4DB6" w:rsidRPr="007F4DB6" w:rsidRDefault="007F4DB6" w:rsidP="007F4DB6">
      <w:pPr>
        <w:widowControl w:val="0"/>
        <w:numPr>
          <w:ilvl w:val="1"/>
          <w:numId w:val="7"/>
        </w:numPr>
        <w:tabs>
          <w:tab w:val="left" w:pos="1343"/>
        </w:tabs>
        <w:spacing w:after="0" w:line="240" w:lineRule="auto"/>
        <w:jc w:val="both"/>
        <w:rPr>
          <w:rFonts w:ascii="Times New Roman" w:hAnsi="Times New Roman" w:cs="Times New Roman"/>
          <w:color w:val="auto"/>
          <w:kern w:val="0"/>
          <w:sz w:val="18"/>
          <w:szCs w:val="22"/>
          <w:lang w:eastAsia="en-US"/>
        </w:rPr>
      </w:pPr>
      <w:r w:rsidRPr="007F4DB6">
        <w:rPr>
          <w:rFonts w:ascii="Times New Roman" w:hAnsi="Times New Roman" w:cs="Times New Roman"/>
          <w:color w:val="auto"/>
          <w:kern w:val="0"/>
          <w:sz w:val="18"/>
          <w:szCs w:val="22"/>
          <w:lang w:eastAsia="en-US"/>
        </w:rPr>
        <w:t>Запретить сжигание сухой травянистой растительности, стерни, соломы, хвороста, порубочных остатков и иных материалов, сжигание отходов и мусора, разведение костров, использование открытого огня и проведения пожароопасных работ;</w:t>
      </w:r>
    </w:p>
    <w:p w:rsidR="007F4DB6" w:rsidRPr="007F4DB6" w:rsidRDefault="007F4DB6" w:rsidP="007F4DB6">
      <w:pPr>
        <w:widowControl w:val="0"/>
        <w:numPr>
          <w:ilvl w:val="1"/>
          <w:numId w:val="7"/>
        </w:numPr>
        <w:tabs>
          <w:tab w:val="left" w:pos="1265"/>
        </w:tabs>
        <w:spacing w:after="0" w:line="240" w:lineRule="auto"/>
        <w:jc w:val="both"/>
        <w:rPr>
          <w:rFonts w:ascii="Times New Roman" w:hAnsi="Times New Roman" w:cs="Times New Roman"/>
          <w:color w:val="auto"/>
          <w:kern w:val="0"/>
          <w:sz w:val="18"/>
          <w:szCs w:val="22"/>
          <w:lang w:eastAsia="en-US"/>
        </w:rPr>
      </w:pPr>
      <w:r w:rsidRPr="007F4DB6">
        <w:rPr>
          <w:rFonts w:ascii="Times New Roman" w:hAnsi="Times New Roman" w:cs="Times New Roman"/>
          <w:color w:val="auto"/>
          <w:kern w:val="0"/>
          <w:sz w:val="18"/>
          <w:szCs w:val="22"/>
          <w:lang w:eastAsia="en-US"/>
        </w:rPr>
        <w:t>Организовать ежедневное патрулирование населенных пунктов и мест массового отдыха граждан с привлечением сотрудников полиции, членов добровольных пожарных формирований, старших населенных пунктов, с целью контроля за соблюдением гражданами запрета на сжигание сухой травянистой растительности и мусора;</w:t>
      </w:r>
    </w:p>
    <w:p w:rsidR="007F4DB6" w:rsidRPr="007F4DB6" w:rsidRDefault="007F4DB6" w:rsidP="007F4DB6">
      <w:pPr>
        <w:widowControl w:val="0"/>
        <w:numPr>
          <w:ilvl w:val="1"/>
          <w:numId w:val="7"/>
        </w:numPr>
        <w:tabs>
          <w:tab w:val="left" w:pos="1250"/>
        </w:tabs>
        <w:spacing w:after="0" w:line="240" w:lineRule="auto"/>
        <w:jc w:val="both"/>
        <w:rPr>
          <w:rFonts w:ascii="Times New Roman" w:hAnsi="Times New Roman" w:cs="Times New Roman"/>
          <w:color w:val="auto"/>
          <w:kern w:val="0"/>
          <w:sz w:val="18"/>
          <w:szCs w:val="22"/>
          <w:lang w:eastAsia="en-US"/>
        </w:rPr>
      </w:pPr>
      <w:r w:rsidRPr="007F4DB6">
        <w:rPr>
          <w:rFonts w:ascii="Times New Roman" w:hAnsi="Times New Roman" w:cs="Times New Roman"/>
          <w:color w:val="auto"/>
          <w:kern w:val="0"/>
          <w:sz w:val="18"/>
          <w:szCs w:val="22"/>
          <w:lang w:eastAsia="en-US"/>
        </w:rPr>
        <w:t>Организовать незамедлительное реагирование оперативных групп на обнаружение термических точек, загораний, ландшафтных и природных пожаров;</w:t>
      </w:r>
    </w:p>
    <w:p w:rsidR="007F4DB6" w:rsidRPr="007F4DB6" w:rsidRDefault="007F4DB6" w:rsidP="007F4DB6">
      <w:pPr>
        <w:widowControl w:val="0"/>
        <w:numPr>
          <w:ilvl w:val="1"/>
          <w:numId w:val="7"/>
        </w:numPr>
        <w:tabs>
          <w:tab w:val="left" w:pos="1598"/>
        </w:tabs>
        <w:spacing w:after="0" w:line="240" w:lineRule="auto"/>
        <w:jc w:val="both"/>
        <w:rPr>
          <w:rFonts w:ascii="Times New Roman" w:hAnsi="Times New Roman" w:cs="Times New Roman"/>
          <w:color w:val="auto"/>
          <w:kern w:val="0"/>
          <w:sz w:val="18"/>
          <w:szCs w:val="22"/>
          <w:lang w:eastAsia="en-US"/>
        </w:rPr>
      </w:pPr>
      <w:r w:rsidRPr="007F4DB6">
        <w:rPr>
          <w:rFonts w:ascii="Times New Roman" w:hAnsi="Times New Roman" w:cs="Times New Roman"/>
          <w:color w:val="auto"/>
          <w:kern w:val="0"/>
          <w:sz w:val="18"/>
          <w:szCs w:val="22"/>
          <w:lang w:eastAsia="en-US"/>
        </w:rPr>
        <w:t>Провести необходимые превентивные мероприятия по предупреждению чрезвычайных ситуаций, связанных с пожарами в рамках полномочий, установленных законодательством Российской Федерации, обеспечив:</w:t>
      </w:r>
    </w:p>
    <w:p w:rsidR="007F4DB6" w:rsidRPr="007F4DB6" w:rsidRDefault="007F4DB6" w:rsidP="007F4DB6">
      <w:pPr>
        <w:widowControl w:val="0"/>
        <w:spacing w:after="0" w:line="240" w:lineRule="auto"/>
        <w:ind w:firstLine="720"/>
        <w:jc w:val="both"/>
        <w:rPr>
          <w:rFonts w:ascii="Times New Roman" w:hAnsi="Times New Roman" w:cs="Times New Roman"/>
          <w:color w:val="auto"/>
          <w:kern w:val="0"/>
          <w:sz w:val="18"/>
          <w:szCs w:val="22"/>
          <w:lang w:eastAsia="en-US"/>
        </w:rPr>
      </w:pPr>
      <w:r w:rsidRPr="007F4DB6">
        <w:rPr>
          <w:rFonts w:ascii="Times New Roman" w:hAnsi="Times New Roman" w:cs="Times New Roman"/>
          <w:color w:val="auto"/>
          <w:kern w:val="0"/>
          <w:sz w:val="18"/>
          <w:szCs w:val="22"/>
          <w:lang w:eastAsia="en-US"/>
        </w:rPr>
        <w:t>очистку территорий общего пользования поселения от свалок мусора и сухой травянистой растительности;</w:t>
      </w:r>
    </w:p>
    <w:p w:rsidR="007F4DB6" w:rsidRPr="007F4DB6" w:rsidRDefault="007F4DB6" w:rsidP="007F4DB6">
      <w:pPr>
        <w:widowControl w:val="0"/>
        <w:spacing w:after="0" w:line="240" w:lineRule="auto"/>
        <w:ind w:firstLine="720"/>
        <w:jc w:val="both"/>
        <w:rPr>
          <w:rFonts w:ascii="Times New Roman" w:hAnsi="Times New Roman" w:cs="Times New Roman"/>
          <w:color w:val="auto"/>
          <w:kern w:val="0"/>
          <w:sz w:val="18"/>
          <w:szCs w:val="22"/>
          <w:lang w:eastAsia="en-US"/>
        </w:rPr>
      </w:pPr>
      <w:r w:rsidRPr="007F4DB6">
        <w:rPr>
          <w:rFonts w:ascii="Times New Roman" w:hAnsi="Times New Roman" w:cs="Times New Roman"/>
          <w:color w:val="auto"/>
          <w:kern w:val="0"/>
          <w:sz w:val="18"/>
          <w:szCs w:val="22"/>
          <w:lang w:eastAsia="en-US"/>
        </w:rPr>
        <w:t>контроль за выполнением правообладателями земельных участков, расположенных в границах населенных пунктов, по своевременной уборке мусора и покосу травянистой растительности;</w:t>
      </w:r>
    </w:p>
    <w:p w:rsidR="007F4DB6" w:rsidRPr="007F4DB6" w:rsidRDefault="007F4DB6" w:rsidP="007F4DB6">
      <w:pPr>
        <w:widowControl w:val="0"/>
        <w:spacing w:after="0" w:line="240" w:lineRule="auto"/>
        <w:ind w:firstLine="720"/>
        <w:jc w:val="both"/>
        <w:rPr>
          <w:rFonts w:ascii="Times New Roman" w:hAnsi="Times New Roman" w:cs="Times New Roman"/>
          <w:color w:val="auto"/>
          <w:kern w:val="0"/>
          <w:sz w:val="18"/>
          <w:szCs w:val="22"/>
          <w:lang w:eastAsia="en-US"/>
        </w:rPr>
      </w:pPr>
      <w:r w:rsidRPr="007F4DB6">
        <w:rPr>
          <w:rFonts w:ascii="Times New Roman" w:hAnsi="Times New Roman" w:cs="Times New Roman"/>
          <w:color w:val="auto"/>
          <w:kern w:val="0"/>
          <w:sz w:val="18"/>
          <w:szCs w:val="22"/>
          <w:lang w:eastAsia="en-US"/>
        </w:rPr>
        <w:t>исправное состояние дорог, проездов и подъездов к зданиям, сооружениям и строениям, открытым складам, источникам наружного противопожарного водоснабжения;</w:t>
      </w:r>
    </w:p>
    <w:p w:rsidR="007F4DB6" w:rsidRPr="007F4DB6" w:rsidRDefault="007F4DB6" w:rsidP="007F4DB6">
      <w:pPr>
        <w:widowControl w:val="0"/>
        <w:spacing w:after="0" w:line="240" w:lineRule="auto"/>
        <w:ind w:firstLine="720"/>
        <w:jc w:val="both"/>
        <w:rPr>
          <w:rFonts w:ascii="Times New Roman" w:hAnsi="Times New Roman" w:cs="Times New Roman"/>
          <w:color w:val="auto"/>
          <w:kern w:val="0"/>
          <w:sz w:val="18"/>
          <w:szCs w:val="22"/>
          <w:lang w:eastAsia="en-US"/>
        </w:rPr>
      </w:pPr>
    </w:p>
    <w:p w:rsidR="007F4DB6" w:rsidRPr="007F4DB6" w:rsidRDefault="007F4DB6" w:rsidP="007F4DB6">
      <w:pPr>
        <w:widowControl w:val="0"/>
        <w:spacing w:after="0" w:line="240" w:lineRule="auto"/>
        <w:ind w:firstLine="720"/>
        <w:jc w:val="both"/>
        <w:rPr>
          <w:rFonts w:ascii="Times New Roman" w:hAnsi="Times New Roman" w:cs="Times New Roman"/>
          <w:color w:val="auto"/>
          <w:kern w:val="0"/>
          <w:sz w:val="18"/>
          <w:szCs w:val="22"/>
          <w:lang w:eastAsia="en-US"/>
        </w:rPr>
      </w:pPr>
      <w:r w:rsidRPr="007F4DB6">
        <w:rPr>
          <w:rFonts w:ascii="Times New Roman" w:hAnsi="Times New Roman" w:cs="Times New Roman"/>
          <w:color w:val="auto"/>
          <w:kern w:val="0"/>
          <w:sz w:val="18"/>
          <w:szCs w:val="22"/>
          <w:lang w:eastAsia="en-US"/>
        </w:rPr>
        <w:t>поддержание в надлежащем состоянии имеющихся источников наружного противопожарного водоснабжения, обустройство открытых водоемов подъездами с площадками для</w:t>
      </w:r>
      <w:r w:rsidRPr="007F4DB6">
        <w:rPr>
          <w:rFonts w:ascii="Times New Roman" w:hAnsi="Times New Roman" w:cs="Times New Roman"/>
          <w:color w:val="87986D"/>
          <w:kern w:val="0"/>
          <w:sz w:val="18"/>
          <w:szCs w:val="22"/>
          <w:lang w:eastAsia="en-US"/>
        </w:rPr>
        <w:t xml:space="preserve"> </w:t>
      </w:r>
      <w:r w:rsidRPr="007F4DB6">
        <w:rPr>
          <w:rFonts w:ascii="Times New Roman" w:hAnsi="Times New Roman" w:cs="Times New Roman"/>
          <w:color w:val="auto"/>
          <w:kern w:val="0"/>
          <w:sz w:val="18"/>
          <w:szCs w:val="22"/>
          <w:lang w:eastAsia="en-US"/>
        </w:rPr>
        <w:t>установки пожарной техники, оборудование водонапорных башен приспособлениями для забора воды, с достаточным запасом воды для целей пожаротушения;</w:t>
      </w:r>
    </w:p>
    <w:p w:rsidR="007F4DB6" w:rsidRPr="007F4DB6" w:rsidRDefault="007F4DB6" w:rsidP="007F4DB6">
      <w:pPr>
        <w:widowControl w:val="0"/>
        <w:spacing w:after="0" w:line="240" w:lineRule="auto"/>
        <w:ind w:firstLine="720"/>
        <w:jc w:val="both"/>
        <w:rPr>
          <w:rFonts w:ascii="Times New Roman" w:hAnsi="Times New Roman" w:cs="Times New Roman"/>
          <w:color w:val="auto"/>
          <w:kern w:val="0"/>
          <w:sz w:val="18"/>
          <w:szCs w:val="22"/>
          <w:lang w:eastAsia="en-US"/>
        </w:rPr>
      </w:pPr>
      <w:r w:rsidRPr="007F4DB6">
        <w:rPr>
          <w:rFonts w:ascii="Times New Roman" w:hAnsi="Times New Roman" w:cs="Times New Roman"/>
          <w:color w:val="auto"/>
          <w:kern w:val="0"/>
          <w:sz w:val="18"/>
          <w:szCs w:val="22"/>
          <w:lang w:eastAsia="en-US"/>
        </w:rPr>
        <w:t>готовность имеющейся пожарной, водовозной и землеройной техники для ликвидации природных и техногенных пожаров, в том числе вне границ населенных пунктов;</w:t>
      </w:r>
    </w:p>
    <w:p w:rsidR="007F4DB6" w:rsidRPr="007F4DB6" w:rsidRDefault="007F4DB6" w:rsidP="007F4DB6">
      <w:pPr>
        <w:widowControl w:val="0"/>
        <w:spacing w:after="0" w:line="240" w:lineRule="auto"/>
        <w:ind w:firstLine="720"/>
        <w:jc w:val="both"/>
        <w:rPr>
          <w:rFonts w:ascii="Times New Roman" w:hAnsi="Times New Roman" w:cs="Times New Roman"/>
          <w:color w:val="auto"/>
          <w:kern w:val="0"/>
          <w:sz w:val="18"/>
          <w:szCs w:val="22"/>
          <w:lang w:eastAsia="en-US"/>
        </w:rPr>
      </w:pPr>
      <w:r w:rsidRPr="007F4DB6">
        <w:rPr>
          <w:rFonts w:ascii="Times New Roman" w:hAnsi="Times New Roman" w:cs="Times New Roman"/>
          <w:color w:val="auto"/>
          <w:kern w:val="0"/>
          <w:sz w:val="18"/>
          <w:szCs w:val="22"/>
          <w:lang w:eastAsia="en-US"/>
        </w:rPr>
        <w:t xml:space="preserve">работу по повышению готовности добровольных пожарных команд, организовав их круглосуточное дежурство, укомплектованность пожарной техники необходимым пожарно-техническим вооружением и бесперебойным </w:t>
      </w:r>
      <w:r w:rsidRPr="007F4DB6">
        <w:rPr>
          <w:rFonts w:ascii="Times New Roman" w:hAnsi="Times New Roman" w:cs="Times New Roman"/>
          <w:color w:val="auto"/>
          <w:kern w:val="0"/>
          <w:sz w:val="18"/>
          <w:szCs w:val="22"/>
          <w:lang w:eastAsia="en-US"/>
        </w:rPr>
        <w:lastRenderedPageBreak/>
        <w:t>снабжением горюче-смазочными материалами;</w:t>
      </w:r>
    </w:p>
    <w:p w:rsidR="007F4DB6" w:rsidRPr="007F4DB6" w:rsidRDefault="007F4DB6" w:rsidP="007F4DB6">
      <w:pPr>
        <w:widowControl w:val="0"/>
        <w:spacing w:after="0" w:line="240" w:lineRule="auto"/>
        <w:ind w:firstLine="720"/>
        <w:jc w:val="both"/>
        <w:rPr>
          <w:rFonts w:ascii="Times New Roman" w:hAnsi="Times New Roman" w:cs="Times New Roman"/>
          <w:color w:val="auto"/>
          <w:kern w:val="0"/>
          <w:sz w:val="18"/>
          <w:szCs w:val="22"/>
          <w:lang w:eastAsia="en-US"/>
        </w:rPr>
      </w:pPr>
      <w:r w:rsidRPr="007F4DB6">
        <w:rPr>
          <w:rFonts w:ascii="Times New Roman" w:hAnsi="Times New Roman" w:cs="Times New Roman"/>
          <w:color w:val="auto"/>
          <w:kern w:val="0"/>
          <w:sz w:val="18"/>
          <w:szCs w:val="22"/>
          <w:lang w:eastAsia="en-US"/>
        </w:rPr>
        <w:t>наличие и готовность звуковой сигнализации для оповещения людей при пожаре;</w:t>
      </w:r>
    </w:p>
    <w:p w:rsidR="007F4DB6" w:rsidRPr="007F4DB6" w:rsidRDefault="007F4DB6" w:rsidP="007F4DB6">
      <w:pPr>
        <w:widowControl w:val="0"/>
        <w:spacing w:after="0" w:line="240" w:lineRule="auto"/>
        <w:ind w:firstLine="720"/>
        <w:jc w:val="both"/>
        <w:rPr>
          <w:rFonts w:ascii="Times New Roman" w:hAnsi="Times New Roman" w:cs="Times New Roman"/>
          <w:color w:val="auto"/>
          <w:kern w:val="0"/>
          <w:sz w:val="18"/>
          <w:szCs w:val="22"/>
          <w:lang w:eastAsia="en-US"/>
        </w:rPr>
      </w:pPr>
      <w:r w:rsidRPr="007F4DB6">
        <w:rPr>
          <w:rFonts w:ascii="Times New Roman" w:hAnsi="Times New Roman" w:cs="Times New Roman"/>
          <w:color w:val="auto"/>
          <w:kern w:val="0"/>
          <w:sz w:val="18"/>
          <w:szCs w:val="22"/>
          <w:lang w:eastAsia="en-US"/>
        </w:rPr>
        <w:t>проведение работ по отделению леса минерализованной полосой шириной не менее 0,5 м. либо очистки территорий, прилегающих к лесу от сухой растительности и мусора;</w:t>
      </w:r>
    </w:p>
    <w:p w:rsidR="007F4DB6" w:rsidRPr="007F4DB6" w:rsidRDefault="007F4DB6" w:rsidP="007F4DB6">
      <w:pPr>
        <w:widowControl w:val="0"/>
        <w:spacing w:after="0" w:line="240" w:lineRule="auto"/>
        <w:ind w:firstLine="720"/>
        <w:jc w:val="both"/>
        <w:rPr>
          <w:rFonts w:ascii="Times New Roman" w:hAnsi="Times New Roman" w:cs="Times New Roman"/>
          <w:color w:val="auto"/>
          <w:kern w:val="0"/>
          <w:sz w:val="18"/>
          <w:szCs w:val="22"/>
          <w:lang w:eastAsia="en-US"/>
        </w:rPr>
      </w:pPr>
      <w:r w:rsidRPr="007F4DB6">
        <w:rPr>
          <w:rFonts w:ascii="Times New Roman" w:hAnsi="Times New Roman" w:cs="Times New Roman"/>
          <w:color w:val="auto"/>
          <w:kern w:val="0"/>
          <w:sz w:val="18"/>
          <w:szCs w:val="22"/>
          <w:lang w:eastAsia="en-US"/>
        </w:rPr>
        <w:t>противопожарное обустройство населенных пунктов, в первую очередь подверженных угрозе распространения лесных и ландшафтных пожаров;</w:t>
      </w:r>
    </w:p>
    <w:p w:rsidR="007F4DB6" w:rsidRPr="007F4DB6" w:rsidRDefault="007F4DB6" w:rsidP="007F4DB6">
      <w:pPr>
        <w:widowControl w:val="0"/>
        <w:spacing w:after="0" w:line="240" w:lineRule="auto"/>
        <w:jc w:val="both"/>
        <w:rPr>
          <w:rFonts w:ascii="Times New Roman" w:hAnsi="Times New Roman" w:cs="Times New Roman"/>
          <w:color w:val="auto"/>
          <w:kern w:val="0"/>
          <w:sz w:val="18"/>
          <w:szCs w:val="22"/>
          <w:lang w:eastAsia="en-US"/>
        </w:rPr>
      </w:pPr>
      <w:r w:rsidRPr="007F4DB6">
        <w:rPr>
          <w:rFonts w:ascii="Times New Roman" w:hAnsi="Times New Roman" w:cs="Times New Roman"/>
          <w:color w:val="auto"/>
          <w:kern w:val="0"/>
          <w:sz w:val="18"/>
          <w:szCs w:val="22"/>
          <w:lang w:eastAsia="en-US"/>
        </w:rPr>
        <w:t xml:space="preserve">доведение до граждан, учреждений и организаций всех форм собственности, необходимых мер пожарной безопасности и действий в случае возникновения пожара, с учетом специфики весенне </w:t>
      </w:r>
      <w:r w:rsidRPr="007F4DB6">
        <w:rPr>
          <w:rFonts w:ascii="Times New Roman" w:hAnsi="Times New Roman" w:cs="Times New Roman"/>
          <w:color w:val="87986D"/>
          <w:kern w:val="0"/>
          <w:sz w:val="18"/>
          <w:szCs w:val="22"/>
          <w:lang w:eastAsia="en-US"/>
        </w:rPr>
        <w:t xml:space="preserve">- </w:t>
      </w:r>
      <w:r w:rsidRPr="007F4DB6">
        <w:rPr>
          <w:rFonts w:ascii="Times New Roman" w:hAnsi="Times New Roman" w:cs="Times New Roman"/>
          <w:color w:val="auto"/>
          <w:kern w:val="0"/>
          <w:sz w:val="18"/>
          <w:szCs w:val="22"/>
          <w:lang w:eastAsia="en-US"/>
        </w:rPr>
        <w:t>летнего пожароопасного сезона.</w:t>
      </w:r>
    </w:p>
    <w:p w:rsidR="007F4DB6" w:rsidRPr="007F4DB6" w:rsidRDefault="007F4DB6" w:rsidP="007F4DB6">
      <w:pPr>
        <w:widowControl w:val="0"/>
        <w:numPr>
          <w:ilvl w:val="0"/>
          <w:numId w:val="7"/>
        </w:numPr>
        <w:tabs>
          <w:tab w:val="left" w:pos="1095"/>
        </w:tabs>
        <w:spacing w:after="0" w:line="240" w:lineRule="auto"/>
        <w:jc w:val="both"/>
        <w:rPr>
          <w:rFonts w:ascii="Times New Roman" w:hAnsi="Times New Roman" w:cs="Times New Roman"/>
          <w:color w:val="auto"/>
          <w:kern w:val="0"/>
          <w:sz w:val="18"/>
          <w:szCs w:val="22"/>
          <w:lang w:eastAsia="en-US"/>
        </w:rPr>
      </w:pPr>
      <w:r w:rsidRPr="007F4DB6">
        <w:rPr>
          <w:rFonts w:ascii="Times New Roman" w:hAnsi="Times New Roman" w:cs="Times New Roman"/>
          <w:color w:val="auto"/>
          <w:kern w:val="0"/>
          <w:sz w:val="18"/>
          <w:szCs w:val="22"/>
          <w:lang w:eastAsia="en-US"/>
        </w:rPr>
        <w:t>Опубликовать настоящее постановление в порядке, установленном Уставом Почепского муниципального района.</w:t>
      </w:r>
    </w:p>
    <w:p w:rsidR="007F4DB6" w:rsidRPr="007F4DB6" w:rsidRDefault="007F4DB6" w:rsidP="007F4DB6">
      <w:pPr>
        <w:widowControl w:val="0"/>
        <w:numPr>
          <w:ilvl w:val="0"/>
          <w:numId w:val="7"/>
        </w:numPr>
        <w:tabs>
          <w:tab w:val="left" w:pos="1095"/>
        </w:tabs>
        <w:spacing w:after="0" w:line="240" w:lineRule="auto"/>
        <w:jc w:val="both"/>
        <w:rPr>
          <w:rFonts w:ascii="Times New Roman" w:hAnsi="Times New Roman" w:cs="Times New Roman"/>
          <w:color w:val="auto"/>
          <w:kern w:val="0"/>
          <w:sz w:val="18"/>
          <w:szCs w:val="22"/>
          <w:lang w:eastAsia="en-US"/>
        </w:rPr>
      </w:pPr>
      <w:r w:rsidRPr="007F4DB6">
        <w:rPr>
          <w:rFonts w:ascii="Times New Roman" w:hAnsi="Times New Roman" w:cs="Times New Roman"/>
          <w:color w:val="auto"/>
          <w:kern w:val="0"/>
          <w:sz w:val="18"/>
          <w:szCs w:val="22"/>
          <w:lang w:eastAsia="en-US"/>
        </w:rPr>
        <w:t xml:space="preserve">Контроль за исполнением настоящего постановления возложить на заместителя главы администрации района Чабусова А.А.       </w:t>
      </w:r>
    </w:p>
    <w:p w:rsidR="007F4DB6" w:rsidRPr="007F4DB6" w:rsidRDefault="007F4DB6" w:rsidP="007F4DB6">
      <w:pPr>
        <w:ind w:firstLine="708"/>
        <w:jc w:val="right"/>
        <w:rPr>
          <w:rFonts w:ascii="Times New Roman" w:hAnsi="Times New Roman" w:cs="Times New Roman"/>
          <w:sz w:val="18"/>
          <w:lang w:eastAsia="en-US"/>
        </w:rPr>
      </w:pPr>
      <w:r w:rsidRPr="007F4DB6">
        <w:rPr>
          <w:rFonts w:ascii="Times New Roman" w:hAnsi="Times New Roman" w:cs="Times New Roman"/>
          <w:sz w:val="18"/>
          <w:lang w:eastAsia="en-US"/>
        </w:rPr>
        <w:t>Глава администрации А.В. Москвичев</w:t>
      </w:r>
    </w:p>
    <w:p w:rsidR="007F4DB6" w:rsidRPr="007F4DB6" w:rsidRDefault="007F4DB6" w:rsidP="007F4DB6">
      <w:pPr>
        <w:widowControl w:val="0"/>
        <w:spacing w:after="0" w:line="240" w:lineRule="auto"/>
        <w:ind w:right="20"/>
        <w:jc w:val="center"/>
        <w:rPr>
          <w:rFonts w:ascii="Times New Roman" w:eastAsiaTheme="minorHAnsi" w:hAnsi="Times New Roman" w:cs="Times New Roman"/>
          <w:color w:val="auto"/>
          <w:kern w:val="0"/>
          <w:sz w:val="18"/>
          <w:szCs w:val="28"/>
          <w:lang w:eastAsia="en-US"/>
        </w:rPr>
      </w:pPr>
      <w:r w:rsidRPr="007F4DB6">
        <w:rPr>
          <w:rFonts w:ascii="Times New Roman" w:eastAsiaTheme="minorHAnsi" w:hAnsi="Times New Roman" w:cs="Times New Roman"/>
          <w:color w:val="auto"/>
          <w:kern w:val="0"/>
          <w:sz w:val="18"/>
          <w:szCs w:val="28"/>
          <w:lang w:eastAsia="en-US"/>
        </w:rPr>
        <w:t>Российская Федерация</w:t>
      </w:r>
    </w:p>
    <w:p w:rsidR="007F4DB6" w:rsidRPr="007F4DB6" w:rsidRDefault="007F4DB6" w:rsidP="007F4DB6">
      <w:pPr>
        <w:widowControl w:val="0"/>
        <w:spacing w:after="0" w:line="240" w:lineRule="auto"/>
        <w:ind w:right="20"/>
        <w:jc w:val="center"/>
        <w:rPr>
          <w:rFonts w:ascii="Times New Roman" w:eastAsiaTheme="minorHAnsi" w:hAnsi="Times New Roman" w:cs="Times New Roman"/>
          <w:color w:val="auto"/>
          <w:kern w:val="0"/>
          <w:sz w:val="18"/>
          <w:szCs w:val="28"/>
          <w:lang w:eastAsia="en-US"/>
        </w:rPr>
      </w:pPr>
      <w:r w:rsidRPr="007F4DB6">
        <w:rPr>
          <w:rFonts w:ascii="Times New Roman" w:eastAsiaTheme="minorHAnsi" w:hAnsi="Times New Roman" w:cs="Times New Roman"/>
          <w:color w:val="auto"/>
          <w:kern w:val="0"/>
          <w:sz w:val="18"/>
          <w:szCs w:val="28"/>
          <w:lang w:eastAsia="en-US"/>
        </w:rPr>
        <w:t>АДМИНИСТРАЦИЯ ПОЧЕПСКОГО РАЙОНА</w:t>
      </w:r>
      <w:r w:rsidRPr="007F4DB6">
        <w:rPr>
          <w:rFonts w:ascii="Times New Roman" w:eastAsiaTheme="minorHAnsi" w:hAnsi="Times New Roman" w:cs="Times New Roman"/>
          <w:color w:val="auto"/>
          <w:kern w:val="0"/>
          <w:sz w:val="18"/>
          <w:szCs w:val="28"/>
          <w:lang w:eastAsia="en-US"/>
        </w:rPr>
        <w:br/>
        <w:t>БРЯНСКОЙ ОБЛАСТИ</w:t>
      </w:r>
    </w:p>
    <w:p w:rsidR="007F4DB6" w:rsidRPr="007F4DB6" w:rsidRDefault="007F4DB6" w:rsidP="007F4DB6">
      <w:pPr>
        <w:widowControl w:val="0"/>
        <w:spacing w:after="0" w:line="240" w:lineRule="auto"/>
        <w:ind w:right="20"/>
        <w:jc w:val="center"/>
        <w:rPr>
          <w:rFonts w:ascii="Times New Roman" w:eastAsiaTheme="minorHAnsi" w:hAnsi="Times New Roman" w:cs="Times New Roman"/>
          <w:color w:val="auto"/>
          <w:kern w:val="0"/>
          <w:sz w:val="18"/>
          <w:szCs w:val="28"/>
          <w:lang w:eastAsia="en-US"/>
        </w:rPr>
      </w:pPr>
      <w:r w:rsidRPr="007F4DB6">
        <w:rPr>
          <w:rFonts w:ascii="Times New Roman" w:eastAsiaTheme="minorHAnsi" w:hAnsi="Times New Roman" w:cs="Times New Roman"/>
          <w:color w:val="auto"/>
          <w:kern w:val="0"/>
          <w:sz w:val="18"/>
          <w:szCs w:val="28"/>
          <w:lang w:eastAsia="en-US"/>
        </w:rPr>
        <w:t>ПОСТАНОВЛЕНИЕ</w:t>
      </w:r>
    </w:p>
    <w:p w:rsidR="007F4DB6" w:rsidRPr="007F4DB6" w:rsidRDefault="007F4DB6" w:rsidP="007F4DB6">
      <w:pPr>
        <w:widowControl w:val="0"/>
        <w:spacing w:after="0" w:line="240" w:lineRule="auto"/>
        <w:ind w:right="20"/>
        <w:rPr>
          <w:rFonts w:ascii="Times New Roman" w:eastAsiaTheme="minorHAnsi" w:hAnsi="Times New Roman" w:cs="Times New Roman"/>
          <w:color w:val="auto"/>
          <w:kern w:val="0"/>
          <w:sz w:val="18"/>
          <w:szCs w:val="28"/>
          <w:lang w:eastAsia="en-US"/>
        </w:rPr>
      </w:pPr>
      <w:r w:rsidRPr="007F4DB6">
        <w:rPr>
          <w:rFonts w:ascii="Times New Roman" w:eastAsiaTheme="minorHAnsi" w:hAnsi="Times New Roman" w:cs="Times New Roman"/>
          <w:color w:val="auto"/>
          <w:kern w:val="0"/>
          <w:sz w:val="18"/>
          <w:szCs w:val="28"/>
          <w:lang w:eastAsia="en-US"/>
        </w:rPr>
        <w:t>от 07.07.2022 №1020</w:t>
      </w:r>
    </w:p>
    <w:p w:rsidR="007F4DB6" w:rsidRPr="007F4DB6" w:rsidRDefault="007F4DB6" w:rsidP="007F4DB6">
      <w:pPr>
        <w:widowControl w:val="0"/>
        <w:spacing w:after="0" w:line="240" w:lineRule="auto"/>
        <w:ind w:right="20"/>
        <w:rPr>
          <w:rFonts w:ascii="Times New Roman" w:eastAsiaTheme="minorHAnsi" w:hAnsi="Times New Roman" w:cs="Times New Roman"/>
          <w:b/>
          <w:color w:val="auto"/>
          <w:kern w:val="0"/>
          <w:sz w:val="18"/>
          <w:szCs w:val="28"/>
          <w:lang w:eastAsia="en-US"/>
        </w:rPr>
      </w:pPr>
      <w:r w:rsidRPr="007F4DB6">
        <w:rPr>
          <w:rFonts w:ascii="Times New Roman" w:eastAsiaTheme="minorHAnsi" w:hAnsi="Times New Roman" w:cs="Times New Roman"/>
          <w:color w:val="auto"/>
          <w:kern w:val="0"/>
          <w:sz w:val="18"/>
          <w:szCs w:val="28"/>
          <w:lang w:eastAsia="en-US"/>
        </w:rPr>
        <w:t xml:space="preserve">г. Почеп                                                                                                                                                                                                            </w:t>
      </w:r>
      <w:r w:rsidRPr="007F4DB6">
        <w:rPr>
          <w:rFonts w:ascii="Times New Roman" w:eastAsiaTheme="minorHAnsi" w:hAnsi="Times New Roman" w:cs="Times New Roman"/>
          <w:b/>
          <w:kern w:val="0"/>
          <w:sz w:val="18"/>
          <w:szCs w:val="28"/>
          <w:lang w:bidi="ru-RU"/>
        </w:rPr>
        <w:t>О внесении изменений в реестр запланированных</w:t>
      </w:r>
      <w:r w:rsidRPr="007F4DB6">
        <w:rPr>
          <w:rFonts w:ascii="Times New Roman" w:hAnsi="Times New Roman" w:cs="Times New Roman"/>
          <w:b/>
          <w:kern w:val="0"/>
          <w:sz w:val="18"/>
          <w:szCs w:val="28"/>
          <w:lang w:bidi="ru-RU"/>
        </w:rPr>
        <w:t xml:space="preserve"> мест (площадок)</w:t>
      </w:r>
      <w:r w:rsidRPr="007F4DB6">
        <w:rPr>
          <w:rFonts w:ascii="Times New Roman" w:eastAsiaTheme="minorHAnsi" w:hAnsi="Times New Roman" w:cs="Times New Roman"/>
          <w:b/>
          <w:kern w:val="0"/>
          <w:sz w:val="18"/>
          <w:szCs w:val="28"/>
          <w:lang w:bidi="ru-RU"/>
        </w:rPr>
        <w:t xml:space="preserve"> </w:t>
      </w:r>
      <w:r w:rsidRPr="007F4DB6">
        <w:rPr>
          <w:rFonts w:ascii="Times New Roman" w:hAnsi="Times New Roman" w:cs="Times New Roman"/>
          <w:b/>
          <w:kern w:val="0"/>
          <w:sz w:val="18"/>
          <w:szCs w:val="28"/>
          <w:lang w:bidi="ru-RU"/>
        </w:rPr>
        <w:t>накопления твердых коммунальных</w:t>
      </w:r>
      <w:r w:rsidRPr="007F4DB6">
        <w:rPr>
          <w:rFonts w:ascii="Times New Roman" w:eastAsiaTheme="minorHAnsi" w:hAnsi="Times New Roman" w:cs="Times New Roman"/>
          <w:b/>
          <w:kern w:val="0"/>
          <w:sz w:val="18"/>
          <w:szCs w:val="28"/>
          <w:lang w:bidi="ru-RU"/>
        </w:rPr>
        <w:t xml:space="preserve"> </w:t>
      </w:r>
      <w:r w:rsidRPr="007F4DB6">
        <w:rPr>
          <w:rFonts w:ascii="Times New Roman" w:hAnsi="Times New Roman" w:cs="Times New Roman"/>
          <w:b/>
          <w:kern w:val="0"/>
          <w:sz w:val="18"/>
          <w:szCs w:val="28"/>
          <w:lang w:bidi="ru-RU"/>
        </w:rPr>
        <w:t xml:space="preserve">отходов, расположенных на территории </w:t>
      </w:r>
      <w:r w:rsidRPr="007F4DB6">
        <w:rPr>
          <w:rFonts w:ascii="Times New Roman" w:eastAsiaTheme="minorHAnsi" w:hAnsi="Times New Roman" w:cs="Times New Roman"/>
          <w:b/>
          <w:kern w:val="0"/>
          <w:sz w:val="18"/>
          <w:szCs w:val="28"/>
          <w:lang w:bidi="ru-RU"/>
        </w:rPr>
        <w:t>Почепского</w:t>
      </w:r>
      <w:r w:rsidRPr="007F4DB6">
        <w:rPr>
          <w:rFonts w:ascii="Times New Roman" w:hAnsi="Times New Roman" w:cs="Times New Roman"/>
          <w:b/>
          <w:kern w:val="0"/>
          <w:sz w:val="18"/>
          <w:szCs w:val="28"/>
          <w:lang w:bidi="ru-RU"/>
        </w:rPr>
        <w:t xml:space="preserve"> городского поселения Почепского муниципального района</w:t>
      </w:r>
    </w:p>
    <w:p w:rsidR="007F4DB6" w:rsidRPr="007F4DB6" w:rsidRDefault="007F4DB6" w:rsidP="007F4DB6">
      <w:pPr>
        <w:widowControl w:val="0"/>
        <w:spacing w:after="0" w:line="240" w:lineRule="auto"/>
        <w:jc w:val="both"/>
        <w:rPr>
          <w:rFonts w:ascii="Times New Roman" w:hAnsi="Times New Roman" w:cs="Times New Roman"/>
          <w:b/>
          <w:sz w:val="18"/>
          <w:szCs w:val="28"/>
          <w:lang w:bidi="ru-RU"/>
        </w:rPr>
      </w:pPr>
      <w:r w:rsidRPr="007F4DB6">
        <w:rPr>
          <w:rFonts w:ascii="Times New Roman" w:hAnsi="Times New Roman" w:cs="Times New Roman"/>
          <w:b/>
          <w:sz w:val="18"/>
          <w:szCs w:val="28"/>
          <w:lang w:bidi="ru-RU"/>
        </w:rPr>
        <w:t>Брянской области, утвержденный постановлением администрации Почепского района № 428 от 19 марта 2019 года в редакции постановлений № 586 от 21 мая 2021 года.</w:t>
      </w:r>
    </w:p>
    <w:p w:rsidR="007F4DB6" w:rsidRPr="007F4DB6" w:rsidRDefault="007F4DB6" w:rsidP="007F4DB6">
      <w:pPr>
        <w:widowControl w:val="0"/>
        <w:spacing w:after="0" w:line="240" w:lineRule="auto"/>
        <w:ind w:firstLine="900"/>
        <w:jc w:val="both"/>
        <w:rPr>
          <w:rFonts w:ascii="Times New Roman" w:hAnsi="Times New Roman" w:cs="Times New Roman"/>
          <w:sz w:val="18"/>
          <w:szCs w:val="28"/>
          <w:lang w:bidi="ru-RU"/>
        </w:rPr>
      </w:pPr>
      <w:r w:rsidRPr="007F4DB6">
        <w:rPr>
          <w:rFonts w:ascii="Times New Roman" w:hAnsi="Times New Roman" w:cs="Times New Roman"/>
          <w:sz w:val="18"/>
          <w:szCs w:val="28"/>
          <w:lang w:bidi="ru-RU"/>
        </w:rPr>
        <w:t>В соответствии с Федеральным законом от 06.10.2003 №131-Ф3 «Об общих принципах организации местного самоуправления в Российской Федерации», пунктом 4 статьи 13.4 Федерального закона от 24.06.1998 № 89-ФЗ «Об отходах производства и потребления», постановлением Правительства РФ от 31.08.2018 № 1039 «Об утверждении Правил обустройства мест (площадок) накопления твердых коммунальных отходов и ведения их реестра», Уставом Почепского городского поселения Почепского муниципального района Брянской области, администрация Почепского района</w:t>
      </w:r>
    </w:p>
    <w:p w:rsidR="007F4DB6" w:rsidRPr="007F4DB6" w:rsidRDefault="007F4DB6" w:rsidP="007F4DB6">
      <w:pPr>
        <w:widowControl w:val="0"/>
        <w:spacing w:after="0" w:line="240" w:lineRule="auto"/>
        <w:ind w:firstLine="660"/>
        <w:jc w:val="both"/>
        <w:rPr>
          <w:rFonts w:ascii="Times New Roman" w:hAnsi="Times New Roman" w:cs="Times New Roman"/>
          <w:sz w:val="18"/>
          <w:szCs w:val="28"/>
          <w:lang w:bidi="ru-RU"/>
        </w:rPr>
      </w:pPr>
      <w:r w:rsidRPr="007F4DB6">
        <w:rPr>
          <w:rFonts w:ascii="Times New Roman" w:hAnsi="Times New Roman" w:cs="Times New Roman"/>
          <w:sz w:val="18"/>
          <w:szCs w:val="28"/>
          <w:lang w:bidi="ru-RU"/>
        </w:rPr>
        <w:t>ПОСТАНОВЛЯЕТ:</w:t>
      </w:r>
    </w:p>
    <w:p w:rsidR="007F4DB6" w:rsidRPr="007F4DB6" w:rsidRDefault="007F4DB6" w:rsidP="007F4DB6">
      <w:pPr>
        <w:widowControl w:val="0"/>
        <w:numPr>
          <w:ilvl w:val="0"/>
          <w:numId w:val="8"/>
        </w:numPr>
        <w:tabs>
          <w:tab w:val="left" w:pos="947"/>
        </w:tabs>
        <w:spacing w:after="0" w:line="240" w:lineRule="auto"/>
        <w:jc w:val="both"/>
        <w:rPr>
          <w:rFonts w:ascii="Times New Roman" w:hAnsi="Times New Roman" w:cs="Times New Roman"/>
          <w:sz w:val="18"/>
          <w:szCs w:val="28"/>
          <w:lang w:bidi="ru-RU"/>
        </w:rPr>
      </w:pPr>
      <w:r w:rsidRPr="007F4DB6">
        <w:rPr>
          <w:rFonts w:ascii="Times New Roman" w:hAnsi="Times New Roman" w:cs="Times New Roman"/>
          <w:sz w:val="18"/>
          <w:szCs w:val="28"/>
          <w:lang w:bidi="ru-RU"/>
        </w:rPr>
        <w:t>Внести в реестр запланированных мест (площадок) накопления твердых коммунальных отходов, расположенных на территории Почепского городского поселения Почепского муниципального района Брянской области, утвержденный постановлением администрации Почепского района №428 от 19 марта 2019 года в редакции №586 от 21 мая 2021 года, об утверждении реестра запланированных мест (площадок) накопления твердых коммунальных отходов на территории муниципального образования «город Почеп» контейнерную площадку согласно приложению №1 к данному постановлению.</w:t>
      </w:r>
    </w:p>
    <w:p w:rsidR="007F4DB6" w:rsidRPr="007F4DB6" w:rsidRDefault="007F4DB6" w:rsidP="007F4DB6">
      <w:pPr>
        <w:widowControl w:val="0"/>
        <w:numPr>
          <w:ilvl w:val="0"/>
          <w:numId w:val="8"/>
        </w:numPr>
        <w:tabs>
          <w:tab w:val="left" w:pos="987"/>
        </w:tabs>
        <w:spacing w:after="0" w:line="240" w:lineRule="auto"/>
        <w:jc w:val="both"/>
        <w:rPr>
          <w:rFonts w:ascii="Times New Roman" w:hAnsi="Times New Roman" w:cs="Times New Roman"/>
          <w:sz w:val="18"/>
          <w:szCs w:val="28"/>
          <w:lang w:bidi="ru-RU"/>
        </w:rPr>
      </w:pPr>
      <w:r w:rsidRPr="007F4DB6">
        <w:rPr>
          <w:rFonts w:ascii="Times New Roman" w:hAnsi="Times New Roman" w:cs="Times New Roman"/>
          <w:sz w:val="18"/>
          <w:szCs w:val="28"/>
          <w:lang w:bidi="ru-RU"/>
        </w:rPr>
        <w:t>Настоящее постановление вступает в силу с момента его подписания.</w:t>
      </w:r>
    </w:p>
    <w:p w:rsidR="007F4DB6" w:rsidRPr="007F4DB6" w:rsidRDefault="007F4DB6" w:rsidP="007F4DB6">
      <w:pPr>
        <w:widowControl w:val="0"/>
        <w:numPr>
          <w:ilvl w:val="0"/>
          <w:numId w:val="8"/>
        </w:numPr>
        <w:tabs>
          <w:tab w:val="left" w:pos="987"/>
        </w:tabs>
        <w:spacing w:after="0" w:line="240" w:lineRule="auto"/>
        <w:jc w:val="both"/>
        <w:rPr>
          <w:rFonts w:ascii="Times New Roman" w:hAnsi="Times New Roman" w:cs="Times New Roman"/>
          <w:sz w:val="18"/>
          <w:szCs w:val="28"/>
          <w:lang w:bidi="ru-RU"/>
        </w:rPr>
      </w:pPr>
      <w:r w:rsidRPr="007F4DB6">
        <w:rPr>
          <w:rFonts w:ascii="Times New Roman" w:hAnsi="Times New Roman" w:cs="Times New Roman"/>
          <w:sz w:val="18"/>
          <w:szCs w:val="28"/>
        </w:rPr>
        <w:t>Настоящее постановление опубликовать в порядке, установленном</w:t>
      </w:r>
      <w:r w:rsidRPr="007F4DB6">
        <w:rPr>
          <w:rFonts w:ascii="Times New Roman" w:hAnsi="Times New Roman" w:cs="Times New Roman"/>
          <w:sz w:val="18"/>
          <w:szCs w:val="28"/>
        </w:rPr>
        <w:br/>
        <w:t>Уставом Почепского муниципального района.</w:t>
      </w:r>
    </w:p>
    <w:p w:rsidR="007F4DB6" w:rsidRPr="007F4DB6" w:rsidRDefault="007F4DB6" w:rsidP="007F4DB6">
      <w:pPr>
        <w:widowControl w:val="0"/>
        <w:numPr>
          <w:ilvl w:val="0"/>
          <w:numId w:val="8"/>
        </w:numPr>
        <w:tabs>
          <w:tab w:val="left" w:pos="987"/>
        </w:tabs>
        <w:spacing w:after="0" w:line="240" w:lineRule="auto"/>
        <w:jc w:val="both"/>
        <w:rPr>
          <w:rFonts w:ascii="Times New Roman" w:hAnsi="Times New Roman" w:cs="Times New Roman"/>
          <w:sz w:val="18"/>
          <w:szCs w:val="28"/>
          <w:lang w:bidi="ru-RU"/>
        </w:rPr>
      </w:pPr>
      <w:r w:rsidRPr="007F4DB6">
        <w:rPr>
          <w:rFonts w:ascii="Times New Roman" w:hAnsi="Times New Roman" w:cs="Times New Roman"/>
          <w:sz w:val="18"/>
          <w:szCs w:val="28"/>
        </w:rPr>
        <w:t xml:space="preserve">Контроль за исполнением настоящего постановления возложить на заместителя главы администрации Почепского района Чабусова А.А.                                                                                                                    </w:t>
      </w:r>
    </w:p>
    <w:p w:rsidR="007F4DB6" w:rsidRPr="007F4DB6" w:rsidRDefault="007F4DB6" w:rsidP="007F4DB6">
      <w:pPr>
        <w:widowControl w:val="0"/>
        <w:tabs>
          <w:tab w:val="left" w:pos="987"/>
        </w:tabs>
        <w:spacing w:after="0" w:line="240" w:lineRule="auto"/>
        <w:ind w:left="660"/>
        <w:jc w:val="right"/>
        <w:rPr>
          <w:rFonts w:ascii="Times New Roman" w:hAnsi="Times New Roman" w:cs="Times New Roman"/>
          <w:sz w:val="18"/>
          <w:szCs w:val="28"/>
          <w:lang w:bidi="ru-RU"/>
        </w:rPr>
      </w:pPr>
      <w:r w:rsidRPr="007F4DB6">
        <w:rPr>
          <w:rFonts w:ascii="Times New Roman" w:hAnsi="Times New Roman" w:cs="Times New Roman"/>
          <w:sz w:val="18"/>
        </w:rPr>
        <w:t>Глава администрации        А.В. Москвичев</w:t>
      </w:r>
    </w:p>
    <w:p w:rsidR="007F4DB6" w:rsidRPr="007F4DB6" w:rsidRDefault="007F4DB6" w:rsidP="007F4DB6">
      <w:pPr>
        <w:spacing w:line="240" w:lineRule="auto"/>
        <w:rPr>
          <w:sz w:val="14"/>
        </w:rPr>
      </w:pPr>
    </w:p>
    <w:p w:rsidR="007F4DB6" w:rsidRPr="007F4DB6" w:rsidRDefault="007F4DB6" w:rsidP="007F4DB6">
      <w:pPr>
        <w:spacing w:line="240" w:lineRule="auto"/>
        <w:rPr>
          <w:sz w:val="14"/>
        </w:rPr>
      </w:pPr>
    </w:p>
    <w:p w:rsidR="007F4DB6" w:rsidRPr="007F4DB6" w:rsidRDefault="007F4DB6" w:rsidP="007F4DB6">
      <w:pPr>
        <w:widowControl w:val="0"/>
        <w:spacing w:after="0" w:line="254" w:lineRule="auto"/>
        <w:jc w:val="center"/>
        <w:rPr>
          <w:rFonts w:ascii="Times New Roman" w:hAnsi="Times New Roman" w:cs="Times New Roman"/>
          <w:color w:val="auto"/>
          <w:kern w:val="0"/>
          <w:sz w:val="18"/>
          <w:szCs w:val="22"/>
          <w:lang w:eastAsia="en-US"/>
        </w:rPr>
      </w:pPr>
      <w:r w:rsidRPr="007F4DB6">
        <w:rPr>
          <w:rFonts w:ascii="Times New Roman" w:hAnsi="Times New Roman" w:cs="Times New Roman"/>
          <w:color w:val="auto"/>
          <w:kern w:val="0"/>
          <w:sz w:val="18"/>
          <w:szCs w:val="22"/>
          <w:lang w:eastAsia="en-US"/>
        </w:rPr>
        <w:t>Российская Федерация</w:t>
      </w:r>
    </w:p>
    <w:p w:rsidR="007F4DB6" w:rsidRPr="007F4DB6" w:rsidRDefault="007F4DB6" w:rsidP="007F4DB6">
      <w:pPr>
        <w:widowControl w:val="0"/>
        <w:spacing w:after="0" w:line="20" w:lineRule="atLeast"/>
        <w:jc w:val="center"/>
        <w:rPr>
          <w:rFonts w:ascii="Times New Roman" w:hAnsi="Times New Roman" w:cs="Times New Roman"/>
          <w:color w:val="auto"/>
          <w:kern w:val="0"/>
          <w:sz w:val="18"/>
          <w:szCs w:val="22"/>
          <w:lang w:eastAsia="en-US"/>
        </w:rPr>
      </w:pPr>
      <w:r w:rsidRPr="007F4DB6">
        <w:rPr>
          <w:rFonts w:ascii="Times New Roman" w:hAnsi="Times New Roman" w:cs="Times New Roman"/>
          <w:color w:val="auto"/>
          <w:kern w:val="0"/>
          <w:sz w:val="18"/>
          <w:szCs w:val="22"/>
          <w:lang w:eastAsia="en-US"/>
        </w:rPr>
        <w:t>АДМИНИСТРАЦИЯ ПОЧЕПСКОГО РАЙОНА</w:t>
      </w:r>
      <w:r w:rsidRPr="007F4DB6">
        <w:rPr>
          <w:rFonts w:ascii="Times New Roman" w:hAnsi="Times New Roman" w:cs="Times New Roman"/>
          <w:color w:val="auto"/>
          <w:kern w:val="0"/>
          <w:sz w:val="18"/>
          <w:szCs w:val="22"/>
          <w:lang w:eastAsia="en-US"/>
        </w:rPr>
        <w:br/>
        <w:t>БРЯНСКОЙ ОБЛАСТИ</w:t>
      </w:r>
    </w:p>
    <w:p w:rsidR="007F4DB6" w:rsidRPr="007F4DB6" w:rsidRDefault="007F4DB6" w:rsidP="007F4DB6">
      <w:pPr>
        <w:widowControl w:val="0"/>
        <w:spacing w:after="0" w:line="20" w:lineRule="atLeast"/>
        <w:jc w:val="center"/>
        <w:rPr>
          <w:rFonts w:ascii="Times New Roman" w:hAnsi="Times New Roman" w:cs="Times New Roman"/>
          <w:color w:val="auto"/>
          <w:kern w:val="0"/>
          <w:sz w:val="18"/>
          <w:szCs w:val="22"/>
          <w:lang w:eastAsia="en-US"/>
        </w:rPr>
      </w:pPr>
      <w:r w:rsidRPr="007F4DB6">
        <w:rPr>
          <w:rFonts w:ascii="Times New Roman" w:hAnsi="Times New Roman" w:cs="Times New Roman"/>
          <w:color w:val="auto"/>
          <w:kern w:val="0"/>
          <w:sz w:val="18"/>
          <w:szCs w:val="22"/>
          <w:lang w:eastAsia="en-US"/>
        </w:rPr>
        <w:t>ПОСТАНОВЛЕНИЕ</w:t>
      </w:r>
    </w:p>
    <w:p w:rsidR="007F4DB6" w:rsidRPr="007F4DB6" w:rsidRDefault="007F4DB6" w:rsidP="007F4DB6">
      <w:pPr>
        <w:widowControl w:val="0"/>
        <w:spacing w:after="0" w:line="240" w:lineRule="auto"/>
        <w:rPr>
          <w:rFonts w:ascii="Times New Roman" w:hAnsi="Times New Roman" w:cs="Times New Roman"/>
          <w:color w:val="auto"/>
          <w:kern w:val="0"/>
          <w:sz w:val="18"/>
          <w:szCs w:val="22"/>
          <w:lang w:eastAsia="en-US"/>
        </w:rPr>
      </w:pPr>
      <w:r w:rsidRPr="007F4DB6">
        <w:rPr>
          <w:rFonts w:ascii="Times New Roman" w:hAnsi="Times New Roman" w:cs="Times New Roman"/>
          <w:color w:val="auto"/>
          <w:kern w:val="0"/>
          <w:sz w:val="18"/>
          <w:szCs w:val="22"/>
          <w:lang w:eastAsia="en-US"/>
        </w:rPr>
        <w:t>от  08.07.2022 №1037</w:t>
      </w:r>
    </w:p>
    <w:p w:rsidR="007F4DB6" w:rsidRPr="007F4DB6" w:rsidRDefault="007F4DB6" w:rsidP="007F4DB6">
      <w:pPr>
        <w:widowControl w:val="0"/>
        <w:spacing w:after="0" w:line="240" w:lineRule="auto"/>
        <w:rPr>
          <w:rFonts w:ascii="Times New Roman" w:hAnsi="Times New Roman" w:cs="Times New Roman"/>
          <w:color w:val="auto"/>
          <w:kern w:val="0"/>
          <w:sz w:val="18"/>
          <w:szCs w:val="22"/>
          <w:lang w:eastAsia="en-US"/>
        </w:rPr>
      </w:pPr>
      <w:r w:rsidRPr="007F4DB6">
        <w:rPr>
          <w:rFonts w:ascii="Times New Roman" w:hAnsi="Times New Roman" w:cs="Times New Roman"/>
          <w:color w:val="auto"/>
          <w:kern w:val="0"/>
          <w:sz w:val="18"/>
          <w:szCs w:val="22"/>
          <w:lang w:eastAsia="en-US"/>
        </w:rPr>
        <w:t>г. Почеп</w:t>
      </w:r>
    </w:p>
    <w:p w:rsidR="007F4DB6" w:rsidRPr="007F4DB6" w:rsidRDefault="007F4DB6" w:rsidP="007F4DB6">
      <w:pPr>
        <w:widowControl w:val="0"/>
        <w:spacing w:after="0" w:line="240" w:lineRule="auto"/>
        <w:rPr>
          <w:rFonts w:ascii="Times New Roman" w:hAnsi="Times New Roman" w:cs="Times New Roman"/>
          <w:b/>
          <w:color w:val="auto"/>
          <w:kern w:val="0"/>
          <w:sz w:val="18"/>
          <w:szCs w:val="22"/>
          <w:lang w:eastAsia="en-US"/>
        </w:rPr>
      </w:pPr>
      <w:r w:rsidRPr="007F4DB6">
        <w:rPr>
          <w:rFonts w:ascii="Times New Roman" w:hAnsi="Times New Roman" w:cs="Times New Roman"/>
          <w:b/>
          <w:color w:val="auto"/>
          <w:kern w:val="0"/>
          <w:sz w:val="18"/>
          <w:szCs w:val="22"/>
          <w:lang w:eastAsia="en-US"/>
        </w:rPr>
        <w:t>Об утверждении проектно-сметной документации</w:t>
      </w:r>
    </w:p>
    <w:p w:rsidR="007F4DB6" w:rsidRPr="007F4DB6" w:rsidRDefault="007F4DB6" w:rsidP="007F4DB6">
      <w:pPr>
        <w:widowControl w:val="0"/>
        <w:spacing w:after="0" w:line="254" w:lineRule="auto"/>
        <w:ind w:firstLine="480"/>
        <w:jc w:val="both"/>
        <w:rPr>
          <w:rFonts w:ascii="Times New Roman" w:hAnsi="Times New Roman" w:cs="Times New Roman"/>
          <w:color w:val="auto"/>
          <w:kern w:val="0"/>
          <w:sz w:val="18"/>
          <w:szCs w:val="22"/>
          <w:lang w:eastAsia="en-US"/>
        </w:rPr>
      </w:pPr>
      <w:r w:rsidRPr="007F4DB6">
        <w:rPr>
          <w:rFonts w:ascii="Times New Roman" w:hAnsi="Times New Roman" w:cs="Times New Roman"/>
          <w:color w:val="auto"/>
          <w:kern w:val="0"/>
          <w:sz w:val="18"/>
          <w:szCs w:val="22"/>
          <w:lang w:eastAsia="en-US"/>
        </w:rPr>
        <w:t>В рамках мероприятий капитального ремонта объектов жилищно- коммунального комплекса, находящихся в муниципальной собственности, в целях их подготовки к зиме в рамках государственной программы «Развитие топливно-энергетического комплекса и жилищно-коммунального хозяйства Брянской области», администрации Почепского района</w:t>
      </w:r>
    </w:p>
    <w:p w:rsidR="007F4DB6" w:rsidRPr="007F4DB6" w:rsidRDefault="007F4DB6" w:rsidP="007F4DB6">
      <w:pPr>
        <w:widowControl w:val="0"/>
        <w:spacing w:after="0" w:line="254" w:lineRule="auto"/>
        <w:ind w:firstLine="480"/>
        <w:jc w:val="both"/>
        <w:rPr>
          <w:rFonts w:ascii="Times New Roman" w:hAnsi="Times New Roman" w:cs="Times New Roman"/>
          <w:color w:val="auto"/>
          <w:kern w:val="0"/>
          <w:sz w:val="18"/>
          <w:szCs w:val="22"/>
          <w:lang w:eastAsia="en-US"/>
        </w:rPr>
      </w:pPr>
      <w:r w:rsidRPr="007F4DB6">
        <w:rPr>
          <w:rFonts w:ascii="Times New Roman" w:hAnsi="Times New Roman" w:cs="Times New Roman"/>
          <w:color w:val="auto"/>
          <w:kern w:val="0"/>
          <w:sz w:val="18"/>
          <w:szCs w:val="22"/>
          <w:lang w:eastAsia="en-US"/>
        </w:rPr>
        <w:t>ПОСТАНОВЛЯЕТ:</w:t>
      </w:r>
    </w:p>
    <w:p w:rsidR="007F4DB6" w:rsidRPr="007F4DB6" w:rsidRDefault="007F4DB6" w:rsidP="007F4DB6">
      <w:pPr>
        <w:widowControl w:val="0"/>
        <w:numPr>
          <w:ilvl w:val="0"/>
          <w:numId w:val="9"/>
        </w:numPr>
        <w:tabs>
          <w:tab w:val="left" w:pos="862"/>
        </w:tabs>
        <w:spacing w:after="0" w:line="254" w:lineRule="auto"/>
        <w:jc w:val="both"/>
        <w:rPr>
          <w:rFonts w:ascii="Times New Roman" w:hAnsi="Times New Roman" w:cs="Times New Roman"/>
          <w:color w:val="auto"/>
          <w:kern w:val="0"/>
          <w:sz w:val="18"/>
          <w:szCs w:val="22"/>
          <w:lang w:eastAsia="en-US"/>
        </w:rPr>
      </w:pPr>
      <w:r w:rsidRPr="007F4DB6">
        <w:rPr>
          <w:rFonts w:ascii="Times New Roman" w:hAnsi="Times New Roman" w:cs="Times New Roman"/>
          <w:color w:val="auto"/>
          <w:kern w:val="0"/>
          <w:sz w:val="18"/>
          <w:szCs w:val="22"/>
          <w:lang w:eastAsia="en-US"/>
        </w:rPr>
        <w:t>Утвердить проектно-сметную документацию по объекту: «Капитальный ремонт водопроводной сети по ул. Почепская в с. Витовка Почепского района Брянской области».</w:t>
      </w:r>
    </w:p>
    <w:p w:rsidR="007F4DB6" w:rsidRPr="007F4DB6" w:rsidRDefault="007F4DB6" w:rsidP="007F4DB6">
      <w:pPr>
        <w:widowControl w:val="0"/>
        <w:spacing w:after="0" w:line="254" w:lineRule="auto"/>
        <w:ind w:firstLine="480"/>
        <w:jc w:val="both"/>
        <w:rPr>
          <w:rFonts w:ascii="Times New Roman" w:hAnsi="Times New Roman" w:cs="Times New Roman"/>
          <w:color w:val="auto"/>
          <w:kern w:val="0"/>
          <w:sz w:val="18"/>
          <w:szCs w:val="22"/>
          <w:lang w:eastAsia="en-US"/>
        </w:rPr>
      </w:pPr>
      <w:r w:rsidRPr="007F4DB6">
        <w:rPr>
          <w:rFonts w:ascii="Times New Roman" w:hAnsi="Times New Roman" w:cs="Times New Roman"/>
          <w:color w:val="auto"/>
          <w:kern w:val="0"/>
          <w:sz w:val="18"/>
          <w:szCs w:val="22"/>
          <w:lang w:eastAsia="en-US"/>
        </w:rPr>
        <w:t>Общая сметная стоимость объекта в текущем уровне цен на I квартал 2022 года с НДС составляет 613,41 тыс. рублей.</w:t>
      </w:r>
    </w:p>
    <w:p w:rsidR="007F4DB6" w:rsidRPr="007F4DB6" w:rsidRDefault="007F4DB6" w:rsidP="007F4DB6">
      <w:pPr>
        <w:widowControl w:val="0"/>
        <w:spacing w:after="0" w:line="254" w:lineRule="auto"/>
        <w:rPr>
          <w:rFonts w:ascii="Times New Roman" w:hAnsi="Times New Roman" w:cs="Times New Roman"/>
          <w:color w:val="auto"/>
          <w:kern w:val="0"/>
          <w:sz w:val="14"/>
          <w:szCs w:val="22"/>
          <w:lang w:eastAsia="en-US"/>
        </w:rPr>
      </w:pPr>
    </w:p>
    <w:p w:rsidR="007F4DB6" w:rsidRPr="007F4DB6" w:rsidRDefault="007F4DB6" w:rsidP="007F4DB6">
      <w:pPr>
        <w:widowControl w:val="0"/>
        <w:numPr>
          <w:ilvl w:val="0"/>
          <w:numId w:val="9"/>
        </w:numPr>
        <w:tabs>
          <w:tab w:val="left" w:pos="858"/>
        </w:tabs>
        <w:spacing w:after="0" w:line="254" w:lineRule="auto"/>
        <w:jc w:val="both"/>
        <w:rPr>
          <w:rFonts w:ascii="Times New Roman" w:hAnsi="Times New Roman" w:cs="Times New Roman"/>
          <w:color w:val="auto"/>
          <w:kern w:val="0"/>
          <w:sz w:val="18"/>
          <w:szCs w:val="22"/>
          <w:lang w:eastAsia="en-US"/>
        </w:rPr>
      </w:pPr>
      <w:r w:rsidRPr="007F4DB6">
        <w:rPr>
          <w:rFonts w:ascii="Times New Roman" w:hAnsi="Times New Roman" w:cs="Times New Roman"/>
          <w:color w:val="auto"/>
          <w:kern w:val="0"/>
          <w:sz w:val="18"/>
          <w:szCs w:val="22"/>
          <w:lang w:eastAsia="en-US"/>
        </w:rPr>
        <w:t>Настоящее постановление опубликовать в порядке, установленном Уставом Почепского района.</w:t>
      </w:r>
    </w:p>
    <w:p w:rsidR="007F4DB6" w:rsidRPr="007F4DB6" w:rsidRDefault="007F4DB6" w:rsidP="007F4DB6">
      <w:pPr>
        <w:spacing w:after="0" w:line="240" w:lineRule="auto"/>
        <w:jc w:val="center"/>
        <w:rPr>
          <w:rFonts w:ascii="Times New Roman" w:eastAsiaTheme="minorHAnsi" w:hAnsi="Times New Roman" w:cs="Times New Roman"/>
          <w:b/>
          <w:color w:val="auto"/>
          <w:kern w:val="0"/>
          <w:sz w:val="10"/>
          <w:szCs w:val="22"/>
          <w:lang w:eastAsia="en-US"/>
        </w:rPr>
      </w:pPr>
    </w:p>
    <w:p w:rsidR="007F4DB6" w:rsidRPr="007F4DB6" w:rsidRDefault="007F4DB6" w:rsidP="007F4DB6">
      <w:pPr>
        <w:framePr w:w="4321" w:h="376" w:wrap="none" w:vAnchor="text" w:hAnchor="page" w:x="6946" w:y="53"/>
        <w:widowControl w:val="0"/>
        <w:spacing w:after="0" w:line="240" w:lineRule="auto"/>
        <w:rPr>
          <w:rFonts w:ascii="Times New Roman" w:hAnsi="Times New Roman" w:cs="Times New Roman"/>
          <w:color w:val="auto"/>
          <w:kern w:val="0"/>
          <w:sz w:val="18"/>
          <w:szCs w:val="22"/>
          <w:lang w:eastAsia="en-US"/>
        </w:rPr>
      </w:pPr>
      <w:r w:rsidRPr="007F4DB6">
        <w:rPr>
          <w:rFonts w:ascii="Times New Roman" w:hAnsi="Times New Roman" w:cs="Times New Roman"/>
          <w:color w:val="auto"/>
          <w:kern w:val="0"/>
          <w:sz w:val="18"/>
          <w:szCs w:val="22"/>
          <w:lang w:eastAsia="en-US"/>
        </w:rPr>
        <w:t>Глава администрации   А.В. Москвичев</w:t>
      </w:r>
    </w:p>
    <w:p w:rsidR="007F4DB6" w:rsidRPr="007F4DB6" w:rsidRDefault="007F4DB6" w:rsidP="007F4DB6">
      <w:pPr>
        <w:spacing w:after="0" w:line="240" w:lineRule="auto"/>
        <w:jc w:val="center"/>
        <w:rPr>
          <w:rFonts w:ascii="Times New Roman" w:eastAsiaTheme="minorHAnsi" w:hAnsi="Times New Roman" w:cs="Times New Roman"/>
          <w:b/>
          <w:color w:val="auto"/>
          <w:kern w:val="0"/>
          <w:sz w:val="22"/>
          <w:szCs w:val="22"/>
          <w:lang w:eastAsia="en-US"/>
        </w:rPr>
      </w:pPr>
    </w:p>
    <w:p w:rsidR="007F4DB6" w:rsidRPr="007F4DB6" w:rsidRDefault="007F4DB6" w:rsidP="007F4DB6">
      <w:pPr>
        <w:tabs>
          <w:tab w:val="left" w:pos="840"/>
        </w:tabs>
        <w:rPr>
          <w:lang w:eastAsia="en-US"/>
        </w:rPr>
      </w:pPr>
    </w:p>
    <w:p w:rsidR="007F4DB6" w:rsidRPr="007F4DB6" w:rsidRDefault="007F4DB6" w:rsidP="007F4DB6">
      <w:pPr>
        <w:tabs>
          <w:tab w:val="left" w:pos="840"/>
        </w:tabs>
        <w:rPr>
          <w:lang w:eastAsia="en-US"/>
        </w:rPr>
      </w:pPr>
    </w:p>
    <w:p w:rsidR="007F4DB6" w:rsidRPr="007F4DB6" w:rsidRDefault="007F4DB6" w:rsidP="007F4DB6">
      <w:pPr>
        <w:widowControl w:val="0"/>
        <w:spacing w:after="0" w:line="20" w:lineRule="atLeast"/>
        <w:jc w:val="center"/>
        <w:rPr>
          <w:rFonts w:ascii="Times New Roman" w:hAnsi="Times New Roman" w:cs="Times New Roman"/>
          <w:sz w:val="18"/>
          <w:szCs w:val="28"/>
          <w:lang w:eastAsia="en-US"/>
        </w:rPr>
      </w:pPr>
      <w:r w:rsidRPr="007F4DB6">
        <w:rPr>
          <w:rFonts w:ascii="Times New Roman" w:hAnsi="Times New Roman" w:cs="Times New Roman"/>
          <w:sz w:val="18"/>
          <w:szCs w:val="28"/>
          <w:lang w:eastAsia="en-US"/>
        </w:rPr>
        <w:lastRenderedPageBreak/>
        <w:t>Российская Федерация</w:t>
      </w:r>
    </w:p>
    <w:p w:rsidR="007F4DB6" w:rsidRPr="007F4DB6" w:rsidRDefault="007F4DB6" w:rsidP="007F4DB6">
      <w:pPr>
        <w:widowControl w:val="0"/>
        <w:spacing w:after="0" w:line="20" w:lineRule="atLeast"/>
        <w:jc w:val="center"/>
        <w:rPr>
          <w:rFonts w:ascii="Times New Roman" w:hAnsi="Times New Roman" w:cs="Times New Roman"/>
          <w:sz w:val="18"/>
          <w:szCs w:val="28"/>
          <w:lang w:eastAsia="en-US"/>
        </w:rPr>
      </w:pPr>
      <w:r w:rsidRPr="007F4DB6">
        <w:rPr>
          <w:rFonts w:ascii="Times New Roman" w:hAnsi="Times New Roman" w:cs="Times New Roman"/>
          <w:sz w:val="18"/>
          <w:szCs w:val="28"/>
          <w:lang w:eastAsia="en-US"/>
        </w:rPr>
        <w:t>АДМИНИСТРАЦИЯ ПОЧЕПСКОГО РАЙОНА</w:t>
      </w:r>
      <w:r w:rsidRPr="007F4DB6">
        <w:rPr>
          <w:rFonts w:ascii="Times New Roman" w:hAnsi="Times New Roman" w:cs="Times New Roman"/>
          <w:sz w:val="18"/>
          <w:szCs w:val="28"/>
          <w:lang w:eastAsia="en-US"/>
        </w:rPr>
        <w:br/>
        <w:t>БРЯНСКОЙ ОБЛАСТИ</w:t>
      </w:r>
    </w:p>
    <w:p w:rsidR="007F4DB6" w:rsidRPr="007F4DB6" w:rsidRDefault="007F4DB6" w:rsidP="007F4DB6">
      <w:pPr>
        <w:widowControl w:val="0"/>
        <w:spacing w:after="0" w:line="20" w:lineRule="atLeast"/>
        <w:jc w:val="center"/>
        <w:rPr>
          <w:rFonts w:ascii="Times New Roman" w:hAnsi="Times New Roman" w:cs="Times New Roman"/>
          <w:sz w:val="18"/>
          <w:szCs w:val="28"/>
          <w:lang w:eastAsia="en-US"/>
        </w:rPr>
      </w:pPr>
      <w:r w:rsidRPr="007F4DB6">
        <w:rPr>
          <w:rFonts w:ascii="Times New Roman" w:hAnsi="Times New Roman" w:cs="Times New Roman"/>
          <w:sz w:val="18"/>
          <w:szCs w:val="28"/>
          <w:lang w:eastAsia="en-US"/>
        </w:rPr>
        <w:t>П О С Т А Н О В Л Е Н И Е</w:t>
      </w:r>
    </w:p>
    <w:p w:rsidR="007F4DB6" w:rsidRPr="007F4DB6" w:rsidRDefault="007F4DB6" w:rsidP="007F4DB6">
      <w:pPr>
        <w:tabs>
          <w:tab w:val="left" w:pos="3105"/>
        </w:tabs>
        <w:rPr>
          <w:lang w:eastAsia="en-US"/>
        </w:rPr>
      </w:pPr>
    </w:p>
    <w:p w:rsidR="007F4DB6" w:rsidRPr="007F4DB6" w:rsidRDefault="007F4DB6" w:rsidP="007F4DB6">
      <w:pPr>
        <w:spacing w:after="0" w:line="20" w:lineRule="atLeast"/>
        <w:rPr>
          <w:rFonts w:ascii="Times New Roman" w:eastAsia="Calibri" w:hAnsi="Times New Roman" w:cs="Times New Roman"/>
          <w:sz w:val="18"/>
          <w:szCs w:val="26"/>
          <w:lang w:eastAsia="en-US"/>
        </w:rPr>
      </w:pPr>
      <w:r w:rsidRPr="007F4DB6">
        <w:rPr>
          <w:rFonts w:ascii="Times New Roman" w:eastAsia="Calibri" w:hAnsi="Times New Roman" w:cs="Times New Roman"/>
          <w:sz w:val="18"/>
          <w:szCs w:val="26"/>
          <w:lang w:eastAsia="en-US"/>
        </w:rPr>
        <w:t>от  08.07. 2022 №______</w:t>
      </w:r>
    </w:p>
    <w:p w:rsidR="007F4DB6" w:rsidRPr="007F4DB6" w:rsidRDefault="007F4DB6" w:rsidP="007F4DB6">
      <w:pPr>
        <w:widowControl w:val="0"/>
        <w:spacing w:after="0" w:line="20" w:lineRule="atLeast"/>
        <w:rPr>
          <w:rFonts w:ascii="Times New Roman" w:hAnsi="Times New Roman" w:cs="Times New Roman"/>
          <w:sz w:val="18"/>
          <w:szCs w:val="28"/>
          <w:lang w:eastAsia="en-US"/>
        </w:rPr>
      </w:pPr>
      <w:r w:rsidRPr="007F4DB6">
        <w:rPr>
          <w:rFonts w:ascii="Times New Roman" w:hAnsi="Times New Roman" w:cs="Times New Roman"/>
          <w:sz w:val="18"/>
          <w:szCs w:val="28"/>
          <w:lang w:eastAsia="en-US"/>
        </w:rPr>
        <w:t xml:space="preserve">г. Почеп </w:t>
      </w:r>
    </w:p>
    <w:tbl>
      <w:tblPr>
        <w:tblStyle w:val="21"/>
        <w:tblW w:w="1394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464"/>
        <w:gridCol w:w="4481"/>
      </w:tblGrid>
      <w:tr w:rsidR="007F4DB6" w:rsidRPr="007F4DB6" w:rsidTr="005803E5">
        <w:tc>
          <w:tcPr>
            <w:tcW w:w="9464" w:type="dxa"/>
          </w:tcPr>
          <w:p w:rsidR="007F4DB6" w:rsidRPr="007F4DB6" w:rsidRDefault="007F4DB6" w:rsidP="007F4DB6">
            <w:pPr>
              <w:widowControl w:val="0"/>
              <w:spacing w:after="0" w:line="20" w:lineRule="atLeast"/>
              <w:jc w:val="both"/>
              <w:rPr>
                <w:rFonts w:ascii="Times New Roman" w:hAnsi="Times New Roman" w:cs="Times New Roman"/>
                <w:sz w:val="18"/>
                <w:szCs w:val="28"/>
              </w:rPr>
            </w:pPr>
            <w:r w:rsidRPr="007F4DB6">
              <w:rPr>
                <w:rFonts w:ascii="Times New Roman" w:hAnsi="Times New Roman" w:cs="Times New Roman"/>
                <w:sz w:val="18"/>
                <w:szCs w:val="28"/>
              </w:rPr>
              <w:t xml:space="preserve">О внесении изменений и дополнений       в муниципальную программу «Формирование современной городской среды МО «город Почеп» на 2018 - 2024 годы» </w:t>
            </w:r>
          </w:p>
        </w:tc>
        <w:tc>
          <w:tcPr>
            <w:tcW w:w="4481" w:type="dxa"/>
          </w:tcPr>
          <w:p w:rsidR="007F4DB6" w:rsidRPr="007F4DB6" w:rsidRDefault="007F4DB6" w:rsidP="007F4DB6">
            <w:pPr>
              <w:widowControl w:val="0"/>
              <w:spacing w:after="0" w:line="20" w:lineRule="atLeast"/>
              <w:rPr>
                <w:rFonts w:ascii="Times New Roman" w:hAnsi="Times New Roman" w:cs="Times New Roman"/>
                <w:sz w:val="18"/>
                <w:szCs w:val="28"/>
              </w:rPr>
            </w:pPr>
          </w:p>
        </w:tc>
      </w:tr>
    </w:tbl>
    <w:p w:rsidR="007F4DB6" w:rsidRPr="007F4DB6" w:rsidRDefault="007F4DB6" w:rsidP="007F4DB6">
      <w:pPr>
        <w:widowControl w:val="0"/>
        <w:tabs>
          <w:tab w:val="left" w:pos="709"/>
          <w:tab w:val="left" w:pos="851"/>
        </w:tabs>
        <w:spacing w:after="0" w:line="20" w:lineRule="atLeast"/>
        <w:rPr>
          <w:rFonts w:ascii="Times New Roman" w:hAnsi="Times New Roman" w:cs="Times New Roman"/>
          <w:sz w:val="6"/>
          <w:szCs w:val="28"/>
          <w:lang w:eastAsia="en-US"/>
        </w:rPr>
      </w:pPr>
    </w:p>
    <w:p w:rsidR="007F4DB6" w:rsidRPr="007F4DB6" w:rsidRDefault="007F4DB6" w:rsidP="007F4DB6">
      <w:pPr>
        <w:spacing w:after="0" w:line="20" w:lineRule="atLeast"/>
        <w:ind w:firstLine="708"/>
        <w:jc w:val="both"/>
        <w:rPr>
          <w:rFonts w:ascii="Times New Roman" w:eastAsia="Calibri" w:hAnsi="Times New Roman" w:cs="Times New Roman"/>
          <w:sz w:val="18"/>
          <w:szCs w:val="28"/>
        </w:rPr>
      </w:pPr>
      <w:r w:rsidRPr="007F4DB6">
        <w:rPr>
          <w:rFonts w:ascii="Times New Roman" w:eastAsia="Calibri" w:hAnsi="Times New Roman" w:cs="Times New Roman"/>
          <w:sz w:val="18"/>
          <w:szCs w:val="28"/>
        </w:rPr>
        <w:t xml:space="preserve">В соответствии с  Федеральным законом от 06.10.2003 №131- ФЗ «Об общих принципах организации местного самоуправления в Российской Федерации» п. 19 ч. 1 ст. 14, постановлением  Правительства РФ  от 30.12.2017 № 1710 «Об утверждении государственной программы Российской Федерации «Обеспечение доступным и комфортным жильем и коммунальными услугами граждан Российской Федерации» (в редакции  постановления Правительства РФ  от  09.02.2019 № 106), постановлением администрации Почепского района  от 18.10.2017 № 814 «Об утверждении порядка разработки, реализации и оценки эффективности муниципальных программ и ведомственных целевых программ Почепского района», </w:t>
      </w:r>
      <w:r w:rsidRPr="007F4DB6">
        <w:rPr>
          <w:rFonts w:ascii="Times New Roman" w:hAnsi="Times New Roman" w:cs="Times New Roman"/>
          <w:sz w:val="18"/>
          <w:szCs w:val="28"/>
          <w:lang w:eastAsia="en-US"/>
        </w:rPr>
        <w:t>администрация Почепского района</w:t>
      </w:r>
    </w:p>
    <w:p w:rsidR="007F4DB6" w:rsidRPr="007F4DB6" w:rsidRDefault="007F4DB6" w:rsidP="007F4DB6">
      <w:pPr>
        <w:widowControl w:val="0"/>
        <w:spacing w:after="0" w:line="20" w:lineRule="atLeast"/>
        <w:jc w:val="both"/>
        <w:rPr>
          <w:rFonts w:ascii="Times New Roman" w:hAnsi="Times New Roman" w:cs="Times New Roman"/>
          <w:sz w:val="18"/>
          <w:szCs w:val="28"/>
          <w:lang w:eastAsia="en-US"/>
        </w:rPr>
      </w:pPr>
      <w:r w:rsidRPr="007F4DB6">
        <w:rPr>
          <w:rFonts w:ascii="Times New Roman" w:hAnsi="Times New Roman" w:cs="Times New Roman"/>
          <w:sz w:val="18"/>
          <w:szCs w:val="28"/>
          <w:lang w:eastAsia="en-US"/>
        </w:rPr>
        <w:t>ПОСТАНОВЛЯЕТ:</w:t>
      </w:r>
    </w:p>
    <w:p w:rsidR="007F4DB6" w:rsidRPr="007F4DB6" w:rsidRDefault="007F4DB6" w:rsidP="007F4DB6">
      <w:pPr>
        <w:widowControl w:val="0"/>
        <w:tabs>
          <w:tab w:val="left" w:pos="709"/>
        </w:tabs>
        <w:spacing w:after="0" w:line="20" w:lineRule="atLeast"/>
        <w:ind w:firstLine="708"/>
        <w:jc w:val="both"/>
        <w:rPr>
          <w:rFonts w:ascii="Times New Roman" w:eastAsia="Calibri" w:hAnsi="Times New Roman" w:cs="Times New Roman"/>
          <w:sz w:val="18"/>
          <w:szCs w:val="28"/>
        </w:rPr>
      </w:pPr>
      <w:r w:rsidRPr="007F4DB6">
        <w:rPr>
          <w:rFonts w:ascii="Times New Roman" w:hAnsi="Times New Roman" w:cs="Times New Roman"/>
          <w:sz w:val="18"/>
          <w:szCs w:val="28"/>
          <w:lang w:eastAsia="en-US"/>
        </w:rPr>
        <w:t xml:space="preserve">1. Внести в муниципальную программу «Формирование современной городской среды МО «город Почеп» на 2018 - 2024 годы», утвержденную постановлением администрации Почепского района от 18.12.2017 №1005      (в редакции постановлений администрации Почепского района от </w:t>
      </w:r>
      <w:smartTag w:uri="urn:schemas-microsoft-com:office:smarttags" w:element="date">
        <w:smartTagPr>
          <w:attr w:name="ls" w:val="trans"/>
          <w:attr w:name="Month" w:val="03"/>
          <w:attr w:name="Day" w:val="12"/>
          <w:attr w:name="Year" w:val="2018"/>
        </w:smartTagPr>
        <w:r w:rsidRPr="007F4DB6">
          <w:rPr>
            <w:rFonts w:ascii="Times New Roman" w:hAnsi="Times New Roman" w:cs="Times New Roman"/>
            <w:sz w:val="18"/>
            <w:szCs w:val="28"/>
            <w:lang w:eastAsia="en-US"/>
          </w:rPr>
          <w:t>12.03.2018</w:t>
        </w:r>
      </w:smartTag>
      <w:r w:rsidRPr="007F4DB6">
        <w:rPr>
          <w:rFonts w:ascii="Times New Roman" w:hAnsi="Times New Roman" w:cs="Times New Roman"/>
          <w:sz w:val="18"/>
          <w:szCs w:val="28"/>
          <w:lang w:eastAsia="en-US"/>
        </w:rPr>
        <w:t xml:space="preserve">  №170, от </w:t>
      </w:r>
      <w:smartTag w:uri="urn:schemas-microsoft-com:office:smarttags" w:element="date">
        <w:smartTagPr>
          <w:attr w:name="ls" w:val="trans"/>
          <w:attr w:name="Month" w:val="06"/>
          <w:attr w:name="Day" w:val="05"/>
          <w:attr w:name="Year" w:val="2018"/>
        </w:smartTagPr>
        <w:r w:rsidRPr="007F4DB6">
          <w:rPr>
            <w:rFonts w:ascii="Times New Roman" w:hAnsi="Times New Roman" w:cs="Times New Roman"/>
            <w:sz w:val="18"/>
            <w:szCs w:val="28"/>
            <w:lang w:eastAsia="en-US"/>
          </w:rPr>
          <w:t>05.06.2018</w:t>
        </w:r>
      </w:smartTag>
      <w:r w:rsidRPr="007F4DB6">
        <w:rPr>
          <w:rFonts w:ascii="Times New Roman" w:hAnsi="Times New Roman" w:cs="Times New Roman"/>
          <w:sz w:val="18"/>
          <w:szCs w:val="28"/>
          <w:lang w:eastAsia="en-US"/>
        </w:rPr>
        <w:t xml:space="preserve"> №408, от </w:t>
      </w:r>
      <w:smartTag w:uri="urn:schemas-microsoft-com:office:smarttags" w:element="date">
        <w:smartTagPr>
          <w:attr w:name="ls" w:val="trans"/>
          <w:attr w:name="Month" w:val="07"/>
          <w:attr w:name="Day" w:val="25"/>
          <w:attr w:name="Year" w:val="2018"/>
        </w:smartTagPr>
        <w:r w:rsidRPr="007F4DB6">
          <w:rPr>
            <w:rFonts w:ascii="Times New Roman" w:hAnsi="Times New Roman" w:cs="Times New Roman"/>
            <w:sz w:val="18"/>
            <w:szCs w:val="28"/>
            <w:lang w:eastAsia="en-US"/>
          </w:rPr>
          <w:t>25.07.2018</w:t>
        </w:r>
      </w:smartTag>
      <w:r w:rsidRPr="007F4DB6">
        <w:rPr>
          <w:rFonts w:ascii="Times New Roman" w:hAnsi="Times New Roman" w:cs="Times New Roman"/>
          <w:sz w:val="18"/>
          <w:szCs w:val="28"/>
          <w:lang w:eastAsia="en-US"/>
        </w:rPr>
        <w:t xml:space="preserve"> №557, от </w:t>
      </w:r>
      <w:smartTag w:uri="urn:schemas-microsoft-com:office:smarttags" w:element="date">
        <w:smartTagPr>
          <w:attr w:name="ls" w:val="trans"/>
          <w:attr w:name="Month" w:val="08"/>
          <w:attr w:name="Day" w:val="13"/>
          <w:attr w:name="Year" w:val="2018"/>
        </w:smartTagPr>
        <w:r w:rsidRPr="007F4DB6">
          <w:rPr>
            <w:rFonts w:ascii="Times New Roman" w:hAnsi="Times New Roman" w:cs="Times New Roman"/>
            <w:sz w:val="18"/>
            <w:szCs w:val="28"/>
            <w:lang w:eastAsia="en-US"/>
          </w:rPr>
          <w:t>13.08.2018</w:t>
        </w:r>
      </w:smartTag>
      <w:r w:rsidRPr="007F4DB6">
        <w:rPr>
          <w:rFonts w:ascii="Times New Roman" w:hAnsi="Times New Roman" w:cs="Times New Roman"/>
          <w:sz w:val="18"/>
          <w:szCs w:val="28"/>
          <w:lang w:eastAsia="en-US"/>
        </w:rPr>
        <w:t xml:space="preserve"> №598,               от </w:t>
      </w:r>
      <w:smartTag w:uri="urn:schemas-microsoft-com:office:smarttags" w:element="date">
        <w:smartTagPr>
          <w:attr w:name="ls" w:val="trans"/>
          <w:attr w:name="Month" w:val="12"/>
          <w:attr w:name="Day" w:val="29"/>
          <w:attr w:name="Year" w:val="2018"/>
        </w:smartTagPr>
        <w:r w:rsidRPr="007F4DB6">
          <w:rPr>
            <w:rFonts w:ascii="Times New Roman" w:hAnsi="Times New Roman" w:cs="Times New Roman"/>
            <w:sz w:val="18"/>
            <w:szCs w:val="28"/>
            <w:lang w:eastAsia="en-US"/>
          </w:rPr>
          <w:t>29.12.2018</w:t>
        </w:r>
      </w:smartTag>
      <w:r w:rsidRPr="007F4DB6">
        <w:rPr>
          <w:rFonts w:ascii="Times New Roman" w:hAnsi="Times New Roman" w:cs="Times New Roman"/>
          <w:sz w:val="18"/>
          <w:szCs w:val="28"/>
          <w:lang w:eastAsia="en-US"/>
        </w:rPr>
        <w:t xml:space="preserve"> №603, </w:t>
      </w:r>
      <w:r w:rsidRPr="007F4DB6">
        <w:rPr>
          <w:rFonts w:ascii="Times New Roman" w:hAnsi="Times New Roman" w:cs="Times New Roman"/>
          <w:sz w:val="18"/>
          <w:szCs w:val="28"/>
        </w:rPr>
        <w:t>от 12.02.2019 №201, от 02.04.2019 №534 от 03.12.2019 №1928, от 07.07.2020 №1143, от 07.09.2020 №1588, от 12.03.2021 №309, от 28.05.2021 №627, от 06.10.2021 №1281</w:t>
      </w:r>
      <w:r w:rsidRPr="007F4DB6">
        <w:rPr>
          <w:rFonts w:ascii="Times New Roman" w:hAnsi="Times New Roman" w:cs="Times New Roman"/>
          <w:sz w:val="18"/>
          <w:szCs w:val="28"/>
          <w:lang w:eastAsia="en-US"/>
        </w:rPr>
        <w:t>),</w:t>
      </w:r>
      <w:r w:rsidRPr="007F4DB6">
        <w:rPr>
          <w:rFonts w:ascii="Times New Roman" w:eastAsia="Calibri" w:hAnsi="Times New Roman" w:cs="Times New Roman"/>
          <w:sz w:val="18"/>
          <w:szCs w:val="28"/>
        </w:rPr>
        <w:t xml:space="preserve"> следующие изменения и дополнения:</w:t>
      </w:r>
    </w:p>
    <w:p w:rsidR="007F4DB6" w:rsidRPr="007F4DB6" w:rsidRDefault="007F4DB6" w:rsidP="007F4DB6">
      <w:pPr>
        <w:widowControl w:val="0"/>
        <w:spacing w:after="0" w:line="20" w:lineRule="atLeast"/>
        <w:ind w:firstLine="708"/>
        <w:jc w:val="both"/>
        <w:rPr>
          <w:rFonts w:ascii="Times New Roman" w:eastAsia="Calibri" w:hAnsi="Times New Roman" w:cs="Times New Roman"/>
          <w:sz w:val="18"/>
          <w:szCs w:val="28"/>
        </w:rPr>
      </w:pPr>
      <w:r w:rsidRPr="007F4DB6">
        <w:rPr>
          <w:rFonts w:ascii="Times New Roman" w:eastAsia="Calibri" w:hAnsi="Times New Roman" w:cs="Times New Roman"/>
          <w:sz w:val="18"/>
          <w:szCs w:val="28"/>
        </w:rPr>
        <w:t xml:space="preserve">1.1. В тексте Паспорта муниципальной программы «Объем бюджетных ассигнований на реализацию муниципальной программы» </w:t>
      </w:r>
      <w:bookmarkStart w:id="41" w:name="_Hlk110412997"/>
      <w:r w:rsidRPr="007F4DB6">
        <w:rPr>
          <w:rFonts w:ascii="Times New Roman" w:eastAsia="Calibri" w:hAnsi="Times New Roman" w:cs="Times New Roman"/>
          <w:sz w:val="18"/>
          <w:szCs w:val="28"/>
        </w:rPr>
        <w:t xml:space="preserve">цифры «36849228,49» заменить на «41040545,40», в том числе </w:t>
      </w:r>
      <w:bookmarkStart w:id="42" w:name="_Hlk110412806"/>
      <w:r w:rsidRPr="007F4DB6">
        <w:rPr>
          <w:rFonts w:ascii="Times New Roman" w:eastAsia="Calibri" w:hAnsi="Times New Roman" w:cs="Times New Roman"/>
          <w:sz w:val="18"/>
          <w:szCs w:val="28"/>
        </w:rPr>
        <w:t xml:space="preserve">«2022г.-5674676,85» </w:t>
      </w:r>
      <w:bookmarkEnd w:id="42"/>
      <w:r w:rsidRPr="007F4DB6">
        <w:rPr>
          <w:rFonts w:ascii="Times New Roman" w:eastAsia="Calibri" w:hAnsi="Times New Roman" w:cs="Times New Roman"/>
          <w:sz w:val="18"/>
          <w:szCs w:val="28"/>
        </w:rPr>
        <w:t>заменить на «2022г.-5416772,85», «2023г.-5594224,29» заменить на «2023г.-5239000,52», «2024г.-1000000,00» заменить на  «2024г.-5804444,68»</w:t>
      </w:r>
      <w:bookmarkEnd w:id="41"/>
      <w:r w:rsidRPr="007F4DB6">
        <w:rPr>
          <w:rFonts w:ascii="Times New Roman" w:eastAsia="Calibri" w:hAnsi="Times New Roman" w:cs="Times New Roman"/>
          <w:sz w:val="18"/>
          <w:szCs w:val="28"/>
        </w:rPr>
        <w:t>;</w:t>
      </w:r>
    </w:p>
    <w:p w:rsidR="007F4DB6" w:rsidRPr="007F4DB6" w:rsidRDefault="007F4DB6" w:rsidP="007F4DB6">
      <w:pPr>
        <w:widowControl w:val="0"/>
        <w:spacing w:after="0" w:line="20" w:lineRule="atLeast"/>
        <w:ind w:firstLine="708"/>
        <w:jc w:val="both"/>
        <w:rPr>
          <w:rFonts w:ascii="Times New Roman" w:eastAsia="Calibri" w:hAnsi="Times New Roman" w:cs="Times New Roman"/>
          <w:sz w:val="18"/>
          <w:szCs w:val="28"/>
        </w:rPr>
      </w:pPr>
      <w:r w:rsidRPr="007F4DB6">
        <w:rPr>
          <w:rFonts w:ascii="Times New Roman" w:eastAsia="Calibri" w:hAnsi="Times New Roman" w:cs="Times New Roman"/>
          <w:sz w:val="18"/>
          <w:szCs w:val="28"/>
        </w:rPr>
        <w:t>1.2. В тексте Паспорта муниципальной программы в пункте 4 «Ресурсное обеспечение реализации муниципальной программы» цифры «36849228,49» заменить на «41040545,40», в том числе «2022г.-5674676,85» заменить на «2022г.-5416772,85», «2023г.-5594224,29» заменить на «2023г.-5239000,52», «2024г.-1000000,00» заменить на  «2024г.-5804444,68».</w:t>
      </w:r>
    </w:p>
    <w:p w:rsidR="007F4DB6" w:rsidRPr="007F4DB6" w:rsidRDefault="007F4DB6" w:rsidP="007F4DB6">
      <w:pPr>
        <w:widowControl w:val="0"/>
        <w:spacing w:after="0" w:line="20" w:lineRule="atLeast"/>
        <w:ind w:firstLine="708"/>
        <w:jc w:val="both"/>
        <w:rPr>
          <w:rFonts w:ascii="Times New Roman" w:eastAsia="Calibri" w:hAnsi="Times New Roman" w:cs="Times New Roman"/>
          <w:sz w:val="18"/>
          <w:szCs w:val="28"/>
        </w:rPr>
      </w:pPr>
      <w:r w:rsidRPr="007F4DB6">
        <w:rPr>
          <w:rFonts w:ascii="Times New Roman" w:eastAsia="Calibri" w:hAnsi="Times New Roman" w:cs="Times New Roman"/>
          <w:sz w:val="18"/>
          <w:szCs w:val="28"/>
        </w:rPr>
        <w:t>1.3. Приложение №5 «План реализации муниципальной программы» изложить в новой редакции, указанной в приложении №1 к настоящему постановлению.</w:t>
      </w:r>
    </w:p>
    <w:p w:rsidR="007F4DB6" w:rsidRPr="007F4DB6" w:rsidRDefault="007F4DB6" w:rsidP="007F4DB6">
      <w:pPr>
        <w:widowControl w:val="0"/>
        <w:spacing w:after="0" w:line="20" w:lineRule="atLeast"/>
        <w:ind w:firstLine="708"/>
        <w:jc w:val="both"/>
        <w:rPr>
          <w:rFonts w:ascii="Times New Roman" w:hAnsi="Times New Roman" w:cs="Times New Roman"/>
          <w:sz w:val="18"/>
          <w:szCs w:val="28"/>
          <w:lang w:eastAsia="en-US"/>
        </w:rPr>
      </w:pPr>
      <w:r w:rsidRPr="007F4DB6">
        <w:rPr>
          <w:rFonts w:ascii="Times New Roman" w:hAnsi="Times New Roman" w:cs="Times New Roman"/>
          <w:sz w:val="18"/>
          <w:szCs w:val="28"/>
          <w:lang w:eastAsia="en-US"/>
        </w:rPr>
        <w:t>2. Настоящее постановление опубликовать в порядке, установленном Уставом Почепского района.</w:t>
      </w:r>
    </w:p>
    <w:p w:rsidR="007F4DB6" w:rsidRPr="007F4DB6" w:rsidRDefault="007F4DB6" w:rsidP="007F4DB6">
      <w:pPr>
        <w:widowControl w:val="0"/>
        <w:spacing w:after="0" w:line="20" w:lineRule="atLeast"/>
        <w:ind w:firstLine="708"/>
        <w:jc w:val="both"/>
        <w:rPr>
          <w:rFonts w:ascii="Times New Roman" w:hAnsi="Times New Roman" w:cs="Times New Roman"/>
          <w:sz w:val="18"/>
          <w:szCs w:val="28"/>
          <w:lang w:eastAsia="en-US"/>
        </w:rPr>
      </w:pPr>
      <w:r w:rsidRPr="007F4DB6">
        <w:rPr>
          <w:rFonts w:ascii="Times New Roman" w:hAnsi="Times New Roman" w:cs="Times New Roman"/>
          <w:sz w:val="18"/>
          <w:szCs w:val="28"/>
          <w:lang w:eastAsia="en-US"/>
        </w:rPr>
        <w:t>3. Контроль за исполнением настоящего постановления возложить на заместителя главы администрации Чабусова А.А.</w:t>
      </w:r>
    </w:p>
    <w:p w:rsidR="003F2672" w:rsidRDefault="007F4DB6" w:rsidP="003F2672">
      <w:pPr>
        <w:tabs>
          <w:tab w:val="left" w:pos="6720"/>
        </w:tabs>
        <w:jc w:val="right"/>
        <w:rPr>
          <w:rFonts w:ascii="Times New Roman" w:hAnsi="Times New Roman" w:cs="Times New Roman"/>
          <w:sz w:val="18"/>
          <w:szCs w:val="28"/>
          <w:lang w:eastAsia="en-US"/>
        </w:rPr>
      </w:pPr>
      <w:r w:rsidRPr="007F4DB6">
        <w:rPr>
          <w:rFonts w:ascii="Times New Roman" w:eastAsiaTheme="minorHAnsi" w:hAnsi="Times New Roman" w:cs="Times New Roman"/>
          <w:b/>
          <w:noProof/>
          <w:color w:val="auto"/>
          <w:kern w:val="0"/>
          <w:sz w:val="22"/>
          <w:szCs w:val="22"/>
        </w:rPr>
        <w:drawing>
          <wp:anchor distT="0" distB="0" distL="114300" distR="114300" simplePos="0" relativeHeight="251665408" behindDoc="0" locked="0" layoutInCell="1" allowOverlap="1" wp14:anchorId="11D7023F" wp14:editId="007DD90C">
            <wp:simplePos x="0" y="0"/>
            <wp:positionH relativeFrom="margin">
              <wp:align>right</wp:align>
            </wp:positionH>
            <wp:positionV relativeFrom="paragraph">
              <wp:posOffset>515620</wp:posOffset>
            </wp:positionV>
            <wp:extent cx="5487361" cy="3224240"/>
            <wp:effectExtent l="0" t="0" r="0" b="0"/>
            <wp:wrapNone/>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28A0092B-C50C-407E-A947-70E740481C1C}">
                          <a14:useLocalDpi xmlns:a14="http://schemas.microsoft.com/office/drawing/2010/main" val="0"/>
                        </a:ext>
                      </a:extLst>
                    </a:blip>
                    <a:srcRect l="18641" t="18090" r="18101" b="21528"/>
                    <a:stretch/>
                  </pic:blipFill>
                  <pic:spPr bwMode="auto">
                    <a:xfrm>
                      <a:off x="0" y="0"/>
                      <a:ext cx="5487361" cy="3224240"/>
                    </a:xfrm>
                    <a:prstGeom prst="rect">
                      <a:avLst/>
                    </a:prstGeom>
                    <a:ln>
                      <a:noFill/>
                    </a:ln>
                    <a:extLst>
                      <a:ext uri="{53640926-AAD7-44D8-BBD7-CCE9431645EC}">
                        <a14:shadowObscured xmlns:a14="http://schemas.microsoft.com/office/drawing/2010/main"/>
                      </a:ext>
                    </a:extLst>
                  </pic:spPr>
                </pic:pic>
              </a:graphicData>
            </a:graphic>
          </wp:anchor>
        </w:drawing>
      </w:r>
      <w:r w:rsidRPr="007F4DB6">
        <w:rPr>
          <w:rFonts w:ascii="Times New Roman" w:hAnsi="Times New Roman" w:cs="Times New Roman"/>
          <w:sz w:val="18"/>
          <w:szCs w:val="28"/>
          <w:lang w:eastAsia="en-US"/>
        </w:rPr>
        <w:t>И.о главы администрации        А.В. Зеленов</w:t>
      </w:r>
    </w:p>
    <w:p w:rsidR="007F4DB6" w:rsidRDefault="007F4DB6" w:rsidP="003F2672">
      <w:pPr>
        <w:tabs>
          <w:tab w:val="left" w:pos="6720"/>
        </w:tabs>
        <w:jc w:val="right"/>
      </w:pPr>
      <w:r w:rsidRPr="00393987">
        <w:rPr>
          <w:rFonts w:ascii="Times New Roman" w:eastAsiaTheme="minorHAnsi" w:hAnsi="Times New Roman" w:cs="Times New Roman"/>
          <w:b/>
          <w:noProof/>
          <w:color w:val="auto"/>
          <w:kern w:val="0"/>
          <w:sz w:val="22"/>
          <w:szCs w:val="22"/>
        </w:rPr>
        <w:lastRenderedPageBreak/>
        <w:drawing>
          <wp:inline distT="0" distB="0" distL="0" distR="0" wp14:anchorId="143E41BB" wp14:editId="336C5357">
            <wp:extent cx="5940425" cy="2901315"/>
            <wp:effectExtent l="0" t="0" r="317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18183" t="20779" r="18254" b="21528"/>
                    <a:stretch/>
                  </pic:blipFill>
                  <pic:spPr bwMode="auto">
                    <a:xfrm>
                      <a:off x="0" y="0"/>
                      <a:ext cx="5940425" cy="2901315"/>
                    </a:xfrm>
                    <a:prstGeom prst="rect">
                      <a:avLst/>
                    </a:prstGeom>
                    <a:ln>
                      <a:noFill/>
                    </a:ln>
                    <a:extLst>
                      <a:ext uri="{53640926-AAD7-44D8-BBD7-CCE9431645EC}">
                        <a14:shadowObscured xmlns:a14="http://schemas.microsoft.com/office/drawing/2010/main"/>
                      </a:ext>
                    </a:extLst>
                  </pic:spPr>
                </pic:pic>
              </a:graphicData>
            </a:graphic>
          </wp:inline>
        </w:drawing>
      </w:r>
      <w:r w:rsidRPr="00393987">
        <w:rPr>
          <w:rFonts w:ascii="Times New Roman" w:eastAsiaTheme="minorHAnsi" w:hAnsi="Times New Roman" w:cs="Times New Roman"/>
          <w:b/>
          <w:noProof/>
          <w:color w:val="auto"/>
          <w:kern w:val="0"/>
          <w:sz w:val="22"/>
          <w:szCs w:val="22"/>
        </w:rPr>
        <w:drawing>
          <wp:inline distT="0" distB="0" distL="0" distR="0" wp14:anchorId="5DC5F11E" wp14:editId="0DBFF4CD">
            <wp:extent cx="5891153" cy="1419037"/>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8335" t="53292" r="18865" b="22507"/>
                    <a:stretch/>
                  </pic:blipFill>
                  <pic:spPr bwMode="auto">
                    <a:xfrm>
                      <a:off x="0" y="0"/>
                      <a:ext cx="6004964" cy="1446451"/>
                    </a:xfrm>
                    <a:prstGeom prst="rect">
                      <a:avLst/>
                    </a:prstGeom>
                    <a:ln>
                      <a:noFill/>
                    </a:ln>
                    <a:extLst>
                      <a:ext uri="{53640926-AAD7-44D8-BBD7-CCE9431645EC}">
                        <a14:shadowObscured xmlns:a14="http://schemas.microsoft.com/office/drawing/2010/main"/>
                      </a:ext>
                    </a:extLst>
                  </pic:spPr>
                </pic:pic>
              </a:graphicData>
            </a:graphic>
          </wp:inline>
        </w:drawing>
      </w:r>
    </w:p>
    <w:p w:rsidR="007F4DB6" w:rsidRPr="00EE5596" w:rsidRDefault="007F4DB6" w:rsidP="007F4DB6">
      <w:pPr>
        <w:pStyle w:val="1"/>
        <w:spacing w:after="0"/>
        <w:ind w:firstLine="0"/>
        <w:jc w:val="center"/>
        <w:rPr>
          <w:sz w:val="18"/>
        </w:rPr>
      </w:pPr>
      <w:r w:rsidRPr="00EE5596">
        <w:rPr>
          <w:sz w:val="18"/>
        </w:rPr>
        <w:t>Российская Федерация</w:t>
      </w:r>
      <w:r w:rsidRPr="00EE5596">
        <w:rPr>
          <w:sz w:val="18"/>
        </w:rPr>
        <w:br/>
        <w:t>АДМИНИСТРАЦИЯ ПОЧЕПСКОГО РАЙОНА</w:t>
      </w:r>
      <w:r w:rsidRPr="00EE5596">
        <w:rPr>
          <w:sz w:val="18"/>
        </w:rPr>
        <w:br/>
        <w:t>БРЯНСКОЙ ОБЛАСТИ</w:t>
      </w:r>
    </w:p>
    <w:p w:rsidR="007F4DB6" w:rsidRPr="00EE5596" w:rsidRDefault="007F4DB6" w:rsidP="007F4DB6">
      <w:pPr>
        <w:pStyle w:val="1"/>
        <w:spacing w:after="0"/>
        <w:ind w:firstLine="0"/>
        <w:jc w:val="center"/>
        <w:rPr>
          <w:sz w:val="18"/>
        </w:rPr>
      </w:pPr>
      <w:r w:rsidRPr="00EE5596">
        <w:rPr>
          <w:sz w:val="18"/>
        </w:rPr>
        <w:t>ПОСТАНОВЛЕНИЕ</w:t>
      </w:r>
    </w:p>
    <w:p w:rsidR="007F4DB6" w:rsidRDefault="007F4DB6" w:rsidP="007F4DB6">
      <w:pPr>
        <w:pStyle w:val="1"/>
        <w:spacing w:after="0"/>
        <w:ind w:firstLine="0"/>
        <w:rPr>
          <w:sz w:val="18"/>
          <w:u w:val="single"/>
        </w:rPr>
      </w:pPr>
      <w:r w:rsidRPr="00EE5596">
        <w:rPr>
          <w:sz w:val="18"/>
        </w:rPr>
        <w:t xml:space="preserve">от </w:t>
      </w:r>
      <w:r w:rsidRPr="00EE5596">
        <w:rPr>
          <w:sz w:val="18"/>
          <w:u w:val="single"/>
        </w:rPr>
        <w:t>11.07.2022</w:t>
      </w:r>
      <w:r w:rsidRPr="00EE5596">
        <w:rPr>
          <w:sz w:val="18"/>
        </w:rPr>
        <w:t xml:space="preserve"> № </w:t>
      </w:r>
      <w:r w:rsidRPr="00EE5596">
        <w:rPr>
          <w:sz w:val="18"/>
          <w:u w:val="single"/>
        </w:rPr>
        <w:t xml:space="preserve">1049 </w:t>
      </w:r>
    </w:p>
    <w:p w:rsidR="007F4DB6" w:rsidRPr="00EE5596" w:rsidRDefault="007F4DB6" w:rsidP="007F4DB6">
      <w:pPr>
        <w:pStyle w:val="1"/>
        <w:spacing w:after="0"/>
        <w:ind w:firstLine="0"/>
        <w:rPr>
          <w:sz w:val="18"/>
        </w:rPr>
      </w:pPr>
      <w:r w:rsidRPr="00EE5596">
        <w:rPr>
          <w:sz w:val="18"/>
        </w:rPr>
        <w:t>г. Почеп</w:t>
      </w:r>
    </w:p>
    <w:p w:rsidR="007F4DB6" w:rsidRPr="00EE5596" w:rsidRDefault="007F4DB6" w:rsidP="007F4DB6">
      <w:pPr>
        <w:pStyle w:val="1"/>
        <w:spacing w:after="0"/>
        <w:ind w:firstLine="0"/>
        <w:rPr>
          <w:b/>
          <w:sz w:val="18"/>
        </w:rPr>
      </w:pPr>
      <w:r w:rsidRPr="00EE5596">
        <w:rPr>
          <w:b/>
          <w:sz w:val="18"/>
        </w:rPr>
        <w:t>Об отмене особого противопожарного режима на территории Почепского муниципального района</w:t>
      </w:r>
    </w:p>
    <w:p w:rsidR="007F4DB6" w:rsidRPr="00EE5596" w:rsidRDefault="007F4DB6" w:rsidP="007F4DB6">
      <w:pPr>
        <w:pStyle w:val="1"/>
        <w:tabs>
          <w:tab w:val="left" w:pos="4365"/>
        </w:tabs>
        <w:spacing w:after="0"/>
        <w:ind w:firstLine="740"/>
        <w:jc w:val="both"/>
        <w:rPr>
          <w:sz w:val="18"/>
        </w:rPr>
      </w:pPr>
      <w:r w:rsidRPr="00EE5596">
        <w:rPr>
          <w:sz w:val="18"/>
        </w:rPr>
        <w:t>В соответствии с Федеральным законом от 21.12.1994 №69-ФЗ «О пожарной безопасности, постановлением Правительства Российской Федерации от 16.09.2020</w:t>
      </w:r>
      <w:r w:rsidRPr="00EE5596">
        <w:rPr>
          <w:sz w:val="18"/>
        </w:rPr>
        <w:tab/>
        <w:t>№1479 «Об утверждении Правил</w:t>
      </w:r>
    </w:p>
    <w:p w:rsidR="007F4DB6" w:rsidRPr="00EE5596" w:rsidRDefault="007F4DB6" w:rsidP="007F4DB6">
      <w:pPr>
        <w:pStyle w:val="1"/>
        <w:spacing w:after="0"/>
        <w:ind w:firstLine="0"/>
        <w:jc w:val="both"/>
        <w:rPr>
          <w:sz w:val="18"/>
        </w:rPr>
      </w:pPr>
      <w:r w:rsidRPr="00EE5596">
        <w:rPr>
          <w:sz w:val="18"/>
        </w:rPr>
        <w:t>противопожарного режима в Российской Федерации», Законом Брянской области от 13.12.2005 №89-3 «О пожарной безопасности» и в связи со стабилизацией пожароопасной обстановки, установлением погодных условий, способствующих снижению класса пожарной опасности, администрация Почепского района</w:t>
      </w:r>
    </w:p>
    <w:p w:rsidR="007F4DB6" w:rsidRPr="00EE5596" w:rsidRDefault="007F4DB6" w:rsidP="007F4DB6">
      <w:pPr>
        <w:pStyle w:val="1"/>
        <w:spacing w:after="0"/>
        <w:ind w:firstLine="0"/>
        <w:jc w:val="both"/>
        <w:rPr>
          <w:sz w:val="18"/>
        </w:rPr>
      </w:pPr>
      <w:r w:rsidRPr="00EE5596">
        <w:rPr>
          <w:sz w:val="18"/>
        </w:rPr>
        <w:t>ПОСТАНОВЛЯЕТ:</w:t>
      </w:r>
    </w:p>
    <w:p w:rsidR="007F4DB6" w:rsidRPr="00EE5596" w:rsidRDefault="007F4DB6" w:rsidP="007F4DB6">
      <w:pPr>
        <w:pStyle w:val="1"/>
        <w:numPr>
          <w:ilvl w:val="0"/>
          <w:numId w:val="10"/>
        </w:numPr>
        <w:tabs>
          <w:tab w:val="left" w:pos="756"/>
        </w:tabs>
        <w:spacing w:after="0" w:line="254" w:lineRule="auto"/>
        <w:ind w:firstLine="380"/>
        <w:jc w:val="both"/>
        <w:rPr>
          <w:sz w:val="18"/>
        </w:rPr>
      </w:pPr>
      <w:r w:rsidRPr="00EE5596">
        <w:rPr>
          <w:sz w:val="18"/>
        </w:rPr>
        <w:t>Отменить с 12 июля 2022 года особый противопожарный режим, введенный на территории Почепского муниципального района постановлением администрации Почепского района от 07.07.2022 №1017 «О введении особого противопожарного режима на территории Почепского муниципального района».</w:t>
      </w:r>
    </w:p>
    <w:p w:rsidR="007F4DB6" w:rsidRPr="00EE5596" w:rsidRDefault="007F4DB6" w:rsidP="007F4DB6">
      <w:pPr>
        <w:pStyle w:val="1"/>
        <w:numPr>
          <w:ilvl w:val="0"/>
          <w:numId w:val="10"/>
        </w:numPr>
        <w:tabs>
          <w:tab w:val="left" w:pos="756"/>
        </w:tabs>
        <w:spacing w:after="0" w:line="254" w:lineRule="auto"/>
        <w:ind w:firstLine="380"/>
        <w:jc w:val="both"/>
        <w:rPr>
          <w:sz w:val="18"/>
        </w:rPr>
      </w:pPr>
      <w:r w:rsidRPr="00EE5596">
        <w:rPr>
          <w:sz w:val="18"/>
        </w:rPr>
        <w:t>Признать утратившим силу постановление администрации Почепского района от 07.07.2022 №1017 «О введении особого противопожарного режима на территории Почепского муниципального района».</w:t>
      </w:r>
    </w:p>
    <w:p w:rsidR="007F4DB6" w:rsidRPr="00EE5596" w:rsidRDefault="007F4DB6" w:rsidP="007F4DB6">
      <w:pPr>
        <w:pStyle w:val="1"/>
        <w:numPr>
          <w:ilvl w:val="0"/>
          <w:numId w:val="10"/>
        </w:numPr>
        <w:tabs>
          <w:tab w:val="left" w:pos="756"/>
        </w:tabs>
        <w:spacing w:after="0" w:line="264" w:lineRule="auto"/>
        <w:ind w:firstLine="380"/>
        <w:jc w:val="both"/>
        <w:rPr>
          <w:sz w:val="18"/>
        </w:rPr>
      </w:pPr>
      <w:r w:rsidRPr="00EE5596">
        <w:rPr>
          <w:sz w:val="18"/>
        </w:rPr>
        <w:t>Опубликовать настоящее постановление в порядке, установленном Уставом Почепского муниципального района.</w:t>
      </w:r>
    </w:p>
    <w:p w:rsidR="007F4DB6" w:rsidRPr="00EE5596" w:rsidRDefault="007F4DB6" w:rsidP="007F4DB6">
      <w:pPr>
        <w:pStyle w:val="aa"/>
        <w:framePr w:w="3691" w:h="481" w:wrap="none" w:vAnchor="text" w:hAnchor="page" w:x="7741" w:y="399"/>
        <w:rPr>
          <w:rFonts w:ascii="Times New Roman" w:hAnsi="Times New Roman"/>
          <w:sz w:val="18"/>
        </w:rPr>
      </w:pPr>
      <w:r w:rsidRPr="00EE5596">
        <w:rPr>
          <w:rFonts w:ascii="Times New Roman" w:hAnsi="Times New Roman"/>
          <w:sz w:val="18"/>
        </w:rPr>
        <w:t>Глава администрации   А.В. Москвичев</w:t>
      </w:r>
    </w:p>
    <w:p w:rsidR="007F4DB6" w:rsidRPr="00B0541A" w:rsidRDefault="007F4DB6" w:rsidP="007F4DB6">
      <w:pPr>
        <w:spacing w:after="0" w:line="20" w:lineRule="atLeast"/>
        <w:jc w:val="center"/>
        <w:rPr>
          <w:rFonts w:ascii="Times New Roman" w:hAnsi="Times New Roman" w:cs="Times New Roman"/>
          <w:bCs/>
          <w:sz w:val="18"/>
          <w:szCs w:val="28"/>
        </w:rPr>
      </w:pPr>
      <w:r w:rsidRPr="00EE5596">
        <w:rPr>
          <w:sz w:val="18"/>
        </w:rPr>
        <w:t>Контроль за исполнением настоящего постановления возложить на заместителя главы ад</w:t>
      </w:r>
      <w:r>
        <w:rPr>
          <w:sz w:val="18"/>
        </w:rPr>
        <w:t xml:space="preserve">министрации района Чабусова </w:t>
      </w:r>
      <w:r w:rsidRPr="00B0541A">
        <w:rPr>
          <w:rFonts w:ascii="Times New Roman" w:hAnsi="Times New Roman" w:cs="Times New Roman"/>
          <w:bCs/>
          <w:sz w:val="18"/>
          <w:szCs w:val="28"/>
        </w:rPr>
        <w:t>Российская Федерация</w:t>
      </w:r>
    </w:p>
    <w:p w:rsidR="007F4DB6" w:rsidRPr="00B0541A" w:rsidRDefault="007F4DB6" w:rsidP="007F4DB6">
      <w:pPr>
        <w:spacing w:after="0" w:line="20" w:lineRule="atLeast"/>
        <w:jc w:val="center"/>
        <w:rPr>
          <w:rFonts w:ascii="Times New Roman" w:hAnsi="Times New Roman" w:cs="Times New Roman"/>
          <w:bCs/>
          <w:sz w:val="18"/>
          <w:szCs w:val="28"/>
        </w:rPr>
      </w:pPr>
      <w:r w:rsidRPr="00B0541A">
        <w:rPr>
          <w:rFonts w:ascii="Times New Roman" w:hAnsi="Times New Roman" w:cs="Times New Roman"/>
          <w:bCs/>
          <w:sz w:val="18"/>
          <w:szCs w:val="28"/>
        </w:rPr>
        <w:t>АДМИНИСТРАЦИЯ ПОЧЕПСКОГО РАЙОНА</w:t>
      </w:r>
    </w:p>
    <w:p w:rsidR="007F4DB6" w:rsidRPr="00B0541A" w:rsidRDefault="007F4DB6" w:rsidP="007F4DB6">
      <w:pPr>
        <w:spacing w:after="0" w:line="20" w:lineRule="atLeast"/>
        <w:jc w:val="center"/>
        <w:rPr>
          <w:rFonts w:ascii="Times New Roman" w:hAnsi="Times New Roman" w:cs="Times New Roman"/>
          <w:bCs/>
          <w:sz w:val="18"/>
          <w:szCs w:val="28"/>
        </w:rPr>
      </w:pPr>
      <w:r w:rsidRPr="00B0541A">
        <w:rPr>
          <w:rFonts w:ascii="Times New Roman" w:hAnsi="Times New Roman" w:cs="Times New Roman"/>
          <w:bCs/>
          <w:sz w:val="18"/>
          <w:szCs w:val="28"/>
        </w:rPr>
        <w:t>БРЯНСКОЙ ОБЛАСТИ</w:t>
      </w:r>
    </w:p>
    <w:p w:rsidR="007F4DB6" w:rsidRPr="00B0541A" w:rsidRDefault="007F4DB6" w:rsidP="007F4DB6">
      <w:pPr>
        <w:keepNext/>
        <w:spacing w:after="0" w:line="20" w:lineRule="atLeast"/>
        <w:jc w:val="center"/>
        <w:outlineLvl w:val="0"/>
        <w:rPr>
          <w:rFonts w:ascii="Times New Roman" w:eastAsia="Arial Unicode MS" w:hAnsi="Times New Roman" w:cs="Times New Roman"/>
          <w:bCs/>
          <w:sz w:val="18"/>
          <w:szCs w:val="28"/>
        </w:rPr>
      </w:pPr>
      <w:r w:rsidRPr="00B0541A">
        <w:rPr>
          <w:rFonts w:ascii="Times New Roman" w:eastAsia="Arial Unicode MS" w:hAnsi="Times New Roman" w:cs="Times New Roman"/>
          <w:bCs/>
          <w:sz w:val="18"/>
          <w:szCs w:val="28"/>
        </w:rPr>
        <w:t>ПОСТАНОВЛЕНИЕ</w:t>
      </w:r>
    </w:p>
    <w:p w:rsidR="007F4DB6" w:rsidRPr="00B0541A" w:rsidRDefault="007F4DB6" w:rsidP="007F4DB6">
      <w:pPr>
        <w:spacing w:after="0" w:line="20" w:lineRule="atLeast"/>
        <w:rPr>
          <w:rFonts w:ascii="Times New Roman" w:hAnsi="Times New Roman" w:cs="Times New Roman"/>
          <w:sz w:val="18"/>
          <w:szCs w:val="28"/>
        </w:rPr>
      </w:pPr>
    </w:p>
    <w:p w:rsidR="007F4DB6" w:rsidRPr="00B0541A" w:rsidRDefault="007F4DB6" w:rsidP="007F4DB6">
      <w:pPr>
        <w:spacing w:after="0" w:line="20" w:lineRule="atLeast"/>
        <w:ind w:left="284"/>
        <w:rPr>
          <w:rFonts w:ascii="Times New Roman" w:hAnsi="Times New Roman" w:cs="Times New Roman"/>
          <w:sz w:val="18"/>
          <w:szCs w:val="28"/>
        </w:rPr>
      </w:pPr>
      <w:r w:rsidRPr="00B0541A">
        <w:rPr>
          <w:rFonts w:ascii="Times New Roman" w:hAnsi="Times New Roman" w:cs="Times New Roman"/>
          <w:sz w:val="18"/>
          <w:szCs w:val="28"/>
        </w:rPr>
        <w:t>от 13.07.2022 № 1055</w:t>
      </w:r>
    </w:p>
    <w:p w:rsidR="007F4DB6" w:rsidRPr="00B0541A" w:rsidRDefault="007F4DB6" w:rsidP="007F4DB6">
      <w:pPr>
        <w:spacing w:after="0" w:line="20" w:lineRule="atLeast"/>
        <w:ind w:left="567"/>
        <w:rPr>
          <w:rFonts w:ascii="Times New Roman" w:hAnsi="Times New Roman" w:cs="Times New Roman"/>
          <w:sz w:val="18"/>
          <w:szCs w:val="28"/>
        </w:rPr>
      </w:pPr>
      <w:r w:rsidRPr="00B0541A">
        <w:rPr>
          <w:rFonts w:ascii="Times New Roman" w:hAnsi="Times New Roman" w:cs="Times New Roman"/>
          <w:sz w:val="18"/>
          <w:szCs w:val="28"/>
        </w:rPr>
        <w:t>г. Почеп</w:t>
      </w:r>
    </w:p>
    <w:p w:rsidR="007F4DB6" w:rsidRPr="00B0541A" w:rsidRDefault="007F4DB6" w:rsidP="007F4DB6">
      <w:pPr>
        <w:tabs>
          <w:tab w:val="left" w:pos="6521"/>
          <w:tab w:val="left" w:pos="8364"/>
        </w:tabs>
        <w:spacing w:after="0" w:line="20" w:lineRule="atLeast"/>
        <w:ind w:left="142"/>
        <w:jc w:val="both"/>
        <w:rPr>
          <w:rFonts w:ascii="Times New Roman" w:hAnsi="Times New Roman" w:cs="Times New Roman"/>
          <w:b/>
          <w:sz w:val="18"/>
          <w:szCs w:val="28"/>
        </w:rPr>
      </w:pPr>
      <w:r w:rsidRPr="00B0541A">
        <w:rPr>
          <w:rFonts w:ascii="Times New Roman" w:hAnsi="Times New Roman" w:cs="Times New Roman"/>
          <w:b/>
          <w:sz w:val="18"/>
          <w:szCs w:val="28"/>
        </w:rPr>
        <w:t>О внесении изменений в административный регламент  «Предоставление разрешения  на ввод объекта в эксплуатацию»</w:t>
      </w:r>
    </w:p>
    <w:p w:rsidR="007F4DB6" w:rsidRPr="00B0541A" w:rsidRDefault="007F4DB6" w:rsidP="007F4DB6">
      <w:pPr>
        <w:autoSpaceDE w:val="0"/>
        <w:autoSpaceDN w:val="0"/>
        <w:adjustRightInd w:val="0"/>
        <w:spacing w:after="0" w:line="20" w:lineRule="atLeast"/>
        <w:ind w:left="142"/>
        <w:jc w:val="both"/>
        <w:rPr>
          <w:rFonts w:ascii="Times New Roman" w:hAnsi="Times New Roman" w:cs="Times New Roman"/>
          <w:sz w:val="18"/>
          <w:szCs w:val="28"/>
        </w:rPr>
      </w:pPr>
      <w:r>
        <w:rPr>
          <w:rFonts w:ascii="Times New Roman" w:hAnsi="Times New Roman" w:cs="Times New Roman"/>
          <w:sz w:val="18"/>
          <w:szCs w:val="28"/>
        </w:rPr>
        <w:t xml:space="preserve">      </w:t>
      </w:r>
      <w:r w:rsidRPr="00B0541A">
        <w:rPr>
          <w:rFonts w:ascii="Times New Roman" w:hAnsi="Times New Roman" w:cs="Times New Roman"/>
          <w:sz w:val="18"/>
          <w:szCs w:val="28"/>
        </w:rPr>
        <w:t xml:space="preserve">В соответствии с Градостроительным кодексом Российской Федерации от 29.12.2004 №190-ФЗ, на основании Федерального закона от 06.10.2003 № 131-ФЗ «Об общих принципах организации местного самоуправления в Российской Федерации» и Федерального закона от 27.07.2010 № 210-ФЗ «Об организации предоставления государственных и муниципальных услуг», в целях обеспечения информационной открытости деятельности органов </w:t>
      </w:r>
      <w:r w:rsidRPr="00B0541A">
        <w:rPr>
          <w:rFonts w:ascii="Times New Roman" w:hAnsi="Times New Roman" w:cs="Times New Roman"/>
          <w:sz w:val="18"/>
          <w:szCs w:val="28"/>
        </w:rPr>
        <w:lastRenderedPageBreak/>
        <w:t>местного самоуправления, повышения качества и доступности представления муниципальных услуг, администрация Почепского района</w:t>
      </w:r>
    </w:p>
    <w:p w:rsidR="007F4DB6" w:rsidRPr="00B0541A" w:rsidRDefault="007F4DB6" w:rsidP="007F4DB6">
      <w:pPr>
        <w:autoSpaceDE w:val="0"/>
        <w:autoSpaceDN w:val="0"/>
        <w:adjustRightInd w:val="0"/>
        <w:spacing w:after="0" w:line="20" w:lineRule="atLeast"/>
        <w:ind w:left="1418" w:firstLine="567"/>
        <w:jc w:val="both"/>
        <w:rPr>
          <w:rFonts w:ascii="Times New Roman" w:hAnsi="Times New Roman" w:cs="Times New Roman"/>
          <w:sz w:val="18"/>
          <w:szCs w:val="28"/>
        </w:rPr>
      </w:pPr>
      <w:r w:rsidRPr="00B0541A">
        <w:rPr>
          <w:rFonts w:ascii="Times New Roman" w:hAnsi="Times New Roman" w:cs="Times New Roman"/>
          <w:sz w:val="18"/>
          <w:szCs w:val="28"/>
        </w:rPr>
        <w:t>ПОСТАНОВЛЯЕТ:</w:t>
      </w:r>
    </w:p>
    <w:p w:rsidR="007F4DB6" w:rsidRPr="00B0541A" w:rsidRDefault="007F4DB6" w:rsidP="007F4DB6">
      <w:pPr>
        <w:numPr>
          <w:ilvl w:val="0"/>
          <w:numId w:val="11"/>
        </w:numPr>
        <w:spacing w:after="0" w:line="20" w:lineRule="atLeast"/>
        <w:ind w:left="1418" w:firstLine="567"/>
        <w:jc w:val="both"/>
        <w:rPr>
          <w:rFonts w:ascii="Times New Roman" w:hAnsi="Times New Roman" w:cs="Times New Roman"/>
          <w:sz w:val="18"/>
          <w:szCs w:val="28"/>
        </w:rPr>
      </w:pPr>
      <w:r w:rsidRPr="00B0541A">
        <w:rPr>
          <w:rFonts w:ascii="Times New Roman" w:hAnsi="Times New Roman" w:cs="Times New Roman"/>
          <w:sz w:val="18"/>
          <w:szCs w:val="28"/>
        </w:rPr>
        <w:t>Внести в административный регламент «Предоставление разрешения на ввод объекта в эксплуатацию», утвержденный постановлением администрации Почепского района от 16.04.2019 № 656, следующие изменения:</w:t>
      </w:r>
    </w:p>
    <w:p w:rsidR="007F4DB6" w:rsidRPr="00B0541A" w:rsidRDefault="007F4DB6" w:rsidP="007F4DB6">
      <w:pPr>
        <w:spacing w:after="0" w:line="20" w:lineRule="atLeast"/>
        <w:ind w:left="142"/>
        <w:jc w:val="both"/>
        <w:rPr>
          <w:rFonts w:ascii="Times New Roman" w:hAnsi="Times New Roman" w:cs="Times New Roman"/>
          <w:sz w:val="18"/>
          <w:szCs w:val="28"/>
        </w:rPr>
      </w:pPr>
      <w:r w:rsidRPr="00B0541A">
        <w:rPr>
          <w:rFonts w:ascii="Times New Roman" w:hAnsi="Times New Roman" w:cs="Times New Roman"/>
          <w:sz w:val="18"/>
          <w:szCs w:val="28"/>
        </w:rPr>
        <w:t>1.1 В пункт 2.4 добавить слово «рабочих».</w:t>
      </w:r>
    </w:p>
    <w:p w:rsidR="007F4DB6" w:rsidRPr="00B0541A" w:rsidRDefault="007F4DB6" w:rsidP="007F4DB6">
      <w:pPr>
        <w:numPr>
          <w:ilvl w:val="0"/>
          <w:numId w:val="11"/>
        </w:numPr>
        <w:spacing w:after="0" w:line="20" w:lineRule="atLeast"/>
        <w:ind w:left="1418" w:firstLine="567"/>
        <w:jc w:val="both"/>
        <w:rPr>
          <w:rFonts w:ascii="Times New Roman" w:hAnsi="Times New Roman" w:cs="Times New Roman"/>
          <w:sz w:val="18"/>
          <w:szCs w:val="28"/>
        </w:rPr>
      </w:pPr>
      <w:r w:rsidRPr="00B0541A">
        <w:rPr>
          <w:rFonts w:ascii="Times New Roman" w:hAnsi="Times New Roman" w:cs="Times New Roman"/>
          <w:sz w:val="18"/>
          <w:szCs w:val="28"/>
          <w:lang w:eastAsia="ar-SA"/>
        </w:rPr>
        <w:t>Настоящее постановление опубликовать в порядке, установленном Уставом Почепского района.</w:t>
      </w:r>
    </w:p>
    <w:p w:rsidR="007F4DB6" w:rsidRPr="00B0541A" w:rsidRDefault="007F4DB6" w:rsidP="007F4DB6">
      <w:pPr>
        <w:numPr>
          <w:ilvl w:val="0"/>
          <w:numId w:val="11"/>
        </w:numPr>
        <w:spacing w:after="0" w:line="20" w:lineRule="atLeast"/>
        <w:ind w:left="1418" w:firstLine="567"/>
        <w:jc w:val="both"/>
        <w:rPr>
          <w:rFonts w:ascii="Times New Roman" w:hAnsi="Times New Roman" w:cs="Times New Roman"/>
          <w:sz w:val="18"/>
          <w:szCs w:val="28"/>
        </w:rPr>
      </w:pPr>
      <w:r w:rsidRPr="00B0541A">
        <w:rPr>
          <w:rFonts w:ascii="Times New Roman" w:hAnsi="Times New Roman" w:cs="Times New Roman"/>
          <w:sz w:val="18"/>
          <w:szCs w:val="28"/>
        </w:rPr>
        <w:t>Контроль исполнения настоящего постановления возложить на заместителя главы администрации Чабусова А.А.</w:t>
      </w:r>
    </w:p>
    <w:p w:rsidR="007F4DB6" w:rsidRPr="00B0541A" w:rsidRDefault="007F4DB6" w:rsidP="007F4DB6">
      <w:pPr>
        <w:spacing w:after="0" w:line="20" w:lineRule="atLeast"/>
        <w:ind w:left="1418"/>
        <w:jc w:val="both"/>
        <w:rPr>
          <w:rFonts w:ascii="Times New Roman" w:hAnsi="Times New Roman" w:cs="Times New Roman"/>
          <w:sz w:val="18"/>
          <w:szCs w:val="28"/>
        </w:rPr>
      </w:pPr>
    </w:p>
    <w:p w:rsidR="007F4DB6" w:rsidRDefault="007F4DB6" w:rsidP="007F4DB6">
      <w:pPr>
        <w:autoSpaceDE w:val="0"/>
        <w:autoSpaceDN w:val="0"/>
        <w:adjustRightInd w:val="0"/>
        <w:spacing w:after="0" w:line="20" w:lineRule="atLeast"/>
        <w:ind w:left="1418"/>
        <w:jc w:val="right"/>
        <w:rPr>
          <w:rFonts w:ascii="Times New Roman" w:hAnsi="Times New Roman" w:cs="Times New Roman"/>
          <w:sz w:val="18"/>
          <w:szCs w:val="28"/>
        </w:rPr>
      </w:pPr>
      <w:r>
        <w:rPr>
          <w:rFonts w:ascii="Times New Roman" w:hAnsi="Times New Roman" w:cs="Times New Roman"/>
          <w:sz w:val="18"/>
          <w:szCs w:val="28"/>
        </w:rPr>
        <w:t xml:space="preserve">Глава администрации       </w:t>
      </w:r>
      <w:r w:rsidRPr="00B0541A">
        <w:rPr>
          <w:rFonts w:ascii="Times New Roman" w:hAnsi="Times New Roman" w:cs="Times New Roman"/>
          <w:sz w:val="18"/>
          <w:szCs w:val="28"/>
        </w:rPr>
        <w:t xml:space="preserve">      А.В. Москвичев</w:t>
      </w:r>
    </w:p>
    <w:p w:rsidR="00705510" w:rsidRDefault="00705510" w:rsidP="007F4DB6">
      <w:pPr>
        <w:autoSpaceDE w:val="0"/>
        <w:autoSpaceDN w:val="0"/>
        <w:adjustRightInd w:val="0"/>
        <w:spacing w:after="0" w:line="20" w:lineRule="atLeast"/>
        <w:ind w:left="1418"/>
        <w:jc w:val="right"/>
        <w:rPr>
          <w:rFonts w:ascii="Times New Roman" w:hAnsi="Times New Roman" w:cs="Times New Roman"/>
          <w:sz w:val="18"/>
          <w:szCs w:val="28"/>
        </w:rPr>
      </w:pPr>
    </w:p>
    <w:p w:rsidR="00705510" w:rsidRPr="00B0541A" w:rsidRDefault="00705510" w:rsidP="007F4DB6">
      <w:pPr>
        <w:autoSpaceDE w:val="0"/>
        <w:autoSpaceDN w:val="0"/>
        <w:adjustRightInd w:val="0"/>
        <w:spacing w:after="0" w:line="20" w:lineRule="atLeast"/>
        <w:ind w:left="1418"/>
        <w:jc w:val="right"/>
        <w:rPr>
          <w:rFonts w:ascii="Times New Roman" w:hAnsi="Times New Roman" w:cs="Times New Roman"/>
          <w:sz w:val="18"/>
          <w:szCs w:val="28"/>
        </w:rPr>
      </w:pPr>
    </w:p>
    <w:p w:rsidR="007F4DB6" w:rsidRPr="00B0541A" w:rsidRDefault="007F4DB6" w:rsidP="007F4DB6">
      <w:pPr>
        <w:spacing w:after="0" w:line="20" w:lineRule="atLeast"/>
        <w:ind w:left="1418"/>
        <w:rPr>
          <w:rFonts w:ascii="Times New Roman" w:hAnsi="Times New Roman" w:cs="Times New Roman"/>
          <w:sz w:val="18"/>
          <w:szCs w:val="28"/>
        </w:rPr>
      </w:pPr>
    </w:p>
    <w:p w:rsidR="00705510" w:rsidRPr="00B0541A" w:rsidRDefault="00705510" w:rsidP="00705510">
      <w:pPr>
        <w:pStyle w:val="ConsPlusNormal"/>
        <w:ind w:left="7230"/>
        <w:jc w:val="both"/>
        <w:rPr>
          <w:rFonts w:ascii="Times New Roman" w:hAnsi="Times New Roman" w:cs="Times New Roman"/>
          <w:color w:val="000000"/>
          <w:sz w:val="18"/>
          <w:szCs w:val="18"/>
        </w:rPr>
      </w:pPr>
      <w:r w:rsidRPr="00B0541A">
        <w:rPr>
          <w:rFonts w:ascii="Times New Roman" w:hAnsi="Times New Roman" w:cs="Times New Roman"/>
          <w:color w:val="000000"/>
          <w:sz w:val="18"/>
          <w:szCs w:val="18"/>
        </w:rPr>
        <w:t>Утвержден</w:t>
      </w:r>
      <w:r>
        <w:rPr>
          <w:rFonts w:ascii="Times New Roman" w:hAnsi="Times New Roman" w:cs="Times New Roman"/>
          <w:color w:val="000000"/>
          <w:sz w:val="18"/>
          <w:szCs w:val="18"/>
        </w:rPr>
        <w:t xml:space="preserve"> </w:t>
      </w:r>
      <w:r w:rsidRPr="00B0541A">
        <w:rPr>
          <w:rFonts w:ascii="Times New Roman" w:hAnsi="Times New Roman" w:cs="Times New Roman"/>
          <w:color w:val="000000"/>
          <w:sz w:val="18"/>
          <w:szCs w:val="18"/>
        </w:rPr>
        <w:t>постановлением администрации</w:t>
      </w:r>
    </w:p>
    <w:p w:rsidR="00705510" w:rsidRPr="00B0541A" w:rsidRDefault="00705510" w:rsidP="00705510">
      <w:pPr>
        <w:pStyle w:val="ConsPlusNormal"/>
        <w:ind w:left="7230"/>
        <w:rPr>
          <w:rFonts w:ascii="Times New Roman" w:hAnsi="Times New Roman" w:cs="Times New Roman"/>
          <w:color w:val="000000"/>
          <w:sz w:val="18"/>
          <w:szCs w:val="18"/>
        </w:rPr>
      </w:pPr>
      <w:r w:rsidRPr="00B0541A">
        <w:rPr>
          <w:rFonts w:ascii="Times New Roman" w:hAnsi="Times New Roman" w:cs="Times New Roman"/>
          <w:color w:val="000000"/>
          <w:sz w:val="18"/>
          <w:szCs w:val="18"/>
        </w:rPr>
        <w:t>Почепского района</w:t>
      </w:r>
    </w:p>
    <w:p w:rsidR="00705510" w:rsidRPr="00B0541A" w:rsidRDefault="00705510" w:rsidP="00705510">
      <w:pPr>
        <w:pStyle w:val="ConsPlusNormal"/>
        <w:ind w:left="7230"/>
        <w:jc w:val="both"/>
        <w:rPr>
          <w:rFonts w:ascii="Times New Roman" w:hAnsi="Times New Roman" w:cs="Times New Roman"/>
          <w:color w:val="000000"/>
          <w:sz w:val="18"/>
          <w:szCs w:val="18"/>
        </w:rPr>
      </w:pPr>
      <w:r w:rsidRPr="00B0541A">
        <w:rPr>
          <w:rFonts w:ascii="Times New Roman" w:hAnsi="Times New Roman" w:cs="Times New Roman"/>
          <w:color w:val="000000"/>
          <w:sz w:val="18"/>
          <w:szCs w:val="18"/>
        </w:rPr>
        <w:t>от 16.04.2019 № 656</w:t>
      </w:r>
    </w:p>
    <w:p w:rsidR="00705510" w:rsidRPr="00B0541A" w:rsidRDefault="00705510" w:rsidP="00705510">
      <w:pPr>
        <w:pStyle w:val="ConsPlusNormal"/>
        <w:ind w:left="7230"/>
        <w:jc w:val="both"/>
        <w:rPr>
          <w:rFonts w:ascii="Times New Roman" w:hAnsi="Times New Roman" w:cs="Times New Roman"/>
          <w:color w:val="000000"/>
          <w:sz w:val="18"/>
          <w:szCs w:val="18"/>
        </w:rPr>
      </w:pPr>
      <w:r w:rsidRPr="00B0541A">
        <w:rPr>
          <w:rFonts w:ascii="Times New Roman" w:hAnsi="Times New Roman" w:cs="Times New Roman"/>
          <w:color w:val="000000"/>
          <w:sz w:val="18"/>
          <w:szCs w:val="18"/>
        </w:rPr>
        <w:t>(с изменениями в соответствии с постановлением №1055 от 13.07.2022)</w:t>
      </w:r>
    </w:p>
    <w:p w:rsidR="00705510" w:rsidRPr="00B0541A" w:rsidRDefault="00705510" w:rsidP="00705510">
      <w:pPr>
        <w:widowControl w:val="0"/>
        <w:tabs>
          <w:tab w:val="left" w:pos="1418"/>
        </w:tabs>
        <w:spacing w:after="0"/>
        <w:ind w:left="7230" w:firstLine="567"/>
        <w:jc w:val="both"/>
        <w:rPr>
          <w:rFonts w:ascii="Times New Roman" w:hAnsi="Times New Roman" w:cs="Times New Roman"/>
          <w:sz w:val="18"/>
          <w:szCs w:val="18"/>
        </w:rPr>
      </w:pPr>
    </w:p>
    <w:p w:rsidR="00705510" w:rsidRPr="00B0541A" w:rsidRDefault="00705510" w:rsidP="00705510">
      <w:pPr>
        <w:pStyle w:val="ConsPlusTitle"/>
        <w:spacing w:line="276" w:lineRule="auto"/>
        <w:ind w:firstLine="567"/>
        <w:jc w:val="center"/>
        <w:rPr>
          <w:sz w:val="18"/>
          <w:szCs w:val="18"/>
        </w:rPr>
      </w:pPr>
      <w:r w:rsidRPr="00B0541A">
        <w:rPr>
          <w:sz w:val="18"/>
          <w:szCs w:val="18"/>
        </w:rPr>
        <w:t>АДМИНИСТРАТИВНЫЙ РЕГЛАМЕНТ</w:t>
      </w:r>
    </w:p>
    <w:p w:rsidR="00705510" w:rsidRPr="00B0541A" w:rsidRDefault="00705510" w:rsidP="00705510">
      <w:pPr>
        <w:pStyle w:val="ConsPlusTitle"/>
        <w:spacing w:line="276" w:lineRule="auto"/>
        <w:ind w:firstLine="567"/>
        <w:jc w:val="center"/>
        <w:rPr>
          <w:sz w:val="18"/>
          <w:szCs w:val="18"/>
        </w:rPr>
      </w:pPr>
      <w:r w:rsidRPr="00B0541A">
        <w:rPr>
          <w:sz w:val="18"/>
          <w:szCs w:val="18"/>
        </w:rPr>
        <w:t xml:space="preserve">предоставления муниципальной услуги </w:t>
      </w:r>
    </w:p>
    <w:p w:rsidR="00705510" w:rsidRPr="00B0541A" w:rsidRDefault="00705510" w:rsidP="00705510">
      <w:pPr>
        <w:spacing w:after="0"/>
        <w:ind w:firstLine="567"/>
        <w:jc w:val="center"/>
        <w:rPr>
          <w:rFonts w:ascii="Times New Roman" w:hAnsi="Times New Roman" w:cs="Times New Roman"/>
          <w:b/>
          <w:sz w:val="18"/>
          <w:szCs w:val="18"/>
        </w:rPr>
      </w:pPr>
      <w:r w:rsidRPr="00B0541A">
        <w:rPr>
          <w:rFonts w:ascii="Times New Roman" w:hAnsi="Times New Roman" w:cs="Times New Roman"/>
          <w:b/>
          <w:sz w:val="18"/>
          <w:szCs w:val="18"/>
        </w:rPr>
        <w:t xml:space="preserve"> «</w:t>
      </w:r>
      <w:bookmarkStart w:id="43" w:name="OLE_LINK16"/>
      <w:bookmarkStart w:id="44" w:name="OLE_LINK17"/>
      <w:bookmarkStart w:id="45" w:name="OLE_LINK18"/>
      <w:bookmarkStart w:id="46" w:name="OLE_LINK21"/>
      <w:r w:rsidRPr="00B0541A">
        <w:rPr>
          <w:rFonts w:ascii="Times New Roman" w:hAnsi="Times New Roman" w:cs="Times New Roman"/>
          <w:b/>
          <w:sz w:val="18"/>
          <w:szCs w:val="18"/>
        </w:rPr>
        <w:t>Предоставление разрешения на ввод объекта в эксплуатацию</w:t>
      </w:r>
      <w:bookmarkEnd w:id="43"/>
      <w:bookmarkEnd w:id="44"/>
      <w:bookmarkEnd w:id="45"/>
      <w:bookmarkEnd w:id="46"/>
      <w:r w:rsidRPr="00B0541A">
        <w:rPr>
          <w:rFonts w:ascii="Times New Roman" w:hAnsi="Times New Roman" w:cs="Times New Roman"/>
          <w:b/>
          <w:sz w:val="18"/>
          <w:szCs w:val="18"/>
        </w:rPr>
        <w:t>»</w:t>
      </w:r>
    </w:p>
    <w:p w:rsidR="00705510" w:rsidRPr="00B0541A" w:rsidRDefault="00705510" w:rsidP="00705510">
      <w:pPr>
        <w:autoSpaceDE w:val="0"/>
        <w:spacing w:after="0" w:line="240" w:lineRule="auto"/>
        <w:ind w:firstLine="567"/>
        <w:jc w:val="center"/>
        <w:rPr>
          <w:rFonts w:ascii="Times New Roman" w:hAnsi="Times New Roman" w:cs="Times New Roman"/>
          <w:sz w:val="18"/>
          <w:szCs w:val="18"/>
        </w:rPr>
      </w:pPr>
      <w:r w:rsidRPr="00B0541A">
        <w:rPr>
          <w:rFonts w:ascii="Times New Roman" w:hAnsi="Times New Roman" w:cs="Times New Roman"/>
          <w:sz w:val="18"/>
          <w:szCs w:val="18"/>
        </w:rPr>
        <w:t>1. Общие положения</w:t>
      </w:r>
    </w:p>
    <w:p w:rsidR="00705510" w:rsidRPr="00B0541A" w:rsidRDefault="00705510" w:rsidP="00705510">
      <w:pPr>
        <w:autoSpaceDE w:val="0"/>
        <w:spacing w:after="0" w:line="240" w:lineRule="auto"/>
        <w:rPr>
          <w:rFonts w:ascii="Times New Roman" w:hAnsi="Times New Roman" w:cs="Times New Roman"/>
          <w:sz w:val="18"/>
          <w:szCs w:val="18"/>
        </w:rPr>
      </w:pPr>
    </w:p>
    <w:p w:rsidR="00705510" w:rsidRPr="00B0541A" w:rsidRDefault="00705510" w:rsidP="00705510">
      <w:pPr>
        <w:autoSpaceDE w:val="0"/>
        <w:autoSpaceDN w:val="0"/>
        <w:adjustRightInd w:val="0"/>
        <w:spacing w:after="0" w:line="240" w:lineRule="auto"/>
        <w:ind w:firstLine="567"/>
        <w:outlineLvl w:val="2"/>
        <w:rPr>
          <w:rFonts w:ascii="Times New Roman" w:hAnsi="Times New Roman" w:cs="Times New Roman"/>
          <w:sz w:val="18"/>
          <w:szCs w:val="18"/>
        </w:rPr>
      </w:pPr>
      <w:r w:rsidRPr="00B0541A">
        <w:rPr>
          <w:rFonts w:ascii="Times New Roman" w:hAnsi="Times New Roman" w:cs="Times New Roman"/>
          <w:sz w:val="18"/>
          <w:szCs w:val="18"/>
        </w:rPr>
        <w:t>1.1. Предмет регулирования.</w:t>
      </w:r>
    </w:p>
    <w:p w:rsidR="00705510" w:rsidRPr="00B0541A" w:rsidRDefault="00705510" w:rsidP="00705510">
      <w:pPr>
        <w:autoSpaceDE w:val="0"/>
        <w:autoSpaceDN w:val="0"/>
        <w:adjustRightInd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 xml:space="preserve">Административный регламент предоставления муниципальной услуги </w:t>
      </w:r>
      <w:bookmarkStart w:id="47" w:name="OLE_LINK4"/>
      <w:bookmarkStart w:id="48" w:name="OLE_LINK5"/>
      <w:r w:rsidRPr="00B0541A">
        <w:rPr>
          <w:rFonts w:ascii="Times New Roman" w:hAnsi="Times New Roman" w:cs="Times New Roman"/>
          <w:sz w:val="18"/>
          <w:szCs w:val="18"/>
        </w:rPr>
        <w:t>«Предоставление разрешения на ввод объекта в эксплуатацию»</w:t>
      </w:r>
      <w:bookmarkEnd w:id="47"/>
      <w:bookmarkEnd w:id="48"/>
      <w:r w:rsidRPr="00B0541A">
        <w:rPr>
          <w:rFonts w:ascii="Times New Roman" w:hAnsi="Times New Roman" w:cs="Times New Roman"/>
          <w:sz w:val="18"/>
          <w:szCs w:val="18"/>
        </w:rPr>
        <w:t xml:space="preserve"> </w:t>
      </w:r>
      <w:r w:rsidRPr="00B0541A">
        <w:rPr>
          <w:rFonts w:ascii="Times New Roman" w:eastAsia="Arial" w:hAnsi="Times New Roman" w:cs="Times New Roman"/>
          <w:sz w:val="18"/>
          <w:szCs w:val="18"/>
        </w:rPr>
        <w:t xml:space="preserve">(далее: административный регламент; муниципальная услуга) </w:t>
      </w:r>
      <w:r w:rsidRPr="00B0541A">
        <w:rPr>
          <w:rFonts w:ascii="Times New Roman" w:hAnsi="Times New Roman" w:cs="Times New Roman"/>
          <w:sz w:val="18"/>
          <w:szCs w:val="18"/>
        </w:rPr>
        <w:t>разработан в целях повышения качества предоставления и доступности предоставления муниципальной услуги, создания комфортных условий для участников отношений, возникающих при предоставлении муниципальной услуги, определения сроков и последовательности действий (административных процедур) администрации Почепского муниципального района при предоставлении муниципальной услуги.</w:t>
      </w:r>
    </w:p>
    <w:p w:rsidR="00705510" w:rsidRPr="00B0541A" w:rsidRDefault="00705510" w:rsidP="00705510">
      <w:pPr>
        <w:autoSpaceDE w:val="0"/>
        <w:autoSpaceDN w:val="0"/>
        <w:adjustRightInd w:val="0"/>
        <w:spacing w:after="0" w:line="240" w:lineRule="auto"/>
        <w:ind w:firstLine="567"/>
        <w:outlineLvl w:val="2"/>
        <w:rPr>
          <w:rFonts w:ascii="Times New Roman" w:hAnsi="Times New Roman" w:cs="Times New Roman"/>
          <w:sz w:val="18"/>
          <w:szCs w:val="18"/>
        </w:rPr>
      </w:pPr>
      <w:r w:rsidRPr="00B0541A">
        <w:rPr>
          <w:rFonts w:ascii="Times New Roman" w:hAnsi="Times New Roman" w:cs="Times New Roman"/>
          <w:sz w:val="18"/>
          <w:szCs w:val="18"/>
        </w:rPr>
        <w:t>1.2. Круг заявителей.</w:t>
      </w:r>
    </w:p>
    <w:p w:rsidR="00705510" w:rsidRPr="00B0541A" w:rsidRDefault="00705510" w:rsidP="00705510">
      <w:pPr>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Муниципальная услуга предоставляется юридическим или физическим лицам, осуществляющим на принадлежащем им земельном участке строительство, реконструкцию объекта капитального строительства, в том числе представителям указанных лиц (далее: заявители; разрешение, муниципальная услуга).</w:t>
      </w:r>
    </w:p>
    <w:p w:rsidR="00705510" w:rsidRPr="00B0541A" w:rsidRDefault="00705510" w:rsidP="00705510">
      <w:pPr>
        <w:spacing w:after="0" w:line="240" w:lineRule="auto"/>
        <w:ind w:firstLine="567"/>
        <w:jc w:val="both"/>
        <w:rPr>
          <w:rFonts w:ascii="Times New Roman" w:eastAsia="Arial" w:hAnsi="Times New Roman" w:cs="Times New Roman"/>
          <w:sz w:val="18"/>
          <w:szCs w:val="18"/>
        </w:rPr>
      </w:pPr>
      <w:r w:rsidRPr="00B0541A">
        <w:rPr>
          <w:rFonts w:ascii="Times New Roman" w:hAnsi="Times New Roman" w:cs="Times New Roman"/>
          <w:sz w:val="18"/>
          <w:szCs w:val="18"/>
        </w:rPr>
        <w:t>1.3.</w:t>
      </w:r>
      <w:r w:rsidRPr="00B0541A">
        <w:rPr>
          <w:rFonts w:ascii="Times New Roman" w:eastAsia="Arial" w:hAnsi="Times New Roman" w:cs="Times New Roman"/>
          <w:sz w:val="18"/>
          <w:szCs w:val="18"/>
        </w:rPr>
        <w:t xml:space="preserve"> Требования к информированию о порядке предоставления муниципальной услуги.</w:t>
      </w:r>
    </w:p>
    <w:p w:rsidR="00705510" w:rsidRPr="00B0541A" w:rsidRDefault="00705510" w:rsidP="00705510">
      <w:pPr>
        <w:autoSpaceDE w:val="0"/>
        <w:autoSpaceDN w:val="0"/>
        <w:adjustRightInd w:val="0"/>
        <w:spacing w:after="0" w:line="240" w:lineRule="auto"/>
        <w:ind w:firstLine="567"/>
        <w:jc w:val="both"/>
        <w:outlineLvl w:val="2"/>
        <w:rPr>
          <w:rFonts w:ascii="Times New Roman" w:hAnsi="Times New Roman" w:cs="Times New Roman"/>
          <w:sz w:val="18"/>
          <w:szCs w:val="18"/>
          <w:vertAlign w:val="superscript"/>
        </w:rPr>
      </w:pPr>
      <w:r w:rsidRPr="00B0541A">
        <w:rPr>
          <w:rFonts w:ascii="Times New Roman" w:hAnsi="Times New Roman" w:cs="Times New Roman"/>
          <w:sz w:val="18"/>
          <w:szCs w:val="18"/>
        </w:rPr>
        <w:t>1.3.1. Информация о местах нахождения и графике работы и способы получения информации о местах нахождения и графиках работы администрации Почепского муниципального района, а также многофункциональных центров предоставления государственных и муниципальных услуг МАУ «Многофункциональный центр предоставления государственных и муниципальных услуг» Почепского муниципального района» (далее - МФЦ).</w:t>
      </w:r>
    </w:p>
    <w:p w:rsidR="00705510" w:rsidRPr="00B0541A" w:rsidRDefault="00705510" w:rsidP="00705510">
      <w:pPr>
        <w:autoSpaceDE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 xml:space="preserve">Место нахождения и график работы администрации Почепского муниципального района: </w:t>
      </w:r>
    </w:p>
    <w:p w:rsidR="00705510" w:rsidRPr="00B0541A" w:rsidRDefault="00705510" w:rsidP="00705510">
      <w:pPr>
        <w:widowControl w:val="0"/>
        <w:tabs>
          <w:tab w:val="left" w:pos="567"/>
        </w:tabs>
        <w:spacing w:after="0" w:line="240" w:lineRule="auto"/>
        <w:contextualSpacing/>
        <w:jc w:val="both"/>
        <w:rPr>
          <w:rFonts w:ascii="Times New Roman" w:hAnsi="Times New Roman" w:cs="Times New Roman"/>
          <w:sz w:val="18"/>
          <w:szCs w:val="18"/>
        </w:rPr>
      </w:pPr>
      <w:r w:rsidRPr="00B0541A">
        <w:rPr>
          <w:rFonts w:ascii="Times New Roman" w:hAnsi="Times New Roman" w:cs="Times New Roman"/>
          <w:sz w:val="18"/>
          <w:szCs w:val="18"/>
        </w:rPr>
        <w:t>Почтовый адрес: Октябрьская площадь, д.3-а, г. Почеп, 243400</w:t>
      </w:r>
    </w:p>
    <w:p w:rsidR="00705510" w:rsidRPr="00B0541A" w:rsidRDefault="00705510" w:rsidP="00705510">
      <w:pPr>
        <w:widowControl w:val="0"/>
        <w:tabs>
          <w:tab w:val="num" w:pos="1069"/>
          <w:tab w:val="right" w:leader="dot" w:pos="9344"/>
        </w:tabs>
        <w:spacing w:after="0" w:line="240" w:lineRule="auto"/>
        <w:jc w:val="both"/>
        <w:rPr>
          <w:rFonts w:ascii="Times New Roman" w:hAnsi="Times New Roman" w:cs="Times New Roman"/>
          <w:sz w:val="18"/>
          <w:szCs w:val="18"/>
        </w:rPr>
      </w:pPr>
      <w:r w:rsidRPr="00B0541A">
        <w:rPr>
          <w:rFonts w:ascii="Times New Roman" w:hAnsi="Times New Roman" w:cs="Times New Roman"/>
          <w:sz w:val="18"/>
          <w:szCs w:val="18"/>
        </w:rPr>
        <w:t>Телефон руководителя отдела: 8(48345) 3-06-11</w:t>
      </w:r>
    </w:p>
    <w:p w:rsidR="00705510" w:rsidRPr="00B0541A" w:rsidRDefault="00705510" w:rsidP="00705510">
      <w:pPr>
        <w:widowControl w:val="0"/>
        <w:autoSpaceDE w:val="0"/>
        <w:autoSpaceDN w:val="0"/>
        <w:adjustRightInd w:val="0"/>
        <w:spacing w:after="0" w:line="240" w:lineRule="auto"/>
        <w:jc w:val="both"/>
        <w:rPr>
          <w:rFonts w:ascii="Times New Roman" w:hAnsi="Times New Roman" w:cs="Times New Roman"/>
          <w:sz w:val="18"/>
          <w:szCs w:val="18"/>
        </w:rPr>
      </w:pPr>
      <w:r w:rsidRPr="00B0541A">
        <w:rPr>
          <w:rFonts w:ascii="Times New Roman" w:hAnsi="Times New Roman" w:cs="Times New Roman"/>
          <w:sz w:val="18"/>
          <w:szCs w:val="18"/>
        </w:rPr>
        <w:t xml:space="preserve">Телефоны специалистов: 8(48345) 3-00-04; </w:t>
      </w:r>
    </w:p>
    <w:p w:rsidR="00705510" w:rsidRPr="00B0541A" w:rsidRDefault="00705510" w:rsidP="00705510">
      <w:pPr>
        <w:widowControl w:val="0"/>
        <w:tabs>
          <w:tab w:val="num" w:pos="1069"/>
          <w:tab w:val="right" w:leader="dot" w:pos="9344"/>
        </w:tabs>
        <w:spacing w:after="0" w:line="240" w:lineRule="auto"/>
        <w:jc w:val="both"/>
        <w:rPr>
          <w:rFonts w:ascii="Times New Roman" w:hAnsi="Times New Roman" w:cs="Times New Roman"/>
          <w:sz w:val="18"/>
          <w:szCs w:val="18"/>
        </w:rPr>
      </w:pPr>
      <w:r w:rsidRPr="00B0541A">
        <w:rPr>
          <w:rFonts w:ascii="Times New Roman" w:hAnsi="Times New Roman" w:cs="Times New Roman"/>
          <w:sz w:val="18"/>
          <w:szCs w:val="18"/>
        </w:rPr>
        <w:t xml:space="preserve">Адрес электронной почты: </w:t>
      </w:r>
      <w:r w:rsidRPr="00B0541A">
        <w:rPr>
          <w:rFonts w:ascii="Times New Roman" w:hAnsi="Times New Roman" w:cs="Times New Roman"/>
          <w:sz w:val="18"/>
          <w:szCs w:val="18"/>
          <w:lang w:val="en-US"/>
        </w:rPr>
        <w:t>orgotdel</w:t>
      </w:r>
      <w:r w:rsidRPr="00B0541A">
        <w:rPr>
          <w:rFonts w:ascii="Times New Roman" w:hAnsi="Times New Roman" w:cs="Times New Roman"/>
          <w:sz w:val="18"/>
          <w:szCs w:val="18"/>
        </w:rPr>
        <w:t>74@</w:t>
      </w:r>
      <w:r w:rsidRPr="00B0541A">
        <w:rPr>
          <w:rFonts w:ascii="Times New Roman" w:hAnsi="Times New Roman" w:cs="Times New Roman"/>
          <w:sz w:val="18"/>
          <w:szCs w:val="18"/>
          <w:lang w:val="en-US"/>
        </w:rPr>
        <w:t>mail</w:t>
      </w:r>
      <w:r w:rsidRPr="00B0541A">
        <w:rPr>
          <w:rFonts w:ascii="Times New Roman" w:hAnsi="Times New Roman" w:cs="Times New Roman"/>
          <w:sz w:val="18"/>
          <w:szCs w:val="18"/>
        </w:rPr>
        <w:t>.</w:t>
      </w:r>
      <w:r w:rsidRPr="00B0541A">
        <w:rPr>
          <w:rFonts w:ascii="Times New Roman" w:hAnsi="Times New Roman" w:cs="Times New Roman"/>
          <w:sz w:val="18"/>
          <w:szCs w:val="18"/>
          <w:lang w:val="en-US"/>
        </w:rPr>
        <w:t>ru</w:t>
      </w:r>
    </w:p>
    <w:p w:rsidR="00705510" w:rsidRPr="00B0541A" w:rsidRDefault="00705510" w:rsidP="00705510">
      <w:pPr>
        <w:widowControl w:val="0"/>
        <w:autoSpaceDE w:val="0"/>
        <w:autoSpaceDN w:val="0"/>
        <w:adjustRightInd w:val="0"/>
        <w:spacing w:after="0" w:line="240" w:lineRule="auto"/>
        <w:jc w:val="both"/>
        <w:rPr>
          <w:rFonts w:ascii="Times New Roman" w:hAnsi="Times New Roman" w:cs="Times New Roman"/>
          <w:i/>
          <w:sz w:val="18"/>
          <w:szCs w:val="18"/>
        </w:rPr>
      </w:pPr>
      <w:r w:rsidRPr="00B0541A">
        <w:rPr>
          <w:rFonts w:ascii="Times New Roman" w:hAnsi="Times New Roman" w:cs="Times New Roman"/>
          <w:sz w:val="18"/>
          <w:szCs w:val="18"/>
        </w:rPr>
        <w:t>Адрес информационного Интернет-портала: http://www.admpochep.ru</w:t>
      </w:r>
    </w:p>
    <w:p w:rsidR="00705510" w:rsidRPr="00B0541A" w:rsidRDefault="00705510" w:rsidP="00705510">
      <w:pPr>
        <w:widowControl w:val="0"/>
        <w:autoSpaceDE w:val="0"/>
        <w:autoSpaceDN w:val="0"/>
        <w:adjustRightInd w:val="0"/>
        <w:spacing w:after="0" w:line="240" w:lineRule="auto"/>
        <w:jc w:val="both"/>
        <w:rPr>
          <w:rFonts w:ascii="Times New Roman" w:hAnsi="Times New Roman" w:cs="Times New Roman"/>
          <w:sz w:val="18"/>
          <w:szCs w:val="18"/>
        </w:rPr>
      </w:pPr>
      <w:r w:rsidRPr="00B0541A">
        <w:rPr>
          <w:rFonts w:ascii="Times New Roman" w:hAnsi="Times New Roman" w:cs="Times New Roman"/>
          <w:sz w:val="18"/>
          <w:szCs w:val="18"/>
        </w:rPr>
        <w:t>График работы:</w:t>
      </w:r>
    </w:p>
    <w:p w:rsidR="00705510" w:rsidRPr="00B0541A" w:rsidRDefault="00705510" w:rsidP="00705510">
      <w:pPr>
        <w:widowControl w:val="0"/>
        <w:autoSpaceDE w:val="0"/>
        <w:autoSpaceDN w:val="0"/>
        <w:adjustRightInd w:val="0"/>
        <w:spacing w:after="0" w:line="240" w:lineRule="auto"/>
        <w:jc w:val="both"/>
        <w:rPr>
          <w:rFonts w:ascii="Times New Roman" w:hAnsi="Times New Roman" w:cs="Times New Roman"/>
          <w:sz w:val="18"/>
          <w:szCs w:val="18"/>
        </w:rPr>
      </w:pPr>
      <w:r w:rsidRPr="00B0541A">
        <w:rPr>
          <w:rFonts w:ascii="Times New Roman" w:hAnsi="Times New Roman" w:cs="Times New Roman"/>
          <w:sz w:val="18"/>
          <w:szCs w:val="18"/>
        </w:rPr>
        <w:t>понедельник – с 8.30 до 17.45 часов, перерыв с 13.00 до 14.00 часов</w:t>
      </w:r>
    </w:p>
    <w:p w:rsidR="00705510" w:rsidRPr="00B0541A" w:rsidRDefault="00705510" w:rsidP="00705510">
      <w:pPr>
        <w:widowControl w:val="0"/>
        <w:autoSpaceDE w:val="0"/>
        <w:autoSpaceDN w:val="0"/>
        <w:adjustRightInd w:val="0"/>
        <w:spacing w:after="0" w:line="240" w:lineRule="auto"/>
        <w:jc w:val="both"/>
        <w:rPr>
          <w:rFonts w:ascii="Times New Roman" w:hAnsi="Times New Roman" w:cs="Times New Roman"/>
          <w:sz w:val="18"/>
          <w:szCs w:val="18"/>
        </w:rPr>
      </w:pPr>
      <w:r w:rsidRPr="00B0541A">
        <w:rPr>
          <w:rFonts w:ascii="Times New Roman" w:hAnsi="Times New Roman" w:cs="Times New Roman"/>
          <w:sz w:val="18"/>
          <w:szCs w:val="18"/>
        </w:rPr>
        <w:t>вторник – с 8.30 до 17.45 часов, перерыв с 13.00 до 14.00 часов</w:t>
      </w:r>
    </w:p>
    <w:p w:rsidR="00705510" w:rsidRPr="00B0541A" w:rsidRDefault="00705510" w:rsidP="00705510">
      <w:pPr>
        <w:widowControl w:val="0"/>
        <w:autoSpaceDE w:val="0"/>
        <w:autoSpaceDN w:val="0"/>
        <w:adjustRightInd w:val="0"/>
        <w:spacing w:after="0" w:line="240" w:lineRule="auto"/>
        <w:jc w:val="both"/>
        <w:rPr>
          <w:rFonts w:ascii="Times New Roman" w:hAnsi="Times New Roman" w:cs="Times New Roman"/>
          <w:sz w:val="18"/>
          <w:szCs w:val="18"/>
        </w:rPr>
      </w:pPr>
      <w:r w:rsidRPr="00B0541A">
        <w:rPr>
          <w:rFonts w:ascii="Times New Roman" w:hAnsi="Times New Roman" w:cs="Times New Roman"/>
          <w:sz w:val="18"/>
          <w:szCs w:val="18"/>
        </w:rPr>
        <w:t>среда –  с 8.30 до 17.45 часов, перерыв с 13.00 до 14.00 часов</w:t>
      </w:r>
    </w:p>
    <w:p w:rsidR="00705510" w:rsidRPr="00B0541A" w:rsidRDefault="00705510" w:rsidP="00705510">
      <w:pPr>
        <w:widowControl w:val="0"/>
        <w:autoSpaceDE w:val="0"/>
        <w:autoSpaceDN w:val="0"/>
        <w:adjustRightInd w:val="0"/>
        <w:spacing w:after="0" w:line="240" w:lineRule="auto"/>
        <w:jc w:val="both"/>
        <w:rPr>
          <w:rFonts w:ascii="Times New Roman" w:hAnsi="Times New Roman" w:cs="Times New Roman"/>
          <w:sz w:val="18"/>
          <w:szCs w:val="18"/>
        </w:rPr>
      </w:pPr>
      <w:r w:rsidRPr="00B0541A">
        <w:rPr>
          <w:rFonts w:ascii="Times New Roman" w:hAnsi="Times New Roman" w:cs="Times New Roman"/>
          <w:sz w:val="18"/>
          <w:szCs w:val="18"/>
        </w:rPr>
        <w:t>четверг – не приемный день (обработка заявлений)</w:t>
      </w:r>
    </w:p>
    <w:p w:rsidR="00705510" w:rsidRPr="00B0541A" w:rsidRDefault="00705510" w:rsidP="00705510">
      <w:pPr>
        <w:widowControl w:val="0"/>
        <w:autoSpaceDE w:val="0"/>
        <w:autoSpaceDN w:val="0"/>
        <w:adjustRightInd w:val="0"/>
        <w:spacing w:after="0" w:line="240" w:lineRule="auto"/>
        <w:jc w:val="both"/>
        <w:rPr>
          <w:rFonts w:ascii="Times New Roman" w:hAnsi="Times New Roman" w:cs="Times New Roman"/>
          <w:sz w:val="18"/>
          <w:szCs w:val="18"/>
        </w:rPr>
      </w:pPr>
      <w:r w:rsidRPr="00B0541A">
        <w:rPr>
          <w:rFonts w:ascii="Times New Roman" w:hAnsi="Times New Roman" w:cs="Times New Roman"/>
          <w:sz w:val="18"/>
          <w:szCs w:val="18"/>
        </w:rPr>
        <w:t>пятница – с 8.30 до 16.30 часов, перерыв с 13.00 до 14.00 часов.</w:t>
      </w:r>
    </w:p>
    <w:p w:rsidR="00705510" w:rsidRPr="00B0541A" w:rsidRDefault="00705510" w:rsidP="00705510">
      <w:pPr>
        <w:autoSpaceDE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Место нахождения и график работы МФЦ:</w:t>
      </w:r>
    </w:p>
    <w:p w:rsidR="00705510" w:rsidRPr="00B0541A" w:rsidRDefault="00705510" w:rsidP="00705510">
      <w:pPr>
        <w:autoSpaceDE w:val="0"/>
        <w:spacing w:after="0" w:line="240" w:lineRule="auto"/>
        <w:ind w:firstLine="567"/>
        <w:jc w:val="both"/>
        <w:rPr>
          <w:rFonts w:ascii="Times New Roman" w:eastAsia="Arial" w:hAnsi="Times New Roman" w:cs="Times New Roman"/>
          <w:sz w:val="18"/>
          <w:szCs w:val="18"/>
        </w:rPr>
      </w:pPr>
      <w:r w:rsidRPr="00B0541A">
        <w:rPr>
          <w:rFonts w:ascii="Times New Roman" w:hAnsi="Times New Roman" w:cs="Times New Roman"/>
          <w:sz w:val="18"/>
          <w:szCs w:val="18"/>
        </w:rPr>
        <w:t>МФЦ располагается по адресу: Брянская область, Почепский муниципальный район, г. Почеп, пер. Октябрьский, д.23.</w:t>
      </w:r>
    </w:p>
    <w:p w:rsidR="00705510" w:rsidRPr="00B0541A" w:rsidRDefault="00705510" w:rsidP="00705510">
      <w:pPr>
        <w:autoSpaceDE w:val="0"/>
        <w:spacing w:after="0" w:line="240" w:lineRule="auto"/>
        <w:ind w:firstLine="567"/>
        <w:jc w:val="both"/>
        <w:rPr>
          <w:rFonts w:ascii="Times New Roman" w:eastAsia="Arial" w:hAnsi="Times New Roman" w:cs="Times New Roman"/>
          <w:sz w:val="18"/>
          <w:szCs w:val="18"/>
        </w:rPr>
      </w:pPr>
      <w:r w:rsidRPr="00B0541A">
        <w:rPr>
          <w:rFonts w:ascii="Times New Roman" w:eastAsia="Arial" w:hAnsi="Times New Roman" w:cs="Times New Roman"/>
          <w:sz w:val="18"/>
          <w:szCs w:val="18"/>
        </w:rPr>
        <w:t xml:space="preserve">График работы: пн., вт., ср., пт. - 8.30 до 17.30, чт. - с 8.30 до 19.00,  </w:t>
      </w:r>
    </w:p>
    <w:p w:rsidR="00705510" w:rsidRPr="00B0541A" w:rsidRDefault="00705510" w:rsidP="00705510">
      <w:pPr>
        <w:autoSpaceDE w:val="0"/>
        <w:spacing w:after="0" w:line="240" w:lineRule="auto"/>
        <w:ind w:firstLine="567"/>
        <w:jc w:val="both"/>
        <w:rPr>
          <w:rFonts w:ascii="Times New Roman" w:eastAsia="Arial" w:hAnsi="Times New Roman" w:cs="Times New Roman"/>
          <w:sz w:val="18"/>
          <w:szCs w:val="18"/>
        </w:rPr>
      </w:pPr>
      <w:r w:rsidRPr="00B0541A">
        <w:rPr>
          <w:rFonts w:ascii="Times New Roman" w:eastAsia="Arial" w:hAnsi="Times New Roman" w:cs="Times New Roman"/>
          <w:sz w:val="18"/>
          <w:szCs w:val="18"/>
        </w:rPr>
        <w:t xml:space="preserve">сб. - с 8.30 до 15.00; перерыв для отдыха и питания: отсутствует. </w:t>
      </w:r>
    </w:p>
    <w:p w:rsidR="00705510" w:rsidRPr="00B0541A" w:rsidRDefault="00705510" w:rsidP="00705510">
      <w:pPr>
        <w:autoSpaceDE w:val="0"/>
        <w:spacing w:after="0" w:line="240" w:lineRule="auto"/>
        <w:ind w:firstLine="567"/>
        <w:jc w:val="both"/>
        <w:rPr>
          <w:rFonts w:ascii="Times New Roman" w:eastAsia="Arial" w:hAnsi="Times New Roman" w:cs="Times New Roman"/>
          <w:sz w:val="18"/>
          <w:szCs w:val="18"/>
        </w:rPr>
      </w:pPr>
      <w:r w:rsidRPr="00B0541A">
        <w:rPr>
          <w:rFonts w:ascii="Times New Roman" w:eastAsia="Arial" w:hAnsi="Times New Roman" w:cs="Times New Roman"/>
          <w:sz w:val="18"/>
          <w:szCs w:val="18"/>
        </w:rPr>
        <w:t>Приемные дни: понедельник, вторник, среда, четверг, пятница, суббота.</w:t>
      </w:r>
    </w:p>
    <w:p w:rsidR="00705510" w:rsidRPr="00B0541A" w:rsidRDefault="00705510" w:rsidP="00705510">
      <w:pPr>
        <w:autoSpaceDE w:val="0"/>
        <w:spacing w:after="0" w:line="240" w:lineRule="auto"/>
        <w:ind w:firstLine="567"/>
        <w:jc w:val="both"/>
        <w:rPr>
          <w:rFonts w:ascii="Times New Roman" w:eastAsia="Arial" w:hAnsi="Times New Roman" w:cs="Times New Roman"/>
          <w:sz w:val="18"/>
          <w:szCs w:val="18"/>
        </w:rPr>
      </w:pPr>
      <w:r w:rsidRPr="00B0541A">
        <w:rPr>
          <w:rFonts w:ascii="Times New Roman" w:hAnsi="Times New Roman" w:cs="Times New Roman"/>
          <w:sz w:val="18"/>
          <w:szCs w:val="18"/>
        </w:rPr>
        <w:t xml:space="preserve">Информация о местах нахождения и графиках работы администрации </w:t>
      </w:r>
      <w:bookmarkStart w:id="49" w:name="OLE_LINK19"/>
      <w:bookmarkStart w:id="50" w:name="OLE_LINK20"/>
      <w:r w:rsidRPr="00B0541A">
        <w:rPr>
          <w:rFonts w:ascii="Times New Roman" w:hAnsi="Times New Roman" w:cs="Times New Roman"/>
          <w:sz w:val="18"/>
          <w:szCs w:val="18"/>
        </w:rPr>
        <w:t>Почепского муниципального района</w:t>
      </w:r>
      <w:bookmarkEnd w:id="49"/>
      <w:bookmarkEnd w:id="50"/>
      <w:r w:rsidRPr="00B0541A">
        <w:rPr>
          <w:rFonts w:ascii="Times New Roman" w:hAnsi="Times New Roman" w:cs="Times New Roman"/>
          <w:sz w:val="18"/>
          <w:szCs w:val="18"/>
        </w:rPr>
        <w:t>, а также  МФЦ может быть получена</w:t>
      </w:r>
    </w:p>
    <w:p w:rsidR="00705510" w:rsidRPr="00B0541A" w:rsidRDefault="00705510" w:rsidP="00705510">
      <w:pPr>
        <w:pStyle w:val="ac"/>
        <w:numPr>
          <w:ilvl w:val="0"/>
          <w:numId w:val="12"/>
        </w:numPr>
        <w:autoSpaceDE w:val="0"/>
        <w:spacing w:after="0" w:line="240" w:lineRule="auto"/>
        <w:jc w:val="both"/>
        <w:rPr>
          <w:rFonts w:ascii="Times New Roman" w:eastAsia="Arial" w:hAnsi="Times New Roman" w:cs="Times New Roman"/>
          <w:sz w:val="18"/>
          <w:szCs w:val="18"/>
        </w:rPr>
      </w:pPr>
      <w:r w:rsidRPr="00B0541A">
        <w:rPr>
          <w:rFonts w:ascii="Times New Roman" w:hAnsi="Times New Roman" w:cs="Times New Roman"/>
          <w:sz w:val="18"/>
          <w:szCs w:val="18"/>
        </w:rPr>
        <w:t>по справочному телефону</w:t>
      </w:r>
      <w:r w:rsidRPr="00B0541A">
        <w:rPr>
          <w:rFonts w:ascii="Times New Roman" w:eastAsia="Arial" w:hAnsi="Times New Roman" w:cs="Times New Roman"/>
          <w:sz w:val="18"/>
          <w:szCs w:val="18"/>
        </w:rPr>
        <w:t xml:space="preserve"> </w:t>
      </w:r>
      <w:r w:rsidRPr="00B0541A">
        <w:rPr>
          <w:rFonts w:ascii="Times New Roman" w:eastAsia="Arial" w:hAnsi="Times New Roman" w:cs="Times New Roman"/>
          <w:bCs/>
          <w:sz w:val="18"/>
          <w:szCs w:val="18"/>
        </w:rPr>
        <w:t xml:space="preserve">+7 (48345) </w:t>
      </w:r>
      <w:r w:rsidRPr="00B0541A">
        <w:rPr>
          <w:rFonts w:ascii="Times New Roman" w:eastAsia="Arial" w:hAnsi="Times New Roman" w:cs="Times New Roman"/>
          <w:sz w:val="18"/>
          <w:szCs w:val="18"/>
        </w:rPr>
        <w:t xml:space="preserve">3-02-52 </w:t>
      </w:r>
      <w:r w:rsidRPr="00B0541A">
        <w:rPr>
          <w:rFonts w:ascii="Times New Roman" w:hAnsi="Times New Roman" w:cs="Times New Roman"/>
          <w:sz w:val="18"/>
          <w:szCs w:val="18"/>
        </w:rPr>
        <w:t>администрации Почепского муниципального района</w:t>
      </w:r>
      <w:r w:rsidRPr="00B0541A">
        <w:rPr>
          <w:rFonts w:ascii="Times New Roman" w:eastAsia="Arial" w:hAnsi="Times New Roman" w:cs="Times New Roman"/>
          <w:sz w:val="18"/>
          <w:szCs w:val="18"/>
        </w:rPr>
        <w:t xml:space="preserve">; </w:t>
      </w:r>
    </w:p>
    <w:p w:rsidR="00705510" w:rsidRPr="00B0541A" w:rsidRDefault="00705510" w:rsidP="00705510">
      <w:pPr>
        <w:pStyle w:val="ac"/>
        <w:numPr>
          <w:ilvl w:val="0"/>
          <w:numId w:val="12"/>
        </w:numPr>
        <w:autoSpaceDE w:val="0"/>
        <w:spacing w:after="0" w:line="240" w:lineRule="auto"/>
        <w:jc w:val="both"/>
        <w:rPr>
          <w:rFonts w:ascii="Times New Roman" w:eastAsia="Arial" w:hAnsi="Times New Roman" w:cs="Times New Roman"/>
          <w:sz w:val="18"/>
          <w:szCs w:val="18"/>
        </w:rPr>
      </w:pPr>
      <w:r w:rsidRPr="00B0541A">
        <w:rPr>
          <w:rFonts w:ascii="Times New Roman" w:hAnsi="Times New Roman" w:cs="Times New Roman"/>
          <w:sz w:val="18"/>
          <w:szCs w:val="18"/>
        </w:rPr>
        <w:t xml:space="preserve">по справочному телефону </w:t>
      </w:r>
      <w:r w:rsidRPr="00B0541A">
        <w:rPr>
          <w:rFonts w:ascii="Times New Roman" w:eastAsia="Arial" w:hAnsi="Times New Roman" w:cs="Times New Roman"/>
          <w:bCs/>
          <w:sz w:val="18"/>
          <w:szCs w:val="18"/>
        </w:rPr>
        <w:t xml:space="preserve">+7 (48345) </w:t>
      </w:r>
      <w:r w:rsidRPr="00B0541A">
        <w:rPr>
          <w:rFonts w:ascii="Times New Roman" w:eastAsia="Arial" w:hAnsi="Times New Roman" w:cs="Times New Roman"/>
          <w:sz w:val="18"/>
          <w:szCs w:val="18"/>
        </w:rPr>
        <w:t>3-00-29;</w:t>
      </w:r>
    </w:p>
    <w:p w:rsidR="00705510" w:rsidRPr="00B0541A" w:rsidRDefault="00705510" w:rsidP="00705510">
      <w:pPr>
        <w:pStyle w:val="ac"/>
        <w:numPr>
          <w:ilvl w:val="0"/>
          <w:numId w:val="12"/>
        </w:numPr>
        <w:autoSpaceDE w:val="0"/>
        <w:spacing w:after="0" w:line="240" w:lineRule="auto"/>
        <w:jc w:val="both"/>
        <w:rPr>
          <w:rFonts w:ascii="Times New Roman" w:hAnsi="Times New Roman" w:cs="Times New Roman"/>
          <w:sz w:val="18"/>
          <w:szCs w:val="18"/>
        </w:rPr>
      </w:pPr>
      <w:r w:rsidRPr="00B0541A">
        <w:rPr>
          <w:rFonts w:ascii="Times New Roman" w:hAnsi="Times New Roman" w:cs="Times New Roman"/>
          <w:sz w:val="18"/>
          <w:szCs w:val="18"/>
        </w:rPr>
        <w:lastRenderedPageBreak/>
        <w:t xml:space="preserve">по справочному телефону в </w:t>
      </w:r>
      <w:r w:rsidRPr="00B0541A">
        <w:rPr>
          <w:rFonts w:ascii="Times New Roman" w:eastAsia="Arial" w:hAnsi="Times New Roman" w:cs="Times New Roman"/>
          <w:sz w:val="18"/>
          <w:szCs w:val="18"/>
        </w:rPr>
        <w:t xml:space="preserve">МФЦ: </w:t>
      </w:r>
      <w:r w:rsidRPr="00B0541A">
        <w:rPr>
          <w:rFonts w:ascii="Times New Roman" w:eastAsia="Arial" w:hAnsi="Times New Roman" w:cs="Times New Roman"/>
          <w:bCs/>
          <w:sz w:val="18"/>
          <w:szCs w:val="18"/>
        </w:rPr>
        <w:t> +7 (48345) 3-23-55</w:t>
      </w:r>
      <w:r w:rsidRPr="00B0541A">
        <w:rPr>
          <w:rFonts w:ascii="Times New Roman" w:eastAsia="Arial" w:hAnsi="Times New Roman" w:cs="Times New Roman"/>
          <w:sz w:val="18"/>
          <w:szCs w:val="18"/>
        </w:rPr>
        <w:t>;</w:t>
      </w:r>
    </w:p>
    <w:p w:rsidR="00705510" w:rsidRPr="00B0541A" w:rsidRDefault="00705510" w:rsidP="00705510">
      <w:pPr>
        <w:pStyle w:val="ac"/>
        <w:numPr>
          <w:ilvl w:val="0"/>
          <w:numId w:val="12"/>
        </w:numPr>
        <w:tabs>
          <w:tab w:val="left" w:pos="0"/>
        </w:tabs>
        <w:autoSpaceDE w:val="0"/>
        <w:spacing w:after="0" w:line="240" w:lineRule="auto"/>
        <w:jc w:val="both"/>
        <w:rPr>
          <w:rFonts w:ascii="Times New Roman" w:hAnsi="Times New Roman" w:cs="Times New Roman"/>
          <w:sz w:val="18"/>
          <w:szCs w:val="18"/>
        </w:rPr>
      </w:pPr>
      <w:r w:rsidRPr="00B0541A">
        <w:rPr>
          <w:rFonts w:ascii="Times New Roman" w:hAnsi="Times New Roman" w:cs="Times New Roman"/>
          <w:sz w:val="18"/>
          <w:szCs w:val="18"/>
        </w:rPr>
        <w:t>в информационно-телекоммуникационной сети «Интернет» (далее – сеть «Интернет»):</w:t>
      </w:r>
    </w:p>
    <w:p w:rsidR="00705510" w:rsidRPr="00B0541A" w:rsidRDefault="00705510" w:rsidP="00705510">
      <w:pPr>
        <w:pStyle w:val="ac"/>
        <w:numPr>
          <w:ilvl w:val="0"/>
          <w:numId w:val="12"/>
        </w:numPr>
        <w:tabs>
          <w:tab w:val="left" w:pos="0"/>
        </w:tabs>
        <w:autoSpaceDE w:val="0"/>
        <w:spacing w:after="0" w:line="240" w:lineRule="auto"/>
        <w:rPr>
          <w:rFonts w:ascii="Times New Roman" w:hAnsi="Times New Roman" w:cs="Times New Roman"/>
          <w:sz w:val="18"/>
          <w:szCs w:val="18"/>
        </w:rPr>
      </w:pPr>
      <w:r w:rsidRPr="00B0541A">
        <w:rPr>
          <w:rFonts w:ascii="Times New Roman" w:hAnsi="Times New Roman" w:cs="Times New Roman"/>
          <w:sz w:val="18"/>
          <w:szCs w:val="18"/>
        </w:rPr>
        <w:t>- на официальном сайте администрации Почепского муниципального района http://www.admpochep.ru;</w:t>
      </w:r>
    </w:p>
    <w:p w:rsidR="00705510" w:rsidRPr="00B0541A" w:rsidRDefault="00705510" w:rsidP="00705510">
      <w:pPr>
        <w:pStyle w:val="ac"/>
        <w:numPr>
          <w:ilvl w:val="0"/>
          <w:numId w:val="12"/>
        </w:numPr>
        <w:tabs>
          <w:tab w:val="left" w:pos="0"/>
        </w:tabs>
        <w:autoSpaceDE w:val="0"/>
        <w:spacing w:after="0" w:line="240" w:lineRule="auto"/>
        <w:jc w:val="both"/>
        <w:rPr>
          <w:rFonts w:ascii="Times New Roman" w:eastAsia="Arial" w:hAnsi="Times New Roman" w:cs="Times New Roman"/>
          <w:sz w:val="18"/>
          <w:szCs w:val="18"/>
          <w:u w:val="single"/>
        </w:rPr>
      </w:pPr>
      <w:r w:rsidRPr="00B0541A">
        <w:rPr>
          <w:rFonts w:ascii="Times New Roman" w:eastAsia="Arial" w:hAnsi="Times New Roman" w:cs="Times New Roman"/>
          <w:sz w:val="18"/>
          <w:szCs w:val="18"/>
        </w:rPr>
        <w:t xml:space="preserve">- на официальном сайте МФЦ </w:t>
      </w:r>
      <w:hyperlink r:id="rId32" w:history="1">
        <w:r w:rsidRPr="00B0541A">
          <w:rPr>
            <w:rStyle w:val="ab"/>
            <w:rFonts w:ascii="Times New Roman" w:eastAsia="Arial" w:hAnsi="Times New Roman"/>
            <w:sz w:val="18"/>
            <w:szCs w:val="18"/>
            <w:lang w:val="en-US"/>
          </w:rPr>
          <w:t>www</w:t>
        </w:r>
        <w:r w:rsidRPr="00B0541A">
          <w:rPr>
            <w:rStyle w:val="ab"/>
            <w:rFonts w:ascii="Times New Roman" w:eastAsia="Arial" w:hAnsi="Times New Roman"/>
            <w:sz w:val="18"/>
            <w:szCs w:val="18"/>
          </w:rPr>
          <w:t>.</w:t>
        </w:r>
        <w:r w:rsidRPr="00B0541A">
          <w:rPr>
            <w:rStyle w:val="ab"/>
            <w:rFonts w:ascii="Times New Roman" w:eastAsia="Arial" w:hAnsi="Times New Roman"/>
            <w:sz w:val="18"/>
            <w:szCs w:val="18"/>
            <w:lang w:val="en-US"/>
          </w:rPr>
          <w:t>mfc</w:t>
        </w:r>
        <w:r w:rsidRPr="00B0541A">
          <w:rPr>
            <w:rStyle w:val="ab"/>
            <w:rFonts w:ascii="Times New Roman" w:eastAsia="Arial" w:hAnsi="Times New Roman"/>
            <w:sz w:val="18"/>
            <w:szCs w:val="18"/>
          </w:rPr>
          <w:t>-</w:t>
        </w:r>
        <w:r w:rsidRPr="00B0541A">
          <w:rPr>
            <w:rStyle w:val="ab"/>
            <w:rFonts w:ascii="Times New Roman" w:eastAsia="Arial" w:hAnsi="Times New Roman"/>
            <w:sz w:val="18"/>
            <w:szCs w:val="18"/>
            <w:lang w:val="en-US"/>
          </w:rPr>
          <w:t>pochep</w:t>
        </w:r>
        <w:r w:rsidRPr="00B0541A">
          <w:rPr>
            <w:rStyle w:val="ab"/>
            <w:rFonts w:ascii="Times New Roman" w:eastAsia="Arial" w:hAnsi="Times New Roman"/>
            <w:sz w:val="18"/>
            <w:szCs w:val="18"/>
          </w:rPr>
          <w:t>.</w:t>
        </w:r>
        <w:r w:rsidRPr="00B0541A">
          <w:rPr>
            <w:rStyle w:val="ab"/>
            <w:rFonts w:ascii="Times New Roman" w:eastAsia="Arial" w:hAnsi="Times New Roman"/>
            <w:sz w:val="18"/>
            <w:szCs w:val="18"/>
            <w:lang w:val="en-US"/>
          </w:rPr>
          <w:t>ru</w:t>
        </w:r>
      </w:hyperlink>
      <w:r w:rsidRPr="00B0541A">
        <w:rPr>
          <w:rFonts w:ascii="Times New Roman" w:eastAsia="Arial" w:hAnsi="Times New Roman" w:cs="Times New Roman"/>
          <w:sz w:val="18"/>
          <w:szCs w:val="18"/>
        </w:rPr>
        <w:t xml:space="preserve"> ;</w:t>
      </w:r>
    </w:p>
    <w:p w:rsidR="00705510" w:rsidRPr="00B0541A" w:rsidRDefault="00705510" w:rsidP="00705510">
      <w:pPr>
        <w:pStyle w:val="ac"/>
        <w:numPr>
          <w:ilvl w:val="0"/>
          <w:numId w:val="12"/>
        </w:numPr>
        <w:tabs>
          <w:tab w:val="left" w:pos="0"/>
        </w:tabs>
        <w:autoSpaceDE w:val="0"/>
        <w:spacing w:after="0" w:line="240" w:lineRule="auto"/>
        <w:jc w:val="both"/>
        <w:rPr>
          <w:rFonts w:ascii="Times New Roman" w:eastAsia="Arial" w:hAnsi="Times New Roman" w:cs="Times New Roman"/>
          <w:sz w:val="18"/>
          <w:szCs w:val="18"/>
          <w:u w:val="single"/>
        </w:rPr>
      </w:pPr>
      <w:r w:rsidRPr="00B0541A">
        <w:rPr>
          <w:rFonts w:ascii="Times New Roman" w:eastAsia="Arial" w:hAnsi="Times New Roman" w:cs="Times New Roman"/>
          <w:sz w:val="18"/>
          <w:szCs w:val="18"/>
        </w:rPr>
        <w:t xml:space="preserve">на Едином портале государственных и муниципальных услуг (функций): </w:t>
      </w:r>
      <w:hyperlink r:id="rId33" w:history="1">
        <w:r w:rsidRPr="00B0541A">
          <w:rPr>
            <w:rStyle w:val="ab"/>
            <w:rFonts w:ascii="Times New Roman" w:eastAsia="Arial" w:hAnsi="Times New Roman"/>
            <w:color w:val="auto"/>
            <w:sz w:val="18"/>
            <w:szCs w:val="18"/>
          </w:rPr>
          <w:t>www.gosuslugi.ru</w:t>
        </w:r>
      </w:hyperlink>
      <w:r w:rsidRPr="00B0541A">
        <w:rPr>
          <w:rStyle w:val="ab"/>
          <w:rFonts w:ascii="Times New Roman" w:eastAsia="Arial" w:hAnsi="Times New Roman"/>
          <w:color w:val="auto"/>
          <w:sz w:val="18"/>
          <w:szCs w:val="18"/>
        </w:rPr>
        <w:t xml:space="preserve">(далее — </w:t>
      </w:r>
      <w:r w:rsidRPr="00B0541A">
        <w:rPr>
          <w:rFonts w:ascii="Times New Roman" w:eastAsia="Arial" w:hAnsi="Times New Roman" w:cs="Times New Roman"/>
          <w:sz w:val="18"/>
          <w:szCs w:val="18"/>
        </w:rPr>
        <w:t>Единый портал</w:t>
      </w:r>
      <w:r w:rsidRPr="00B0541A">
        <w:rPr>
          <w:rStyle w:val="ab"/>
          <w:rFonts w:ascii="Times New Roman" w:eastAsia="Arial" w:hAnsi="Times New Roman"/>
          <w:color w:val="auto"/>
          <w:sz w:val="18"/>
          <w:szCs w:val="18"/>
        </w:rPr>
        <w:t>).</w:t>
      </w:r>
    </w:p>
    <w:p w:rsidR="00705510" w:rsidRPr="00B0541A" w:rsidRDefault="00705510" w:rsidP="00705510">
      <w:pPr>
        <w:autoSpaceDE w:val="0"/>
        <w:spacing w:after="0" w:line="240" w:lineRule="auto"/>
        <w:ind w:firstLine="567"/>
        <w:jc w:val="both"/>
        <w:rPr>
          <w:rFonts w:ascii="Times New Roman" w:eastAsia="Arial" w:hAnsi="Times New Roman" w:cs="Times New Roman"/>
          <w:sz w:val="18"/>
          <w:szCs w:val="18"/>
        </w:rPr>
      </w:pPr>
      <w:r w:rsidRPr="00B0541A">
        <w:rPr>
          <w:rFonts w:ascii="Times New Roman" w:eastAsia="Arial" w:hAnsi="Times New Roman" w:cs="Times New Roman"/>
          <w:sz w:val="18"/>
          <w:szCs w:val="18"/>
        </w:rPr>
        <w:t xml:space="preserve">1.3.2. Информация о предоставлении муниципальной услуги заявителями может быть получена: </w:t>
      </w:r>
    </w:p>
    <w:p w:rsidR="00705510" w:rsidRPr="00B0541A" w:rsidRDefault="00705510" w:rsidP="00705510">
      <w:pPr>
        <w:autoSpaceDE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1) в сети «Интернет»:</w:t>
      </w:r>
    </w:p>
    <w:p w:rsidR="00705510" w:rsidRPr="00B0541A" w:rsidRDefault="00705510" w:rsidP="00705510">
      <w:pPr>
        <w:autoSpaceDE w:val="0"/>
        <w:spacing w:after="0" w:line="240" w:lineRule="auto"/>
        <w:ind w:firstLine="567"/>
        <w:rPr>
          <w:rFonts w:ascii="Times New Roman" w:hAnsi="Times New Roman" w:cs="Times New Roman"/>
          <w:sz w:val="18"/>
          <w:szCs w:val="18"/>
        </w:rPr>
      </w:pPr>
      <w:r w:rsidRPr="00B0541A">
        <w:rPr>
          <w:rFonts w:ascii="Times New Roman" w:hAnsi="Times New Roman" w:cs="Times New Roman"/>
          <w:sz w:val="18"/>
          <w:szCs w:val="18"/>
        </w:rPr>
        <w:t xml:space="preserve">- на </w:t>
      </w:r>
      <w:bookmarkStart w:id="51" w:name="OLE_LINK1"/>
      <w:bookmarkStart w:id="52" w:name="OLE_LINK2"/>
      <w:bookmarkStart w:id="53" w:name="OLE_LINK3"/>
      <w:r w:rsidRPr="00B0541A">
        <w:rPr>
          <w:rFonts w:ascii="Times New Roman" w:hAnsi="Times New Roman" w:cs="Times New Roman"/>
          <w:sz w:val="18"/>
          <w:szCs w:val="18"/>
        </w:rPr>
        <w:t>официальном сайте администрации Почепского муниципального района;</w:t>
      </w:r>
    </w:p>
    <w:bookmarkEnd w:id="51"/>
    <w:bookmarkEnd w:id="52"/>
    <w:bookmarkEnd w:id="53"/>
    <w:p w:rsidR="00705510" w:rsidRPr="00B0541A" w:rsidRDefault="00705510" w:rsidP="00705510">
      <w:pPr>
        <w:autoSpaceDE w:val="0"/>
        <w:spacing w:after="0" w:line="240" w:lineRule="auto"/>
        <w:ind w:firstLine="567"/>
        <w:jc w:val="both"/>
        <w:rPr>
          <w:rStyle w:val="ab"/>
          <w:rFonts w:ascii="Times New Roman" w:eastAsia="Arial" w:hAnsi="Times New Roman"/>
          <w:color w:val="auto"/>
          <w:sz w:val="18"/>
          <w:szCs w:val="18"/>
        </w:rPr>
      </w:pPr>
      <w:r w:rsidRPr="00B0541A">
        <w:rPr>
          <w:rFonts w:ascii="Times New Roman" w:eastAsia="Arial" w:hAnsi="Times New Roman" w:cs="Times New Roman"/>
          <w:sz w:val="18"/>
          <w:szCs w:val="18"/>
        </w:rPr>
        <w:t>- на официальном сайте МФЦ</w:t>
      </w:r>
      <w:r w:rsidRPr="00B0541A">
        <w:rPr>
          <w:rStyle w:val="ab"/>
          <w:rFonts w:ascii="Times New Roman" w:eastAsia="Arial" w:hAnsi="Times New Roman"/>
          <w:color w:val="auto"/>
          <w:sz w:val="18"/>
          <w:szCs w:val="18"/>
        </w:rPr>
        <w:t>;</w:t>
      </w:r>
    </w:p>
    <w:p w:rsidR="00705510" w:rsidRPr="00B0541A" w:rsidRDefault="00705510" w:rsidP="00705510">
      <w:pPr>
        <w:autoSpaceDE w:val="0"/>
        <w:spacing w:after="0" w:line="240" w:lineRule="auto"/>
        <w:ind w:firstLine="567"/>
        <w:jc w:val="both"/>
        <w:rPr>
          <w:rStyle w:val="ab"/>
          <w:rFonts w:ascii="Times New Roman" w:eastAsia="Arial" w:hAnsi="Times New Roman"/>
          <w:color w:val="auto"/>
          <w:sz w:val="18"/>
          <w:szCs w:val="18"/>
        </w:rPr>
      </w:pPr>
      <w:r w:rsidRPr="00B0541A">
        <w:rPr>
          <w:rFonts w:ascii="Times New Roman" w:eastAsia="Arial" w:hAnsi="Times New Roman" w:cs="Times New Roman"/>
          <w:sz w:val="18"/>
          <w:szCs w:val="18"/>
        </w:rPr>
        <w:t>- на Едином портале</w:t>
      </w:r>
      <w:r w:rsidRPr="00B0541A">
        <w:rPr>
          <w:rStyle w:val="ab"/>
          <w:rFonts w:ascii="Times New Roman" w:eastAsia="Arial" w:hAnsi="Times New Roman"/>
          <w:color w:val="auto"/>
          <w:sz w:val="18"/>
          <w:szCs w:val="18"/>
        </w:rPr>
        <w:t>;</w:t>
      </w:r>
    </w:p>
    <w:p w:rsidR="00705510" w:rsidRPr="00B0541A" w:rsidRDefault="00705510" w:rsidP="00705510">
      <w:pPr>
        <w:autoSpaceDE w:val="0"/>
        <w:spacing w:after="0" w:line="240" w:lineRule="auto"/>
        <w:ind w:firstLine="567"/>
        <w:rPr>
          <w:rFonts w:ascii="Times New Roman" w:hAnsi="Times New Roman" w:cs="Times New Roman"/>
          <w:sz w:val="18"/>
          <w:szCs w:val="18"/>
        </w:rPr>
      </w:pPr>
      <w:r w:rsidRPr="00B0541A">
        <w:rPr>
          <w:rStyle w:val="ab"/>
          <w:rFonts w:ascii="Times New Roman" w:eastAsia="Arial" w:hAnsi="Times New Roman"/>
          <w:color w:val="auto"/>
          <w:sz w:val="18"/>
          <w:szCs w:val="18"/>
        </w:rPr>
        <w:t xml:space="preserve">2) у сотрудников администрации </w:t>
      </w:r>
      <w:r w:rsidRPr="00B0541A">
        <w:rPr>
          <w:rFonts w:ascii="Times New Roman" w:hAnsi="Times New Roman" w:cs="Times New Roman"/>
          <w:sz w:val="18"/>
          <w:szCs w:val="18"/>
        </w:rPr>
        <w:t>Почепского муниципального района;</w:t>
      </w:r>
    </w:p>
    <w:p w:rsidR="00705510" w:rsidRPr="00B0541A" w:rsidRDefault="00705510" w:rsidP="00705510">
      <w:pPr>
        <w:autoSpaceDE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3) у специалистов МФЦ;</w:t>
      </w:r>
    </w:p>
    <w:p w:rsidR="00705510" w:rsidRPr="00B0541A" w:rsidRDefault="00705510" w:rsidP="00705510">
      <w:pPr>
        <w:autoSpaceDE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4) на информационных стендах в помещениях администрации Почепского муниципального района и МФЦ.</w:t>
      </w:r>
    </w:p>
    <w:p w:rsidR="00705510" w:rsidRPr="00B0541A" w:rsidRDefault="00705510" w:rsidP="00705510">
      <w:pPr>
        <w:pStyle w:val="ConsPlusNormal"/>
        <w:ind w:firstLine="567"/>
        <w:jc w:val="both"/>
        <w:rPr>
          <w:rFonts w:ascii="Times New Roman" w:hAnsi="Times New Roman" w:cs="Times New Roman"/>
          <w:sz w:val="18"/>
          <w:szCs w:val="18"/>
        </w:rPr>
      </w:pPr>
      <w:r w:rsidRPr="00B0541A">
        <w:rPr>
          <w:rFonts w:ascii="Times New Roman" w:hAnsi="Times New Roman" w:cs="Times New Roman"/>
          <w:sz w:val="18"/>
          <w:szCs w:val="18"/>
        </w:rPr>
        <w:t>1.3.2.1. На официальных сайтах в сети «Интернет» подлежит размещению следующая информация:</w:t>
      </w:r>
    </w:p>
    <w:p w:rsidR="00705510" w:rsidRDefault="00705510" w:rsidP="003F2672">
      <w:pPr>
        <w:pStyle w:val="ConsPlusNormal"/>
        <w:ind w:firstLine="567"/>
        <w:jc w:val="both"/>
        <w:rPr>
          <w:rFonts w:ascii="Times New Roman" w:hAnsi="Times New Roman" w:cs="Times New Roman"/>
          <w:sz w:val="18"/>
          <w:szCs w:val="18"/>
        </w:rPr>
      </w:pPr>
      <w:r w:rsidRPr="00B0541A">
        <w:rPr>
          <w:rFonts w:ascii="Times New Roman" w:hAnsi="Times New Roman" w:cs="Times New Roman"/>
          <w:sz w:val="18"/>
          <w:szCs w:val="18"/>
        </w:rPr>
        <w:t>1) почтовый адрес, адрес электронной почты, номера телефонов справочной службы, график (режим) приема заявителей;</w:t>
      </w:r>
    </w:p>
    <w:p w:rsidR="00705510" w:rsidRPr="00D9794D" w:rsidRDefault="00705510" w:rsidP="00705510">
      <w:pPr>
        <w:pStyle w:val="ConsPlusNormal"/>
        <w:ind w:firstLine="567"/>
        <w:rPr>
          <w:rFonts w:ascii="Times New Roman" w:hAnsi="Times New Roman" w:cs="Times New Roman"/>
          <w:sz w:val="14"/>
          <w:szCs w:val="18"/>
        </w:rPr>
      </w:pPr>
    </w:p>
    <w:p w:rsidR="00705510" w:rsidRPr="00B0541A" w:rsidRDefault="00705510" w:rsidP="00705510">
      <w:pPr>
        <w:pStyle w:val="ConsPlusNormal"/>
        <w:ind w:firstLine="567"/>
        <w:jc w:val="both"/>
        <w:rPr>
          <w:rFonts w:ascii="Times New Roman" w:hAnsi="Times New Roman" w:cs="Times New Roman"/>
          <w:sz w:val="18"/>
          <w:szCs w:val="18"/>
        </w:rPr>
      </w:pPr>
      <w:r w:rsidRPr="00B0541A">
        <w:rPr>
          <w:rFonts w:ascii="Times New Roman" w:hAnsi="Times New Roman" w:cs="Times New Roman"/>
          <w:sz w:val="18"/>
          <w:szCs w:val="18"/>
        </w:rPr>
        <w:t>2) административный регламент с приложениями;</w:t>
      </w:r>
    </w:p>
    <w:p w:rsidR="00705510" w:rsidRPr="00B0541A" w:rsidRDefault="00705510" w:rsidP="00705510">
      <w:pPr>
        <w:pStyle w:val="ConsPlusNormal"/>
        <w:ind w:firstLine="567"/>
        <w:jc w:val="both"/>
        <w:rPr>
          <w:rFonts w:ascii="Times New Roman" w:hAnsi="Times New Roman" w:cs="Times New Roman"/>
          <w:sz w:val="18"/>
          <w:szCs w:val="18"/>
        </w:rPr>
      </w:pPr>
      <w:r w:rsidRPr="00B0541A">
        <w:rPr>
          <w:rFonts w:ascii="Times New Roman" w:hAnsi="Times New Roman" w:cs="Times New Roman"/>
          <w:sz w:val="18"/>
          <w:szCs w:val="18"/>
        </w:rPr>
        <w:t>3) тексты нормативных правовых актов, регулирующих предоставление муниципальной услуги;</w:t>
      </w:r>
    </w:p>
    <w:p w:rsidR="00705510" w:rsidRPr="00B0541A" w:rsidRDefault="00705510" w:rsidP="00705510">
      <w:pPr>
        <w:pStyle w:val="ConsPlusNormal"/>
        <w:ind w:firstLine="567"/>
        <w:jc w:val="both"/>
        <w:rPr>
          <w:rFonts w:ascii="Times New Roman" w:hAnsi="Times New Roman" w:cs="Times New Roman"/>
          <w:sz w:val="18"/>
          <w:szCs w:val="18"/>
        </w:rPr>
      </w:pPr>
      <w:r w:rsidRPr="00B0541A">
        <w:rPr>
          <w:rFonts w:ascii="Times New Roman" w:hAnsi="Times New Roman" w:cs="Times New Roman"/>
          <w:sz w:val="18"/>
          <w:szCs w:val="18"/>
        </w:rPr>
        <w:t>4) порядок и способы подачи заявления;</w:t>
      </w:r>
    </w:p>
    <w:p w:rsidR="00705510" w:rsidRPr="00B0541A" w:rsidRDefault="00705510" w:rsidP="00705510">
      <w:pPr>
        <w:pStyle w:val="ConsPlusNormal"/>
        <w:ind w:firstLine="567"/>
        <w:jc w:val="both"/>
        <w:rPr>
          <w:rFonts w:ascii="Times New Roman" w:hAnsi="Times New Roman" w:cs="Times New Roman"/>
          <w:sz w:val="18"/>
          <w:szCs w:val="18"/>
        </w:rPr>
      </w:pPr>
      <w:r w:rsidRPr="00B0541A">
        <w:rPr>
          <w:rFonts w:ascii="Times New Roman" w:hAnsi="Times New Roman" w:cs="Times New Roman"/>
          <w:sz w:val="18"/>
          <w:szCs w:val="18"/>
        </w:rPr>
        <w:t>5) перечень документов, необходимых для предоставления муниципальной услуги (далее - необходимые документы);</w:t>
      </w:r>
    </w:p>
    <w:p w:rsidR="00705510" w:rsidRPr="00B0541A" w:rsidRDefault="00705510" w:rsidP="00705510">
      <w:pPr>
        <w:pStyle w:val="ConsPlusNormal"/>
        <w:ind w:firstLine="567"/>
        <w:jc w:val="both"/>
        <w:rPr>
          <w:rFonts w:ascii="Times New Roman" w:hAnsi="Times New Roman" w:cs="Times New Roman"/>
          <w:sz w:val="18"/>
          <w:szCs w:val="18"/>
        </w:rPr>
      </w:pPr>
      <w:r w:rsidRPr="00B0541A">
        <w:rPr>
          <w:rFonts w:ascii="Times New Roman" w:hAnsi="Times New Roman" w:cs="Times New Roman"/>
          <w:sz w:val="18"/>
          <w:szCs w:val="18"/>
        </w:rPr>
        <w:t>6)  порядок и способы получения результата предоставления муниципальной услуги;</w:t>
      </w:r>
    </w:p>
    <w:p w:rsidR="00705510" w:rsidRPr="00B0541A" w:rsidRDefault="00705510" w:rsidP="00705510">
      <w:pPr>
        <w:pStyle w:val="ConsPlusNormal"/>
        <w:ind w:firstLine="567"/>
        <w:jc w:val="both"/>
        <w:rPr>
          <w:rFonts w:ascii="Times New Roman" w:hAnsi="Times New Roman" w:cs="Times New Roman"/>
          <w:sz w:val="18"/>
          <w:szCs w:val="18"/>
        </w:rPr>
      </w:pPr>
      <w:r w:rsidRPr="00B0541A">
        <w:rPr>
          <w:rFonts w:ascii="Times New Roman" w:hAnsi="Times New Roman" w:cs="Times New Roman"/>
          <w:sz w:val="18"/>
          <w:szCs w:val="18"/>
        </w:rPr>
        <w:t>7)  порядок и способы получения информации о порядке предоставления муниципальной услуги;</w:t>
      </w:r>
    </w:p>
    <w:p w:rsidR="00705510" w:rsidRPr="00B0541A" w:rsidRDefault="00705510" w:rsidP="00705510">
      <w:pPr>
        <w:pStyle w:val="ConsPlusNormal"/>
        <w:ind w:firstLine="567"/>
        <w:jc w:val="both"/>
        <w:rPr>
          <w:rFonts w:ascii="Times New Roman" w:hAnsi="Times New Roman" w:cs="Times New Roman"/>
          <w:sz w:val="18"/>
          <w:szCs w:val="18"/>
        </w:rPr>
      </w:pPr>
      <w:r w:rsidRPr="00B0541A">
        <w:rPr>
          <w:rFonts w:ascii="Times New Roman" w:hAnsi="Times New Roman" w:cs="Times New Roman"/>
          <w:sz w:val="18"/>
          <w:szCs w:val="18"/>
        </w:rPr>
        <w:t>8)  порядок и способы предварительной записи на подачу заявления;</w:t>
      </w:r>
    </w:p>
    <w:p w:rsidR="00705510" w:rsidRPr="00B0541A" w:rsidRDefault="00705510" w:rsidP="00705510">
      <w:pPr>
        <w:pStyle w:val="ConsPlusNormal"/>
        <w:ind w:firstLine="567"/>
        <w:jc w:val="both"/>
        <w:rPr>
          <w:rFonts w:ascii="Times New Roman" w:hAnsi="Times New Roman" w:cs="Times New Roman"/>
          <w:sz w:val="18"/>
          <w:szCs w:val="18"/>
        </w:rPr>
      </w:pPr>
      <w:r w:rsidRPr="00B0541A">
        <w:rPr>
          <w:rFonts w:ascii="Times New Roman" w:hAnsi="Times New Roman" w:cs="Times New Roman"/>
          <w:sz w:val="18"/>
          <w:szCs w:val="18"/>
        </w:rPr>
        <w:t>9) порядок информирования о ходе рассмотрения заявления и о результатах предоставления муниципальной услуги;</w:t>
      </w:r>
    </w:p>
    <w:p w:rsidR="00705510" w:rsidRPr="00B0541A" w:rsidRDefault="00705510" w:rsidP="00705510">
      <w:pPr>
        <w:pStyle w:val="ConsPlusNormal"/>
        <w:ind w:firstLine="567"/>
        <w:jc w:val="both"/>
        <w:rPr>
          <w:rFonts w:ascii="Times New Roman" w:hAnsi="Times New Roman" w:cs="Times New Roman"/>
          <w:sz w:val="18"/>
          <w:szCs w:val="18"/>
        </w:rPr>
      </w:pPr>
      <w:r w:rsidRPr="00B0541A">
        <w:rPr>
          <w:rFonts w:ascii="Times New Roman" w:hAnsi="Times New Roman" w:cs="Times New Roman"/>
          <w:sz w:val="18"/>
          <w:szCs w:val="18"/>
        </w:rPr>
        <w:t>10) порядок обжалования решений, действий (бездействия) должностных лиц, ответственных за предоставление муниципальной услуги.</w:t>
      </w:r>
    </w:p>
    <w:p w:rsidR="00705510" w:rsidRPr="00B0541A" w:rsidRDefault="00705510" w:rsidP="00705510">
      <w:pPr>
        <w:pStyle w:val="ConsPlusNormal"/>
        <w:ind w:firstLine="567"/>
        <w:jc w:val="both"/>
        <w:rPr>
          <w:rFonts w:ascii="Times New Roman" w:hAnsi="Times New Roman" w:cs="Times New Roman"/>
          <w:sz w:val="18"/>
          <w:szCs w:val="18"/>
        </w:rPr>
      </w:pPr>
      <w:r w:rsidRPr="00B0541A">
        <w:rPr>
          <w:rFonts w:ascii="Times New Roman" w:hAnsi="Times New Roman" w:cs="Times New Roman"/>
          <w:sz w:val="18"/>
          <w:szCs w:val="18"/>
        </w:rPr>
        <w:t>На официальном сайте МФЦ в сети «Интернет» подлежит размещению следующая информация:</w:t>
      </w:r>
    </w:p>
    <w:p w:rsidR="00705510" w:rsidRPr="00B0541A" w:rsidRDefault="00705510" w:rsidP="00705510">
      <w:pPr>
        <w:pStyle w:val="ConsPlusNormal"/>
        <w:ind w:firstLine="567"/>
        <w:jc w:val="both"/>
        <w:rPr>
          <w:rFonts w:ascii="Times New Roman" w:hAnsi="Times New Roman" w:cs="Times New Roman"/>
          <w:sz w:val="18"/>
          <w:szCs w:val="18"/>
        </w:rPr>
      </w:pPr>
      <w:r w:rsidRPr="00B0541A">
        <w:rPr>
          <w:rFonts w:ascii="Times New Roman" w:hAnsi="Times New Roman" w:cs="Times New Roman"/>
          <w:sz w:val="18"/>
          <w:szCs w:val="18"/>
        </w:rPr>
        <w:t>1) почтовый адрес, адрес электронной почты, номера телефонов справочной службы, график (режим) приема заявителей;</w:t>
      </w:r>
    </w:p>
    <w:p w:rsidR="00705510" w:rsidRPr="00B0541A" w:rsidRDefault="00705510" w:rsidP="00705510">
      <w:pPr>
        <w:pStyle w:val="ConsPlusNormal"/>
        <w:ind w:firstLine="567"/>
        <w:jc w:val="both"/>
        <w:rPr>
          <w:rFonts w:ascii="Times New Roman" w:hAnsi="Times New Roman" w:cs="Times New Roman"/>
          <w:sz w:val="18"/>
          <w:szCs w:val="18"/>
        </w:rPr>
      </w:pPr>
      <w:r w:rsidRPr="00B0541A">
        <w:rPr>
          <w:rFonts w:ascii="Times New Roman" w:hAnsi="Times New Roman" w:cs="Times New Roman"/>
          <w:sz w:val="18"/>
          <w:szCs w:val="18"/>
        </w:rPr>
        <w:t>2) перечень документов, необходимых для предоставления муниципальной услуги (далее - необходимые документы);</w:t>
      </w:r>
    </w:p>
    <w:p w:rsidR="00705510" w:rsidRPr="00B0541A" w:rsidRDefault="00705510" w:rsidP="00705510">
      <w:pPr>
        <w:pStyle w:val="ConsPlusNormal"/>
        <w:ind w:firstLine="567"/>
        <w:jc w:val="both"/>
        <w:rPr>
          <w:rFonts w:ascii="Times New Roman" w:hAnsi="Times New Roman" w:cs="Times New Roman"/>
          <w:sz w:val="18"/>
          <w:szCs w:val="18"/>
        </w:rPr>
      </w:pPr>
      <w:r w:rsidRPr="00B0541A">
        <w:rPr>
          <w:rFonts w:ascii="Times New Roman" w:hAnsi="Times New Roman" w:cs="Times New Roman"/>
          <w:sz w:val="18"/>
          <w:szCs w:val="18"/>
        </w:rPr>
        <w:t>3)  порядок и способы предварительной записи на подачу заявления;</w:t>
      </w:r>
    </w:p>
    <w:p w:rsidR="00705510" w:rsidRPr="00B0541A" w:rsidRDefault="00705510" w:rsidP="00705510">
      <w:pPr>
        <w:pStyle w:val="ConsPlusNormal"/>
        <w:ind w:firstLine="567"/>
        <w:jc w:val="both"/>
        <w:rPr>
          <w:rFonts w:ascii="Times New Roman" w:hAnsi="Times New Roman" w:cs="Times New Roman"/>
          <w:sz w:val="18"/>
          <w:szCs w:val="18"/>
        </w:rPr>
      </w:pPr>
      <w:r w:rsidRPr="00B0541A">
        <w:rPr>
          <w:rFonts w:ascii="Times New Roman" w:hAnsi="Times New Roman" w:cs="Times New Roman"/>
          <w:sz w:val="18"/>
          <w:szCs w:val="18"/>
        </w:rPr>
        <w:t>4) порядок информирования о ходе рассмотрения заявления и о результатах предоставления муниципальной услуги;</w:t>
      </w:r>
    </w:p>
    <w:p w:rsidR="00705510" w:rsidRPr="00B0541A" w:rsidRDefault="00705510" w:rsidP="00705510">
      <w:pPr>
        <w:pStyle w:val="ConsPlusNormal"/>
        <w:ind w:firstLine="567"/>
        <w:jc w:val="both"/>
        <w:rPr>
          <w:rFonts w:ascii="Times New Roman" w:hAnsi="Times New Roman" w:cs="Times New Roman"/>
          <w:sz w:val="18"/>
          <w:szCs w:val="18"/>
        </w:rPr>
      </w:pPr>
      <w:r w:rsidRPr="00B0541A">
        <w:rPr>
          <w:rFonts w:ascii="Times New Roman" w:hAnsi="Times New Roman" w:cs="Times New Roman"/>
          <w:sz w:val="18"/>
          <w:szCs w:val="18"/>
        </w:rPr>
        <w:t>5) порядок обжалования решений, действий (бездействия) должностных лиц, ответственных за предоставление муниципальной услуги;</w:t>
      </w:r>
    </w:p>
    <w:p w:rsidR="00705510" w:rsidRPr="00B0541A" w:rsidRDefault="00705510" w:rsidP="00705510">
      <w:pPr>
        <w:pStyle w:val="ConsPlusNormal"/>
        <w:ind w:firstLine="567"/>
        <w:jc w:val="both"/>
        <w:rPr>
          <w:rFonts w:ascii="Times New Roman" w:hAnsi="Times New Roman" w:cs="Times New Roman"/>
          <w:sz w:val="18"/>
          <w:szCs w:val="18"/>
        </w:rPr>
      </w:pPr>
      <w:r w:rsidRPr="00B0541A">
        <w:rPr>
          <w:rFonts w:ascii="Times New Roman" w:hAnsi="Times New Roman" w:cs="Times New Roman"/>
          <w:sz w:val="18"/>
          <w:szCs w:val="18"/>
        </w:rPr>
        <w:t>6) сроки оказания муниципальной услуги.</w:t>
      </w:r>
    </w:p>
    <w:p w:rsidR="00705510" w:rsidRPr="00B0541A" w:rsidRDefault="00705510" w:rsidP="00705510">
      <w:pPr>
        <w:autoSpaceDE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 xml:space="preserve">1.3.2.2. </w:t>
      </w:r>
      <w:r w:rsidRPr="00B0541A">
        <w:rPr>
          <w:rFonts w:ascii="Times New Roman" w:eastAsia="Arial" w:hAnsi="Times New Roman" w:cs="Times New Roman"/>
          <w:sz w:val="18"/>
          <w:szCs w:val="18"/>
        </w:rPr>
        <w:t xml:space="preserve">Сведения о ходе предоставления муниципальной услуги </w:t>
      </w:r>
      <w:r w:rsidRPr="00B0541A">
        <w:rPr>
          <w:rFonts w:ascii="Times New Roman" w:hAnsi="Times New Roman" w:cs="Times New Roman"/>
          <w:sz w:val="18"/>
          <w:szCs w:val="18"/>
          <w:shd w:val="clear" w:color="auto" w:fill="FFFFFF"/>
        </w:rPr>
        <w:t xml:space="preserve">можно получить </w:t>
      </w:r>
      <w:r w:rsidRPr="00B0541A">
        <w:rPr>
          <w:rFonts w:ascii="Times New Roman" w:hAnsi="Times New Roman" w:cs="Times New Roman"/>
          <w:sz w:val="18"/>
          <w:szCs w:val="18"/>
        </w:rPr>
        <w:t>у сотрудников администрации или специалистов МФЦ.</w:t>
      </w:r>
    </w:p>
    <w:p w:rsidR="00705510" w:rsidRPr="00B0541A" w:rsidRDefault="00705510" w:rsidP="00705510">
      <w:pPr>
        <w:tabs>
          <w:tab w:val="left" w:pos="851"/>
          <w:tab w:val="left" w:pos="1134"/>
        </w:tabs>
        <w:autoSpaceDE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Информация в МФЦ предоставляется при личном обращении в часы приема, посредством электронной почты или по телефону.</w:t>
      </w:r>
    </w:p>
    <w:p w:rsidR="00705510" w:rsidRPr="00B0541A" w:rsidRDefault="00705510" w:rsidP="00705510">
      <w:pPr>
        <w:tabs>
          <w:tab w:val="left" w:pos="851"/>
          <w:tab w:val="left" w:pos="1134"/>
        </w:tabs>
        <w:autoSpaceDE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При ответах на телефонные звонки и устные обращения сотрудник администрации или специалист МФЦ в вежливой (корректной) форме информируют обратившихся по вопросам предоставления муниципальной услуги.</w:t>
      </w:r>
    </w:p>
    <w:p w:rsidR="00705510" w:rsidRPr="00B0541A" w:rsidRDefault="00705510" w:rsidP="00705510">
      <w:pPr>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Ответ на телефонный звонок должен начинаться с информации о наименовании отдела администрации или МФЦ, фамилии, имени, отчестве (при наличии) и должности специалиста, принявшего телефонный звонок. Время разговора не должно превышать 10 минут.</w:t>
      </w:r>
    </w:p>
    <w:p w:rsidR="00705510" w:rsidRPr="00B0541A" w:rsidRDefault="00705510" w:rsidP="00705510">
      <w:pPr>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В случае если для подготовки ответа требуется продолжительное время, сотрудник администрации или специалист МФЦ, осуществляющий устное информирование, предлагает заинтересованным лицам направить в орган, оказывающий муниципальную услугу, или в МФЦ письменное обращение о предоставлении консультации по процедуре предоставления муниципальной услуги (в том числе в электронном виде по адресам электронной почты).</w:t>
      </w:r>
    </w:p>
    <w:p w:rsidR="00705510" w:rsidRPr="00B0541A" w:rsidRDefault="00705510" w:rsidP="00705510">
      <w:pPr>
        <w:pStyle w:val="ConsPlusNormal"/>
        <w:ind w:firstLine="567"/>
        <w:jc w:val="both"/>
        <w:rPr>
          <w:rFonts w:ascii="Times New Roman" w:hAnsi="Times New Roman" w:cs="Times New Roman"/>
          <w:sz w:val="18"/>
          <w:szCs w:val="18"/>
        </w:rPr>
      </w:pPr>
      <w:r w:rsidRPr="00B0541A">
        <w:rPr>
          <w:rFonts w:ascii="Times New Roman" w:hAnsi="Times New Roman" w:cs="Times New Roman"/>
          <w:sz w:val="18"/>
          <w:szCs w:val="18"/>
        </w:rPr>
        <w:t>1.3.2.3. Консультирование заявителей в МФЦ осуществляется по следующим вопросам:</w:t>
      </w:r>
    </w:p>
    <w:p w:rsidR="00705510" w:rsidRPr="00B0541A" w:rsidRDefault="00705510" w:rsidP="00705510">
      <w:pPr>
        <w:pStyle w:val="ConsPlusNormal"/>
        <w:ind w:firstLine="567"/>
        <w:jc w:val="both"/>
        <w:rPr>
          <w:rFonts w:ascii="Times New Roman" w:hAnsi="Times New Roman" w:cs="Times New Roman"/>
          <w:sz w:val="18"/>
          <w:szCs w:val="18"/>
        </w:rPr>
      </w:pPr>
      <w:r w:rsidRPr="00B0541A">
        <w:rPr>
          <w:rFonts w:ascii="Times New Roman" w:hAnsi="Times New Roman" w:cs="Times New Roman"/>
          <w:sz w:val="18"/>
          <w:szCs w:val="18"/>
        </w:rPr>
        <w:t>1) перечень необходимых документов;</w:t>
      </w:r>
    </w:p>
    <w:p w:rsidR="00705510" w:rsidRPr="00B0541A" w:rsidRDefault="00705510" w:rsidP="00705510">
      <w:pPr>
        <w:pStyle w:val="ConsPlusNormal"/>
        <w:ind w:firstLine="567"/>
        <w:jc w:val="both"/>
        <w:rPr>
          <w:rFonts w:ascii="Times New Roman" w:hAnsi="Times New Roman" w:cs="Times New Roman"/>
          <w:sz w:val="18"/>
          <w:szCs w:val="18"/>
        </w:rPr>
      </w:pPr>
      <w:r w:rsidRPr="00B0541A">
        <w:rPr>
          <w:rFonts w:ascii="Times New Roman" w:hAnsi="Times New Roman" w:cs="Times New Roman"/>
          <w:sz w:val="18"/>
          <w:szCs w:val="18"/>
        </w:rPr>
        <w:t>2) сроки предоставления муниципальной услуги;</w:t>
      </w:r>
    </w:p>
    <w:p w:rsidR="00705510" w:rsidRPr="00B0541A" w:rsidRDefault="00705510" w:rsidP="00705510">
      <w:pPr>
        <w:pStyle w:val="ConsPlusNormal"/>
        <w:ind w:firstLine="567"/>
        <w:jc w:val="both"/>
        <w:rPr>
          <w:rFonts w:ascii="Times New Roman" w:hAnsi="Times New Roman" w:cs="Times New Roman"/>
          <w:sz w:val="18"/>
          <w:szCs w:val="18"/>
        </w:rPr>
      </w:pPr>
      <w:r w:rsidRPr="00B0541A">
        <w:rPr>
          <w:rFonts w:ascii="Times New Roman" w:hAnsi="Times New Roman" w:cs="Times New Roman"/>
          <w:sz w:val="18"/>
          <w:szCs w:val="18"/>
        </w:rPr>
        <w:t>3) ход выполнения запроса о предоставлении муниципальной услуги.</w:t>
      </w:r>
    </w:p>
    <w:p w:rsidR="00705510" w:rsidRPr="00B0541A" w:rsidRDefault="00705510" w:rsidP="00705510">
      <w:pPr>
        <w:pStyle w:val="ConsPlusNormal"/>
        <w:ind w:firstLine="567"/>
        <w:jc w:val="both"/>
        <w:rPr>
          <w:rFonts w:ascii="Times New Roman" w:hAnsi="Times New Roman" w:cs="Times New Roman"/>
          <w:sz w:val="18"/>
          <w:szCs w:val="18"/>
        </w:rPr>
      </w:pPr>
      <w:r w:rsidRPr="00B0541A">
        <w:rPr>
          <w:rFonts w:ascii="Times New Roman" w:hAnsi="Times New Roman" w:cs="Times New Roman"/>
          <w:sz w:val="18"/>
          <w:szCs w:val="18"/>
        </w:rPr>
        <w:t>1.3.2.4. На информационных стендах администрации подлежит размещению следующая информация:</w:t>
      </w:r>
    </w:p>
    <w:p w:rsidR="00705510" w:rsidRPr="00B0541A" w:rsidRDefault="00705510" w:rsidP="00705510">
      <w:pPr>
        <w:pStyle w:val="ConsPlusNormal"/>
        <w:ind w:firstLine="567"/>
        <w:jc w:val="both"/>
        <w:rPr>
          <w:rFonts w:ascii="Times New Roman" w:hAnsi="Times New Roman" w:cs="Times New Roman"/>
          <w:sz w:val="18"/>
          <w:szCs w:val="18"/>
        </w:rPr>
      </w:pPr>
      <w:r w:rsidRPr="00B0541A">
        <w:rPr>
          <w:rFonts w:ascii="Times New Roman" w:hAnsi="Times New Roman" w:cs="Times New Roman"/>
          <w:sz w:val="18"/>
          <w:szCs w:val="18"/>
        </w:rPr>
        <w:t>1) в отношении органа, предоставляющего муниципальную услугу: почтовый адрес, адрес электронной почты, номера телефонов справочной службы, график (режим) приема посетителей, фамилия, имя, отчество (последнее - при наличии) руководителя органа, предоставляющего муниципальную услугу;</w:t>
      </w:r>
    </w:p>
    <w:p w:rsidR="00705510" w:rsidRPr="00B0541A" w:rsidRDefault="00705510" w:rsidP="00705510">
      <w:pPr>
        <w:pStyle w:val="ConsPlusNormal"/>
        <w:ind w:firstLine="567"/>
        <w:jc w:val="both"/>
        <w:rPr>
          <w:rFonts w:ascii="Times New Roman" w:hAnsi="Times New Roman" w:cs="Times New Roman"/>
          <w:sz w:val="18"/>
          <w:szCs w:val="18"/>
        </w:rPr>
      </w:pPr>
      <w:r w:rsidRPr="00B0541A">
        <w:rPr>
          <w:rFonts w:ascii="Times New Roman" w:hAnsi="Times New Roman" w:cs="Times New Roman"/>
          <w:sz w:val="18"/>
          <w:szCs w:val="18"/>
        </w:rPr>
        <w:t>2) в отношении МФЦ: почтовый адрес, адрес электронной почты, номера телефонов справочной службы, график (режим) приема посетителей, фамилия, имя, отчество (последнее - при наличии) руководителя организации;</w:t>
      </w:r>
    </w:p>
    <w:p w:rsidR="00705510" w:rsidRPr="00B0541A" w:rsidRDefault="00705510" w:rsidP="00705510">
      <w:pPr>
        <w:pStyle w:val="ConsPlusNormal"/>
        <w:ind w:firstLine="567"/>
        <w:jc w:val="both"/>
        <w:rPr>
          <w:rFonts w:ascii="Times New Roman" w:hAnsi="Times New Roman" w:cs="Times New Roman"/>
          <w:sz w:val="18"/>
          <w:szCs w:val="18"/>
        </w:rPr>
      </w:pPr>
      <w:r w:rsidRPr="00B0541A">
        <w:rPr>
          <w:rFonts w:ascii="Times New Roman" w:hAnsi="Times New Roman" w:cs="Times New Roman"/>
          <w:sz w:val="18"/>
          <w:szCs w:val="18"/>
        </w:rPr>
        <w:t>3) сроки предоставления муниципальной услуги;</w:t>
      </w:r>
    </w:p>
    <w:p w:rsidR="00705510" w:rsidRPr="00B0541A" w:rsidRDefault="00705510" w:rsidP="00705510">
      <w:pPr>
        <w:pStyle w:val="ConsPlusNormal"/>
        <w:ind w:firstLine="567"/>
        <w:jc w:val="both"/>
        <w:rPr>
          <w:rFonts w:ascii="Times New Roman" w:hAnsi="Times New Roman" w:cs="Times New Roman"/>
          <w:sz w:val="18"/>
          <w:szCs w:val="18"/>
        </w:rPr>
      </w:pPr>
      <w:r w:rsidRPr="00B0541A">
        <w:rPr>
          <w:rFonts w:ascii="Times New Roman" w:hAnsi="Times New Roman" w:cs="Times New Roman"/>
          <w:sz w:val="18"/>
          <w:szCs w:val="18"/>
        </w:rPr>
        <w:t>4) порядок и способы подачи заявления;</w:t>
      </w:r>
    </w:p>
    <w:p w:rsidR="00705510" w:rsidRPr="00B0541A" w:rsidRDefault="00705510" w:rsidP="00705510">
      <w:pPr>
        <w:pStyle w:val="ConsPlusNormal"/>
        <w:ind w:firstLine="567"/>
        <w:jc w:val="both"/>
        <w:rPr>
          <w:rFonts w:ascii="Times New Roman" w:hAnsi="Times New Roman" w:cs="Times New Roman"/>
          <w:sz w:val="18"/>
          <w:szCs w:val="18"/>
        </w:rPr>
      </w:pPr>
      <w:r w:rsidRPr="00B0541A">
        <w:rPr>
          <w:rFonts w:ascii="Times New Roman" w:hAnsi="Times New Roman" w:cs="Times New Roman"/>
          <w:sz w:val="18"/>
          <w:szCs w:val="18"/>
        </w:rPr>
        <w:t>5)  порядок и способы предварительной записи на подачу заявления;</w:t>
      </w:r>
    </w:p>
    <w:p w:rsidR="00705510" w:rsidRPr="00B0541A" w:rsidRDefault="00705510" w:rsidP="00705510">
      <w:pPr>
        <w:pStyle w:val="ConsPlusNormal"/>
        <w:ind w:firstLine="567"/>
        <w:jc w:val="both"/>
        <w:rPr>
          <w:rFonts w:ascii="Times New Roman" w:hAnsi="Times New Roman" w:cs="Times New Roman"/>
          <w:sz w:val="18"/>
          <w:szCs w:val="18"/>
        </w:rPr>
      </w:pPr>
      <w:r w:rsidRPr="00B0541A">
        <w:rPr>
          <w:rFonts w:ascii="Times New Roman" w:hAnsi="Times New Roman" w:cs="Times New Roman"/>
          <w:sz w:val="18"/>
          <w:szCs w:val="18"/>
        </w:rPr>
        <w:t>6) порядок записи на личный прием к должностным лицам;</w:t>
      </w:r>
    </w:p>
    <w:p w:rsidR="00705510" w:rsidRPr="00B0541A" w:rsidRDefault="00705510" w:rsidP="00705510">
      <w:pPr>
        <w:pStyle w:val="ConsPlusNormal"/>
        <w:ind w:firstLine="567"/>
        <w:jc w:val="both"/>
        <w:rPr>
          <w:rFonts w:ascii="Times New Roman" w:hAnsi="Times New Roman" w:cs="Times New Roman"/>
          <w:sz w:val="18"/>
          <w:szCs w:val="18"/>
        </w:rPr>
      </w:pPr>
      <w:r w:rsidRPr="00B0541A">
        <w:rPr>
          <w:rFonts w:ascii="Times New Roman" w:hAnsi="Times New Roman" w:cs="Times New Roman"/>
          <w:sz w:val="18"/>
          <w:szCs w:val="18"/>
        </w:rPr>
        <w:t>7) порядок обжалования решений, действий (бездействия) должностных лиц, ответственных за предоставление муниципальной услуги.</w:t>
      </w:r>
    </w:p>
    <w:p w:rsidR="00705510" w:rsidRPr="00B0541A" w:rsidRDefault="00705510" w:rsidP="00705510">
      <w:pPr>
        <w:pStyle w:val="ConsPlusNormal"/>
        <w:ind w:firstLine="567"/>
        <w:jc w:val="both"/>
        <w:rPr>
          <w:rFonts w:ascii="Times New Roman" w:hAnsi="Times New Roman" w:cs="Times New Roman"/>
          <w:sz w:val="18"/>
          <w:szCs w:val="18"/>
        </w:rPr>
      </w:pPr>
      <w:r w:rsidRPr="00B0541A">
        <w:rPr>
          <w:rFonts w:ascii="Times New Roman" w:hAnsi="Times New Roman" w:cs="Times New Roman"/>
          <w:sz w:val="18"/>
          <w:szCs w:val="18"/>
        </w:rPr>
        <w:lastRenderedPageBreak/>
        <w:t>На информационных стендах МФЦ подлежит размещению следующая информация:</w:t>
      </w:r>
    </w:p>
    <w:p w:rsidR="00705510" w:rsidRPr="00B0541A" w:rsidRDefault="00705510" w:rsidP="00705510">
      <w:pPr>
        <w:pStyle w:val="ConsPlusNormal"/>
        <w:widowControl/>
        <w:numPr>
          <w:ilvl w:val="0"/>
          <w:numId w:val="13"/>
        </w:numPr>
        <w:suppressAutoHyphens/>
        <w:autoSpaceDE/>
        <w:autoSpaceDN/>
        <w:ind w:left="0" w:firstLine="567"/>
        <w:jc w:val="both"/>
        <w:rPr>
          <w:rFonts w:ascii="Times New Roman" w:hAnsi="Times New Roman" w:cs="Times New Roman"/>
          <w:sz w:val="18"/>
          <w:szCs w:val="18"/>
        </w:rPr>
      </w:pPr>
      <w:r w:rsidRPr="00B0541A">
        <w:rPr>
          <w:rFonts w:ascii="Times New Roman" w:hAnsi="Times New Roman" w:cs="Times New Roman"/>
          <w:sz w:val="18"/>
          <w:szCs w:val="18"/>
        </w:rPr>
        <w:t>сроки предоставления муниципальной услуги;</w:t>
      </w:r>
    </w:p>
    <w:p w:rsidR="00705510" w:rsidRPr="00B0541A" w:rsidRDefault="00705510" w:rsidP="00705510">
      <w:pPr>
        <w:pStyle w:val="ConsPlusNormal"/>
        <w:ind w:firstLine="567"/>
        <w:jc w:val="both"/>
        <w:rPr>
          <w:rFonts w:ascii="Times New Roman" w:hAnsi="Times New Roman" w:cs="Times New Roman"/>
          <w:sz w:val="18"/>
          <w:szCs w:val="18"/>
        </w:rPr>
      </w:pPr>
      <w:r w:rsidRPr="00B0541A">
        <w:rPr>
          <w:rFonts w:ascii="Times New Roman" w:hAnsi="Times New Roman" w:cs="Times New Roman"/>
          <w:sz w:val="18"/>
          <w:szCs w:val="18"/>
        </w:rPr>
        <w:t>2) порядок обжалования решений, действий (бездействия) органа, предоставляющего муниципальную услугу, МФЦ, работников МФЦ;</w:t>
      </w:r>
    </w:p>
    <w:p w:rsidR="00705510" w:rsidRPr="00B0541A" w:rsidRDefault="00705510" w:rsidP="00705510">
      <w:pPr>
        <w:pStyle w:val="ConsPlusNormal"/>
        <w:ind w:firstLine="567"/>
        <w:jc w:val="both"/>
        <w:rPr>
          <w:rFonts w:ascii="Times New Roman" w:hAnsi="Times New Roman" w:cs="Times New Roman"/>
          <w:sz w:val="18"/>
          <w:szCs w:val="18"/>
        </w:rPr>
      </w:pPr>
      <w:r w:rsidRPr="00B0541A">
        <w:rPr>
          <w:rFonts w:ascii="Times New Roman" w:hAnsi="Times New Roman" w:cs="Times New Roman"/>
          <w:sz w:val="18"/>
          <w:szCs w:val="18"/>
        </w:rPr>
        <w:t>3) информация о предусмотренной законодательством РФ ответственности должностных лиц органа, предоставляющего муниципальную услугу, работников МФЦ, за нарушение порядка предоставления муниципальных услуг;</w:t>
      </w:r>
    </w:p>
    <w:p w:rsidR="00705510" w:rsidRPr="00B0541A" w:rsidRDefault="00705510" w:rsidP="00705510">
      <w:pPr>
        <w:pStyle w:val="ConsPlusNormal"/>
        <w:ind w:firstLine="567"/>
        <w:jc w:val="both"/>
        <w:rPr>
          <w:rFonts w:ascii="Times New Roman" w:hAnsi="Times New Roman" w:cs="Times New Roman"/>
          <w:sz w:val="18"/>
          <w:szCs w:val="18"/>
        </w:rPr>
      </w:pPr>
      <w:r w:rsidRPr="00B0541A">
        <w:rPr>
          <w:rFonts w:ascii="Times New Roman" w:hAnsi="Times New Roman" w:cs="Times New Roman"/>
          <w:sz w:val="18"/>
          <w:szCs w:val="18"/>
        </w:rPr>
        <w:t>4) информацию о порядке возмещения вреда, причиненного заявителю в результате ненадлежащего исполнения либо исполнения МФЦ или его работниками обязанностей, предусмотренных законодательством РФ.</w:t>
      </w:r>
    </w:p>
    <w:p w:rsidR="00705510" w:rsidRPr="00B0541A" w:rsidRDefault="00705510" w:rsidP="00705510">
      <w:pPr>
        <w:autoSpaceDE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5) режим работы и адреса иных МФЦ, находящихся на территории муниципального образования.</w:t>
      </w:r>
    </w:p>
    <w:p w:rsidR="00705510" w:rsidRPr="00B0541A" w:rsidRDefault="00705510" w:rsidP="00705510">
      <w:pPr>
        <w:pStyle w:val="ConsPlusNormal"/>
        <w:ind w:firstLine="567"/>
        <w:jc w:val="both"/>
        <w:rPr>
          <w:rFonts w:ascii="Times New Roman" w:hAnsi="Times New Roman" w:cs="Times New Roman"/>
          <w:sz w:val="18"/>
          <w:szCs w:val="18"/>
        </w:rPr>
      </w:pPr>
    </w:p>
    <w:p w:rsidR="00705510" w:rsidRPr="00B0541A" w:rsidRDefault="00705510" w:rsidP="00705510">
      <w:pPr>
        <w:autoSpaceDE w:val="0"/>
        <w:spacing w:after="0" w:line="240" w:lineRule="auto"/>
        <w:ind w:firstLine="567"/>
        <w:jc w:val="center"/>
        <w:rPr>
          <w:rFonts w:ascii="Times New Roman" w:hAnsi="Times New Roman" w:cs="Times New Roman"/>
          <w:sz w:val="18"/>
          <w:szCs w:val="18"/>
        </w:rPr>
      </w:pPr>
      <w:r w:rsidRPr="00B0541A">
        <w:rPr>
          <w:rFonts w:ascii="Times New Roman" w:hAnsi="Times New Roman" w:cs="Times New Roman"/>
          <w:sz w:val="18"/>
          <w:szCs w:val="18"/>
        </w:rPr>
        <w:t>2. Стандарт предоставления муниципальной услуги</w:t>
      </w:r>
    </w:p>
    <w:p w:rsidR="00705510" w:rsidRPr="00B0541A" w:rsidRDefault="00705510" w:rsidP="00705510">
      <w:pPr>
        <w:tabs>
          <w:tab w:val="left" w:pos="1134"/>
        </w:tabs>
        <w:autoSpaceDE w:val="0"/>
        <w:spacing w:after="0" w:line="240" w:lineRule="auto"/>
        <w:ind w:firstLine="567"/>
        <w:rPr>
          <w:rFonts w:ascii="Times New Roman" w:hAnsi="Times New Roman" w:cs="Times New Roman"/>
          <w:sz w:val="18"/>
          <w:szCs w:val="18"/>
        </w:rPr>
      </w:pPr>
    </w:p>
    <w:p w:rsidR="00705510" w:rsidRPr="00B0541A" w:rsidRDefault="00705510" w:rsidP="00705510">
      <w:pPr>
        <w:tabs>
          <w:tab w:val="left" w:pos="1134"/>
        </w:tabs>
        <w:autoSpaceDE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2.1. Наименование муниципальной услуги: «Предоставление разрешения на ввод объекта в эксплуатацию».</w:t>
      </w:r>
    </w:p>
    <w:p w:rsidR="00705510" w:rsidRPr="00B0541A" w:rsidRDefault="00705510" w:rsidP="00705510">
      <w:pPr>
        <w:tabs>
          <w:tab w:val="left" w:pos="1134"/>
        </w:tabs>
        <w:autoSpaceDE w:val="0"/>
        <w:spacing w:after="0" w:line="240" w:lineRule="auto"/>
        <w:ind w:firstLine="567"/>
        <w:jc w:val="both"/>
        <w:rPr>
          <w:rFonts w:ascii="Times New Roman" w:eastAsia="Arial" w:hAnsi="Times New Roman" w:cs="Times New Roman"/>
          <w:sz w:val="18"/>
          <w:szCs w:val="18"/>
          <w:vertAlign w:val="superscript"/>
        </w:rPr>
      </w:pPr>
      <w:r w:rsidRPr="00B0541A">
        <w:rPr>
          <w:rFonts w:ascii="Times New Roman" w:eastAsia="Arial" w:hAnsi="Times New Roman" w:cs="Times New Roman"/>
          <w:sz w:val="18"/>
          <w:szCs w:val="18"/>
        </w:rPr>
        <w:t>2.2.</w:t>
      </w:r>
      <w:r w:rsidRPr="00B0541A">
        <w:rPr>
          <w:rFonts w:ascii="Times New Roman" w:hAnsi="Times New Roman" w:cs="Times New Roman"/>
          <w:sz w:val="18"/>
          <w:szCs w:val="18"/>
        </w:rPr>
        <w:t>Муниципальная услуга предоставляется администрацией Почепского муниципального района.</w:t>
      </w:r>
    </w:p>
    <w:p w:rsidR="00705510" w:rsidRPr="00B0541A" w:rsidRDefault="00705510" w:rsidP="00705510">
      <w:pPr>
        <w:tabs>
          <w:tab w:val="left" w:pos="1134"/>
        </w:tabs>
        <w:autoSpaceDE w:val="0"/>
        <w:spacing w:after="0" w:line="240" w:lineRule="auto"/>
        <w:ind w:firstLine="567"/>
        <w:jc w:val="both"/>
        <w:rPr>
          <w:rFonts w:ascii="Times New Roman" w:eastAsia="Arial" w:hAnsi="Times New Roman" w:cs="Times New Roman"/>
          <w:sz w:val="18"/>
          <w:szCs w:val="18"/>
        </w:rPr>
      </w:pPr>
      <w:r w:rsidRPr="00B0541A">
        <w:rPr>
          <w:rFonts w:ascii="Times New Roman" w:eastAsia="Arial" w:hAnsi="Times New Roman" w:cs="Times New Roman"/>
          <w:sz w:val="18"/>
          <w:szCs w:val="18"/>
        </w:rPr>
        <w:t xml:space="preserve">Заявление можно подать через </w:t>
      </w:r>
      <w:r w:rsidRPr="00B0541A">
        <w:rPr>
          <w:rFonts w:ascii="Times New Roman" w:hAnsi="Times New Roman" w:cs="Times New Roman"/>
          <w:sz w:val="18"/>
          <w:szCs w:val="18"/>
        </w:rPr>
        <w:t xml:space="preserve">МФЦ, а также </w:t>
      </w:r>
      <w:r w:rsidRPr="00B0541A">
        <w:rPr>
          <w:rFonts w:ascii="Times New Roman" w:eastAsia="Arial" w:hAnsi="Times New Roman" w:cs="Times New Roman"/>
          <w:sz w:val="18"/>
          <w:szCs w:val="18"/>
        </w:rPr>
        <w:t>с помощью Единого портала.</w:t>
      </w:r>
    </w:p>
    <w:p w:rsidR="00705510" w:rsidRPr="00B0541A" w:rsidRDefault="00705510" w:rsidP="00705510">
      <w:pPr>
        <w:autoSpaceDE w:val="0"/>
        <w:autoSpaceDN w:val="0"/>
        <w:adjustRightInd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 xml:space="preserve">Документы, предусмотренные пунктом 2.6.1 настоящего административного регламента, и прилагаемые  к заявлению, могут быть направлены в электронной форме. </w:t>
      </w:r>
    </w:p>
    <w:p w:rsidR="00705510" w:rsidRDefault="00705510" w:rsidP="00705510">
      <w:pPr>
        <w:autoSpaceDE w:val="0"/>
        <w:autoSpaceDN w:val="0"/>
        <w:adjustRightInd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 xml:space="preserve">Правительством Российской Федерации или высшим исполнительным органом государственной власти субъекта </w:t>
      </w:r>
    </w:p>
    <w:p w:rsidR="00705510" w:rsidRPr="00D9794D" w:rsidRDefault="00705510" w:rsidP="00705510">
      <w:pPr>
        <w:autoSpaceDE w:val="0"/>
        <w:autoSpaceDN w:val="0"/>
        <w:adjustRightInd w:val="0"/>
        <w:spacing w:after="0" w:line="240" w:lineRule="auto"/>
        <w:ind w:firstLine="567"/>
        <w:jc w:val="center"/>
        <w:rPr>
          <w:rFonts w:ascii="Times New Roman" w:hAnsi="Times New Roman" w:cs="Times New Roman"/>
          <w:sz w:val="14"/>
          <w:szCs w:val="18"/>
        </w:rPr>
      </w:pPr>
    </w:p>
    <w:p w:rsidR="00705510" w:rsidRPr="00B0541A" w:rsidRDefault="00705510" w:rsidP="00705510">
      <w:pPr>
        <w:autoSpaceDE w:val="0"/>
        <w:autoSpaceDN w:val="0"/>
        <w:adjustRightInd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Российской Федерации могут быть установлены случаи, в которых направление указанных документов осуществляется исключительно в электронной форме.</w:t>
      </w:r>
    </w:p>
    <w:p w:rsidR="00705510" w:rsidRPr="00B0541A" w:rsidRDefault="00705510" w:rsidP="00705510">
      <w:pPr>
        <w:tabs>
          <w:tab w:val="left" w:pos="1134"/>
        </w:tabs>
        <w:autoSpaceDE w:val="0"/>
        <w:spacing w:after="0" w:line="240" w:lineRule="auto"/>
        <w:ind w:firstLine="567"/>
        <w:jc w:val="both"/>
        <w:rPr>
          <w:rFonts w:ascii="Times New Roman" w:hAnsi="Times New Roman" w:cs="Times New Roman"/>
          <w:sz w:val="18"/>
          <w:szCs w:val="18"/>
          <w:shd w:val="clear" w:color="auto" w:fill="FFFFFF"/>
        </w:rPr>
      </w:pPr>
      <w:r w:rsidRPr="00B0541A">
        <w:rPr>
          <w:rFonts w:ascii="Times New Roman" w:eastAsia="Arial" w:hAnsi="Times New Roman" w:cs="Times New Roman"/>
          <w:sz w:val="18"/>
          <w:szCs w:val="18"/>
        </w:rPr>
        <w:t>Запрещается требовать от заявителя осуществления действий, в том числе согласований, необходимых для получения муниципальной услуги и связанных с обращением в иные государственные органы, органы местного самоуправления, организации, за исключением получения услуг, включенных в перечень услуг, которые являются необходимыми и обязательными для предоставления муниципальных услуг.</w:t>
      </w:r>
      <w:r w:rsidRPr="00B0541A">
        <w:rPr>
          <w:rFonts w:ascii="Times New Roman" w:hAnsi="Times New Roman" w:cs="Times New Roman"/>
          <w:sz w:val="18"/>
          <w:szCs w:val="18"/>
          <w:shd w:val="clear" w:color="auto" w:fill="FFFFFF"/>
        </w:rPr>
        <w:t xml:space="preserve"> </w:t>
      </w:r>
    </w:p>
    <w:p w:rsidR="00705510" w:rsidRPr="00B0541A" w:rsidRDefault="00705510" w:rsidP="00705510">
      <w:pPr>
        <w:tabs>
          <w:tab w:val="left" w:pos="-284"/>
        </w:tabs>
        <w:autoSpaceDE w:val="0"/>
        <w:spacing w:after="0" w:line="240" w:lineRule="auto"/>
        <w:ind w:firstLine="567"/>
        <w:jc w:val="both"/>
        <w:rPr>
          <w:rFonts w:ascii="Times New Roman" w:eastAsia="Arial" w:hAnsi="Times New Roman" w:cs="Times New Roman"/>
          <w:sz w:val="18"/>
          <w:szCs w:val="18"/>
          <w:shd w:val="clear" w:color="auto" w:fill="FFFFFF"/>
        </w:rPr>
      </w:pPr>
      <w:r w:rsidRPr="00B0541A">
        <w:rPr>
          <w:rFonts w:ascii="Times New Roman" w:hAnsi="Times New Roman" w:cs="Times New Roman"/>
          <w:sz w:val="18"/>
          <w:szCs w:val="18"/>
          <w:shd w:val="clear" w:color="auto" w:fill="FFFFFF"/>
        </w:rPr>
        <w:t xml:space="preserve">2.3. </w:t>
      </w:r>
      <w:r w:rsidRPr="00B0541A">
        <w:rPr>
          <w:rFonts w:ascii="Times New Roman" w:eastAsia="Arial" w:hAnsi="Times New Roman" w:cs="Times New Roman"/>
          <w:sz w:val="18"/>
          <w:szCs w:val="18"/>
          <w:shd w:val="clear" w:color="auto" w:fill="FFFFFF"/>
        </w:rPr>
        <w:t>Результатом предоставления муниципальной услуги является выдача разрешения на ввод объекта в эксплуатацию либо отказ в выдаче.</w:t>
      </w:r>
    </w:p>
    <w:p w:rsidR="00705510" w:rsidRPr="00B0541A" w:rsidRDefault="00705510" w:rsidP="00705510">
      <w:pPr>
        <w:widowControl w:val="0"/>
        <w:autoSpaceDE w:val="0"/>
        <w:autoSpaceDN w:val="0"/>
        <w:adjustRightInd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2.4. Срок предоставления муниципальной услуги составляет не более 5 рабочих дней со дня получения заявления о выдаче разрешения на ввод объекта в эксплуатацию.</w:t>
      </w:r>
    </w:p>
    <w:p w:rsidR="00705510" w:rsidRPr="00B0541A" w:rsidRDefault="00705510" w:rsidP="00705510">
      <w:pPr>
        <w:widowControl w:val="0"/>
        <w:autoSpaceDE w:val="0"/>
        <w:autoSpaceDN w:val="0"/>
        <w:adjustRightInd w:val="0"/>
        <w:spacing w:after="0" w:line="240" w:lineRule="auto"/>
        <w:ind w:left="284" w:firstLine="567"/>
        <w:jc w:val="both"/>
        <w:rPr>
          <w:rFonts w:ascii="Times New Roman" w:hAnsi="Times New Roman" w:cs="Times New Roman"/>
          <w:sz w:val="18"/>
          <w:szCs w:val="18"/>
        </w:rPr>
      </w:pPr>
      <w:r w:rsidRPr="00B0541A">
        <w:rPr>
          <w:rFonts w:ascii="Times New Roman" w:hAnsi="Times New Roman" w:cs="Times New Roman"/>
          <w:sz w:val="18"/>
          <w:szCs w:val="18"/>
        </w:rPr>
        <w:t xml:space="preserve">В случае подачи заявления в МФЦ срок предоставления муниципальной услуги исчисляется с момента регистрации заявления в администрации. </w:t>
      </w:r>
    </w:p>
    <w:p w:rsidR="00705510" w:rsidRPr="00B0541A" w:rsidRDefault="00705510" w:rsidP="00705510">
      <w:pPr>
        <w:tabs>
          <w:tab w:val="left" w:pos="851"/>
          <w:tab w:val="left" w:pos="1276"/>
        </w:tabs>
        <w:autoSpaceDE w:val="0"/>
        <w:spacing w:after="0" w:line="240" w:lineRule="auto"/>
        <w:ind w:firstLine="567"/>
        <w:jc w:val="both"/>
        <w:rPr>
          <w:rFonts w:ascii="Times New Roman" w:eastAsia="Arial" w:hAnsi="Times New Roman" w:cs="Times New Roman"/>
          <w:sz w:val="18"/>
          <w:szCs w:val="18"/>
        </w:rPr>
      </w:pPr>
      <w:r w:rsidRPr="00B0541A">
        <w:rPr>
          <w:rFonts w:ascii="Times New Roman" w:hAnsi="Times New Roman" w:cs="Times New Roman"/>
          <w:sz w:val="18"/>
          <w:szCs w:val="18"/>
        </w:rPr>
        <w:t xml:space="preserve">2.5. </w:t>
      </w:r>
      <w:r w:rsidRPr="00B0541A">
        <w:rPr>
          <w:rFonts w:ascii="Times New Roman" w:eastAsia="Arial" w:hAnsi="Times New Roman" w:cs="Times New Roman"/>
          <w:sz w:val="18"/>
          <w:szCs w:val="18"/>
        </w:rPr>
        <w:t>Перечень нормативных правовых актов, непосредственно регулирующих предоставление муниципальной услуги:</w:t>
      </w:r>
    </w:p>
    <w:p w:rsidR="00705510" w:rsidRPr="00B0541A" w:rsidRDefault="00705510" w:rsidP="00705510">
      <w:pPr>
        <w:widowControl w:val="0"/>
        <w:numPr>
          <w:ilvl w:val="0"/>
          <w:numId w:val="15"/>
        </w:numPr>
        <w:spacing w:after="0" w:line="240" w:lineRule="auto"/>
        <w:ind w:left="0" w:firstLine="709"/>
        <w:jc w:val="both"/>
        <w:rPr>
          <w:rFonts w:ascii="Times New Roman" w:hAnsi="Times New Roman" w:cs="Times New Roman"/>
          <w:sz w:val="18"/>
          <w:szCs w:val="18"/>
        </w:rPr>
      </w:pPr>
      <w:r w:rsidRPr="00B0541A">
        <w:rPr>
          <w:rFonts w:ascii="Times New Roman" w:eastAsia="Arial" w:hAnsi="Times New Roman" w:cs="Times New Roman"/>
          <w:sz w:val="18"/>
          <w:szCs w:val="18"/>
        </w:rPr>
        <w:t xml:space="preserve">- </w:t>
      </w:r>
      <w:r w:rsidRPr="00B0541A">
        <w:rPr>
          <w:rFonts w:ascii="Times New Roman" w:hAnsi="Times New Roman" w:cs="Times New Roman"/>
          <w:sz w:val="18"/>
          <w:szCs w:val="18"/>
        </w:rPr>
        <w:t>Конституция Российской Федерации;</w:t>
      </w:r>
    </w:p>
    <w:p w:rsidR="00705510" w:rsidRPr="00B0541A" w:rsidRDefault="00705510" w:rsidP="00705510">
      <w:pPr>
        <w:widowControl w:val="0"/>
        <w:numPr>
          <w:ilvl w:val="0"/>
          <w:numId w:val="15"/>
        </w:numPr>
        <w:spacing w:after="0" w:line="240" w:lineRule="auto"/>
        <w:ind w:firstLine="709"/>
        <w:jc w:val="both"/>
        <w:rPr>
          <w:rFonts w:ascii="Times New Roman" w:hAnsi="Times New Roman" w:cs="Times New Roman"/>
          <w:sz w:val="18"/>
          <w:szCs w:val="18"/>
        </w:rPr>
      </w:pPr>
      <w:r w:rsidRPr="00B0541A">
        <w:rPr>
          <w:rFonts w:ascii="Times New Roman" w:hAnsi="Times New Roman" w:cs="Times New Roman"/>
          <w:sz w:val="18"/>
          <w:szCs w:val="18"/>
        </w:rPr>
        <w:t>Градостроительный кодекс Российской Федерации от 29.12.2004 № 190-ФЗ;</w:t>
      </w:r>
    </w:p>
    <w:p w:rsidR="00705510" w:rsidRPr="00B0541A" w:rsidRDefault="00705510" w:rsidP="00705510">
      <w:pPr>
        <w:widowControl w:val="0"/>
        <w:numPr>
          <w:ilvl w:val="0"/>
          <w:numId w:val="15"/>
        </w:numPr>
        <w:autoSpaceDE w:val="0"/>
        <w:autoSpaceDN w:val="0"/>
        <w:adjustRightInd w:val="0"/>
        <w:spacing w:after="0" w:line="240" w:lineRule="auto"/>
        <w:ind w:firstLine="709"/>
        <w:jc w:val="both"/>
        <w:rPr>
          <w:rFonts w:ascii="Times New Roman" w:hAnsi="Times New Roman" w:cs="Times New Roman"/>
          <w:bCs/>
          <w:sz w:val="18"/>
          <w:szCs w:val="18"/>
        </w:rPr>
      </w:pPr>
      <w:r w:rsidRPr="00B0541A">
        <w:rPr>
          <w:rFonts w:ascii="Times New Roman" w:hAnsi="Times New Roman" w:cs="Times New Roman"/>
          <w:bCs/>
          <w:sz w:val="18"/>
          <w:szCs w:val="18"/>
        </w:rPr>
        <w:t>Приказ Министерства регионального развития РФ «Об утверждении документов по ведению информационной системы обеспечения градостроительной деятельности» от 30.08.2007 №85;</w:t>
      </w:r>
    </w:p>
    <w:p w:rsidR="00705510" w:rsidRPr="00B0541A" w:rsidRDefault="00705510" w:rsidP="00705510">
      <w:pPr>
        <w:widowControl w:val="0"/>
        <w:numPr>
          <w:ilvl w:val="0"/>
          <w:numId w:val="15"/>
        </w:numPr>
        <w:autoSpaceDE w:val="0"/>
        <w:autoSpaceDN w:val="0"/>
        <w:adjustRightInd w:val="0"/>
        <w:spacing w:after="0" w:line="240" w:lineRule="auto"/>
        <w:ind w:firstLine="709"/>
        <w:jc w:val="both"/>
        <w:rPr>
          <w:rFonts w:ascii="Times New Roman" w:hAnsi="Times New Roman" w:cs="Times New Roman"/>
          <w:bCs/>
          <w:sz w:val="18"/>
          <w:szCs w:val="18"/>
        </w:rPr>
      </w:pPr>
      <w:r w:rsidRPr="00B0541A">
        <w:rPr>
          <w:rFonts w:ascii="Times New Roman" w:hAnsi="Times New Roman" w:cs="Times New Roman"/>
          <w:bCs/>
          <w:sz w:val="18"/>
          <w:szCs w:val="18"/>
        </w:rPr>
        <w:t>Приказ Министерства регионального развития РФ «Об утверждении порядка инвентаризации и передачи в информационные системы обеспечения градостроительной деятельности органов местного самоуправления сведений  о документах и материалах развития территорий и иных необходимых для градостроительной деятельности сведений, содержащихся в документах, принятых органами государственной власти или органами местного самоуправления» от 30.08.2007 №86;</w:t>
      </w:r>
    </w:p>
    <w:p w:rsidR="00705510" w:rsidRPr="00B0541A" w:rsidRDefault="00705510" w:rsidP="00705510">
      <w:pPr>
        <w:widowControl w:val="0"/>
        <w:numPr>
          <w:ilvl w:val="0"/>
          <w:numId w:val="15"/>
        </w:numPr>
        <w:shd w:val="clear" w:color="auto" w:fill="FFFFFF"/>
        <w:spacing w:after="0" w:line="240" w:lineRule="auto"/>
        <w:ind w:firstLine="709"/>
        <w:jc w:val="both"/>
        <w:rPr>
          <w:rFonts w:ascii="Times New Roman" w:hAnsi="Times New Roman" w:cs="Times New Roman"/>
          <w:sz w:val="18"/>
          <w:szCs w:val="18"/>
        </w:rPr>
      </w:pPr>
      <w:r w:rsidRPr="00B0541A">
        <w:rPr>
          <w:rFonts w:ascii="Times New Roman" w:hAnsi="Times New Roman" w:cs="Times New Roman"/>
          <w:sz w:val="18"/>
          <w:szCs w:val="18"/>
        </w:rPr>
        <w:t>Федеральный закон «Об информации, информационных технологиях и защите информации» от 27.07.2006 № 149-ФЗ;</w:t>
      </w:r>
    </w:p>
    <w:p w:rsidR="00705510" w:rsidRPr="00B0541A" w:rsidRDefault="00705510" w:rsidP="00705510">
      <w:pPr>
        <w:widowControl w:val="0"/>
        <w:numPr>
          <w:ilvl w:val="0"/>
          <w:numId w:val="15"/>
        </w:numPr>
        <w:shd w:val="clear" w:color="auto" w:fill="FFFFFF"/>
        <w:spacing w:after="0" w:line="240" w:lineRule="auto"/>
        <w:ind w:firstLine="709"/>
        <w:jc w:val="both"/>
        <w:rPr>
          <w:rFonts w:ascii="Times New Roman" w:hAnsi="Times New Roman" w:cs="Times New Roman"/>
          <w:sz w:val="18"/>
          <w:szCs w:val="18"/>
        </w:rPr>
      </w:pPr>
      <w:r w:rsidRPr="00B0541A">
        <w:rPr>
          <w:rFonts w:ascii="Times New Roman" w:hAnsi="Times New Roman" w:cs="Times New Roman"/>
          <w:sz w:val="18"/>
          <w:szCs w:val="18"/>
        </w:rPr>
        <w:t>Постановление Правительства РФ «Об информационном обеспечении градостроительной деятельности» от 09.06.2006 №363;</w:t>
      </w:r>
    </w:p>
    <w:p w:rsidR="00705510" w:rsidRPr="00B0541A" w:rsidRDefault="00705510" w:rsidP="00705510">
      <w:pPr>
        <w:widowControl w:val="0"/>
        <w:numPr>
          <w:ilvl w:val="0"/>
          <w:numId w:val="15"/>
        </w:numPr>
        <w:shd w:val="clear" w:color="auto" w:fill="FFFFFF"/>
        <w:spacing w:after="0" w:line="240" w:lineRule="auto"/>
        <w:ind w:firstLine="709"/>
        <w:jc w:val="both"/>
        <w:rPr>
          <w:rFonts w:ascii="Times New Roman" w:hAnsi="Times New Roman" w:cs="Times New Roman"/>
          <w:sz w:val="18"/>
          <w:szCs w:val="18"/>
        </w:rPr>
      </w:pPr>
      <w:r w:rsidRPr="00B0541A">
        <w:rPr>
          <w:rFonts w:ascii="Times New Roman" w:hAnsi="Times New Roman" w:cs="Times New Roman"/>
          <w:sz w:val="18"/>
          <w:szCs w:val="18"/>
        </w:rPr>
        <w:t>Федеральный закон «Об общих принципах организации местного самоуправления в Российской Федерации» от 06.10.2003 №131-ФЗ;</w:t>
      </w:r>
    </w:p>
    <w:p w:rsidR="00705510" w:rsidRPr="00B0541A" w:rsidRDefault="00705510" w:rsidP="00705510">
      <w:pPr>
        <w:tabs>
          <w:tab w:val="left" w:pos="851"/>
          <w:tab w:val="left" w:pos="1276"/>
        </w:tabs>
        <w:autoSpaceDE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Федеральный закон «Об организации предоставления государственных и муниципальных услуг» от 27.07.2010 №210-ФЗ;</w:t>
      </w:r>
    </w:p>
    <w:p w:rsidR="00705510" w:rsidRPr="00B0541A" w:rsidRDefault="00705510" w:rsidP="00705510">
      <w:pPr>
        <w:tabs>
          <w:tab w:val="left" w:pos="851"/>
          <w:tab w:val="left" w:pos="1276"/>
        </w:tabs>
        <w:autoSpaceDE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2.6. Исчерпывающий перечень документов, необходимых для предоставления муниципальной услуги.</w:t>
      </w:r>
    </w:p>
    <w:p w:rsidR="00705510" w:rsidRPr="00B0541A" w:rsidRDefault="00705510" w:rsidP="00705510">
      <w:pPr>
        <w:autoSpaceDE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 xml:space="preserve">2.6.1. </w:t>
      </w:r>
      <w:r w:rsidRPr="00B0541A">
        <w:rPr>
          <w:rFonts w:ascii="Times New Roman" w:eastAsia="Arial" w:hAnsi="Times New Roman" w:cs="Times New Roman"/>
          <w:sz w:val="18"/>
          <w:szCs w:val="18"/>
        </w:rPr>
        <w:t>Исчерпывающий перечень документов, необходимых для предоставления муниципальной услуги, предоставляемых заявителем.</w:t>
      </w:r>
    </w:p>
    <w:p w:rsidR="00705510" w:rsidRPr="00B0541A" w:rsidRDefault="00705510" w:rsidP="00705510">
      <w:pPr>
        <w:autoSpaceDE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Для предоставления муниципальной услуги заявитель направляет в уполномоченный орган:</w:t>
      </w:r>
    </w:p>
    <w:p w:rsidR="00705510" w:rsidRPr="00B0541A" w:rsidRDefault="00705510" w:rsidP="00705510">
      <w:pPr>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2.6.1.1. правоустанавливающие документы на земельный участок, в том числе соглашение об установлении сервитута, решение об установлении публичного сервитута;</w:t>
      </w:r>
    </w:p>
    <w:p w:rsidR="00705510" w:rsidRPr="00B0541A" w:rsidRDefault="00705510" w:rsidP="00705510">
      <w:pPr>
        <w:autoSpaceDE w:val="0"/>
        <w:autoSpaceDN w:val="0"/>
        <w:adjustRightInd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2.6.1.2. градостроительный план земельного участка, представленный для получения разрешения на строительство, или в случае строительства, реконструкции линейного объекта проект планировки территории и проект межевания территории (за исключением случаев, при которых для строительства, реконструкции линейного объекта не требуется подготовка документации по планировке территории), проект планировки территории в случае выдачи разрешения на ввод в эксплуатацию линейного объекта, для размещения которого не требуется образование земельного участка;</w:t>
      </w:r>
    </w:p>
    <w:p w:rsidR="00705510" w:rsidRPr="00B0541A" w:rsidRDefault="00705510" w:rsidP="00705510">
      <w:pPr>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2.6.1.3. разрешение на строительство;</w:t>
      </w:r>
    </w:p>
    <w:p w:rsidR="00705510" w:rsidRPr="00B0541A" w:rsidRDefault="00705510" w:rsidP="00705510">
      <w:pPr>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2.6.1.4. акт приемки объекта капитального строительства (в случае осуществления строительства, реконструкции на основании договора строительного подряда);</w:t>
      </w:r>
    </w:p>
    <w:p w:rsidR="00705510" w:rsidRPr="00B0541A" w:rsidRDefault="00705510" w:rsidP="00705510">
      <w:pPr>
        <w:autoSpaceDE w:val="0"/>
        <w:autoSpaceDN w:val="0"/>
        <w:adjustRightInd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 xml:space="preserve">2.6.1.5. акт, подтверждающий соответствие параметров построенного, реконструированного объекта капитального строительства проектной документации, в том числе требованиям энергетической эффективности и требованиям оснащенности объекта капитального строительства приборами учета используемых энергетических ресурсов, и подписанный лицом, осуществляющим строительство (лицом, осуществляющим строительство, и </w:t>
      </w:r>
      <w:r w:rsidRPr="00B0541A">
        <w:rPr>
          <w:rFonts w:ascii="Times New Roman" w:hAnsi="Times New Roman" w:cs="Times New Roman"/>
          <w:sz w:val="18"/>
          <w:szCs w:val="18"/>
        </w:rPr>
        <w:lastRenderedPageBreak/>
        <w:t>застройщиком или техническим заказчиком в случае осуществления строительства, реконструкции на основании договора строительного подряда, а также лицом, осуществляющим строительный контроль, в случае осуществления строительного контроля на основании договора);</w:t>
      </w:r>
    </w:p>
    <w:p w:rsidR="00705510" w:rsidRPr="00B0541A" w:rsidRDefault="00705510" w:rsidP="00705510">
      <w:pPr>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2.6.1.6. документы, подтверждающие соответствие построенного, реконструированного объекта капитального строительства техническим условиям и подписанные представителями организаций, осуществляющих эксплуатацию сетей инженерно - технического обеспечения (при их наличии);</w:t>
      </w:r>
    </w:p>
    <w:p w:rsidR="00705510" w:rsidRPr="00B0541A" w:rsidRDefault="00705510" w:rsidP="00705510">
      <w:pPr>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2.6.1.7. схема, отображающая расположение построенного, реконструированного объекта капитального строительства, расположение сетей инженерно - технического обеспечения в границах земельного участка и планировочную организацию земельного участка и подписанная лицом, осуществляющим строительство (лицом, осуществляющим строительство, и застройщиком или заказчиком в случае осуществления строительства, реконструкции на основании договора строительного подряда), за исключением случаев строительства, реконструкции линейного объекта;</w:t>
      </w:r>
    </w:p>
    <w:p w:rsidR="00705510" w:rsidRPr="003F2672" w:rsidRDefault="00705510" w:rsidP="003F2672">
      <w:pPr>
        <w:autoSpaceDE w:val="0"/>
        <w:autoSpaceDN w:val="0"/>
        <w:adjustRightInd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 xml:space="preserve">2.6.1.8. заключение органа государственного строительного надзора (в случае, если предусмотрено осуществление государственного строительного надзора в соответствии с </w:t>
      </w:r>
      <w:hyperlink r:id="rId34" w:history="1">
        <w:r w:rsidRPr="00B0541A">
          <w:rPr>
            <w:rFonts w:ascii="Times New Roman" w:hAnsi="Times New Roman" w:cs="Times New Roman"/>
            <w:sz w:val="18"/>
            <w:szCs w:val="18"/>
          </w:rPr>
          <w:t>частью 1 статьи 54</w:t>
        </w:r>
      </w:hyperlink>
      <w:r w:rsidRPr="00B0541A">
        <w:rPr>
          <w:rFonts w:ascii="Times New Roman" w:hAnsi="Times New Roman" w:cs="Times New Roman"/>
          <w:sz w:val="18"/>
          <w:szCs w:val="18"/>
        </w:rPr>
        <w:t xml:space="preserve"> Градостроительного кодекса Российской Федерации, далее – ГрК РФ) о соответствии построенного, реконструированного объекта капитального строительства требованиям проектной документации, в том числе требованиям энергетической эффективности и требованиям оснащенности объекта капитального строительства приборами учета используемых энергетических ресурсов, заключение уполномоченного на осуществление федерального государственного экологического надзора федерального органа исполнительной власти (далее - орган федерального государственного экологического надзора), выдаваемое в случаях, предусмотренных </w:t>
      </w:r>
      <w:hyperlink r:id="rId35" w:history="1">
        <w:r w:rsidRPr="00B0541A">
          <w:rPr>
            <w:rFonts w:ascii="Times New Roman" w:hAnsi="Times New Roman" w:cs="Times New Roman"/>
            <w:sz w:val="18"/>
            <w:szCs w:val="18"/>
          </w:rPr>
          <w:t>частью 7 статьи 54</w:t>
        </w:r>
      </w:hyperlink>
      <w:r w:rsidRPr="00B0541A">
        <w:rPr>
          <w:rFonts w:ascii="Times New Roman" w:hAnsi="Times New Roman" w:cs="Times New Roman"/>
          <w:sz w:val="18"/>
          <w:szCs w:val="18"/>
        </w:rPr>
        <w:t xml:space="preserve"> ГрК РФ;</w:t>
      </w:r>
    </w:p>
    <w:p w:rsidR="00705510" w:rsidRPr="00B0541A" w:rsidRDefault="00705510" w:rsidP="00705510">
      <w:pPr>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2.6.1.9. документ, подтверждающий заключение договора обязательного страхования гражданской ответственности владельца опасного объекта за причинение вреда в результате аварии на опасном объекте в соответствии с законодательством Российской Федерации об обязательном страховании гражданской ответственности владельца опасного объекта за причинение вреда в результате аварии на опасном объекте.</w:t>
      </w:r>
    </w:p>
    <w:p w:rsidR="00705510" w:rsidRPr="00B0541A" w:rsidRDefault="00705510" w:rsidP="00705510">
      <w:pPr>
        <w:autoSpaceDE w:val="0"/>
        <w:autoSpaceDN w:val="0"/>
        <w:adjustRightInd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 xml:space="preserve">2.6.1.10. акт приемки выполненных работ по сохранению объекта культурного наследия, утвержденный соответствующим органом охраны объектов культурного наследия, определенным Федеральным </w:t>
      </w:r>
      <w:hyperlink r:id="rId36" w:history="1">
        <w:r w:rsidRPr="00B0541A">
          <w:rPr>
            <w:rFonts w:ascii="Times New Roman" w:hAnsi="Times New Roman" w:cs="Times New Roman"/>
            <w:sz w:val="18"/>
            <w:szCs w:val="18"/>
          </w:rPr>
          <w:t>законом</w:t>
        </w:r>
      </w:hyperlink>
      <w:r w:rsidRPr="00B0541A">
        <w:rPr>
          <w:rFonts w:ascii="Times New Roman" w:hAnsi="Times New Roman" w:cs="Times New Roman"/>
          <w:sz w:val="18"/>
          <w:szCs w:val="18"/>
        </w:rPr>
        <w:t xml:space="preserve"> от 25 июня 2002 года № 73-ФЗ «Об объектах культурного наследия (памятниках истории и культуры) народов Российской Федерации», при проведении реставрации, консервации, ремонта этого объекта и его приспособления для современного использования;</w:t>
      </w:r>
    </w:p>
    <w:p w:rsidR="00705510" w:rsidRPr="00B0541A" w:rsidRDefault="00705510" w:rsidP="00705510">
      <w:pPr>
        <w:autoSpaceDE w:val="0"/>
        <w:autoSpaceDN w:val="0"/>
        <w:adjustRightInd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 xml:space="preserve">2.6.1.11. </w:t>
      </w:r>
      <w:bookmarkStart w:id="54" w:name="OLE_LINK128"/>
      <w:bookmarkStart w:id="55" w:name="OLE_LINK129"/>
      <w:r w:rsidRPr="00B0541A">
        <w:rPr>
          <w:rFonts w:ascii="Times New Roman" w:hAnsi="Times New Roman" w:cs="Times New Roman"/>
          <w:sz w:val="18"/>
          <w:szCs w:val="18"/>
        </w:rPr>
        <w:t xml:space="preserve">технический план объекта капитального строительства, подготовленный в соответствии с Федеральным </w:t>
      </w:r>
      <w:hyperlink r:id="rId37" w:history="1">
        <w:r w:rsidRPr="00B0541A">
          <w:rPr>
            <w:rFonts w:ascii="Times New Roman" w:hAnsi="Times New Roman" w:cs="Times New Roman"/>
            <w:sz w:val="18"/>
            <w:szCs w:val="18"/>
          </w:rPr>
          <w:t>законом</w:t>
        </w:r>
      </w:hyperlink>
      <w:r w:rsidRPr="00B0541A">
        <w:rPr>
          <w:rFonts w:ascii="Times New Roman" w:hAnsi="Times New Roman" w:cs="Times New Roman"/>
          <w:sz w:val="18"/>
          <w:szCs w:val="18"/>
        </w:rPr>
        <w:t xml:space="preserve"> от 13 июля 2015 года № 218-ФЗ «О государственной регистрации недвижимости» на бумажном носителе и в форме электронного документа, заверенного усиленной квалифицированной электронной подписью кадастрового инженера</w:t>
      </w:r>
      <w:bookmarkEnd w:id="54"/>
      <w:bookmarkEnd w:id="55"/>
      <w:r w:rsidRPr="00B0541A">
        <w:rPr>
          <w:rFonts w:ascii="Times New Roman" w:hAnsi="Times New Roman" w:cs="Times New Roman"/>
          <w:sz w:val="18"/>
          <w:szCs w:val="18"/>
        </w:rPr>
        <w:t>.</w:t>
      </w:r>
    </w:p>
    <w:p w:rsidR="00705510" w:rsidRPr="00B0541A" w:rsidRDefault="00705510" w:rsidP="00705510">
      <w:pPr>
        <w:autoSpaceDE w:val="0"/>
        <w:autoSpaceDN w:val="0"/>
        <w:adjustRightInd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 xml:space="preserve">Указанные в </w:t>
      </w:r>
      <w:hyperlink r:id="rId38" w:history="1">
        <w:r w:rsidRPr="00B0541A">
          <w:rPr>
            <w:rFonts w:ascii="Times New Roman" w:hAnsi="Times New Roman" w:cs="Times New Roman"/>
            <w:sz w:val="18"/>
            <w:szCs w:val="18"/>
          </w:rPr>
          <w:t>подпунктах 2.6.1.5</w:t>
        </w:r>
      </w:hyperlink>
      <w:r w:rsidRPr="00B0541A">
        <w:rPr>
          <w:rFonts w:ascii="Times New Roman" w:hAnsi="Times New Roman" w:cs="Times New Roman"/>
          <w:sz w:val="18"/>
          <w:szCs w:val="18"/>
        </w:rPr>
        <w:t xml:space="preserve"> и 2.6.1.</w:t>
      </w:r>
      <w:hyperlink r:id="rId39" w:history="1">
        <w:r w:rsidRPr="00B0541A">
          <w:rPr>
            <w:rFonts w:ascii="Times New Roman" w:hAnsi="Times New Roman" w:cs="Times New Roman"/>
            <w:sz w:val="18"/>
            <w:szCs w:val="18"/>
          </w:rPr>
          <w:t>8</w:t>
        </w:r>
      </w:hyperlink>
      <w:r w:rsidRPr="00B0541A">
        <w:rPr>
          <w:rFonts w:ascii="Times New Roman" w:hAnsi="Times New Roman" w:cs="Times New Roman"/>
          <w:sz w:val="18"/>
          <w:szCs w:val="18"/>
        </w:rPr>
        <w:t>. настоящего административного регламента документ и заключение должны содержать информацию о нормативных значениях показателей, включенных в состав требований энергетической эффективности объекта капитального строительства, и о фактических значениях таких показателей, определенных в отношении построенного, реконструированного объекта капитального строительства в результате проведенных исследований, замеров, экспертиз, испытаний, а также иную информацию, на основе которой устанавливается соответствие такого объекта требованиям энергетической эффективности и требованиям его оснащенности приборами учета используемых энергетических ресурсов. При строительстве, реконструкции многоквартирного дома заключение органа государственного строительного надзора также должно содержать информацию о классе энергетической эффективности многоквартирного дома, определяемом в соответствии с законодательством об энергосбережении и о повышении энергетической эффективности.</w:t>
      </w:r>
    </w:p>
    <w:p w:rsidR="00705510" w:rsidRPr="00B0541A" w:rsidRDefault="00705510" w:rsidP="00705510">
      <w:pPr>
        <w:autoSpaceDE w:val="0"/>
        <w:autoSpaceDN w:val="0"/>
        <w:adjustRightInd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Правительством Российской Федерации могут устанавливаться помимо предусмотренных пунктом 2.6.1 настоящего административного регламента иные документы, необходимые для получения разрешения на ввод объекта в эксплуатацию, в целях получения в полном объеме сведений, необходимых для постановки объекта капитального строительства на государственный учет.</w:t>
      </w:r>
    </w:p>
    <w:p w:rsidR="00705510" w:rsidRPr="00B0541A" w:rsidRDefault="00705510" w:rsidP="00705510">
      <w:pPr>
        <w:autoSpaceDE w:val="0"/>
        <w:autoSpaceDN w:val="0"/>
        <w:adjustRightInd w:val="0"/>
        <w:spacing w:after="0" w:line="240" w:lineRule="auto"/>
        <w:ind w:firstLine="540"/>
        <w:jc w:val="both"/>
        <w:rPr>
          <w:rFonts w:ascii="Times New Roman" w:hAnsi="Times New Roman" w:cs="Times New Roman"/>
          <w:sz w:val="18"/>
          <w:szCs w:val="18"/>
        </w:rPr>
      </w:pPr>
      <w:r w:rsidRPr="00B0541A">
        <w:rPr>
          <w:rFonts w:ascii="Times New Roman" w:hAnsi="Times New Roman" w:cs="Times New Roman"/>
          <w:sz w:val="18"/>
          <w:szCs w:val="18"/>
        </w:rPr>
        <w:t>Документы, указанные в пункте 2.6.1 административного регламента, направляются в администрацию в электронной форме в случае, если проектная документация объекта капитального строительства и (или) результаты инженерных изысканий, выполненные для подготовки такой проектной документации, а также иные документы, необходимые для проведения государственной экспертизы проектной документации и (или) результатов инженерных изысканий, представлялись в электронной форме.</w:t>
      </w:r>
    </w:p>
    <w:p w:rsidR="00705510" w:rsidRPr="00B0541A" w:rsidRDefault="00705510" w:rsidP="00705510">
      <w:pPr>
        <w:pStyle w:val="ConsPlusNormal"/>
        <w:ind w:firstLine="567"/>
        <w:jc w:val="both"/>
        <w:rPr>
          <w:rFonts w:ascii="Times New Roman" w:hAnsi="Times New Roman" w:cs="Times New Roman"/>
          <w:sz w:val="18"/>
          <w:szCs w:val="18"/>
        </w:rPr>
      </w:pPr>
      <w:bookmarkStart w:id="56" w:name="OLE_LINK27"/>
      <w:bookmarkStart w:id="57" w:name="OLE_LINK28"/>
      <w:r w:rsidRPr="00B0541A">
        <w:rPr>
          <w:rFonts w:ascii="Times New Roman" w:hAnsi="Times New Roman" w:cs="Times New Roman"/>
          <w:sz w:val="18"/>
          <w:szCs w:val="18"/>
        </w:rPr>
        <w:t>2.6.2. Перечень документов (их копии или сведения, содержащиеся в них), необходимых для предоставления муниципальной услуги, получаемых администрацией Почепского муниципального района в государственных органах, органах местного самоуправления и подведомственных государственным органам или органам местного самоуправления организациях, в распоряжении которых находятся указанные документы в соответствии с нормативными правовыми актами Российской Федерации, нормативными правовыми актами субъектов Российской Федерации, муниципальными правовыми актами, если заявитель не представил указанные документы самостоятельно:</w:t>
      </w:r>
    </w:p>
    <w:p w:rsidR="00705510" w:rsidRPr="00B0541A" w:rsidRDefault="00705510" w:rsidP="00705510">
      <w:pPr>
        <w:pStyle w:val="ConsPlusNormal"/>
        <w:ind w:firstLine="567"/>
        <w:jc w:val="both"/>
        <w:rPr>
          <w:rFonts w:ascii="Times New Roman" w:hAnsi="Times New Roman" w:cs="Times New Roman"/>
          <w:sz w:val="18"/>
          <w:szCs w:val="18"/>
        </w:rPr>
      </w:pPr>
      <w:r w:rsidRPr="00B0541A">
        <w:rPr>
          <w:rFonts w:ascii="Times New Roman" w:hAnsi="Times New Roman" w:cs="Times New Roman"/>
          <w:sz w:val="18"/>
          <w:szCs w:val="18"/>
        </w:rPr>
        <w:t xml:space="preserve">1) </w:t>
      </w:r>
      <w:r w:rsidRPr="00B0541A">
        <w:rPr>
          <w:rFonts w:ascii="Times New Roman" w:eastAsiaTheme="minorEastAsia" w:hAnsi="Times New Roman" w:cs="Times New Roman"/>
          <w:sz w:val="18"/>
          <w:szCs w:val="18"/>
        </w:rPr>
        <w:t xml:space="preserve">правоустанавливающие документы на земельный участок, </w:t>
      </w:r>
      <w:bookmarkEnd w:id="56"/>
      <w:bookmarkEnd w:id="57"/>
      <w:r w:rsidRPr="00B0541A">
        <w:rPr>
          <w:rFonts w:ascii="Times New Roman" w:hAnsi="Times New Roman" w:cs="Times New Roman"/>
          <w:sz w:val="18"/>
          <w:szCs w:val="18"/>
        </w:rPr>
        <w:t>в том числе соглашение об установлении сервитута, решение об установлении публичного сервитута;</w:t>
      </w:r>
    </w:p>
    <w:p w:rsidR="00705510" w:rsidRPr="00B0541A" w:rsidRDefault="00705510" w:rsidP="00705510">
      <w:pPr>
        <w:autoSpaceDE w:val="0"/>
        <w:autoSpaceDN w:val="0"/>
        <w:adjustRightInd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2) градостроительный план земельного участка, представленный для получения разрешения на строительство, или в случае выдачи разрешения на строительство линейного объекта реквизиты проекта планировки территории и проекта межевания территории;</w:t>
      </w:r>
    </w:p>
    <w:p w:rsidR="00705510" w:rsidRPr="00B0541A" w:rsidRDefault="00705510" w:rsidP="00705510">
      <w:pPr>
        <w:pStyle w:val="ConsPlusNormal"/>
        <w:ind w:firstLine="567"/>
        <w:jc w:val="both"/>
        <w:rPr>
          <w:rFonts w:ascii="Times New Roman" w:eastAsiaTheme="minorEastAsia" w:hAnsi="Times New Roman" w:cs="Times New Roman"/>
          <w:sz w:val="18"/>
          <w:szCs w:val="18"/>
        </w:rPr>
      </w:pPr>
      <w:r w:rsidRPr="00B0541A">
        <w:rPr>
          <w:rFonts w:ascii="Times New Roman" w:hAnsi="Times New Roman" w:cs="Times New Roman"/>
          <w:sz w:val="18"/>
          <w:szCs w:val="18"/>
        </w:rPr>
        <w:t xml:space="preserve">3) </w:t>
      </w:r>
      <w:r w:rsidRPr="00B0541A">
        <w:rPr>
          <w:rFonts w:ascii="Times New Roman" w:eastAsiaTheme="minorEastAsia" w:hAnsi="Times New Roman" w:cs="Times New Roman"/>
          <w:sz w:val="18"/>
          <w:szCs w:val="18"/>
        </w:rPr>
        <w:t>разрешение на строительство;</w:t>
      </w:r>
    </w:p>
    <w:p w:rsidR="00705510" w:rsidRPr="00B0541A" w:rsidRDefault="00705510" w:rsidP="00705510">
      <w:pPr>
        <w:pStyle w:val="ConsPlusNormal"/>
        <w:ind w:firstLine="567"/>
        <w:jc w:val="both"/>
        <w:rPr>
          <w:rFonts w:ascii="Times New Roman" w:eastAsiaTheme="minorEastAsia" w:hAnsi="Times New Roman" w:cs="Times New Roman"/>
          <w:sz w:val="18"/>
          <w:szCs w:val="18"/>
        </w:rPr>
      </w:pPr>
      <w:r w:rsidRPr="00B0541A">
        <w:rPr>
          <w:rFonts w:ascii="Times New Roman" w:eastAsiaTheme="minorEastAsia" w:hAnsi="Times New Roman" w:cs="Times New Roman"/>
          <w:sz w:val="18"/>
          <w:szCs w:val="18"/>
        </w:rPr>
        <w:t xml:space="preserve">4) заключение органа государственного строительного надзора (в случае, если предусмотрено осуществление государственного строительного надзора </w:t>
      </w:r>
      <w:r w:rsidRPr="00B0541A">
        <w:rPr>
          <w:rFonts w:ascii="Times New Roman" w:hAnsi="Times New Roman" w:cs="Times New Roman"/>
          <w:sz w:val="18"/>
          <w:szCs w:val="18"/>
        </w:rPr>
        <w:t xml:space="preserve">в соответствии с </w:t>
      </w:r>
      <w:hyperlink r:id="rId40" w:history="1">
        <w:r w:rsidRPr="00B0541A">
          <w:rPr>
            <w:rFonts w:ascii="Times New Roman" w:hAnsi="Times New Roman" w:cs="Times New Roman"/>
            <w:sz w:val="18"/>
            <w:szCs w:val="18"/>
          </w:rPr>
          <w:t>частью 1 статьи 54</w:t>
        </w:r>
      </w:hyperlink>
      <w:r w:rsidRPr="00B0541A">
        <w:rPr>
          <w:rFonts w:ascii="Times New Roman" w:hAnsi="Times New Roman" w:cs="Times New Roman"/>
          <w:sz w:val="18"/>
          <w:szCs w:val="18"/>
        </w:rPr>
        <w:t xml:space="preserve"> ГрК РФ</w:t>
      </w:r>
      <w:r w:rsidRPr="00B0541A">
        <w:rPr>
          <w:rFonts w:ascii="Times New Roman" w:eastAsiaTheme="minorEastAsia" w:hAnsi="Times New Roman" w:cs="Times New Roman"/>
          <w:sz w:val="18"/>
          <w:szCs w:val="18"/>
        </w:rPr>
        <w:t xml:space="preserve">) о соответствии построенного, реконструированного объекта капитального строительства требованиям технических регламентов и проектной документации, в том числе требованиям энергетической эффективности и требованиям оснащенности объекта капитального строительства приборами учета используемых энергетических ресурсов, заключение федерального государственного экологического надзора </w:t>
      </w:r>
      <w:r w:rsidRPr="00B0541A">
        <w:rPr>
          <w:rFonts w:ascii="Times New Roman" w:hAnsi="Times New Roman" w:cs="Times New Roman"/>
          <w:sz w:val="18"/>
          <w:szCs w:val="18"/>
        </w:rPr>
        <w:t xml:space="preserve">федерального органа исполнительной власти (далее - орган федерального </w:t>
      </w:r>
      <w:r w:rsidRPr="00B0541A">
        <w:rPr>
          <w:rFonts w:ascii="Times New Roman" w:hAnsi="Times New Roman" w:cs="Times New Roman"/>
          <w:sz w:val="18"/>
          <w:szCs w:val="18"/>
        </w:rPr>
        <w:lastRenderedPageBreak/>
        <w:t>государственного экологического надзора),</w:t>
      </w:r>
      <w:r w:rsidRPr="00B0541A">
        <w:rPr>
          <w:rFonts w:ascii="Times New Roman" w:eastAsiaTheme="minorEastAsia" w:hAnsi="Times New Roman" w:cs="Times New Roman"/>
          <w:sz w:val="18"/>
          <w:szCs w:val="18"/>
        </w:rPr>
        <w:t xml:space="preserve"> выдаваемое в случаях, предусмотренных </w:t>
      </w:r>
      <w:hyperlink r:id="rId41" w:history="1">
        <w:r w:rsidRPr="00B0541A">
          <w:rPr>
            <w:rFonts w:ascii="Times New Roman" w:eastAsiaTheme="minorEastAsia" w:hAnsi="Times New Roman" w:cs="Times New Roman"/>
            <w:sz w:val="18"/>
            <w:szCs w:val="18"/>
          </w:rPr>
          <w:t>частью 7 статьи 54</w:t>
        </w:r>
      </w:hyperlink>
      <w:r w:rsidRPr="00B0541A">
        <w:rPr>
          <w:rFonts w:ascii="Times New Roman" w:eastAsiaTheme="minorEastAsia" w:hAnsi="Times New Roman" w:cs="Times New Roman"/>
          <w:sz w:val="18"/>
          <w:szCs w:val="18"/>
        </w:rPr>
        <w:t xml:space="preserve"> Градостроительного кодекса Российской Федерации.</w:t>
      </w:r>
    </w:p>
    <w:p w:rsidR="00705510" w:rsidRPr="00B0541A" w:rsidRDefault="00705510" w:rsidP="00705510">
      <w:pPr>
        <w:autoSpaceDE w:val="0"/>
        <w:spacing w:after="0" w:line="240" w:lineRule="auto"/>
        <w:ind w:firstLine="567"/>
        <w:jc w:val="both"/>
        <w:rPr>
          <w:rFonts w:ascii="Times New Roman" w:hAnsi="Times New Roman" w:cs="Times New Roman"/>
          <w:sz w:val="18"/>
          <w:szCs w:val="18"/>
        </w:rPr>
      </w:pPr>
      <w:bookmarkStart w:id="58" w:name="OLE_LINK31"/>
      <w:r w:rsidRPr="00B0541A">
        <w:rPr>
          <w:rFonts w:ascii="Times New Roman" w:hAnsi="Times New Roman" w:cs="Times New Roman"/>
          <w:sz w:val="18"/>
          <w:szCs w:val="18"/>
        </w:rPr>
        <w:t>По межведомственным запросам администрации Почепского муниципального района документы (</w:t>
      </w:r>
      <w:bookmarkStart w:id="59" w:name="OLE_LINK23"/>
      <w:bookmarkStart w:id="60" w:name="OLE_LINK24"/>
      <w:r w:rsidRPr="00B0541A">
        <w:rPr>
          <w:rFonts w:ascii="Times New Roman" w:hAnsi="Times New Roman" w:cs="Times New Roman"/>
          <w:sz w:val="18"/>
          <w:szCs w:val="18"/>
        </w:rPr>
        <w:t>их копии или сведения, содержащиеся в них</w:t>
      </w:r>
      <w:bookmarkEnd w:id="59"/>
      <w:bookmarkEnd w:id="60"/>
      <w:r w:rsidRPr="00B0541A">
        <w:rPr>
          <w:rFonts w:ascii="Times New Roman" w:hAnsi="Times New Roman" w:cs="Times New Roman"/>
          <w:sz w:val="18"/>
          <w:szCs w:val="18"/>
        </w:rPr>
        <w:t>) предоставляются государственными органами, органами местного самоуправления и подведомственными государственным органам или органам местного самоуправления организациями, в распоряжении которых находятся указанные документы, в срок не позднее трех рабочих дней со дня получения соответствующего межведомственного запроса.</w:t>
      </w:r>
    </w:p>
    <w:p w:rsidR="00705510" w:rsidRPr="00B0541A" w:rsidRDefault="00705510" w:rsidP="00705510">
      <w:pPr>
        <w:pStyle w:val="ConsPlusNormal"/>
        <w:ind w:firstLine="567"/>
        <w:jc w:val="both"/>
        <w:rPr>
          <w:rFonts w:ascii="Times New Roman" w:eastAsiaTheme="minorEastAsia" w:hAnsi="Times New Roman" w:cs="Times New Roman"/>
          <w:sz w:val="18"/>
          <w:szCs w:val="18"/>
        </w:rPr>
      </w:pPr>
      <w:bookmarkStart w:id="61" w:name="OLE_LINK29"/>
      <w:bookmarkStart w:id="62" w:name="OLE_LINK30"/>
      <w:r w:rsidRPr="00B0541A">
        <w:rPr>
          <w:rFonts w:ascii="Times New Roman" w:hAnsi="Times New Roman" w:cs="Times New Roman"/>
          <w:sz w:val="18"/>
          <w:szCs w:val="18"/>
        </w:rPr>
        <w:t>Документы, указанные в пунктах 2.6.1.1, 2.6.1.4-2.6.1.7 предоставляются заявителем самостоятельно,</w:t>
      </w:r>
      <w:bookmarkEnd w:id="58"/>
      <w:bookmarkEnd w:id="61"/>
      <w:bookmarkEnd w:id="62"/>
      <w:r w:rsidRPr="00B0541A">
        <w:rPr>
          <w:rFonts w:ascii="Times New Roman" w:hAnsi="Times New Roman" w:cs="Times New Roman"/>
          <w:sz w:val="18"/>
          <w:szCs w:val="18"/>
        </w:rPr>
        <w:t xml:space="preserve"> </w:t>
      </w:r>
      <w:r w:rsidRPr="00B0541A">
        <w:rPr>
          <w:rFonts w:ascii="Times New Roman" w:eastAsiaTheme="minorEastAsia" w:hAnsi="Times New Roman" w:cs="Times New Roman"/>
          <w:sz w:val="18"/>
          <w:szCs w:val="18"/>
        </w:rPr>
        <w:t xml:space="preserve">если указанные документы (их копии или сведения, содержащиеся в них) отсутствуют в распоряжении органов государственной власти, органов местного самоуправления, либо подведомственных государственным органам или органам местного самоуправления организаций. </w:t>
      </w:r>
    </w:p>
    <w:p w:rsidR="00705510" w:rsidRPr="00B0541A" w:rsidRDefault="00705510" w:rsidP="00705510">
      <w:pPr>
        <w:pStyle w:val="ConsPlusNormal"/>
        <w:ind w:firstLine="567"/>
        <w:jc w:val="both"/>
        <w:rPr>
          <w:rFonts w:ascii="Times New Roman" w:eastAsiaTheme="minorEastAsia" w:hAnsi="Times New Roman" w:cs="Times New Roman"/>
          <w:sz w:val="18"/>
          <w:szCs w:val="18"/>
        </w:rPr>
      </w:pPr>
      <w:r w:rsidRPr="00B0541A">
        <w:rPr>
          <w:rFonts w:ascii="Times New Roman" w:eastAsiaTheme="minorEastAsia" w:hAnsi="Times New Roman" w:cs="Times New Roman"/>
          <w:sz w:val="18"/>
          <w:szCs w:val="18"/>
        </w:rPr>
        <w:t>Если документы, указанные в настоящей части, находятся в распоряжении органов государственной власти, органов местного самоуправления либо подведомственных государственным органам или органам местного самоуправления организаций, такие документы запрашиваются органом, предоставляющим услугу, в органах и организациях, в распоряжении которых находятся указанные документы, если застройщик не представил указанные документы самостоятельно.</w:t>
      </w:r>
    </w:p>
    <w:p w:rsidR="00705510" w:rsidRPr="00B0541A" w:rsidRDefault="00705510" w:rsidP="00705510">
      <w:pPr>
        <w:spacing w:after="0" w:line="240" w:lineRule="auto"/>
        <w:ind w:firstLine="567"/>
        <w:jc w:val="both"/>
        <w:rPr>
          <w:rFonts w:ascii="Times New Roman" w:hAnsi="Times New Roman" w:cs="Times New Roman"/>
          <w:sz w:val="18"/>
          <w:szCs w:val="18"/>
        </w:rPr>
      </w:pPr>
      <w:bookmarkStart w:id="63" w:name="OLE_LINK138"/>
      <w:bookmarkStart w:id="64" w:name="OLE_LINK139"/>
      <w:r w:rsidRPr="00B0541A">
        <w:rPr>
          <w:rFonts w:ascii="Times New Roman" w:hAnsi="Times New Roman" w:cs="Times New Roman"/>
          <w:sz w:val="18"/>
          <w:szCs w:val="18"/>
        </w:rPr>
        <w:t>Примерная форма заявления о выдаче разрешения на ввод объекта в эксплуатацию приведена в приложении № 1 к настоящему административному регламенту.</w:t>
      </w:r>
    </w:p>
    <w:bookmarkEnd w:id="63"/>
    <w:bookmarkEnd w:id="64"/>
    <w:p w:rsidR="00705510" w:rsidRPr="00B0541A" w:rsidRDefault="00705510" w:rsidP="00705510">
      <w:pPr>
        <w:pStyle w:val="ConsPlusDocList"/>
        <w:ind w:firstLine="567"/>
        <w:jc w:val="both"/>
        <w:rPr>
          <w:rFonts w:ascii="Times New Roman" w:hAnsi="Times New Roman" w:cs="Times New Roman"/>
          <w:sz w:val="18"/>
          <w:szCs w:val="18"/>
        </w:rPr>
      </w:pPr>
      <w:r w:rsidRPr="00B0541A">
        <w:rPr>
          <w:rFonts w:ascii="Times New Roman" w:hAnsi="Times New Roman" w:cs="Times New Roman"/>
          <w:sz w:val="18"/>
          <w:szCs w:val="18"/>
        </w:rPr>
        <w:t>2.7.  Запрещается требовать от заявителя:</w:t>
      </w:r>
    </w:p>
    <w:p w:rsidR="00705510" w:rsidRPr="00B0541A" w:rsidRDefault="00705510" w:rsidP="00705510">
      <w:pPr>
        <w:pStyle w:val="ConsPlusDocList"/>
        <w:ind w:firstLine="567"/>
        <w:jc w:val="both"/>
        <w:rPr>
          <w:rFonts w:ascii="Times New Roman" w:hAnsi="Times New Roman" w:cs="Times New Roman"/>
          <w:sz w:val="18"/>
          <w:szCs w:val="18"/>
        </w:rPr>
      </w:pPr>
      <w:r w:rsidRPr="00B0541A">
        <w:rPr>
          <w:rFonts w:ascii="Times New Roman" w:hAnsi="Times New Roman" w:cs="Times New Roman"/>
          <w:sz w:val="18"/>
          <w:szCs w:val="18"/>
        </w:rPr>
        <w:t>предоставления документов и информации или осуществления действий, предоставление или осуществление которых не предусмотрено нормативными правовыми актами, регулирующими отношения, возникающие в связи с предоставлением муниципальной услуги;</w:t>
      </w:r>
    </w:p>
    <w:p w:rsidR="00705510" w:rsidRPr="00D9794D" w:rsidRDefault="00705510" w:rsidP="00705510">
      <w:pPr>
        <w:pStyle w:val="ConsPlusNormal"/>
        <w:ind w:firstLine="567"/>
        <w:jc w:val="center"/>
        <w:rPr>
          <w:rFonts w:ascii="Times New Roman" w:hAnsi="Times New Roman" w:cs="Times New Roman"/>
          <w:sz w:val="14"/>
          <w:szCs w:val="18"/>
        </w:rPr>
      </w:pPr>
    </w:p>
    <w:p w:rsidR="00705510" w:rsidRPr="00B0541A" w:rsidRDefault="00705510" w:rsidP="00705510">
      <w:pPr>
        <w:pStyle w:val="ConsPlusNormal"/>
        <w:ind w:firstLine="567"/>
        <w:jc w:val="both"/>
        <w:rPr>
          <w:rFonts w:ascii="Times New Roman" w:hAnsi="Times New Roman" w:cs="Times New Roman"/>
          <w:sz w:val="18"/>
          <w:szCs w:val="18"/>
        </w:rPr>
      </w:pPr>
      <w:r w:rsidRPr="00B0541A">
        <w:rPr>
          <w:rFonts w:ascii="Times New Roman" w:hAnsi="Times New Roman" w:cs="Times New Roman"/>
          <w:sz w:val="18"/>
          <w:szCs w:val="18"/>
        </w:rPr>
        <w:t>предоставления документов и информации, которые в соответствии с нормативными правовыми актами Российской Федерации, нормативными правовыми актами Брянской области, муниципальными правовыми актами находятся в распоряжении органов, предоставляющих муниципальные услуги, иных государственных органов, органов местного самоуправления, организаций, участвующих в предоставлении государственных или муниципальных услуг.</w:t>
      </w:r>
    </w:p>
    <w:p w:rsidR="00705510" w:rsidRPr="00B0541A" w:rsidRDefault="00705510" w:rsidP="00705510">
      <w:pPr>
        <w:autoSpaceDE w:val="0"/>
        <w:spacing w:after="0" w:line="240" w:lineRule="auto"/>
        <w:ind w:firstLine="567"/>
        <w:jc w:val="both"/>
        <w:rPr>
          <w:rFonts w:ascii="Times New Roman" w:eastAsia="Arial" w:hAnsi="Times New Roman" w:cs="Times New Roman"/>
          <w:sz w:val="18"/>
          <w:szCs w:val="18"/>
        </w:rPr>
      </w:pPr>
      <w:r w:rsidRPr="00B0541A">
        <w:rPr>
          <w:rFonts w:ascii="Times New Roman" w:hAnsi="Times New Roman" w:cs="Times New Roman"/>
          <w:sz w:val="18"/>
          <w:szCs w:val="18"/>
        </w:rPr>
        <w:t xml:space="preserve">2.8. </w:t>
      </w:r>
      <w:r w:rsidRPr="00B0541A">
        <w:rPr>
          <w:rFonts w:ascii="Times New Roman" w:eastAsia="Arial" w:hAnsi="Times New Roman" w:cs="Times New Roman"/>
          <w:sz w:val="18"/>
          <w:szCs w:val="18"/>
        </w:rPr>
        <w:t xml:space="preserve"> Основания для отказа в приеме документов, необходимых для предоставления муниципальной услуги, не предусмотрены.</w:t>
      </w:r>
    </w:p>
    <w:p w:rsidR="00705510" w:rsidRPr="00B0541A" w:rsidRDefault="00705510" w:rsidP="00705510">
      <w:pPr>
        <w:tabs>
          <w:tab w:val="left" w:pos="1134"/>
        </w:tabs>
        <w:autoSpaceDE w:val="0"/>
        <w:spacing w:after="0" w:line="240" w:lineRule="auto"/>
        <w:ind w:firstLine="567"/>
        <w:jc w:val="both"/>
        <w:rPr>
          <w:rFonts w:ascii="Times New Roman" w:eastAsia="Arial" w:hAnsi="Times New Roman" w:cs="Times New Roman"/>
          <w:sz w:val="18"/>
          <w:szCs w:val="18"/>
        </w:rPr>
      </w:pPr>
      <w:r w:rsidRPr="00B0541A">
        <w:rPr>
          <w:rFonts w:ascii="Times New Roman" w:hAnsi="Times New Roman" w:cs="Times New Roman"/>
          <w:sz w:val="18"/>
          <w:szCs w:val="18"/>
        </w:rPr>
        <w:t xml:space="preserve">2.9. Основания для приостановления предоставления муниципальной услуги </w:t>
      </w:r>
      <w:r w:rsidRPr="00B0541A">
        <w:rPr>
          <w:rFonts w:ascii="Times New Roman" w:eastAsia="Arial" w:hAnsi="Times New Roman" w:cs="Times New Roman"/>
          <w:sz w:val="18"/>
          <w:szCs w:val="18"/>
        </w:rPr>
        <w:t>не предусмотрены.</w:t>
      </w:r>
    </w:p>
    <w:p w:rsidR="00705510" w:rsidRPr="00B0541A" w:rsidRDefault="00705510" w:rsidP="00705510">
      <w:pPr>
        <w:tabs>
          <w:tab w:val="left" w:pos="0"/>
        </w:tabs>
        <w:autoSpaceDE w:val="0"/>
        <w:spacing w:after="0" w:line="240" w:lineRule="auto"/>
        <w:ind w:firstLine="567"/>
        <w:jc w:val="both"/>
        <w:rPr>
          <w:rFonts w:ascii="Times New Roman" w:eastAsia="Arial" w:hAnsi="Times New Roman" w:cs="Times New Roman"/>
          <w:sz w:val="18"/>
          <w:szCs w:val="18"/>
        </w:rPr>
      </w:pPr>
      <w:r w:rsidRPr="00B0541A">
        <w:rPr>
          <w:rFonts w:ascii="Times New Roman" w:eastAsia="Arial" w:hAnsi="Times New Roman" w:cs="Times New Roman"/>
          <w:sz w:val="18"/>
          <w:szCs w:val="18"/>
        </w:rPr>
        <w:t xml:space="preserve">2.10. Основаниями для отказа в выдаче разрешения на строительство, реконструкцию </w:t>
      </w:r>
      <w:r w:rsidRPr="00B0541A">
        <w:rPr>
          <w:rFonts w:ascii="Times New Roman" w:hAnsi="Times New Roman" w:cs="Times New Roman"/>
          <w:sz w:val="18"/>
          <w:szCs w:val="18"/>
        </w:rPr>
        <w:t>объекта капитального строительства</w:t>
      </w:r>
      <w:r w:rsidRPr="00B0541A">
        <w:rPr>
          <w:rFonts w:ascii="Times New Roman" w:eastAsia="Arial" w:hAnsi="Times New Roman" w:cs="Times New Roman"/>
          <w:sz w:val="18"/>
          <w:szCs w:val="18"/>
        </w:rPr>
        <w:t xml:space="preserve"> являются: </w:t>
      </w:r>
    </w:p>
    <w:p w:rsidR="00705510" w:rsidRPr="00B0541A" w:rsidRDefault="00705510" w:rsidP="00705510">
      <w:pPr>
        <w:pStyle w:val="ConsPlusNormal"/>
        <w:ind w:firstLine="567"/>
        <w:jc w:val="both"/>
        <w:rPr>
          <w:rFonts w:ascii="Times New Roman" w:eastAsiaTheme="minorEastAsia" w:hAnsi="Times New Roman" w:cs="Times New Roman"/>
          <w:sz w:val="18"/>
          <w:szCs w:val="18"/>
        </w:rPr>
      </w:pPr>
      <w:r w:rsidRPr="00B0541A">
        <w:rPr>
          <w:rFonts w:ascii="Times New Roman" w:hAnsi="Times New Roman" w:cs="Times New Roman"/>
          <w:sz w:val="18"/>
          <w:szCs w:val="18"/>
        </w:rPr>
        <w:t xml:space="preserve">- </w:t>
      </w:r>
      <w:r w:rsidRPr="00B0541A">
        <w:rPr>
          <w:rFonts w:ascii="Times New Roman" w:eastAsiaTheme="minorEastAsia" w:hAnsi="Times New Roman" w:cs="Times New Roman"/>
          <w:sz w:val="18"/>
          <w:szCs w:val="18"/>
        </w:rPr>
        <w:t>отсутствие документов, предусмотренных пунктом 2.6.1 настоящего административного регламента;</w:t>
      </w:r>
    </w:p>
    <w:p w:rsidR="00705510" w:rsidRPr="00B0541A" w:rsidRDefault="00705510" w:rsidP="00705510">
      <w:pPr>
        <w:pStyle w:val="ConsPlusNormal"/>
        <w:ind w:firstLine="567"/>
        <w:jc w:val="both"/>
        <w:rPr>
          <w:rFonts w:ascii="Times New Roman" w:eastAsiaTheme="minorEastAsia" w:hAnsi="Times New Roman" w:cs="Times New Roman"/>
          <w:sz w:val="18"/>
          <w:szCs w:val="18"/>
        </w:rPr>
      </w:pPr>
      <w:r w:rsidRPr="00B0541A">
        <w:rPr>
          <w:rFonts w:ascii="Times New Roman" w:eastAsiaTheme="minorEastAsia" w:hAnsi="Times New Roman" w:cs="Times New Roman"/>
          <w:sz w:val="18"/>
          <w:szCs w:val="18"/>
        </w:rPr>
        <w:t>- несоответствие объекта капитального строительства требованиям градостроительного плана земельного участка или в случае строительства, реконструкции, капитального ремонта линейного объекта требованиям проекта планировки территории и проекта межевания территории;</w:t>
      </w:r>
    </w:p>
    <w:p w:rsidR="00705510" w:rsidRPr="00B0541A" w:rsidRDefault="00705510" w:rsidP="00705510">
      <w:pPr>
        <w:pStyle w:val="ConsPlusNormal"/>
        <w:ind w:firstLine="567"/>
        <w:jc w:val="both"/>
        <w:rPr>
          <w:rFonts w:ascii="Times New Roman" w:eastAsiaTheme="minorEastAsia" w:hAnsi="Times New Roman" w:cs="Times New Roman"/>
          <w:sz w:val="18"/>
          <w:szCs w:val="18"/>
        </w:rPr>
      </w:pPr>
      <w:r w:rsidRPr="00B0541A">
        <w:rPr>
          <w:rFonts w:ascii="Times New Roman" w:eastAsiaTheme="minorEastAsia" w:hAnsi="Times New Roman" w:cs="Times New Roman"/>
          <w:sz w:val="18"/>
          <w:szCs w:val="18"/>
        </w:rPr>
        <w:t>- несоответствие объекта капитального строительства требованиям, установленным в разрешении на строительство;</w:t>
      </w:r>
    </w:p>
    <w:p w:rsidR="00705510" w:rsidRPr="00B0541A" w:rsidRDefault="00705510" w:rsidP="00705510">
      <w:pPr>
        <w:pStyle w:val="ConsPlusNormal"/>
        <w:ind w:firstLine="567"/>
        <w:jc w:val="both"/>
        <w:rPr>
          <w:rFonts w:ascii="Times New Roman" w:eastAsiaTheme="minorEastAsia" w:hAnsi="Times New Roman" w:cs="Times New Roman"/>
          <w:sz w:val="18"/>
          <w:szCs w:val="18"/>
        </w:rPr>
      </w:pPr>
      <w:r w:rsidRPr="00B0541A">
        <w:rPr>
          <w:rFonts w:ascii="Times New Roman" w:eastAsiaTheme="minorEastAsia" w:hAnsi="Times New Roman" w:cs="Times New Roman"/>
          <w:sz w:val="18"/>
          <w:szCs w:val="18"/>
        </w:rPr>
        <w:t>- несоответствие параметров построенного, реконструированного объекта капитального строительства проектной документации. Данное основание не применяется в отношении объектов индивидуального жилищного строительства;</w:t>
      </w:r>
    </w:p>
    <w:p w:rsidR="00705510" w:rsidRPr="00B0541A" w:rsidRDefault="00705510" w:rsidP="00705510">
      <w:pPr>
        <w:autoSpaceDE w:val="0"/>
        <w:autoSpaceDN w:val="0"/>
        <w:adjustRightInd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 xml:space="preserve">- несоответствие объекта капитального строительства разрешенному использованию земельного участка и (или) ограничениям, установленным в соответствии с земельным и иным законодательством Российской Федерации на дату выдачи разрешения на ввод объекта в эксплуатацию, за исключением случаев, если указанные ограничения предусмотрены решением об установлении или изменении зоны с особыми условиями использования территории, принятым в случаях, предусмотренных </w:t>
      </w:r>
      <w:hyperlink r:id="rId42" w:history="1">
        <w:r w:rsidRPr="00B0541A">
          <w:rPr>
            <w:rFonts w:ascii="Times New Roman" w:hAnsi="Times New Roman" w:cs="Times New Roman"/>
            <w:sz w:val="18"/>
            <w:szCs w:val="18"/>
          </w:rPr>
          <w:t>пунктом 9 части 7 статьи 51</w:t>
        </w:r>
      </w:hyperlink>
      <w:r w:rsidRPr="00B0541A">
        <w:rPr>
          <w:rFonts w:ascii="Times New Roman" w:hAnsi="Times New Roman" w:cs="Times New Roman"/>
          <w:sz w:val="18"/>
          <w:szCs w:val="18"/>
        </w:rPr>
        <w:t xml:space="preserve"> ГрК РФ, и строящийся, реконструируемый объект капитального строительства, в связи с размещением которого установлена или изменена зона с особыми условиями использования территории, не введен в эксплуатацию;</w:t>
      </w:r>
    </w:p>
    <w:p w:rsidR="00705510" w:rsidRPr="00B0541A" w:rsidRDefault="00705510" w:rsidP="00705510">
      <w:pPr>
        <w:autoSpaceDE w:val="0"/>
        <w:autoSpaceDN w:val="0"/>
        <w:adjustRightInd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 xml:space="preserve"> - невыполнение застройщиком требований, предусмотренных </w:t>
      </w:r>
      <w:hyperlink r:id="rId43" w:history="1">
        <w:r w:rsidRPr="00B0541A">
          <w:rPr>
            <w:rFonts w:ascii="Times New Roman" w:hAnsi="Times New Roman" w:cs="Times New Roman"/>
            <w:sz w:val="18"/>
            <w:szCs w:val="18"/>
          </w:rPr>
          <w:t>частью 18 статьи 51</w:t>
        </w:r>
      </w:hyperlink>
      <w:r w:rsidRPr="00B0541A">
        <w:rPr>
          <w:rFonts w:ascii="Times New Roman" w:hAnsi="Times New Roman" w:cs="Times New Roman"/>
          <w:sz w:val="18"/>
          <w:szCs w:val="18"/>
        </w:rPr>
        <w:t xml:space="preserve"> ГрК РФ, а именно, по безвозмездной передаче в десятидневный срок со дня получения разрешения на строительство в орган, выдавший разрешение на строительство, сведений о площади, о высоте и количестве этажей планируемого объекта капитального строительства, о сетях инженерно-технического обеспечения, одного экземпляра копии результатов инженерных изысканий и по одному экземпляру копий разделов проектной документации, предусмотренных </w:t>
      </w:r>
      <w:hyperlink r:id="rId44" w:history="1">
        <w:r w:rsidRPr="00B0541A">
          <w:rPr>
            <w:rFonts w:ascii="Times New Roman" w:hAnsi="Times New Roman" w:cs="Times New Roman"/>
            <w:sz w:val="18"/>
            <w:szCs w:val="18"/>
          </w:rPr>
          <w:t>пунктами 2</w:t>
        </w:r>
      </w:hyperlink>
      <w:r w:rsidRPr="00B0541A">
        <w:rPr>
          <w:rFonts w:ascii="Times New Roman" w:hAnsi="Times New Roman" w:cs="Times New Roman"/>
          <w:sz w:val="18"/>
          <w:szCs w:val="18"/>
        </w:rPr>
        <w:t xml:space="preserve">, </w:t>
      </w:r>
      <w:hyperlink r:id="rId45" w:history="1">
        <w:r w:rsidRPr="00B0541A">
          <w:rPr>
            <w:rFonts w:ascii="Times New Roman" w:hAnsi="Times New Roman" w:cs="Times New Roman"/>
            <w:sz w:val="18"/>
            <w:szCs w:val="18"/>
          </w:rPr>
          <w:t>8</w:t>
        </w:r>
      </w:hyperlink>
      <w:r w:rsidRPr="00B0541A">
        <w:rPr>
          <w:rFonts w:ascii="Times New Roman" w:hAnsi="Times New Roman" w:cs="Times New Roman"/>
          <w:sz w:val="18"/>
          <w:szCs w:val="18"/>
        </w:rPr>
        <w:t xml:space="preserve"> - </w:t>
      </w:r>
      <w:hyperlink r:id="rId46" w:history="1">
        <w:r w:rsidRPr="00B0541A">
          <w:rPr>
            <w:rFonts w:ascii="Times New Roman" w:hAnsi="Times New Roman" w:cs="Times New Roman"/>
            <w:sz w:val="18"/>
            <w:szCs w:val="18"/>
          </w:rPr>
          <w:t>10</w:t>
        </w:r>
      </w:hyperlink>
      <w:r w:rsidRPr="00B0541A">
        <w:rPr>
          <w:rFonts w:ascii="Times New Roman" w:hAnsi="Times New Roman" w:cs="Times New Roman"/>
          <w:sz w:val="18"/>
          <w:szCs w:val="18"/>
        </w:rPr>
        <w:t xml:space="preserve"> и </w:t>
      </w:r>
      <w:hyperlink r:id="rId47" w:history="1">
        <w:r w:rsidRPr="00B0541A">
          <w:rPr>
            <w:rFonts w:ascii="Times New Roman" w:hAnsi="Times New Roman" w:cs="Times New Roman"/>
            <w:sz w:val="18"/>
            <w:szCs w:val="18"/>
          </w:rPr>
          <w:t>11.1 части 12 статьи 48</w:t>
        </w:r>
      </w:hyperlink>
      <w:r w:rsidRPr="00B0541A">
        <w:rPr>
          <w:rFonts w:ascii="Times New Roman" w:hAnsi="Times New Roman" w:cs="Times New Roman"/>
          <w:sz w:val="18"/>
          <w:szCs w:val="18"/>
        </w:rPr>
        <w:t xml:space="preserve"> ГрК РФ. В случае получения разрешения на строительство объекта капитального строительства в границах территории исторического поселения - раздел проектной документации объекта капитального строительства (архитектурные решения) (за исключением случая, если строительство или реконструкция объекта капитального строительства осуществляется в соответствии с типовым архитектурным решением объекта капитального строительства).</w:t>
      </w:r>
    </w:p>
    <w:p w:rsidR="00705510" w:rsidRPr="00B0541A" w:rsidRDefault="00705510" w:rsidP="00705510">
      <w:pPr>
        <w:autoSpaceDE w:val="0"/>
        <w:autoSpaceDN w:val="0"/>
        <w:adjustRightInd w:val="0"/>
        <w:spacing w:after="0" w:line="240" w:lineRule="auto"/>
        <w:ind w:firstLine="540"/>
        <w:jc w:val="both"/>
        <w:rPr>
          <w:rFonts w:ascii="Times New Roman" w:hAnsi="Times New Roman" w:cs="Times New Roman"/>
          <w:sz w:val="18"/>
          <w:szCs w:val="18"/>
        </w:rPr>
      </w:pPr>
      <w:r w:rsidRPr="00B0541A">
        <w:rPr>
          <w:rFonts w:ascii="Times New Roman" w:hAnsi="Times New Roman" w:cs="Times New Roman"/>
          <w:sz w:val="18"/>
          <w:szCs w:val="18"/>
        </w:rPr>
        <w:t>В таком случае разрешение на ввод объекта в эксплуатацию выдается только после передачи безвозмездно в администрацию Почепского муниципального района указанных сведений и копий документов.</w:t>
      </w:r>
    </w:p>
    <w:p w:rsidR="00705510" w:rsidRPr="00B0541A" w:rsidRDefault="00705510" w:rsidP="00705510">
      <w:pPr>
        <w:autoSpaceDE w:val="0"/>
        <w:autoSpaceDN w:val="0"/>
        <w:adjustRightInd w:val="0"/>
        <w:spacing w:after="0" w:line="240" w:lineRule="auto"/>
        <w:ind w:firstLine="567"/>
        <w:jc w:val="both"/>
        <w:rPr>
          <w:rFonts w:ascii="Times New Roman" w:eastAsia="Arial" w:hAnsi="Times New Roman" w:cs="Times New Roman"/>
          <w:sz w:val="18"/>
          <w:szCs w:val="18"/>
          <w:shd w:val="clear" w:color="auto" w:fill="FFFFFF"/>
        </w:rPr>
      </w:pPr>
      <w:r w:rsidRPr="00B0541A">
        <w:rPr>
          <w:rFonts w:ascii="Times New Roman" w:hAnsi="Times New Roman" w:cs="Times New Roman"/>
          <w:sz w:val="18"/>
          <w:szCs w:val="18"/>
        </w:rPr>
        <w:t xml:space="preserve">2.11. </w:t>
      </w:r>
      <w:r w:rsidRPr="00B0541A">
        <w:rPr>
          <w:rFonts w:ascii="Times New Roman" w:hAnsi="Times New Roman" w:cs="Times New Roman"/>
          <w:sz w:val="18"/>
          <w:szCs w:val="18"/>
          <w:shd w:val="clear" w:color="auto" w:fill="FFFFFF"/>
        </w:rPr>
        <w:t>У</w:t>
      </w:r>
      <w:r w:rsidRPr="00B0541A">
        <w:rPr>
          <w:rFonts w:ascii="Times New Roman" w:eastAsia="Arial" w:hAnsi="Times New Roman" w:cs="Times New Roman"/>
          <w:sz w:val="18"/>
          <w:szCs w:val="18"/>
          <w:shd w:val="clear" w:color="auto" w:fill="FFFFFF"/>
        </w:rPr>
        <w:t>слуги, необходимые и обязательные для предоставления муниципальной услуги, не предусмотрены.</w:t>
      </w:r>
    </w:p>
    <w:p w:rsidR="00705510" w:rsidRPr="00B0541A" w:rsidRDefault="00705510" w:rsidP="00705510">
      <w:pPr>
        <w:tabs>
          <w:tab w:val="left" w:pos="851"/>
          <w:tab w:val="left" w:pos="4005"/>
        </w:tabs>
        <w:autoSpaceDE w:val="0"/>
        <w:spacing w:after="0" w:line="240" w:lineRule="auto"/>
        <w:ind w:firstLine="567"/>
        <w:jc w:val="both"/>
        <w:rPr>
          <w:rFonts w:ascii="Times New Roman" w:eastAsia="Arial" w:hAnsi="Times New Roman" w:cs="Times New Roman"/>
          <w:sz w:val="18"/>
          <w:szCs w:val="18"/>
        </w:rPr>
      </w:pPr>
      <w:r w:rsidRPr="00B0541A">
        <w:rPr>
          <w:rFonts w:ascii="Times New Roman" w:eastAsia="Arial" w:hAnsi="Times New Roman" w:cs="Times New Roman"/>
          <w:sz w:val="18"/>
          <w:szCs w:val="18"/>
        </w:rPr>
        <w:t>2.12.  Муниципальная услуга предоставляется без взимания платы.</w:t>
      </w:r>
    </w:p>
    <w:p w:rsidR="00705510" w:rsidRPr="00B0541A" w:rsidRDefault="00705510" w:rsidP="00705510">
      <w:pPr>
        <w:pStyle w:val="ConsPlusDocList"/>
        <w:tabs>
          <w:tab w:val="left" w:pos="851"/>
          <w:tab w:val="left" w:pos="4005"/>
        </w:tabs>
        <w:ind w:firstLine="567"/>
        <w:jc w:val="both"/>
        <w:rPr>
          <w:rFonts w:ascii="Times New Roman" w:hAnsi="Times New Roman" w:cs="Times New Roman"/>
          <w:sz w:val="18"/>
          <w:szCs w:val="18"/>
          <w:shd w:val="clear" w:color="auto" w:fill="FFFFFF"/>
          <w:lang w:eastAsia="ru-RU"/>
        </w:rPr>
      </w:pPr>
      <w:r w:rsidRPr="00B0541A">
        <w:rPr>
          <w:rFonts w:ascii="Times New Roman" w:hAnsi="Times New Roman" w:cs="Times New Roman"/>
          <w:sz w:val="18"/>
          <w:szCs w:val="18"/>
        </w:rPr>
        <w:t xml:space="preserve">2.13. </w:t>
      </w:r>
      <w:r w:rsidRPr="00B0541A">
        <w:rPr>
          <w:rFonts w:ascii="Times New Roman" w:hAnsi="Times New Roman" w:cs="Times New Roman"/>
          <w:sz w:val="18"/>
          <w:szCs w:val="18"/>
          <w:lang w:eastAsia="ru-RU"/>
        </w:rPr>
        <w:t>Максимальный срок ожидания в очереди для заявителей при подаче заявления о предоставлении муниципальной услуги и при получении результата пр</w:t>
      </w:r>
      <w:r w:rsidRPr="00B0541A">
        <w:rPr>
          <w:rFonts w:ascii="Times New Roman" w:hAnsi="Times New Roman" w:cs="Times New Roman"/>
          <w:sz w:val="18"/>
          <w:szCs w:val="18"/>
          <w:shd w:val="clear" w:color="auto" w:fill="FFFFFF"/>
          <w:lang w:eastAsia="ru-RU"/>
        </w:rPr>
        <w:t>едоставления муниципальной услуги – не более 15 минут.</w:t>
      </w:r>
    </w:p>
    <w:p w:rsidR="00705510" w:rsidRPr="00B0541A" w:rsidRDefault="00705510" w:rsidP="00705510">
      <w:pPr>
        <w:autoSpaceDE w:val="0"/>
        <w:spacing w:after="0" w:line="240" w:lineRule="auto"/>
        <w:ind w:firstLine="567"/>
        <w:jc w:val="both"/>
        <w:rPr>
          <w:rFonts w:ascii="Times New Roman" w:hAnsi="Times New Roman" w:cs="Times New Roman"/>
          <w:sz w:val="18"/>
          <w:szCs w:val="18"/>
          <w:shd w:val="clear" w:color="auto" w:fill="FFFFFF"/>
        </w:rPr>
      </w:pPr>
      <w:r w:rsidRPr="00B0541A">
        <w:rPr>
          <w:rFonts w:ascii="Times New Roman" w:hAnsi="Times New Roman" w:cs="Times New Roman"/>
          <w:sz w:val="18"/>
          <w:szCs w:val="18"/>
          <w:shd w:val="clear" w:color="auto" w:fill="FFFFFF"/>
        </w:rPr>
        <w:t>2.14. Регистрация заявления, поступившего в ходе личного обращения заявителем в орган, оказывающий услугу, осуществляется в течение 15 минут с момента поступления указанного заявления.</w:t>
      </w:r>
    </w:p>
    <w:p w:rsidR="00705510" w:rsidRPr="00B0541A" w:rsidRDefault="00705510" w:rsidP="00705510">
      <w:pPr>
        <w:autoSpaceDE w:val="0"/>
        <w:spacing w:after="0" w:line="240" w:lineRule="auto"/>
        <w:ind w:firstLine="567"/>
        <w:jc w:val="both"/>
        <w:rPr>
          <w:rFonts w:ascii="Times New Roman" w:hAnsi="Times New Roman" w:cs="Times New Roman"/>
          <w:sz w:val="18"/>
          <w:szCs w:val="18"/>
          <w:shd w:val="clear" w:color="auto" w:fill="FFFFFF"/>
        </w:rPr>
      </w:pPr>
      <w:r w:rsidRPr="00B0541A">
        <w:rPr>
          <w:rFonts w:ascii="Times New Roman" w:hAnsi="Times New Roman" w:cs="Times New Roman"/>
          <w:sz w:val="18"/>
          <w:szCs w:val="18"/>
          <w:shd w:val="clear" w:color="auto" w:fill="FFFFFF"/>
        </w:rPr>
        <w:t>Заявление, поступившее в орган, оказывающий услугу, с помощью Единого портала или через МФЦ, регистрируется сотрудником администрации или специалистом МФЦ в день поступления.</w:t>
      </w:r>
    </w:p>
    <w:p w:rsidR="00705510" w:rsidRPr="00B0541A" w:rsidRDefault="00705510" w:rsidP="00705510">
      <w:pPr>
        <w:autoSpaceDE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 xml:space="preserve">2.15. Требования к помещениям, в которых предоставляется муниципальная услуга, к месту ожидания и приема заявителей, размещению информации о порядке предоставления муниципальной услуги. </w:t>
      </w:r>
    </w:p>
    <w:p w:rsidR="00705510" w:rsidRPr="00B0541A" w:rsidRDefault="00705510" w:rsidP="00705510">
      <w:pPr>
        <w:autoSpaceDE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lastRenderedPageBreak/>
        <w:t xml:space="preserve">2.15.1. Помещения, в которых осуществляются действия по предоставлению муниципальной услуги, обеспечиваются компьютерами, средствами связи, включая доступ к сети «Интернет», оргтехникой, канцелярскими принадлежностями, информационными и справочными материалами, наглядной информацией, стульями и столами, средствами пожаротушения и оповещения о возникновении чрезвычайной ситуации, доступом к региональной системе межведомственного электронного взаимодействия, </w:t>
      </w:r>
      <w:r w:rsidRPr="00B0541A">
        <w:rPr>
          <w:rStyle w:val="ae"/>
          <w:rFonts w:ascii="Times New Roman" w:hAnsi="Times New Roman" w:cs="Times New Roman"/>
          <w:sz w:val="18"/>
          <w:szCs w:val="18"/>
        </w:rPr>
        <w:t xml:space="preserve">а также обеспечивается </w:t>
      </w:r>
      <w:r w:rsidRPr="00B0541A">
        <w:rPr>
          <w:rFonts w:ascii="Times New Roman" w:hAnsi="Times New Roman" w:cs="Times New Roman"/>
          <w:sz w:val="18"/>
          <w:szCs w:val="18"/>
        </w:rPr>
        <w:t>доступность для инвалидов к указанным помещениям в соответствии с законодательством Российской Федерации о социальной защите инвалидов.</w:t>
      </w:r>
    </w:p>
    <w:p w:rsidR="00705510" w:rsidRPr="00B0541A" w:rsidRDefault="00705510" w:rsidP="00705510">
      <w:pPr>
        <w:tabs>
          <w:tab w:val="left" w:pos="1560"/>
        </w:tabs>
        <w:autoSpaceDE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Места ожидания и приема заявителей оборудуются стульями и (или) кресельными секциями, и (или) скамьями.</w:t>
      </w:r>
    </w:p>
    <w:p w:rsidR="00705510" w:rsidRPr="00B0541A" w:rsidRDefault="00705510" w:rsidP="00705510">
      <w:pPr>
        <w:tabs>
          <w:tab w:val="left" w:pos="1560"/>
        </w:tabs>
        <w:autoSpaceDE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Информационные материалы, предназначенные для информирования заявителей о порядке предоставления муниципальной услуги, размещаются на информационных стендах, расположенных в местах, обеспечивающих доступ к ним заявителей, и обновляются по мере изменения действующего законодательства, регулирующего предоставление муниципальной услуги, и справочных сведений.</w:t>
      </w:r>
    </w:p>
    <w:p w:rsidR="00705510" w:rsidRPr="00B0541A" w:rsidRDefault="00705510" w:rsidP="00705510">
      <w:pPr>
        <w:widowControl w:val="0"/>
        <w:autoSpaceDE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 xml:space="preserve">2.15.2. Для обеспечения доступности получения муниципальной услуги маломобильными группами населения здания и сооружения, в которых оказывается услуга, оборудуются согласно нормативным требованиям СНиП 35-01-2001 «Доступность зданий и сооружений для маломобильных групп населения». </w:t>
      </w:r>
    </w:p>
    <w:p w:rsidR="00705510" w:rsidRPr="00B0541A" w:rsidRDefault="00705510" w:rsidP="00705510">
      <w:pPr>
        <w:widowControl w:val="0"/>
        <w:autoSpaceDE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В кабинете по приему маломобильных групп населения имеется медицинская аптечка, питьевая вода. При необходимости сотрудник администрации, осуществляющий прием, может вызвать карету неотложной скорой помощи.</w:t>
      </w:r>
    </w:p>
    <w:p w:rsidR="00705510" w:rsidRPr="00B0541A" w:rsidRDefault="00705510" w:rsidP="00705510">
      <w:pPr>
        <w:widowControl w:val="0"/>
        <w:autoSpaceDE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2.15.2.1. При обращении гражданина с нарушениями функций опорно-двигательного аппарата работники администрации предпринимают следующие действия:</w:t>
      </w:r>
    </w:p>
    <w:p w:rsidR="00705510" w:rsidRPr="00B0541A" w:rsidRDefault="00705510" w:rsidP="00705510">
      <w:pPr>
        <w:widowControl w:val="0"/>
        <w:autoSpaceDE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 открывают входную дверь и помогают гражданину беспрепятственно посетить здание администрации, а также заранее предупреждают о существующих барьерах в здании;</w:t>
      </w:r>
    </w:p>
    <w:p w:rsidR="00705510" w:rsidRPr="00B0541A" w:rsidRDefault="00705510" w:rsidP="00705510">
      <w:pPr>
        <w:widowControl w:val="0"/>
        <w:autoSpaceDE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 выясняют цель визита гражданина и сопровождают его в кабинет по приему заявления; помогают гражданину сесть на стул или располагают кресло-коляску у стола напротив специалиста, осуществляющего прием;</w:t>
      </w:r>
    </w:p>
    <w:p w:rsidR="00705510" w:rsidRPr="00D9794D" w:rsidRDefault="00705510" w:rsidP="00705510">
      <w:pPr>
        <w:widowControl w:val="0"/>
        <w:autoSpaceDE w:val="0"/>
        <w:spacing w:after="0" w:line="240" w:lineRule="auto"/>
        <w:ind w:firstLine="567"/>
        <w:jc w:val="center"/>
        <w:rPr>
          <w:rFonts w:ascii="Times New Roman" w:hAnsi="Times New Roman" w:cs="Times New Roman"/>
          <w:sz w:val="14"/>
          <w:szCs w:val="18"/>
        </w:rPr>
      </w:pPr>
    </w:p>
    <w:p w:rsidR="00705510" w:rsidRPr="00B0541A" w:rsidRDefault="00705510" w:rsidP="00705510">
      <w:pPr>
        <w:widowControl w:val="0"/>
        <w:autoSpaceDE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 сотрудник администрации, осуществляющий прием, принимает гражданина вне очереди, консультирует, осуществляет прием заявления с необходимыми документами, оказывает помощь в заполнении бланков, копирует документы;</w:t>
      </w:r>
    </w:p>
    <w:p w:rsidR="00705510" w:rsidRPr="00B0541A" w:rsidRDefault="00705510" w:rsidP="00705510">
      <w:pPr>
        <w:widowControl w:val="0"/>
        <w:autoSpaceDE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 по окончании предоставления муниципальной услуги сотрудник администрации, осуществляющий прием, по телефонной связи вызывает работника администрации;</w:t>
      </w:r>
    </w:p>
    <w:p w:rsidR="00705510" w:rsidRPr="00B0541A" w:rsidRDefault="00705510" w:rsidP="00705510">
      <w:pPr>
        <w:widowControl w:val="0"/>
        <w:autoSpaceDE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 работник администрации незамедлительно приходит, помогает гражданину выйти (выехать) из кабинета, открывает двери, сопровождает гражданина до выхода из здания, и помогает покинуть здание; передает гражданина сопровождающему лицу или по его желанию вызывает автотранспорт и оказывает содействие при его посадке.</w:t>
      </w:r>
    </w:p>
    <w:p w:rsidR="00705510" w:rsidRPr="00B0541A" w:rsidRDefault="00705510" w:rsidP="00705510">
      <w:pPr>
        <w:widowControl w:val="0"/>
        <w:autoSpaceDE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2.15.2.2. При обращении граждан с недостатками зрения работники администрации предпринимают следующие действия:</w:t>
      </w:r>
    </w:p>
    <w:p w:rsidR="00705510" w:rsidRPr="00B0541A" w:rsidRDefault="00705510" w:rsidP="00705510">
      <w:pPr>
        <w:widowControl w:val="0"/>
        <w:autoSpaceDE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 сотрудник администрации, осуществляющий прием, принимает гражданина вне очереди, помогает сориентироваться, сесть на стул, консультирует, вслух прочитывает документы и далее по необходимости производит их выдачу. При общении с гражданином с недостатками зрения необходимо общаться непосредственно с ним самим, а не с сопровождающим его лицом, в беседе пользоваться обычной разговорной лексикой, в помещении не следует отходить от него без предупреждения;</w:t>
      </w:r>
    </w:p>
    <w:p w:rsidR="00705510" w:rsidRPr="00B0541A" w:rsidRDefault="00705510" w:rsidP="00705510">
      <w:pPr>
        <w:widowControl w:val="0"/>
        <w:autoSpaceDE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 сотрудник администрации оказывает помощь в заполнении бланков, копирует необходимые документы. Для подписания заявления подводит лист к авторучке гражданина, помогает сориентироваться и подписать бланк. При необходимости выдаются памятки для слабовидящих с крупным шрифтом;</w:t>
      </w:r>
    </w:p>
    <w:p w:rsidR="00705510" w:rsidRPr="00B0541A" w:rsidRDefault="00705510" w:rsidP="00705510">
      <w:pPr>
        <w:widowControl w:val="0"/>
        <w:autoSpaceDE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 по окончании предоставления муниципальной услуги сотрудник администрации, осуществляющий прием, по телефонной связи вызывает работника администрации;</w:t>
      </w:r>
    </w:p>
    <w:p w:rsidR="00705510" w:rsidRPr="00B0541A" w:rsidRDefault="00705510" w:rsidP="00705510">
      <w:pPr>
        <w:widowControl w:val="0"/>
        <w:autoSpaceDE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 работник администрации незамедлительно приходит, помогает гражданину встать со стула, выйти из кабинета, открывает двери, сопровождает гражданина к выходу из здания, и провожает на улицу, заранее предупредив посетителя о существующих барьерах в здании, передает гражданина сопровождающему лицу или по его желанию вызывает автотранспорт.</w:t>
      </w:r>
    </w:p>
    <w:p w:rsidR="00705510" w:rsidRPr="00B0541A" w:rsidRDefault="00705510" w:rsidP="00705510">
      <w:pPr>
        <w:widowControl w:val="0"/>
        <w:autoSpaceDE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2.15.2.3. При обращении гражданина с дефектами слуха работники администрации предпринимают следующие действия:</w:t>
      </w:r>
    </w:p>
    <w:p w:rsidR="00705510" w:rsidRPr="00B0541A" w:rsidRDefault="00705510" w:rsidP="00705510">
      <w:pPr>
        <w:widowControl w:val="0"/>
        <w:autoSpaceDE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 сотрудник администрации, осуществляющий прием граждан с нарушением слуха, обращается непосредственно к нему, спрашивает о цели визита и даёт консультацию размеренным, спокойным темпом речи, при этом смотрит в лицо посетителя, говорит ясно, слова дополняет понятными жестами, возможно общение в письменной форме либо через переводчика жестового языка (сурдопереводчика);</w:t>
      </w:r>
    </w:p>
    <w:p w:rsidR="00705510" w:rsidRPr="00B0541A" w:rsidRDefault="00705510" w:rsidP="00705510">
      <w:pPr>
        <w:widowControl w:val="0"/>
        <w:autoSpaceDE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 сотрудник администрации, осуществляющий прием, оказывает помощь и содействие в заполнении бланков заявлений, копирует необходимые документы.</w:t>
      </w:r>
    </w:p>
    <w:p w:rsidR="00705510" w:rsidRPr="00B0541A" w:rsidRDefault="00705510" w:rsidP="00705510">
      <w:pPr>
        <w:tabs>
          <w:tab w:val="left" w:pos="1560"/>
        </w:tabs>
        <w:autoSpaceDE w:val="0"/>
        <w:spacing w:after="0" w:line="240" w:lineRule="auto"/>
        <w:ind w:firstLine="567"/>
        <w:jc w:val="both"/>
        <w:rPr>
          <w:rFonts w:ascii="Times New Roman" w:eastAsia="Arial" w:hAnsi="Times New Roman" w:cs="Times New Roman"/>
          <w:sz w:val="18"/>
          <w:szCs w:val="18"/>
        </w:rPr>
      </w:pPr>
      <w:r w:rsidRPr="00B0541A">
        <w:rPr>
          <w:rFonts w:ascii="Times New Roman" w:hAnsi="Times New Roman" w:cs="Times New Roman"/>
          <w:sz w:val="18"/>
          <w:szCs w:val="18"/>
        </w:rPr>
        <w:t xml:space="preserve">2.16. </w:t>
      </w:r>
      <w:r w:rsidRPr="00B0541A">
        <w:rPr>
          <w:rFonts w:ascii="Times New Roman" w:eastAsia="Arial" w:hAnsi="Times New Roman" w:cs="Times New Roman"/>
          <w:sz w:val="18"/>
          <w:szCs w:val="18"/>
        </w:rPr>
        <w:t xml:space="preserve">  Показатели доступности и качества муниципальной услуги:</w:t>
      </w:r>
    </w:p>
    <w:p w:rsidR="00705510" w:rsidRPr="00B0541A" w:rsidRDefault="00705510" w:rsidP="00705510">
      <w:pPr>
        <w:tabs>
          <w:tab w:val="left" w:pos="1560"/>
        </w:tabs>
        <w:autoSpaceDE w:val="0"/>
        <w:spacing w:after="0" w:line="240" w:lineRule="auto"/>
        <w:ind w:firstLine="567"/>
        <w:jc w:val="both"/>
        <w:rPr>
          <w:rFonts w:ascii="Times New Roman" w:eastAsia="Arial" w:hAnsi="Times New Roman" w:cs="Times New Roman"/>
          <w:sz w:val="18"/>
          <w:szCs w:val="18"/>
        </w:rPr>
      </w:pPr>
      <w:r w:rsidRPr="00B0541A">
        <w:rPr>
          <w:rFonts w:ascii="Times New Roman" w:eastAsia="Arial" w:hAnsi="Times New Roman" w:cs="Times New Roman"/>
          <w:sz w:val="18"/>
          <w:szCs w:val="18"/>
        </w:rPr>
        <w:t>2.16.1. Количество взаимодействий заявителя с сотрудником администрации при предоставлении муниципальной услуги - 2. Продолжительность взаимодействий заявителя с сотрудником администрации при предоставлении муниципальной услуги — не более 15 минут.</w:t>
      </w:r>
    </w:p>
    <w:p w:rsidR="00705510" w:rsidRPr="00B0541A" w:rsidRDefault="00705510" w:rsidP="00705510">
      <w:pPr>
        <w:pStyle w:val="ConsPlusNormal"/>
        <w:ind w:firstLine="567"/>
        <w:jc w:val="both"/>
        <w:rPr>
          <w:rFonts w:ascii="Times New Roman" w:hAnsi="Times New Roman" w:cs="Times New Roman"/>
          <w:sz w:val="18"/>
          <w:szCs w:val="18"/>
        </w:rPr>
      </w:pPr>
      <w:r w:rsidRPr="00B0541A">
        <w:rPr>
          <w:rFonts w:ascii="Times New Roman" w:hAnsi="Times New Roman" w:cs="Times New Roman"/>
          <w:sz w:val="18"/>
          <w:szCs w:val="18"/>
        </w:rPr>
        <w:t>2.16.2. Имеется возможность получения муниципальной услуги в МФЦ. Имеется возможность получения информации о ходе предоставления муниципальной услуги в МФЦ, а также с использованием Единого портала. Обращение за получением муниципальной услуги возможно в любой многофункциональный центр.</w:t>
      </w:r>
    </w:p>
    <w:p w:rsidR="00705510" w:rsidRPr="00B0541A" w:rsidRDefault="00705510" w:rsidP="00705510">
      <w:pPr>
        <w:autoSpaceDE w:val="0"/>
        <w:spacing w:after="0" w:line="240" w:lineRule="auto"/>
        <w:ind w:firstLine="567"/>
        <w:jc w:val="both"/>
        <w:rPr>
          <w:rFonts w:ascii="Times New Roman" w:hAnsi="Times New Roman" w:cs="Times New Roman"/>
          <w:sz w:val="18"/>
          <w:szCs w:val="18"/>
          <w:shd w:val="clear" w:color="auto" w:fill="FFFFFF"/>
        </w:rPr>
      </w:pPr>
      <w:r w:rsidRPr="00B0541A">
        <w:rPr>
          <w:rFonts w:ascii="Times New Roman" w:hAnsi="Times New Roman" w:cs="Times New Roman"/>
          <w:sz w:val="18"/>
          <w:szCs w:val="18"/>
        </w:rPr>
        <w:t>2.17. О</w:t>
      </w:r>
      <w:r w:rsidRPr="00B0541A">
        <w:rPr>
          <w:rFonts w:ascii="Times New Roman" w:eastAsia="Arial" w:hAnsi="Times New Roman" w:cs="Times New Roman"/>
          <w:sz w:val="18"/>
          <w:szCs w:val="18"/>
        </w:rPr>
        <w:t>собенности предоставления муниципальных услуг в МФЦ и особенности предоставления муниципальных услуг в элек</w:t>
      </w:r>
      <w:r w:rsidRPr="00B0541A">
        <w:rPr>
          <w:rFonts w:ascii="Times New Roman" w:eastAsia="Arial" w:hAnsi="Times New Roman" w:cs="Times New Roman"/>
          <w:sz w:val="18"/>
          <w:szCs w:val="18"/>
          <w:shd w:val="clear" w:color="auto" w:fill="FFFFFF"/>
        </w:rPr>
        <w:t>тронной форме.</w:t>
      </w:r>
    </w:p>
    <w:p w:rsidR="00705510" w:rsidRPr="00B0541A" w:rsidRDefault="00705510" w:rsidP="00705510">
      <w:pPr>
        <w:autoSpaceDE w:val="0"/>
        <w:spacing w:after="0" w:line="240" w:lineRule="auto"/>
        <w:ind w:firstLine="567"/>
        <w:jc w:val="both"/>
        <w:rPr>
          <w:rFonts w:ascii="Times New Roman" w:hAnsi="Times New Roman" w:cs="Times New Roman"/>
          <w:sz w:val="18"/>
          <w:szCs w:val="18"/>
          <w:shd w:val="clear" w:color="auto" w:fill="FFFFFF"/>
        </w:rPr>
      </w:pPr>
      <w:r w:rsidRPr="00B0541A">
        <w:rPr>
          <w:rFonts w:ascii="Times New Roman" w:hAnsi="Times New Roman" w:cs="Times New Roman"/>
          <w:sz w:val="18"/>
          <w:szCs w:val="18"/>
          <w:shd w:val="clear" w:color="auto" w:fill="FFFFFF"/>
        </w:rPr>
        <w:t>2.17.1. Порядок приема заявлений от заявителей, срок и порядок их регистрации, требования к помещениям для ожидания и приема заявителей в МФЦ устанавливаются в соответствии с документами, регулирующими предоставление государственных и муниципальных услуг на базе МФЦ.</w:t>
      </w:r>
    </w:p>
    <w:p w:rsidR="00705510" w:rsidRPr="00B0541A" w:rsidRDefault="00705510" w:rsidP="00705510">
      <w:pPr>
        <w:autoSpaceDE w:val="0"/>
        <w:spacing w:after="0" w:line="240" w:lineRule="auto"/>
        <w:ind w:firstLine="567"/>
        <w:jc w:val="both"/>
        <w:rPr>
          <w:rFonts w:ascii="Times New Roman" w:hAnsi="Times New Roman" w:cs="Times New Roman"/>
          <w:sz w:val="18"/>
          <w:szCs w:val="18"/>
          <w:shd w:val="clear" w:color="auto" w:fill="FFFFFF"/>
        </w:rPr>
      </w:pPr>
      <w:r w:rsidRPr="00B0541A">
        <w:rPr>
          <w:rFonts w:ascii="Times New Roman" w:hAnsi="Times New Roman" w:cs="Times New Roman"/>
          <w:sz w:val="18"/>
          <w:szCs w:val="18"/>
          <w:shd w:val="clear" w:color="auto" w:fill="FFFFFF"/>
        </w:rPr>
        <w:t>2.17.2. Заявителю предоставляется возможность получения информации о муниципальной услуге, а также возможность подачи заявления в электронном виде с помощью Единого портала.</w:t>
      </w:r>
    </w:p>
    <w:p w:rsidR="00705510" w:rsidRPr="00B0541A" w:rsidRDefault="00705510" w:rsidP="003F2672">
      <w:pPr>
        <w:spacing w:after="0" w:line="240" w:lineRule="auto"/>
        <w:ind w:firstLine="567"/>
        <w:jc w:val="both"/>
        <w:rPr>
          <w:rFonts w:ascii="Times New Roman" w:hAnsi="Times New Roman" w:cs="Times New Roman"/>
          <w:sz w:val="18"/>
          <w:szCs w:val="18"/>
          <w:shd w:val="clear" w:color="auto" w:fill="FFFFFF"/>
        </w:rPr>
      </w:pPr>
      <w:r w:rsidRPr="00B0541A">
        <w:rPr>
          <w:rFonts w:ascii="Times New Roman" w:hAnsi="Times New Roman" w:cs="Times New Roman"/>
          <w:sz w:val="18"/>
          <w:szCs w:val="18"/>
          <w:shd w:val="clear" w:color="auto" w:fill="FFFFFF"/>
        </w:rPr>
        <w:lastRenderedPageBreak/>
        <w:t>Заявление заверяется электронной подписью в соответствии с Постановлением Правительства Российской Федерации от 25.06.2012 № 634 «О видах электронной подписи, использование которых допускается при обращении за получением государственных и муниципальных услуг».</w:t>
      </w:r>
    </w:p>
    <w:p w:rsidR="00705510" w:rsidRPr="00B0541A" w:rsidRDefault="00705510" w:rsidP="00705510">
      <w:pPr>
        <w:autoSpaceDE w:val="0"/>
        <w:spacing w:after="0" w:line="240" w:lineRule="auto"/>
        <w:ind w:firstLine="567"/>
        <w:jc w:val="center"/>
        <w:rPr>
          <w:rFonts w:ascii="Times New Roman" w:eastAsia="Arial" w:hAnsi="Times New Roman" w:cs="Times New Roman"/>
          <w:sz w:val="18"/>
          <w:szCs w:val="18"/>
        </w:rPr>
      </w:pPr>
      <w:r w:rsidRPr="00B0541A">
        <w:rPr>
          <w:rFonts w:ascii="Times New Roman" w:hAnsi="Times New Roman" w:cs="Times New Roman"/>
          <w:sz w:val="18"/>
          <w:szCs w:val="18"/>
        </w:rPr>
        <w:t xml:space="preserve">3. </w:t>
      </w:r>
      <w:r w:rsidRPr="00B0541A">
        <w:rPr>
          <w:rFonts w:ascii="Times New Roman" w:eastAsia="Arial" w:hAnsi="Times New Roman" w:cs="Times New Roman"/>
          <w:sz w:val="18"/>
          <w:szCs w:val="18"/>
        </w:rPr>
        <w:t>Состав,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w:t>
      </w:r>
    </w:p>
    <w:p w:rsidR="00705510" w:rsidRPr="00B0541A" w:rsidRDefault="00705510" w:rsidP="00705510">
      <w:pPr>
        <w:autoSpaceDE w:val="0"/>
        <w:spacing w:after="0" w:line="240" w:lineRule="auto"/>
        <w:ind w:firstLine="567"/>
        <w:jc w:val="center"/>
        <w:rPr>
          <w:rFonts w:ascii="Times New Roman" w:hAnsi="Times New Roman" w:cs="Times New Roman"/>
          <w:sz w:val="18"/>
          <w:szCs w:val="18"/>
        </w:rPr>
      </w:pPr>
    </w:p>
    <w:p w:rsidR="00705510" w:rsidRPr="00B0541A" w:rsidRDefault="00705510" w:rsidP="00705510">
      <w:pPr>
        <w:autoSpaceDE w:val="0"/>
        <w:spacing w:after="0" w:line="240" w:lineRule="auto"/>
        <w:ind w:firstLine="567"/>
        <w:jc w:val="both"/>
        <w:rPr>
          <w:rFonts w:ascii="Times New Roman" w:hAnsi="Times New Roman" w:cs="Times New Roman"/>
          <w:sz w:val="18"/>
          <w:szCs w:val="18"/>
          <w:shd w:val="clear" w:color="auto" w:fill="FFFFFF"/>
        </w:rPr>
      </w:pPr>
      <w:r w:rsidRPr="00B0541A">
        <w:rPr>
          <w:rFonts w:ascii="Times New Roman" w:hAnsi="Times New Roman" w:cs="Times New Roman"/>
          <w:sz w:val="18"/>
          <w:szCs w:val="18"/>
        </w:rPr>
        <w:t>3.1. Предоставление муниципальной услуги включает в себя следующие административные процедуры:</w:t>
      </w:r>
    </w:p>
    <w:p w:rsidR="00705510" w:rsidRPr="00B0541A" w:rsidRDefault="00705510" w:rsidP="00705510">
      <w:pPr>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 xml:space="preserve">1) </w:t>
      </w:r>
      <w:bookmarkStart w:id="65" w:name="OLE_LINK103"/>
      <w:bookmarkStart w:id="66" w:name="OLE_LINK104"/>
      <w:bookmarkStart w:id="67" w:name="OLE_LINK105"/>
      <w:r w:rsidRPr="00B0541A">
        <w:rPr>
          <w:rFonts w:ascii="Times New Roman" w:hAnsi="Times New Roman" w:cs="Times New Roman"/>
          <w:sz w:val="18"/>
          <w:szCs w:val="18"/>
        </w:rPr>
        <w:t>прием, регистрация заявления о предоставлении муниципальной услуги</w:t>
      </w:r>
      <w:bookmarkEnd w:id="65"/>
      <w:bookmarkEnd w:id="66"/>
      <w:bookmarkEnd w:id="67"/>
      <w:r w:rsidRPr="00B0541A">
        <w:rPr>
          <w:rFonts w:ascii="Times New Roman" w:hAnsi="Times New Roman" w:cs="Times New Roman"/>
          <w:sz w:val="18"/>
          <w:szCs w:val="18"/>
        </w:rPr>
        <w:t>;</w:t>
      </w:r>
    </w:p>
    <w:p w:rsidR="00705510" w:rsidRPr="00B0541A" w:rsidRDefault="00705510" w:rsidP="00705510">
      <w:pPr>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2)</w:t>
      </w:r>
      <w:bookmarkStart w:id="68" w:name="OLE_LINK61"/>
      <w:bookmarkStart w:id="69" w:name="OLE_LINK62"/>
      <w:bookmarkStart w:id="70" w:name="OLE_LINK63"/>
      <w:bookmarkStart w:id="71" w:name="OLE_LINK106"/>
      <w:bookmarkStart w:id="72" w:name="OLE_LINK107"/>
      <w:r w:rsidRPr="00B0541A">
        <w:rPr>
          <w:rFonts w:ascii="Times New Roman" w:hAnsi="Times New Roman" w:cs="Times New Roman"/>
          <w:sz w:val="18"/>
          <w:szCs w:val="18"/>
        </w:rPr>
        <w:t>проверка наличия документов, необходимых для принятия решения о выдаче разрешения на ввод объекта в эксплуатацию. По итогам проверки наличия документов, в случае необходимости, формирование и направление межведомственных запросов в органы (организации), участвующие в предоставлении муниципальной услуги, с получением ответа на межведомственный запрос</w:t>
      </w:r>
      <w:bookmarkEnd w:id="68"/>
      <w:bookmarkEnd w:id="69"/>
      <w:bookmarkEnd w:id="70"/>
      <w:bookmarkEnd w:id="71"/>
      <w:bookmarkEnd w:id="72"/>
      <w:r w:rsidRPr="00B0541A">
        <w:rPr>
          <w:rFonts w:ascii="Times New Roman" w:hAnsi="Times New Roman" w:cs="Times New Roman"/>
          <w:sz w:val="18"/>
          <w:szCs w:val="18"/>
        </w:rPr>
        <w:t xml:space="preserve">; </w:t>
      </w:r>
    </w:p>
    <w:p w:rsidR="00705510" w:rsidRPr="00B0541A" w:rsidRDefault="00705510" w:rsidP="00705510">
      <w:pPr>
        <w:pStyle w:val="ConsPlusNormal"/>
        <w:ind w:firstLine="567"/>
        <w:jc w:val="both"/>
        <w:rPr>
          <w:rFonts w:ascii="Times New Roman" w:hAnsi="Times New Roman" w:cs="Times New Roman"/>
          <w:sz w:val="18"/>
          <w:szCs w:val="18"/>
        </w:rPr>
      </w:pPr>
      <w:r w:rsidRPr="00B0541A">
        <w:rPr>
          <w:rFonts w:ascii="Times New Roman" w:hAnsi="Times New Roman" w:cs="Times New Roman"/>
          <w:sz w:val="18"/>
          <w:szCs w:val="18"/>
        </w:rPr>
        <w:t>3)</w:t>
      </w:r>
      <w:bookmarkStart w:id="73" w:name="OLE_LINK69"/>
      <w:bookmarkStart w:id="74" w:name="OLE_LINK70"/>
      <w:bookmarkStart w:id="75" w:name="OLE_LINK71"/>
      <w:bookmarkStart w:id="76" w:name="OLE_LINK72"/>
      <w:bookmarkStart w:id="77" w:name="OLE_LINK73"/>
      <w:bookmarkStart w:id="78" w:name="OLE_LINK74"/>
      <w:bookmarkStart w:id="79" w:name="OLE_LINK108"/>
      <w:bookmarkStart w:id="80" w:name="OLE_LINK109"/>
      <w:r w:rsidRPr="00B0541A">
        <w:rPr>
          <w:rFonts w:ascii="Times New Roman" w:eastAsiaTheme="minorEastAsia" w:hAnsi="Times New Roman" w:cs="Times New Roman"/>
          <w:sz w:val="18"/>
          <w:szCs w:val="18"/>
        </w:rPr>
        <w:t>проверка</w:t>
      </w:r>
      <w:bookmarkEnd w:id="73"/>
      <w:bookmarkEnd w:id="74"/>
      <w:bookmarkEnd w:id="75"/>
      <w:r w:rsidRPr="00B0541A">
        <w:rPr>
          <w:rFonts w:ascii="Times New Roman" w:eastAsiaTheme="minorEastAsia" w:hAnsi="Times New Roman" w:cs="Times New Roman"/>
          <w:sz w:val="18"/>
          <w:szCs w:val="18"/>
        </w:rPr>
        <w:t xml:space="preserve"> документов, представленных для получения разрешения на ввод объекта в эксплуатацию, а также осуществление осмотра объекта капитального строительства (кроме случаев осуществления государственного строительного надзора за строительством, реконструкцией объекта капитального строительства), в соответствии с требованиями действующего законодательства</w:t>
      </w:r>
      <w:bookmarkEnd w:id="76"/>
      <w:bookmarkEnd w:id="77"/>
      <w:bookmarkEnd w:id="78"/>
      <w:r w:rsidRPr="00B0541A">
        <w:rPr>
          <w:rFonts w:ascii="Times New Roman" w:eastAsiaTheme="minorEastAsia" w:hAnsi="Times New Roman" w:cs="Times New Roman"/>
          <w:sz w:val="18"/>
          <w:szCs w:val="18"/>
        </w:rPr>
        <w:t xml:space="preserve"> и </w:t>
      </w:r>
      <w:r w:rsidRPr="00B0541A">
        <w:rPr>
          <w:rFonts w:ascii="Times New Roman" w:hAnsi="Times New Roman" w:cs="Times New Roman"/>
          <w:sz w:val="18"/>
          <w:szCs w:val="18"/>
        </w:rPr>
        <w:t>предоставление результата услуги заявителю:</w:t>
      </w:r>
    </w:p>
    <w:p w:rsidR="00705510" w:rsidRPr="00B0541A" w:rsidRDefault="00705510" w:rsidP="00705510">
      <w:pPr>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 предоставление разрешения на ввод объекта в эксплуатацию;</w:t>
      </w:r>
    </w:p>
    <w:p w:rsidR="00705510" w:rsidRPr="00B0541A" w:rsidRDefault="00705510" w:rsidP="00705510">
      <w:pPr>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 предоставление отказа в выдаче разрешения на ввод объекта в эксплуатацию по форме согласно приложению № 2 к административному регламенту.</w:t>
      </w:r>
    </w:p>
    <w:p w:rsidR="00705510" w:rsidRPr="00B0541A" w:rsidRDefault="00705510" w:rsidP="00705510">
      <w:pPr>
        <w:pStyle w:val="ConsPlusDocList"/>
        <w:tabs>
          <w:tab w:val="left" w:pos="1134"/>
        </w:tabs>
        <w:ind w:firstLine="567"/>
        <w:jc w:val="both"/>
        <w:rPr>
          <w:rFonts w:ascii="Times New Roman" w:hAnsi="Times New Roman" w:cs="Times New Roman"/>
          <w:sz w:val="18"/>
          <w:szCs w:val="18"/>
        </w:rPr>
      </w:pPr>
      <w:r w:rsidRPr="00B0541A">
        <w:rPr>
          <w:rFonts w:ascii="Times New Roman" w:hAnsi="Times New Roman" w:cs="Times New Roman"/>
          <w:sz w:val="18"/>
          <w:szCs w:val="18"/>
        </w:rPr>
        <w:t>Блок-схема предоставления муниципальной услуги приводится в приложении № 3 к административному регламенту.</w:t>
      </w:r>
    </w:p>
    <w:bookmarkEnd w:id="79"/>
    <w:bookmarkEnd w:id="80"/>
    <w:p w:rsidR="00705510" w:rsidRPr="00B0541A" w:rsidRDefault="00705510" w:rsidP="00705510">
      <w:pPr>
        <w:tabs>
          <w:tab w:val="left" w:pos="993"/>
        </w:tabs>
        <w:autoSpaceDE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3.1.1. Прием и регистрация заявления о предоставлении муниципальной услуги.</w:t>
      </w:r>
    </w:p>
    <w:p w:rsidR="00705510" w:rsidRPr="003F2672" w:rsidRDefault="00705510" w:rsidP="003F2672">
      <w:pPr>
        <w:tabs>
          <w:tab w:val="left" w:pos="851"/>
          <w:tab w:val="left" w:pos="1276"/>
        </w:tabs>
        <w:autoSpaceDE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Основанием для начала административной процедуры является направление заявителем заявления в орган, уполномоченный на предоставление муниципальной услуги.</w:t>
      </w:r>
    </w:p>
    <w:p w:rsidR="00705510" w:rsidRPr="00D9794D" w:rsidRDefault="00705510" w:rsidP="00705510">
      <w:pPr>
        <w:pStyle w:val="ConsPlusNormal"/>
        <w:ind w:firstLine="567"/>
        <w:jc w:val="center"/>
        <w:rPr>
          <w:rFonts w:ascii="Times New Roman" w:hAnsi="Times New Roman" w:cs="Times New Roman"/>
          <w:sz w:val="14"/>
          <w:szCs w:val="18"/>
          <w:shd w:val="clear" w:color="auto" w:fill="FFFFFF"/>
        </w:rPr>
      </w:pPr>
    </w:p>
    <w:p w:rsidR="00705510" w:rsidRPr="00B0541A" w:rsidRDefault="00705510" w:rsidP="00705510">
      <w:pPr>
        <w:pStyle w:val="ConsPlusNormal"/>
        <w:ind w:firstLine="567"/>
        <w:jc w:val="both"/>
        <w:rPr>
          <w:rFonts w:ascii="Times New Roman" w:hAnsi="Times New Roman" w:cs="Times New Roman"/>
          <w:sz w:val="18"/>
          <w:szCs w:val="18"/>
        </w:rPr>
      </w:pPr>
      <w:r w:rsidRPr="00B0541A">
        <w:rPr>
          <w:rFonts w:ascii="Times New Roman" w:hAnsi="Times New Roman" w:cs="Times New Roman"/>
          <w:sz w:val="18"/>
          <w:szCs w:val="18"/>
          <w:shd w:val="clear" w:color="auto" w:fill="FFFFFF"/>
        </w:rPr>
        <w:t xml:space="preserve">Сотрудник </w:t>
      </w:r>
      <w:r w:rsidRPr="00B0541A">
        <w:rPr>
          <w:rFonts w:ascii="Times New Roman" w:hAnsi="Times New Roman" w:cs="Times New Roman"/>
          <w:sz w:val="18"/>
          <w:szCs w:val="18"/>
        </w:rPr>
        <w:t xml:space="preserve">администрации, осуществляющий прием документов, </w:t>
      </w:r>
      <w:r w:rsidRPr="00B0541A">
        <w:rPr>
          <w:rFonts w:ascii="Times New Roman" w:hAnsi="Times New Roman" w:cs="Times New Roman"/>
          <w:sz w:val="18"/>
          <w:szCs w:val="18"/>
          <w:shd w:val="clear" w:color="auto" w:fill="FFFFFF"/>
        </w:rPr>
        <w:t>регистрирует заявление, в том числе поступившее с помощью Единого портала.</w:t>
      </w:r>
    </w:p>
    <w:p w:rsidR="00705510" w:rsidRPr="00B0541A" w:rsidRDefault="00705510" w:rsidP="00705510">
      <w:pPr>
        <w:autoSpaceDE w:val="0"/>
        <w:spacing w:after="0" w:line="240" w:lineRule="auto"/>
        <w:ind w:firstLine="567"/>
        <w:jc w:val="both"/>
        <w:rPr>
          <w:rFonts w:ascii="Times New Roman" w:eastAsia="Arial" w:hAnsi="Times New Roman" w:cs="Times New Roman"/>
          <w:sz w:val="18"/>
          <w:szCs w:val="18"/>
        </w:rPr>
      </w:pPr>
      <w:r w:rsidRPr="00B0541A">
        <w:rPr>
          <w:rFonts w:ascii="Times New Roman" w:eastAsia="Arial" w:hAnsi="Times New Roman" w:cs="Times New Roman"/>
          <w:sz w:val="18"/>
          <w:szCs w:val="18"/>
        </w:rPr>
        <w:t>При личном обращении в орган, уполномоченный на предоставление муниципальной услуги, заявитель предъявляет документ, удостоверяющий личность, или доверенность, оформленную в установленном законом порядке.</w:t>
      </w:r>
    </w:p>
    <w:p w:rsidR="00705510" w:rsidRPr="00B0541A" w:rsidRDefault="00705510" w:rsidP="00705510">
      <w:pPr>
        <w:autoSpaceDE w:val="0"/>
        <w:spacing w:after="0" w:line="240" w:lineRule="auto"/>
        <w:ind w:firstLine="567"/>
        <w:jc w:val="both"/>
        <w:rPr>
          <w:rFonts w:ascii="Times New Roman" w:hAnsi="Times New Roman" w:cs="Times New Roman"/>
          <w:sz w:val="18"/>
          <w:szCs w:val="18"/>
          <w:shd w:val="clear" w:color="auto" w:fill="FFFFFF"/>
        </w:rPr>
      </w:pPr>
      <w:r w:rsidRPr="00B0541A">
        <w:rPr>
          <w:rFonts w:ascii="Times New Roman" w:eastAsia="Arial" w:hAnsi="Times New Roman" w:cs="Times New Roman"/>
          <w:sz w:val="18"/>
          <w:szCs w:val="18"/>
        </w:rPr>
        <w:t xml:space="preserve"> Максимальный срок выполнения — 15 минут.</w:t>
      </w:r>
    </w:p>
    <w:p w:rsidR="00705510" w:rsidRPr="00B0541A" w:rsidRDefault="00705510" w:rsidP="00705510">
      <w:pPr>
        <w:autoSpaceDE w:val="0"/>
        <w:spacing w:after="0" w:line="240" w:lineRule="auto"/>
        <w:ind w:firstLine="567"/>
        <w:jc w:val="both"/>
        <w:rPr>
          <w:rFonts w:ascii="Times New Roman" w:eastAsia="Arial" w:hAnsi="Times New Roman" w:cs="Times New Roman"/>
          <w:sz w:val="18"/>
          <w:szCs w:val="18"/>
          <w:shd w:val="clear" w:color="auto" w:fill="FFFFFF"/>
        </w:rPr>
      </w:pPr>
      <w:r w:rsidRPr="00B0541A">
        <w:rPr>
          <w:rFonts w:ascii="Times New Roman" w:eastAsia="Arial" w:hAnsi="Times New Roman" w:cs="Times New Roman"/>
          <w:sz w:val="18"/>
          <w:szCs w:val="18"/>
          <w:shd w:val="clear" w:color="auto" w:fill="FFFFFF"/>
        </w:rPr>
        <w:t xml:space="preserve">Заявление, переданное из МФЦ, регистрируется в день его поступления в орган, уполномоченный на предоставление муниципальной услуги.   </w:t>
      </w:r>
    </w:p>
    <w:p w:rsidR="00705510" w:rsidRPr="00B0541A" w:rsidRDefault="00705510" w:rsidP="00705510">
      <w:pPr>
        <w:autoSpaceDE w:val="0"/>
        <w:autoSpaceDN w:val="0"/>
        <w:adjustRightInd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Сотрудник администрации, осуществляющий прием документов, в день регистрации заявления и приложенных к нему документов представляет их на рассмотрение</w:t>
      </w:r>
      <w:bookmarkStart w:id="81" w:name="OLE_LINK43"/>
      <w:bookmarkStart w:id="82" w:name="OLE_LINK44"/>
      <w:bookmarkStart w:id="83" w:name="OLE_LINK45"/>
      <w:r w:rsidRPr="00B0541A">
        <w:rPr>
          <w:rFonts w:ascii="Times New Roman" w:hAnsi="Times New Roman" w:cs="Times New Roman"/>
          <w:sz w:val="18"/>
          <w:szCs w:val="18"/>
        </w:rPr>
        <w:t xml:space="preserve"> должностному лицу</w:t>
      </w:r>
      <w:bookmarkStart w:id="84" w:name="OLE_LINK46"/>
      <w:bookmarkStart w:id="85" w:name="OLE_LINK47"/>
      <w:r w:rsidRPr="00B0541A">
        <w:rPr>
          <w:rFonts w:ascii="Times New Roman" w:hAnsi="Times New Roman" w:cs="Times New Roman"/>
          <w:sz w:val="18"/>
          <w:szCs w:val="18"/>
        </w:rPr>
        <w:t xml:space="preserve">, </w:t>
      </w:r>
      <w:bookmarkEnd w:id="81"/>
      <w:bookmarkEnd w:id="82"/>
      <w:bookmarkEnd w:id="83"/>
      <w:bookmarkEnd w:id="84"/>
      <w:bookmarkEnd w:id="85"/>
      <w:r w:rsidRPr="00B0541A">
        <w:rPr>
          <w:rFonts w:ascii="Times New Roman" w:hAnsi="Times New Roman" w:cs="Times New Roman"/>
          <w:sz w:val="18"/>
          <w:szCs w:val="18"/>
        </w:rPr>
        <w:t xml:space="preserve">уполномоченному на </w:t>
      </w:r>
      <w:bookmarkStart w:id="86" w:name="OLE_LINK64"/>
      <w:bookmarkStart w:id="87" w:name="OLE_LINK65"/>
      <w:bookmarkStart w:id="88" w:name="OLE_LINK66"/>
      <w:r w:rsidRPr="00B0541A">
        <w:rPr>
          <w:rFonts w:ascii="Times New Roman" w:hAnsi="Times New Roman" w:cs="Times New Roman"/>
          <w:sz w:val="18"/>
          <w:szCs w:val="18"/>
        </w:rPr>
        <w:t xml:space="preserve">выдачу разрешения на </w:t>
      </w:r>
      <w:bookmarkEnd w:id="86"/>
      <w:bookmarkEnd w:id="87"/>
      <w:bookmarkEnd w:id="88"/>
      <w:r w:rsidRPr="00B0541A">
        <w:rPr>
          <w:rFonts w:ascii="Times New Roman" w:hAnsi="Times New Roman" w:cs="Times New Roman"/>
          <w:sz w:val="18"/>
          <w:szCs w:val="18"/>
        </w:rPr>
        <w:t>ввод объекта в эксплуатацию.</w:t>
      </w:r>
    </w:p>
    <w:p w:rsidR="00705510" w:rsidRPr="00B0541A" w:rsidRDefault="00705510" w:rsidP="00705510">
      <w:pPr>
        <w:autoSpaceDE w:val="0"/>
        <w:autoSpaceDN w:val="0"/>
        <w:adjustRightInd w:val="0"/>
        <w:spacing w:after="0" w:line="240" w:lineRule="auto"/>
        <w:ind w:firstLine="567"/>
        <w:jc w:val="both"/>
        <w:rPr>
          <w:rFonts w:ascii="Times New Roman" w:hAnsi="Times New Roman" w:cs="Times New Roman"/>
          <w:sz w:val="18"/>
          <w:szCs w:val="18"/>
          <w:shd w:val="clear" w:color="auto" w:fill="FFFFFF"/>
        </w:rPr>
      </w:pPr>
      <w:r w:rsidRPr="00B0541A">
        <w:rPr>
          <w:rFonts w:ascii="Times New Roman" w:eastAsia="Arial" w:hAnsi="Times New Roman" w:cs="Times New Roman"/>
          <w:sz w:val="18"/>
          <w:szCs w:val="18"/>
          <w:shd w:val="clear" w:color="auto" w:fill="FFFFFF"/>
        </w:rPr>
        <w:t>Максимальный срок выполнения — в день поступления заявления.</w:t>
      </w:r>
    </w:p>
    <w:p w:rsidR="00705510" w:rsidRPr="00B0541A" w:rsidRDefault="00705510" w:rsidP="00705510">
      <w:pPr>
        <w:tabs>
          <w:tab w:val="left" w:pos="851"/>
          <w:tab w:val="left" w:pos="1276"/>
        </w:tabs>
        <w:autoSpaceDE w:val="0"/>
        <w:spacing w:after="0" w:line="240" w:lineRule="auto"/>
        <w:ind w:firstLine="567"/>
        <w:jc w:val="both"/>
        <w:rPr>
          <w:rFonts w:ascii="Times New Roman" w:hAnsi="Times New Roman" w:cs="Times New Roman"/>
          <w:sz w:val="18"/>
          <w:szCs w:val="18"/>
        </w:rPr>
      </w:pPr>
      <w:r w:rsidRPr="00B0541A">
        <w:rPr>
          <w:rFonts w:ascii="Times New Roman" w:eastAsia="Arial" w:hAnsi="Times New Roman" w:cs="Times New Roman"/>
          <w:sz w:val="18"/>
          <w:szCs w:val="18"/>
        </w:rPr>
        <w:t>Должностное лицо, ответственное за выполнение административной процедуры — сотрудник администрации, осуществляющий прием документов.</w:t>
      </w:r>
    </w:p>
    <w:p w:rsidR="00705510" w:rsidRPr="00B0541A" w:rsidRDefault="00705510" w:rsidP="00705510">
      <w:pPr>
        <w:autoSpaceDE w:val="0"/>
        <w:autoSpaceDN w:val="0"/>
        <w:adjustRightInd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shd w:val="clear" w:color="auto" w:fill="FFFFFF"/>
        </w:rPr>
        <w:t>Результат административной процедуры и способ фиксации результата выполнения административной процедуры -  регистрация заявления и проставление отметки о направлении заявления</w:t>
      </w:r>
      <w:bookmarkStart w:id="89" w:name="OLE_LINK54"/>
      <w:bookmarkStart w:id="90" w:name="OLE_LINK55"/>
      <w:r w:rsidRPr="00B0541A">
        <w:rPr>
          <w:rFonts w:ascii="Times New Roman" w:hAnsi="Times New Roman" w:cs="Times New Roman"/>
          <w:sz w:val="18"/>
          <w:szCs w:val="18"/>
          <w:shd w:val="clear" w:color="auto" w:fill="FFFFFF"/>
        </w:rPr>
        <w:t xml:space="preserve"> </w:t>
      </w:r>
      <w:r w:rsidRPr="00B0541A">
        <w:rPr>
          <w:rFonts w:ascii="Times New Roman" w:hAnsi="Times New Roman" w:cs="Times New Roman"/>
          <w:sz w:val="18"/>
          <w:szCs w:val="18"/>
        </w:rPr>
        <w:t xml:space="preserve">должностному лицу, </w:t>
      </w:r>
      <w:bookmarkStart w:id="91" w:name="OLE_LINK48"/>
      <w:bookmarkStart w:id="92" w:name="OLE_LINK49"/>
      <w:r w:rsidRPr="00B0541A">
        <w:rPr>
          <w:rFonts w:ascii="Times New Roman" w:hAnsi="Times New Roman" w:cs="Times New Roman"/>
          <w:sz w:val="18"/>
          <w:szCs w:val="18"/>
        </w:rPr>
        <w:t xml:space="preserve">уполномоченному на </w:t>
      </w:r>
      <w:bookmarkEnd w:id="89"/>
      <w:bookmarkEnd w:id="90"/>
      <w:r w:rsidRPr="00B0541A">
        <w:rPr>
          <w:rFonts w:ascii="Times New Roman" w:hAnsi="Times New Roman" w:cs="Times New Roman"/>
          <w:sz w:val="18"/>
          <w:szCs w:val="18"/>
        </w:rPr>
        <w:t>выдачу разрешения на ввод объекта в эксплуатацию.</w:t>
      </w:r>
      <w:bookmarkEnd w:id="91"/>
      <w:bookmarkEnd w:id="92"/>
    </w:p>
    <w:p w:rsidR="00705510" w:rsidRPr="00B0541A" w:rsidRDefault="00705510" w:rsidP="00705510">
      <w:pPr>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3.1.1.1. Основанием для начала административной процедуры является личное обращение заявителя в МФЦ.</w:t>
      </w:r>
    </w:p>
    <w:p w:rsidR="00705510" w:rsidRPr="00B0541A" w:rsidRDefault="00705510" w:rsidP="00705510">
      <w:pPr>
        <w:spacing w:after="0" w:line="240" w:lineRule="auto"/>
        <w:ind w:firstLine="708"/>
        <w:jc w:val="both"/>
        <w:rPr>
          <w:rFonts w:ascii="Times New Roman" w:hAnsi="Times New Roman" w:cs="Times New Roman"/>
          <w:sz w:val="18"/>
          <w:szCs w:val="18"/>
        </w:rPr>
      </w:pPr>
      <w:r w:rsidRPr="00B0541A">
        <w:rPr>
          <w:rFonts w:ascii="Times New Roman" w:hAnsi="Times New Roman" w:cs="Times New Roman"/>
          <w:sz w:val="18"/>
          <w:szCs w:val="18"/>
        </w:rPr>
        <w:t xml:space="preserve">В ходе приема документов от заявителя специалист, ответственный за прием документов: </w:t>
      </w:r>
    </w:p>
    <w:p w:rsidR="00705510" w:rsidRPr="00B0541A" w:rsidRDefault="00705510" w:rsidP="00705510">
      <w:pPr>
        <w:numPr>
          <w:ilvl w:val="0"/>
          <w:numId w:val="14"/>
        </w:numPr>
        <w:spacing w:after="0" w:line="240" w:lineRule="auto"/>
        <w:jc w:val="both"/>
        <w:rPr>
          <w:rFonts w:ascii="Times New Roman" w:hAnsi="Times New Roman" w:cs="Times New Roman"/>
          <w:sz w:val="18"/>
          <w:szCs w:val="18"/>
        </w:rPr>
      </w:pPr>
      <w:r w:rsidRPr="00B0541A">
        <w:rPr>
          <w:rFonts w:ascii="Times New Roman" w:hAnsi="Times New Roman" w:cs="Times New Roman"/>
          <w:sz w:val="18"/>
          <w:szCs w:val="18"/>
        </w:rPr>
        <w:t>удостоверяется в личности заявителя;</w:t>
      </w:r>
    </w:p>
    <w:p w:rsidR="00705510" w:rsidRPr="00B0541A" w:rsidRDefault="00705510" w:rsidP="00705510">
      <w:pPr>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2) проверяет представленные документы на предмет наличия прилагаемых документов, необходимых для предоставления муниципальной услуги;</w:t>
      </w:r>
    </w:p>
    <w:p w:rsidR="00705510" w:rsidRPr="00B0541A" w:rsidRDefault="00705510" w:rsidP="00705510">
      <w:pPr>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 xml:space="preserve">3) специалист, ответственный за прием документов, проверяет наличие в представленных документах документы, подтверждающие полномочия представителя; </w:t>
      </w:r>
    </w:p>
    <w:p w:rsidR="00705510" w:rsidRPr="00B0541A" w:rsidRDefault="00705510" w:rsidP="00705510">
      <w:pPr>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 xml:space="preserve">4) сформированные дела на бумажных носителях передаются в орган, </w:t>
      </w:r>
      <w:r w:rsidRPr="00B0541A">
        <w:rPr>
          <w:rFonts w:ascii="Times New Roman" w:eastAsia="Arial" w:hAnsi="Times New Roman" w:cs="Times New Roman"/>
          <w:sz w:val="18"/>
          <w:szCs w:val="18"/>
          <w:shd w:val="clear" w:color="auto" w:fill="FFFFFF"/>
        </w:rPr>
        <w:t>уполномоченный на предоставление муниципальной услуги</w:t>
      </w:r>
      <w:r w:rsidRPr="00B0541A">
        <w:rPr>
          <w:rFonts w:ascii="Times New Roman" w:hAnsi="Times New Roman" w:cs="Times New Roman"/>
          <w:sz w:val="18"/>
          <w:szCs w:val="18"/>
        </w:rPr>
        <w:t xml:space="preserve"> по реестрам передачи дел, оформляемым в двух экземплярах, один из которых остается в органе, второй - с отметкой о приеме - в МФЦ; </w:t>
      </w:r>
    </w:p>
    <w:p w:rsidR="00705510" w:rsidRPr="00B0541A" w:rsidRDefault="00705510" w:rsidP="00705510">
      <w:pPr>
        <w:autoSpaceDE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5) сформированное дело в электронном виде направляется в орган по защищенной сети передачи данных (при наличии технической возможности), в порядке, предусмотренном соглашением о взаимодействии.   Документы, заверенные электронной подписью сотрудника многофункционального центра, признаются равнозначными документам, составленным на бумажном носителе.</w:t>
      </w:r>
    </w:p>
    <w:p w:rsidR="00705510" w:rsidRPr="00B0541A" w:rsidRDefault="00705510" w:rsidP="00705510">
      <w:pPr>
        <w:autoSpaceDE w:val="0"/>
        <w:spacing w:after="0" w:line="240" w:lineRule="auto"/>
        <w:ind w:firstLine="567"/>
        <w:jc w:val="both"/>
        <w:rPr>
          <w:rFonts w:ascii="Times New Roman" w:eastAsia="Arial" w:hAnsi="Times New Roman" w:cs="Times New Roman"/>
          <w:sz w:val="18"/>
          <w:szCs w:val="18"/>
          <w:shd w:val="clear" w:color="auto" w:fill="FFFFFF"/>
        </w:rPr>
      </w:pPr>
      <w:r w:rsidRPr="00B0541A">
        <w:rPr>
          <w:rFonts w:ascii="Times New Roman" w:hAnsi="Times New Roman" w:cs="Times New Roman"/>
          <w:sz w:val="18"/>
          <w:szCs w:val="18"/>
        </w:rPr>
        <w:t xml:space="preserve">3.1.2. </w:t>
      </w:r>
      <w:bookmarkStart w:id="93" w:name="OLE_LINK77"/>
      <w:bookmarkStart w:id="94" w:name="OLE_LINK78"/>
      <w:bookmarkStart w:id="95" w:name="OLE_LINK79"/>
      <w:r w:rsidRPr="00B0541A">
        <w:rPr>
          <w:rFonts w:ascii="Times New Roman" w:hAnsi="Times New Roman" w:cs="Times New Roman"/>
          <w:sz w:val="18"/>
          <w:szCs w:val="18"/>
        </w:rPr>
        <w:t xml:space="preserve">Проверка наличия документов, необходимых для принятия решения о выдаче разрешения на </w:t>
      </w:r>
      <w:bookmarkEnd w:id="93"/>
      <w:bookmarkEnd w:id="94"/>
      <w:bookmarkEnd w:id="95"/>
      <w:r w:rsidRPr="00B0541A">
        <w:rPr>
          <w:rFonts w:ascii="Times New Roman" w:hAnsi="Times New Roman" w:cs="Times New Roman"/>
          <w:sz w:val="18"/>
          <w:szCs w:val="18"/>
        </w:rPr>
        <w:t>ввод объекта в эксплуатацию. По итогам проверки наличия, документов, в случае необходимости, формирование и направление межведомственных запросов в органы (организации), участвующие в предоставлении муниципальной услуги, с получением ответа на межведомственный запрос</w:t>
      </w:r>
      <w:r w:rsidRPr="00B0541A">
        <w:rPr>
          <w:rFonts w:ascii="Times New Roman" w:eastAsia="Arial" w:hAnsi="Times New Roman" w:cs="Times New Roman"/>
          <w:sz w:val="18"/>
          <w:szCs w:val="18"/>
          <w:shd w:val="clear" w:color="auto" w:fill="FFFFFF"/>
        </w:rPr>
        <w:t>.</w:t>
      </w:r>
    </w:p>
    <w:p w:rsidR="00705510" w:rsidRPr="00B0541A" w:rsidRDefault="00705510" w:rsidP="00705510">
      <w:pPr>
        <w:tabs>
          <w:tab w:val="left" w:pos="851"/>
          <w:tab w:val="left" w:pos="1276"/>
        </w:tabs>
        <w:autoSpaceDE w:val="0"/>
        <w:spacing w:after="0" w:line="240" w:lineRule="auto"/>
        <w:ind w:firstLine="567"/>
        <w:jc w:val="both"/>
        <w:rPr>
          <w:rFonts w:ascii="Times New Roman" w:eastAsia="Arial" w:hAnsi="Times New Roman" w:cs="Times New Roman"/>
          <w:sz w:val="18"/>
          <w:szCs w:val="18"/>
          <w:shd w:val="clear" w:color="auto" w:fill="FFFFFF"/>
        </w:rPr>
      </w:pPr>
      <w:r w:rsidRPr="00B0541A">
        <w:rPr>
          <w:rFonts w:ascii="Times New Roman" w:eastAsia="Arial" w:hAnsi="Times New Roman" w:cs="Times New Roman"/>
          <w:sz w:val="18"/>
          <w:szCs w:val="18"/>
          <w:shd w:val="clear" w:color="auto" w:fill="FFFFFF"/>
        </w:rPr>
        <w:t>Основанием для начала административной процедуры является получение и регистрация заявления.</w:t>
      </w:r>
    </w:p>
    <w:p w:rsidR="00705510" w:rsidRPr="00B0541A" w:rsidRDefault="00705510" w:rsidP="00705510">
      <w:pPr>
        <w:tabs>
          <w:tab w:val="left" w:pos="851"/>
          <w:tab w:val="left" w:pos="1276"/>
        </w:tabs>
        <w:autoSpaceDE w:val="0"/>
        <w:spacing w:after="0" w:line="240" w:lineRule="auto"/>
        <w:ind w:firstLine="567"/>
        <w:jc w:val="both"/>
        <w:rPr>
          <w:rFonts w:ascii="Times New Roman" w:hAnsi="Times New Roman" w:cs="Times New Roman"/>
          <w:sz w:val="18"/>
          <w:szCs w:val="18"/>
        </w:rPr>
      </w:pPr>
      <w:r w:rsidRPr="00B0541A">
        <w:rPr>
          <w:rFonts w:ascii="Times New Roman" w:eastAsia="Arial" w:hAnsi="Times New Roman" w:cs="Times New Roman"/>
          <w:sz w:val="18"/>
          <w:szCs w:val="18"/>
          <w:shd w:val="clear" w:color="auto" w:fill="FFFFFF"/>
        </w:rPr>
        <w:t xml:space="preserve">Должностное лицо, уполномоченное на выдачу разрешения </w:t>
      </w:r>
      <w:r w:rsidRPr="00B0541A">
        <w:rPr>
          <w:rFonts w:ascii="Times New Roman" w:hAnsi="Times New Roman" w:cs="Times New Roman"/>
          <w:sz w:val="18"/>
          <w:szCs w:val="18"/>
        </w:rPr>
        <w:t>на ввод объекта в эксплуатацию, осуществляет проверку приложенных к заявлению документов. По итогу проверки наличия документов, при необходимости, с</w:t>
      </w:r>
      <w:r w:rsidRPr="00B0541A">
        <w:rPr>
          <w:rFonts w:ascii="Times New Roman" w:hAnsi="Times New Roman" w:cs="Times New Roman"/>
          <w:sz w:val="18"/>
          <w:szCs w:val="18"/>
          <w:shd w:val="clear" w:color="auto" w:fill="FFFFFF"/>
        </w:rPr>
        <w:t xml:space="preserve"> целью получения документов </w:t>
      </w:r>
      <w:r w:rsidRPr="00B0541A">
        <w:rPr>
          <w:rFonts w:ascii="Times New Roman" w:hAnsi="Times New Roman" w:cs="Times New Roman"/>
          <w:sz w:val="18"/>
          <w:szCs w:val="18"/>
        </w:rPr>
        <w:t xml:space="preserve">(их копий или сведений, содержащиеся в них), необходимых для предоставления муниципальной услуги </w:t>
      </w:r>
      <w:bookmarkStart w:id="96" w:name="OLE_LINK56"/>
      <w:bookmarkStart w:id="97" w:name="OLE_LINK57"/>
      <w:bookmarkStart w:id="98" w:name="OLE_LINK58"/>
      <w:r w:rsidRPr="00B0541A">
        <w:rPr>
          <w:rFonts w:ascii="Times New Roman" w:hAnsi="Times New Roman" w:cs="Times New Roman"/>
          <w:sz w:val="18"/>
          <w:szCs w:val="18"/>
        </w:rPr>
        <w:t xml:space="preserve">должностное лицо, уполномоченное на </w:t>
      </w:r>
      <w:bookmarkStart w:id="99" w:name="OLE_LINK59"/>
      <w:bookmarkStart w:id="100" w:name="OLE_LINK60"/>
      <w:bookmarkEnd w:id="96"/>
      <w:bookmarkEnd w:id="97"/>
      <w:bookmarkEnd w:id="98"/>
      <w:r w:rsidRPr="00B0541A">
        <w:rPr>
          <w:rFonts w:ascii="Times New Roman" w:hAnsi="Times New Roman" w:cs="Times New Roman"/>
          <w:sz w:val="18"/>
          <w:szCs w:val="18"/>
        </w:rPr>
        <w:t>выдачу разрешения на ввод объекта в эксплуатацию,</w:t>
      </w:r>
      <w:bookmarkEnd w:id="99"/>
      <w:bookmarkEnd w:id="100"/>
      <w:r w:rsidRPr="00B0541A">
        <w:rPr>
          <w:rFonts w:ascii="Times New Roman" w:hAnsi="Times New Roman" w:cs="Times New Roman"/>
          <w:sz w:val="18"/>
          <w:szCs w:val="18"/>
        </w:rPr>
        <w:t xml:space="preserve"> подготавливает и направляет </w:t>
      </w:r>
      <w:r w:rsidRPr="00B0541A">
        <w:rPr>
          <w:rFonts w:ascii="Times New Roman" w:hAnsi="Times New Roman" w:cs="Times New Roman"/>
          <w:sz w:val="18"/>
          <w:szCs w:val="18"/>
          <w:shd w:val="clear" w:color="auto" w:fill="FFFFFF"/>
        </w:rPr>
        <w:t>межведомственный запрос.</w:t>
      </w:r>
    </w:p>
    <w:p w:rsidR="00705510" w:rsidRPr="00B0541A" w:rsidRDefault="00705510" w:rsidP="00705510">
      <w:pPr>
        <w:autoSpaceDE w:val="0"/>
        <w:spacing w:after="0" w:line="240" w:lineRule="auto"/>
        <w:ind w:firstLine="567"/>
        <w:jc w:val="both"/>
        <w:rPr>
          <w:rFonts w:ascii="Times New Roman" w:hAnsi="Times New Roman" w:cs="Times New Roman"/>
          <w:sz w:val="18"/>
          <w:szCs w:val="18"/>
          <w:shd w:val="clear" w:color="auto" w:fill="FFFFFF"/>
        </w:rPr>
      </w:pPr>
      <w:r w:rsidRPr="00B0541A">
        <w:rPr>
          <w:rFonts w:ascii="Times New Roman" w:eastAsia="Arial" w:hAnsi="Times New Roman" w:cs="Times New Roman"/>
          <w:sz w:val="18"/>
          <w:szCs w:val="18"/>
        </w:rPr>
        <w:t>Максимальный срок выполнения — 1 день.</w:t>
      </w:r>
    </w:p>
    <w:p w:rsidR="00705510" w:rsidRPr="00B0541A" w:rsidRDefault="00705510" w:rsidP="00705510">
      <w:pPr>
        <w:autoSpaceDE w:val="0"/>
        <w:spacing w:after="0" w:line="240" w:lineRule="auto"/>
        <w:ind w:firstLine="567"/>
        <w:jc w:val="both"/>
        <w:rPr>
          <w:rFonts w:ascii="Times New Roman" w:eastAsia="Arial" w:hAnsi="Times New Roman" w:cs="Times New Roman"/>
          <w:sz w:val="18"/>
          <w:szCs w:val="18"/>
          <w:shd w:val="clear" w:color="auto" w:fill="FFFFFF"/>
        </w:rPr>
      </w:pPr>
      <w:bookmarkStart w:id="101" w:name="OLE_LINK67"/>
      <w:bookmarkStart w:id="102" w:name="OLE_LINK68"/>
      <w:r w:rsidRPr="00B0541A">
        <w:rPr>
          <w:rFonts w:ascii="Times New Roman" w:hAnsi="Times New Roman" w:cs="Times New Roman"/>
          <w:sz w:val="18"/>
          <w:szCs w:val="18"/>
        </w:rPr>
        <w:t>Должностное лицо</w:t>
      </w:r>
      <w:bookmarkStart w:id="103" w:name="OLE_LINK75"/>
      <w:bookmarkStart w:id="104" w:name="OLE_LINK76"/>
      <w:r w:rsidRPr="00B0541A">
        <w:rPr>
          <w:rFonts w:ascii="Times New Roman" w:hAnsi="Times New Roman" w:cs="Times New Roman"/>
          <w:sz w:val="18"/>
          <w:szCs w:val="18"/>
        </w:rPr>
        <w:t xml:space="preserve">, уполномоченное на выдачу разрешения на </w:t>
      </w:r>
      <w:bookmarkEnd w:id="101"/>
      <w:bookmarkEnd w:id="102"/>
      <w:bookmarkEnd w:id="103"/>
      <w:bookmarkEnd w:id="104"/>
      <w:r w:rsidRPr="00B0541A">
        <w:rPr>
          <w:rFonts w:ascii="Times New Roman" w:hAnsi="Times New Roman" w:cs="Times New Roman"/>
          <w:sz w:val="18"/>
          <w:szCs w:val="18"/>
        </w:rPr>
        <w:t xml:space="preserve">ввод объекта в эксплуатацию, </w:t>
      </w:r>
      <w:r w:rsidRPr="00B0541A">
        <w:rPr>
          <w:rFonts w:ascii="Times New Roman" w:eastAsia="Arial" w:hAnsi="Times New Roman" w:cs="Times New Roman"/>
          <w:sz w:val="18"/>
          <w:szCs w:val="18"/>
          <w:shd w:val="clear" w:color="auto" w:fill="FFFFFF"/>
        </w:rPr>
        <w:t>получает в рамках СМЭВ документы, указанные в пунктах 2.6.2настоящего административного регламента.</w:t>
      </w:r>
    </w:p>
    <w:p w:rsidR="00705510" w:rsidRPr="00B0541A" w:rsidRDefault="00705510" w:rsidP="00705510">
      <w:pPr>
        <w:tabs>
          <w:tab w:val="left" w:pos="851"/>
        </w:tabs>
        <w:autoSpaceDE w:val="0"/>
        <w:spacing w:after="0" w:line="240" w:lineRule="auto"/>
        <w:ind w:firstLine="567"/>
        <w:jc w:val="both"/>
        <w:rPr>
          <w:rFonts w:ascii="Times New Roman" w:eastAsia="Arial" w:hAnsi="Times New Roman" w:cs="Times New Roman"/>
          <w:sz w:val="18"/>
          <w:szCs w:val="18"/>
          <w:shd w:val="clear" w:color="auto" w:fill="FFFFFF"/>
        </w:rPr>
      </w:pPr>
      <w:r w:rsidRPr="00B0541A">
        <w:rPr>
          <w:rFonts w:ascii="Times New Roman" w:eastAsia="Arial" w:hAnsi="Times New Roman" w:cs="Times New Roman"/>
          <w:sz w:val="18"/>
          <w:szCs w:val="18"/>
          <w:shd w:val="clear" w:color="auto" w:fill="FFFFFF"/>
        </w:rPr>
        <w:t>Максимальный срок выполнения — 3 рабочих дня.</w:t>
      </w:r>
    </w:p>
    <w:p w:rsidR="00705510" w:rsidRPr="00B0541A" w:rsidRDefault="00705510" w:rsidP="00705510">
      <w:pPr>
        <w:pStyle w:val="ConsPlusNormal"/>
        <w:ind w:firstLine="567"/>
        <w:jc w:val="both"/>
        <w:rPr>
          <w:rFonts w:ascii="Times New Roman" w:hAnsi="Times New Roman" w:cs="Times New Roman"/>
          <w:sz w:val="18"/>
          <w:szCs w:val="18"/>
        </w:rPr>
      </w:pPr>
      <w:r w:rsidRPr="00B0541A">
        <w:rPr>
          <w:rFonts w:ascii="Times New Roman" w:hAnsi="Times New Roman" w:cs="Times New Roman"/>
          <w:sz w:val="18"/>
          <w:szCs w:val="18"/>
        </w:rPr>
        <w:t xml:space="preserve">Должностное лицо, </w:t>
      </w:r>
      <w:bookmarkStart w:id="105" w:name="OLE_LINK82"/>
      <w:bookmarkStart w:id="106" w:name="OLE_LINK83"/>
      <w:bookmarkStart w:id="107" w:name="OLE_LINK84"/>
      <w:r w:rsidRPr="00B0541A">
        <w:rPr>
          <w:rFonts w:ascii="Times New Roman" w:hAnsi="Times New Roman" w:cs="Times New Roman"/>
          <w:sz w:val="18"/>
          <w:szCs w:val="18"/>
        </w:rPr>
        <w:t>ответственное за выполне</w:t>
      </w:r>
      <w:bookmarkStart w:id="108" w:name="OLE_LINK80"/>
      <w:bookmarkStart w:id="109" w:name="OLE_LINK81"/>
      <w:r w:rsidRPr="00B0541A">
        <w:rPr>
          <w:rFonts w:ascii="Times New Roman" w:hAnsi="Times New Roman" w:cs="Times New Roman"/>
          <w:sz w:val="18"/>
          <w:szCs w:val="18"/>
        </w:rPr>
        <w:t xml:space="preserve">ние административной процедуры - должностное лицо, </w:t>
      </w:r>
      <w:r w:rsidRPr="00B0541A">
        <w:rPr>
          <w:rFonts w:ascii="Times New Roman" w:hAnsi="Times New Roman" w:cs="Times New Roman"/>
          <w:sz w:val="18"/>
          <w:szCs w:val="18"/>
        </w:rPr>
        <w:lastRenderedPageBreak/>
        <w:t xml:space="preserve">уполномоченное на выдачу разрешения на </w:t>
      </w:r>
      <w:bookmarkEnd w:id="105"/>
      <w:bookmarkEnd w:id="106"/>
      <w:bookmarkEnd w:id="107"/>
      <w:bookmarkEnd w:id="108"/>
      <w:bookmarkEnd w:id="109"/>
      <w:r w:rsidRPr="00B0541A">
        <w:rPr>
          <w:rFonts w:ascii="Times New Roman" w:hAnsi="Times New Roman" w:cs="Times New Roman"/>
          <w:sz w:val="18"/>
          <w:szCs w:val="18"/>
        </w:rPr>
        <w:t>ввод объекта в эксплуатацию.</w:t>
      </w:r>
    </w:p>
    <w:p w:rsidR="00705510" w:rsidRPr="00B0541A" w:rsidRDefault="00705510" w:rsidP="00705510">
      <w:pPr>
        <w:autoSpaceDE w:val="0"/>
        <w:spacing w:after="0" w:line="240" w:lineRule="auto"/>
        <w:ind w:firstLine="567"/>
        <w:jc w:val="both"/>
        <w:rPr>
          <w:rFonts w:ascii="Times New Roman" w:hAnsi="Times New Roman" w:cs="Times New Roman"/>
          <w:sz w:val="18"/>
          <w:szCs w:val="18"/>
          <w:shd w:val="clear" w:color="auto" w:fill="FFFFFF"/>
        </w:rPr>
      </w:pPr>
      <w:r w:rsidRPr="00B0541A">
        <w:rPr>
          <w:rFonts w:ascii="Times New Roman" w:eastAsia="Arial" w:hAnsi="Times New Roman" w:cs="Times New Roman"/>
          <w:sz w:val="18"/>
          <w:szCs w:val="18"/>
          <w:shd w:val="clear" w:color="auto" w:fill="FFFFFF"/>
        </w:rPr>
        <w:t>Результат административной процедуры и способ фиксации результата выполнения административной процедуры — получение документов в рамках СМЭВ.</w:t>
      </w:r>
    </w:p>
    <w:p w:rsidR="00705510" w:rsidRPr="00B0541A" w:rsidRDefault="00705510" w:rsidP="00705510">
      <w:pPr>
        <w:pStyle w:val="ConsPlusNormal"/>
        <w:ind w:firstLine="567"/>
        <w:jc w:val="both"/>
        <w:rPr>
          <w:rFonts w:ascii="Times New Roman" w:hAnsi="Times New Roman" w:cs="Times New Roman"/>
          <w:sz w:val="18"/>
          <w:szCs w:val="18"/>
          <w:shd w:val="clear" w:color="auto" w:fill="FFFFFF"/>
        </w:rPr>
      </w:pPr>
      <w:r w:rsidRPr="00B0541A">
        <w:rPr>
          <w:rFonts w:ascii="Times New Roman" w:hAnsi="Times New Roman" w:cs="Times New Roman"/>
          <w:sz w:val="18"/>
          <w:szCs w:val="18"/>
          <w:shd w:val="clear" w:color="auto" w:fill="FFFFFF"/>
        </w:rPr>
        <w:t>3.1.3. П</w:t>
      </w:r>
      <w:r w:rsidRPr="00B0541A">
        <w:rPr>
          <w:rFonts w:ascii="Times New Roman" w:eastAsiaTheme="minorEastAsia" w:hAnsi="Times New Roman" w:cs="Times New Roman"/>
          <w:sz w:val="18"/>
          <w:szCs w:val="18"/>
        </w:rPr>
        <w:t>роверка документов, представленных для получения разрешения на ввод объекта в эксплуатацию, а также осуществление осмотра объекта капитального строительства (кроме случаев осуществления государственного строительного надзора за строительством, реконструкцией объекта капитального строительства), в соответствии с требованиями действующего законодательства и</w:t>
      </w:r>
      <w:r w:rsidRPr="00B0541A">
        <w:rPr>
          <w:rFonts w:ascii="Times New Roman" w:hAnsi="Times New Roman" w:cs="Times New Roman"/>
          <w:sz w:val="18"/>
          <w:szCs w:val="18"/>
        </w:rPr>
        <w:t xml:space="preserve"> предоставление результата услуги заявителю.</w:t>
      </w:r>
    </w:p>
    <w:p w:rsidR="00705510" w:rsidRDefault="00705510" w:rsidP="003F2672">
      <w:pPr>
        <w:pStyle w:val="ConsPlusNormal"/>
        <w:ind w:firstLine="567"/>
        <w:jc w:val="both"/>
        <w:rPr>
          <w:rFonts w:ascii="Times New Roman" w:hAnsi="Times New Roman" w:cs="Times New Roman"/>
          <w:sz w:val="18"/>
          <w:szCs w:val="18"/>
        </w:rPr>
      </w:pPr>
      <w:r w:rsidRPr="00B0541A">
        <w:rPr>
          <w:rFonts w:ascii="Times New Roman" w:hAnsi="Times New Roman" w:cs="Times New Roman"/>
          <w:sz w:val="18"/>
          <w:szCs w:val="18"/>
          <w:shd w:val="clear" w:color="auto" w:fill="FFFFFF"/>
        </w:rPr>
        <w:t xml:space="preserve">Должностное лицо, </w:t>
      </w:r>
      <w:r w:rsidRPr="00B0541A">
        <w:rPr>
          <w:rFonts w:ascii="Times New Roman" w:hAnsi="Times New Roman" w:cs="Times New Roman"/>
          <w:sz w:val="18"/>
          <w:szCs w:val="18"/>
        </w:rPr>
        <w:t>уполномоченное на выдачу разрешения на ввод объекта в эксплуатацию, осуществляет</w:t>
      </w:r>
      <w:r w:rsidRPr="00B0541A">
        <w:rPr>
          <w:rFonts w:ascii="Times New Roman" w:eastAsiaTheme="minorEastAsia" w:hAnsi="Times New Roman" w:cs="Times New Roman"/>
          <w:sz w:val="18"/>
          <w:szCs w:val="18"/>
        </w:rPr>
        <w:t xml:space="preserve"> проверку наличия и правильности оформления документов, указанных в пункте 2.6.1 настоящего административного регламента. Указанное должностное лицо также производит осмотр объекта капитального строительства. В ходе осмотра построенного, реконструированного объекта капитального строительства осуществляется проверка соответствия такого объекта требованиям, установленным в разрешении на строительство, </w:t>
      </w:r>
      <w:r w:rsidRPr="00B0541A">
        <w:rPr>
          <w:rFonts w:ascii="Times New Roman" w:hAnsi="Times New Roman" w:cs="Times New Roman"/>
          <w:sz w:val="18"/>
          <w:szCs w:val="18"/>
        </w:rPr>
        <w:t xml:space="preserve">требованиям к строительству, реконструкции объекта капитального строительства, установленным на дату выдачи представленного для получения разрешения на строительство градостроительного плана земельного участка, или в случае строительства, реконструкции линейного объекта требованиям проекта планировки территории и проекта межевания территории (за исключением случаев, при которых для строительства, реконструкции линейного объекта не требуется подготовка документации по планировке территории), а также разрешенному использованию земельного участка, ограничениям, установленным в соответствии с земельным и иным законодательством Российской Федерации, требованиям проектной документации, в том числе требованиям энергетической эффективности и требованиям оснащенности объекта капитального строительства приборами учета используемых энергетических ресурсов. </w:t>
      </w:r>
      <w:r w:rsidRPr="00B0541A">
        <w:rPr>
          <w:rFonts w:ascii="Times New Roman" w:eastAsiaTheme="minorEastAsia" w:hAnsi="Times New Roman" w:cs="Times New Roman"/>
          <w:sz w:val="18"/>
          <w:szCs w:val="18"/>
        </w:rPr>
        <w:t>В случае если при строительстве, реконструкции объекта капитального строительства осуществляется государственный строительный надзор</w:t>
      </w:r>
      <w:r w:rsidRPr="00B0541A">
        <w:rPr>
          <w:rFonts w:ascii="Times New Roman" w:hAnsi="Times New Roman" w:cs="Times New Roman"/>
          <w:sz w:val="18"/>
          <w:szCs w:val="18"/>
        </w:rPr>
        <w:t xml:space="preserve"> в </w:t>
      </w:r>
    </w:p>
    <w:p w:rsidR="00705510" w:rsidRPr="00B0541A" w:rsidRDefault="00705510" w:rsidP="00705510">
      <w:pPr>
        <w:pStyle w:val="ConsPlusNormal"/>
        <w:rPr>
          <w:rFonts w:ascii="Times New Roman" w:eastAsiaTheme="minorEastAsia" w:hAnsi="Times New Roman" w:cs="Times New Roman"/>
          <w:sz w:val="18"/>
          <w:szCs w:val="18"/>
        </w:rPr>
      </w:pPr>
      <w:r w:rsidRPr="00B0541A">
        <w:rPr>
          <w:rFonts w:ascii="Times New Roman" w:hAnsi="Times New Roman" w:cs="Times New Roman"/>
          <w:sz w:val="18"/>
          <w:szCs w:val="18"/>
        </w:rPr>
        <w:t xml:space="preserve">соответствии с </w:t>
      </w:r>
      <w:hyperlink r:id="rId48" w:history="1">
        <w:r w:rsidRPr="00B0541A">
          <w:rPr>
            <w:rFonts w:ascii="Times New Roman" w:hAnsi="Times New Roman" w:cs="Times New Roman"/>
            <w:sz w:val="18"/>
            <w:szCs w:val="18"/>
          </w:rPr>
          <w:t>частью 1 статьи 54</w:t>
        </w:r>
      </w:hyperlink>
      <w:r w:rsidRPr="00B0541A">
        <w:rPr>
          <w:rFonts w:ascii="Times New Roman" w:hAnsi="Times New Roman" w:cs="Times New Roman"/>
          <w:sz w:val="18"/>
          <w:szCs w:val="18"/>
        </w:rPr>
        <w:t xml:space="preserve"> ГрК РФ</w:t>
      </w:r>
      <w:r w:rsidRPr="00B0541A">
        <w:rPr>
          <w:rFonts w:ascii="Times New Roman" w:eastAsiaTheme="minorEastAsia" w:hAnsi="Times New Roman" w:cs="Times New Roman"/>
          <w:sz w:val="18"/>
          <w:szCs w:val="18"/>
        </w:rPr>
        <w:t>, осмотр такого объекта органом, выдавшим разрешение на строительство, не проводится.</w:t>
      </w:r>
    </w:p>
    <w:p w:rsidR="00705510" w:rsidRPr="00B0541A" w:rsidRDefault="00705510" w:rsidP="00705510">
      <w:pPr>
        <w:pStyle w:val="ConsPlusNormal"/>
        <w:ind w:firstLine="567"/>
        <w:jc w:val="both"/>
        <w:rPr>
          <w:rFonts w:ascii="Times New Roman" w:eastAsiaTheme="minorEastAsia" w:hAnsi="Times New Roman" w:cs="Times New Roman"/>
          <w:sz w:val="18"/>
          <w:szCs w:val="18"/>
        </w:rPr>
      </w:pPr>
      <w:r w:rsidRPr="00B0541A">
        <w:rPr>
          <w:rFonts w:ascii="Times New Roman" w:eastAsiaTheme="minorEastAsia" w:hAnsi="Times New Roman" w:cs="Times New Roman"/>
          <w:sz w:val="18"/>
          <w:szCs w:val="18"/>
        </w:rPr>
        <w:t>По итогам проверки документов и произведенного осмотра объекта капитального строительства лицо, уполномоченное на выдачу разрешения на ввод объекта в эксплуатацию, предоставляет результат услуги заявителю:</w:t>
      </w:r>
    </w:p>
    <w:p w:rsidR="00705510" w:rsidRPr="00B0541A" w:rsidRDefault="00705510" w:rsidP="00705510">
      <w:pPr>
        <w:pStyle w:val="ConsPlusNormal"/>
        <w:ind w:firstLine="567"/>
        <w:jc w:val="both"/>
        <w:rPr>
          <w:rFonts w:ascii="Times New Roman" w:eastAsiaTheme="minorEastAsia" w:hAnsi="Times New Roman" w:cs="Times New Roman"/>
          <w:sz w:val="18"/>
          <w:szCs w:val="18"/>
        </w:rPr>
      </w:pPr>
      <w:r w:rsidRPr="00B0541A">
        <w:rPr>
          <w:rFonts w:ascii="Times New Roman" w:eastAsiaTheme="minorEastAsia" w:hAnsi="Times New Roman" w:cs="Times New Roman"/>
          <w:sz w:val="18"/>
          <w:szCs w:val="18"/>
        </w:rPr>
        <w:t>- разрешение на ввод объекта в эксплуатацию;</w:t>
      </w:r>
    </w:p>
    <w:p w:rsidR="00705510" w:rsidRPr="00B0541A" w:rsidRDefault="00705510" w:rsidP="00705510">
      <w:pPr>
        <w:pStyle w:val="ConsPlusNormal"/>
        <w:ind w:firstLine="567"/>
        <w:jc w:val="both"/>
        <w:rPr>
          <w:rFonts w:ascii="Times New Roman" w:eastAsiaTheme="minorEastAsia" w:hAnsi="Times New Roman" w:cs="Times New Roman"/>
          <w:sz w:val="18"/>
          <w:szCs w:val="18"/>
        </w:rPr>
      </w:pPr>
      <w:r w:rsidRPr="00B0541A">
        <w:rPr>
          <w:rFonts w:ascii="Times New Roman" w:eastAsiaTheme="minorEastAsia" w:hAnsi="Times New Roman" w:cs="Times New Roman"/>
          <w:sz w:val="18"/>
          <w:szCs w:val="18"/>
        </w:rPr>
        <w:t>- отказ в выдаче разрешения на ввод объекта в эксплуатацию.</w:t>
      </w:r>
    </w:p>
    <w:p w:rsidR="00705510" w:rsidRPr="00B0541A" w:rsidRDefault="00705510" w:rsidP="00705510">
      <w:pPr>
        <w:pStyle w:val="ConsPlusNormal"/>
        <w:ind w:firstLine="567"/>
        <w:jc w:val="both"/>
        <w:rPr>
          <w:rFonts w:ascii="Times New Roman" w:hAnsi="Times New Roman" w:cs="Times New Roman"/>
          <w:sz w:val="18"/>
          <w:szCs w:val="18"/>
        </w:rPr>
      </w:pPr>
      <w:r w:rsidRPr="00B0541A">
        <w:rPr>
          <w:rFonts w:ascii="Times New Roman" w:hAnsi="Times New Roman" w:cs="Times New Roman"/>
          <w:sz w:val="18"/>
          <w:szCs w:val="18"/>
          <w:shd w:val="clear" w:color="auto" w:fill="FFFFFF"/>
        </w:rPr>
        <w:t xml:space="preserve">Максимальный срок выполнения —  1 день со дня </w:t>
      </w:r>
      <w:r w:rsidRPr="00B0541A">
        <w:rPr>
          <w:rFonts w:ascii="Times New Roman" w:hAnsi="Times New Roman" w:cs="Times New Roman"/>
          <w:sz w:val="18"/>
          <w:szCs w:val="18"/>
        </w:rPr>
        <w:t>проверки наличия документов, необходимых для принятия решения о выдаче разрешения на ввод объекта в эксплуатацию, получения документов в рамках СМЭВ, и осуществления осмотра объекта капитального строительства (при необходимости)</w:t>
      </w:r>
      <w:r w:rsidRPr="00B0541A">
        <w:rPr>
          <w:rFonts w:ascii="Times New Roman" w:hAnsi="Times New Roman" w:cs="Times New Roman"/>
          <w:sz w:val="18"/>
          <w:szCs w:val="18"/>
          <w:shd w:val="clear" w:color="auto" w:fill="FFFFFF"/>
        </w:rPr>
        <w:t>.</w:t>
      </w:r>
    </w:p>
    <w:p w:rsidR="00705510" w:rsidRPr="00B0541A" w:rsidRDefault="00705510" w:rsidP="00705510">
      <w:pPr>
        <w:tabs>
          <w:tab w:val="left" w:pos="1134"/>
        </w:tabs>
        <w:autoSpaceDE w:val="0"/>
        <w:spacing w:after="0" w:line="240" w:lineRule="auto"/>
        <w:ind w:firstLine="567"/>
        <w:jc w:val="both"/>
        <w:rPr>
          <w:rFonts w:ascii="Times New Roman" w:hAnsi="Times New Roman" w:cs="Times New Roman"/>
          <w:sz w:val="18"/>
          <w:szCs w:val="18"/>
        </w:rPr>
      </w:pPr>
      <w:r w:rsidRPr="00B0541A">
        <w:rPr>
          <w:rFonts w:ascii="Times New Roman" w:eastAsia="Arial" w:hAnsi="Times New Roman" w:cs="Times New Roman"/>
          <w:sz w:val="18"/>
          <w:szCs w:val="18"/>
        </w:rPr>
        <w:t xml:space="preserve">Должностное лицо, ответственное за выполнение административной процедуры - </w:t>
      </w:r>
      <w:r w:rsidRPr="00B0541A">
        <w:rPr>
          <w:rFonts w:ascii="Times New Roman" w:hAnsi="Times New Roman" w:cs="Times New Roman"/>
          <w:sz w:val="18"/>
          <w:szCs w:val="18"/>
        </w:rPr>
        <w:t>должностное лицо, уполномоченное на выдачу разрешения на ввод объекта в эксплуатацию.</w:t>
      </w:r>
    </w:p>
    <w:p w:rsidR="00705510" w:rsidRPr="00B0541A" w:rsidRDefault="00705510" w:rsidP="00705510">
      <w:pPr>
        <w:tabs>
          <w:tab w:val="left" w:pos="1134"/>
        </w:tabs>
        <w:autoSpaceDE w:val="0"/>
        <w:spacing w:after="0" w:line="240" w:lineRule="auto"/>
        <w:ind w:firstLine="567"/>
        <w:jc w:val="both"/>
        <w:rPr>
          <w:rFonts w:ascii="Times New Roman" w:eastAsia="Arial" w:hAnsi="Times New Roman" w:cs="Times New Roman"/>
          <w:sz w:val="18"/>
          <w:szCs w:val="18"/>
          <w:shd w:val="clear" w:color="auto" w:fill="FFFFFF"/>
        </w:rPr>
      </w:pPr>
      <w:r w:rsidRPr="00B0541A">
        <w:rPr>
          <w:rFonts w:ascii="Times New Roman" w:eastAsia="Arial" w:hAnsi="Times New Roman" w:cs="Times New Roman"/>
          <w:sz w:val="18"/>
          <w:szCs w:val="18"/>
          <w:shd w:val="clear" w:color="auto" w:fill="FFFFFF"/>
        </w:rPr>
        <w:t>Результат административной процедуры и способ фиксации результата выполнения административной процедуры: выдача заявителю результата услуги.</w:t>
      </w:r>
    </w:p>
    <w:p w:rsidR="00705510" w:rsidRPr="00B0541A" w:rsidRDefault="00705510" w:rsidP="00705510">
      <w:pPr>
        <w:autoSpaceDE w:val="0"/>
        <w:spacing w:after="0" w:line="240" w:lineRule="auto"/>
        <w:ind w:firstLine="567"/>
        <w:jc w:val="both"/>
        <w:rPr>
          <w:rFonts w:ascii="Times New Roman" w:eastAsia="Arial" w:hAnsi="Times New Roman" w:cs="Times New Roman"/>
          <w:sz w:val="18"/>
          <w:szCs w:val="18"/>
          <w:shd w:val="clear" w:color="auto" w:fill="FFFFFF"/>
        </w:rPr>
      </w:pPr>
      <w:r w:rsidRPr="00B0541A">
        <w:rPr>
          <w:rFonts w:ascii="Times New Roman" w:hAnsi="Times New Roman" w:cs="Times New Roman"/>
          <w:sz w:val="18"/>
          <w:szCs w:val="18"/>
        </w:rPr>
        <w:t xml:space="preserve">Получение заявителем </w:t>
      </w:r>
      <w:r w:rsidRPr="00B0541A">
        <w:rPr>
          <w:rFonts w:ascii="Times New Roman" w:hAnsi="Times New Roman" w:cs="Times New Roman"/>
          <w:sz w:val="18"/>
          <w:szCs w:val="18"/>
          <w:shd w:val="clear" w:color="auto" w:fill="FFFFFF"/>
        </w:rPr>
        <w:t xml:space="preserve">результата услуги </w:t>
      </w:r>
      <w:r w:rsidRPr="00B0541A">
        <w:rPr>
          <w:rFonts w:ascii="Times New Roman" w:hAnsi="Times New Roman" w:cs="Times New Roman"/>
          <w:sz w:val="18"/>
          <w:szCs w:val="18"/>
        </w:rPr>
        <w:t>фиксируется в соответствующем журнале регистрации, где указывается число, месяц, год выдачи, ФИО лица (отчество – при наличии), получившего постановление, подпись</w:t>
      </w:r>
      <w:r w:rsidRPr="00B0541A">
        <w:rPr>
          <w:rFonts w:ascii="Times New Roman" w:hAnsi="Times New Roman" w:cs="Times New Roman"/>
          <w:b/>
          <w:sz w:val="18"/>
          <w:szCs w:val="18"/>
        </w:rPr>
        <w:t>.</w:t>
      </w:r>
    </w:p>
    <w:p w:rsidR="00705510" w:rsidRPr="00B0541A" w:rsidRDefault="00705510" w:rsidP="00705510">
      <w:pPr>
        <w:pStyle w:val="ConsPlusDocList"/>
        <w:tabs>
          <w:tab w:val="left" w:pos="851"/>
        </w:tabs>
        <w:ind w:firstLine="567"/>
        <w:jc w:val="both"/>
        <w:rPr>
          <w:rFonts w:ascii="Times New Roman" w:hAnsi="Times New Roman" w:cs="Times New Roman"/>
          <w:sz w:val="18"/>
          <w:szCs w:val="18"/>
          <w:shd w:val="clear" w:color="auto" w:fill="FFFFFF"/>
          <w:lang w:eastAsia="ru-RU"/>
        </w:rPr>
      </w:pPr>
      <w:r w:rsidRPr="00B0541A">
        <w:rPr>
          <w:rFonts w:ascii="Times New Roman" w:hAnsi="Times New Roman" w:cs="Times New Roman"/>
          <w:sz w:val="18"/>
          <w:szCs w:val="18"/>
          <w:shd w:val="clear" w:color="auto" w:fill="FFFFFF"/>
          <w:lang w:eastAsia="ru-RU"/>
        </w:rPr>
        <w:t>Максимальный срок выполнения — не более 15 минут.</w:t>
      </w:r>
    </w:p>
    <w:p w:rsidR="00705510" w:rsidRPr="001262FB" w:rsidRDefault="00705510" w:rsidP="00705510">
      <w:pPr>
        <w:autoSpaceDE w:val="0"/>
        <w:spacing w:after="0" w:line="240" w:lineRule="auto"/>
        <w:ind w:firstLine="567"/>
        <w:jc w:val="both"/>
        <w:rPr>
          <w:rFonts w:ascii="Times New Roman" w:hAnsi="Times New Roman" w:cs="Times New Roman"/>
          <w:sz w:val="6"/>
          <w:szCs w:val="18"/>
        </w:rPr>
      </w:pPr>
    </w:p>
    <w:p w:rsidR="00705510" w:rsidRPr="00B0541A" w:rsidRDefault="00705510" w:rsidP="00705510">
      <w:pPr>
        <w:tabs>
          <w:tab w:val="left" w:pos="284"/>
          <w:tab w:val="left" w:pos="993"/>
        </w:tabs>
        <w:autoSpaceDE w:val="0"/>
        <w:spacing w:after="0" w:line="240" w:lineRule="auto"/>
        <w:ind w:firstLine="567"/>
        <w:jc w:val="center"/>
        <w:rPr>
          <w:rFonts w:ascii="Times New Roman" w:hAnsi="Times New Roman" w:cs="Times New Roman"/>
          <w:sz w:val="18"/>
          <w:szCs w:val="18"/>
        </w:rPr>
      </w:pPr>
      <w:r w:rsidRPr="00B0541A">
        <w:rPr>
          <w:rFonts w:ascii="Times New Roman" w:hAnsi="Times New Roman" w:cs="Times New Roman"/>
          <w:sz w:val="18"/>
          <w:szCs w:val="18"/>
        </w:rPr>
        <w:t>4. Формы контроля за предоставлением муниципальной услуги</w:t>
      </w:r>
    </w:p>
    <w:p w:rsidR="00705510" w:rsidRPr="001262FB" w:rsidRDefault="00705510" w:rsidP="00705510">
      <w:pPr>
        <w:tabs>
          <w:tab w:val="left" w:pos="284"/>
          <w:tab w:val="left" w:pos="993"/>
        </w:tabs>
        <w:autoSpaceDE w:val="0"/>
        <w:spacing w:after="0" w:line="240" w:lineRule="auto"/>
        <w:ind w:firstLine="567"/>
        <w:rPr>
          <w:rFonts w:ascii="Times New Roman" w:hAnsi="Times New Roman" w:cs="Times New Roman"/>
          <w:sz w:val="6"/>
          <w:szCs w:val="18"/>
        </w:rPr>
      </w:pPr>
    </w:p>
    <w:p w:rsidR="00705510" w:rsidRPr="00B0541A" w:rsidRDefault="00705510" w:rsidP="00705510">
      <w:pPr>
        <w:pStyle w:val="ConsPlusDocList"/>
        <w:tabs>
          <w:tab w:val="left" w:pos="1134"/>
        </w:tabs>
        <w:ind w:firstLine="567"/>
        <w:jc w:val="both"/>
        <w:rPr>
          <w:rFonts w:ascii="Times New Roman" w:hAnsi="Times New Roman" w:cs="Times New Roman"/>
          <w:sz w:val="18"/>
          <w:szCs w:val="18"/>
        </w:rPr>
      </w:pPr>
      <w:r w:rsidRPr="00B0541A">
        <w:rPr>
          <w:rFonts w:ascii="Times New Roman" w:hAnsi="Times New Roman" w:cs="Times New Roman"/>
          <w:sz w:val="18"/>
          <w:szCs w:val="18"/>
        </w:rPr>
        <w:t>4.1.  Порядок осуществления текущего контроля за соблюдением и исполнением ответственными должностными лицами положений административного регламента и иных нормативных правовых актов, устанавливающих требования к предоставлению муниципальной услуги, а также принятием решений ответственными лицами.</w:t>
      </w:r>
    </w:p>
    <w:p w:rsidR="00705510" w:rsidRPr="00B0541A" w:rsidRDefault="00705510" w:rsidP="00705510">
      <w:pPr>
        <w:tabs>
          <w:tab w:val="left" w:pos="1134"/>
        </w:tabs>
        <w:autoSpaceDE w:val="0"/>
        <w:spacing w:after="0" w:line="240" w:lineRule="auto"/>
        <w:ind w:firstLine="567"/>
        <w:jc w:val="both"/>
        <w:rPr>
          <w:rFonts w:ascii="Times New Roman" w:eastAsia="Arial" w:hAnsi="Times New Roman" w:cs="Times New Roman"/>
          <w:sz w:val="18"/>
          <w:szCs w:val="18"/>
          <w:shd w:val="clear" w:color="auto" w:fill="FFFFFF"/>
        </w:rPr>
      </w:pPr>
      <w:r w:rsidRPr="00B0541A">
        <w:rPr>
          <w:rFonts w:ascii="Times New Roman" w:hAnsi="Times New Roman" w:cs="Times New Roman"/>
          <w:sz w:val="18"/>
          <w:szCs w:val="18"/>
        </w:rPr>
        <w:t xml:space="preserve">Текущий контроль за </w:t>
      </w:r>
      <w:r w:rsidRPr="00B0541A">
        <w:rPr>
          <w:rFonts w:ascii="Times New Roman" w:eastAsia="Arial" w:hAnsi="Times New Roman" w:cs="Times New Roman"/>
          <w:sz w:val="18"/>
          <w:szCs w:val="18"/>
        </w:rPr>
        <w:t>соблюдением и исполнением ответственными должностными лицами положений административного регламента</w:t>
      </w:r>
      <w:r w:rsidRPr="00B0541A">
        <w:rPr>
          <w:rFonts w:ascii="Times New Roman" w:hAnsi="Times New Roman" w:cs="Times New Roman"/>
          <w:sz w:val="18"/>
          <w:szCs w:val="18"/>
        </w:rPr>
        <w:t xml:space="preserve"> осуществляется должностным лицом </w:t>
      </w:r>
      <w:r w:rsidRPr="00B0541A">
        <w:rPr>
          <w:rFonts w:ascii="Times New Roman" w:eastAsia="Arial" w:hAnsi="Times New Roman" w:cs="Times New Roman"/>
          <w:sz w:val="18"/>
          <w:szCs w:val="18"/>
          <w:shd w:val="clear" w:color="auto" w:fill="FFFFFF"/>
        </w:rPr>
        <w:t xml:space="preserve">администрации </w:t>
      </w:r>
      <w:r w:rsidRPr="00B0541A">
        <w:rPr>
          <w:rFonts w:ascii="Times New Roman" w:hAnsi="Times New Roman" w:cs="Times New Roman"/>
          <w:sz w:val="18"/>
          <w:szCs w:val="18"/>
        </w:rPr>
        <w:t>Почепского муниципального района, путем проведения проверок соблюдения и исполнения сотрудником администрации, осуществляющим прием документов, а также должностным лицом, уполномоченным на выдачу разрешения на ввод объекта в эксплуатацию, положений нормативных правовых актов Российской Федерации и Почепского муниципального района, настоящего административного регламента.</w:t>
      </w:r>
    </w:p>
    <w:p w:rsidR="00705510" w:rsidRPr="00B0541A" w:rsidRDefault="00705510" w:rsidP="00705510">
      <w:pPr>
        <w:pStyle w:val="ConsPlusDocList"/>
        <w:tabs>
          <w:tab w:val="left" w:pos="1134"/>
        </w:tabs>
        <w:ind w:firstLine="567"/>
        <w:jc w:val="both"/>
        <w:rPr>
          <w:rFonts w:ascii="Times New Roman" w:hAnsi="Times New Roman" w:cs="Times New Roman"/>
          <w:sz w:val="18"/>
          <w:szCs w:val="18"/>
          <w:lang w:eastAsia="ru-RU"/>
        </w:rPr>
      </w:pPr>
      <w:r w:rsidRPr="00B0541A">
        <w:rPr>
          <w:rFonts w:ascii="Times New Roman" w:hAnsi="Times New Roman" w:cs="Times New Roman"/>
          <w:sz w:val="18"/>
          <w:szCs w:val="18"/>
          <w:lang w:eastAsia="ru-RU"/>
        </w:rPr>
        <w:t xml:space="preserve">Текущий контроль осуществляется </w:t>
      </w:r>
      <w:r w:rsidRPr="00B0541A">
        <w:rPr>
          <w:rFonts w:ascii="Times New Roman" w:hAnsi="Times New Roman" w:cs="Times New Roman"/>
          <w:sz w:val="18"/>
          <w:szCs w:val="18"/>
        </w:rPr>
        <w:t>систематически</w:t>
      </w:r>
      <w:r w:rsidRPr="00B0541A">
        <w:rPr>
          <w:rFonts w:ascii="Times New Roman" w:hAnsi="Times New Roman" w:cs="Times New Roman"/>
          <w:sz w:val="18"/>
          <w:szCs w:val="18"/>
          <w:lang w:eastAsia="ru-RU"/>
        </w:rPr>
        <w:t xml:space="preserve">. </w:t>
      </w:r>
    </w:p>
    <w:p w:rsidR="00705510" w:rsidRPr="00B0541A" w:rsidRDefault="00705510" w:rsidP="00705510">
      <w:pPr>
        <w:tabs>
          <w:tab w:val="left" w:pos="1134"/>
        </w:tabs>
        <w:autoSpaceDE w:val="0"/>
        <w:spacing w:after="0" w:line="240" w:lineRule="auto"/>
        <w:ind w:firstLine="567"/>
        <w:jc w:val="both"/>
        <w:rPr>
          <w:rFonts w:ascii="Times New Roman" w:eastAsia="Arial" w:hAnsi="Times New Roman" w:cs="Times New Roman"/>
          <w:sz w:val="18"/>
          <w:szCs w:val="18"/>
        </w:rPr>
      </w:pPr>
      <w:r w:rsidRPr="00B0541A">
        <w:rPr>
          <w:rFonts w:ascii="Times New Roman" w:hAnsi="Times New Roman" w:cs="Times New Roman"/>
          <w:sz w:val="18"/>
          <w:szCs w:val="18"/>
        </w:rPr>
        <w:t xml:space="preserve">4.2. </w:t>
      </w:r>
      <w:r w:rsidRPr="00B0541A">
        <w:rPr>
          <w:rFonts w:ascii="Times New Roman" w:eastAsia="Arial" w:hAnsi="Times New Roman" w:cs="Times New Roman"/>
          <w:sz w:val="18"/>
          <w:szCs w:val="18"/>
        </w:rPr>
        <w:t>Порядок и периодичность осуществления проверок полноты и качества предоставления муниципальной услуги, в том числе порядок и формы контроля за полнотой и качеством предоставления муниципальной услуги.</w:t>
      </w:r>
    </w:p>
    <w:p w:rsidR="00705510" w:rsidRPr="00B0541A" w:rsidRDefault="00705510" w:rsidP="00705510">
      <w:pPr>
        <w:autoSpaceDE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4.2.1. Контроль за полнотой и качеством предоставления муниципальной услуги включает в себя проведение плановых и внеплановых проверок, выявление и устранение нарушений прав заявителей, рассмотрение, принятие в пределах компетенции решений и подготовку ответов на обращения заявителей, содержащих жалобы на действия (бездействие) и решения должностных лиц, муниципальных служащих.</w:t>
      </w:r>
    </w:p>
    <w:p w:rsidR="00705510" w:rsidRPr="00B0541A" w:rsidRDefault="00705510" w:rsidP="00705510">
      <w:pPr>
        <w:pStyle w:val="ConsPlusNormal"/>
        <w:ind w:firstLine="567"/>
        <w:jc w:val="both"/>
        <w:rPr>
          <w:rFonts w:ascii="Times New Roman" w:hAnsi="Times New Roman" w:cs="Times New Roman"/>
          <w:sz w:val="18"/>
          <w:szCs w:val="18"/>
        </w:rPr>
      </w:pPr>
      <w:r w:rsidRPr="00B0541A">
        <w:rPr>
          <w:rFonts w:ascii="Times New Roman" w:hAnsi="Times New Roman" w:cs="Times New Roman"/>
          <w:sz w:val="18"/>
          <w:szCs w:val="18"/>
        </w:rPr>
        <w:t xml:space="preserve">4.2.2. По результатам проведенных проверок, в случае выявления нарушений прав заявителей, нормативных правовых актов Российской Федерации и Брянской области, Устава Почепского муниципального района, нормативных правовых актов Почепского муниципального района, настоящего административного регламента должностное лицо </w:t>
      </w:r>
      <w:r w:rsidRPr="00B0541A">
        <w:rPr>
          <w:rFonts w:ascii="Times New Roman" w:hAnsi="Times New Roman" w:cs="Times New Roman"/>
          <w:sz w:val="18"/>
          <w:szCs w:val="18"/>
          <w:shd w:val="clear" w:color="auto" w:fill="FFFFFF"/>
        </w:rPr>
        <w:t xml:space="preserve">администрации </w:t>
      </w:r>
      <w:r w:rsidRPr="00B0541A">
        <w:rPr>
          <w:rFonts w:ascii="Times New Roman" w:hAnsi="Times New Roman" w:cs="Times New Roman"/>
          <w:sz w:val="18"/>
          <w:szCs w:val="18"/>
        </w:rPr>
        <w:t>Почепского муниципального района осуществляет привлечение виновных лиц к ответственности в соответствии с действующим законодательством Российской Федерации.</w:t>
      </w:r>
    </w:p>
    <w:p w:rsidR="00705510" w:rsidRPr="00B0541A" w:rsidRDefault="00705510" w:rsidP="00705510">
      <w:pPr>
        <w:pStyle w:val="ConsPlusDocList"/>
        <w:ind w:firstLine="567"/>
        <w:jc w:val="both"/>
        <w:rPr>
          <w:rFonts w:ascii="Times New Roman" w:hAnsi="Times New Roman" w:cs="Times New Roman"/>
          <w:sz w:val="18"/>
          <w:szCs w:val="18"/>
          <w:lang w:eastAsia="ru-RU"/>
        </w:rPr>
      </w:pPr>
      <w:r w:rsidRPr="00B0541A">
        <w:rPr>
          <w:rFonts w:ascii="Times New Roman" w:hAnsi="Times New Roman" w:cs="Times New Roman"/>
          <w:sz w:val="18"/>
          <w:szCs w:val="18"/>
          <w:lang w:eastAsia="ru-RU"/>
        </w:rPr>
        <w:t>4.3. Ответственность муниципальных служащих за решения и действия (бездействие), принимаемые (осуществляемые) в ходе предоставления муниципальной услуги.</w:t>
      </w:r>
    </w:p>
    <w:p w:rsidR="00705510" w:rsidRPr="00B0541A" w:rsidRDefault="00705510" w:rsidP="00705510">
      <w:pPr>
        <w:autoSpaceDE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 xml:space="preserve">4.3.1. Персональная ответственность лиц, участвующих в предоставлении услуги закрепляется в соответствующих должностных инструкциях, как сотрудников </w:t>
      </w:r>
      <w:r w:rsidRPr="00B0541A">
        <w:rPr>
          <w:rFonts w:ascii="Times New Roman" w:eastAsia="Arial" w:hAnsi="Times New Roman" w:cs="Times New Roman"/>
          <w:sz w:val="18"/>
          <w:szCs w:val="18"/>
          <w:shd w:val="clear" w:color="auto" w:fill="FFFFFF"/>
        </w:rPr>
        <w:t xml:space="preserve">администрации </w:t>
      </w:r>
      <w:r w:rsidRPr="00B0541A">
        <w:rPr>
          <w:rFonts w:ascii="Times New Roman" w:hAnsi="Times New Roman" w:cs="Times New Roman"/>
          <w:sz w:val="18"/>
          <w:szCs w:val="18"/>
        </w:rPr>
        <w:t>Почепского муниципального района</w:t>
      </w:r>
      <w:r w:rsidRPr="00B0541A">
        <w:rPr>
          <w:rFonts w:ascii="Times New Roman" w:eastAsia="Arial" w:hAnsi="Times New Roman" w:cs="Times New Roman"/>
          <w:sz w:val="18"/>
          <w:szCs w:val="18"/>
          <w:shd w:val="clear" w:color="auto" w:fill="FFFFFF"/>
        </w:rPr>
        <w:t xml:space="preserve">, </w:t>
      </w:r>
      <w:r w:rsidRPr="00B0541A">
        <w:rPr>
          <w:rFonts w:ascii="Times New Roman" w:hAnsi="Times New Roman" w:cs="Times New Roman"/>
          <w:sz w:val="18"/>
          <w:szCs w:val="18"/>
        </w:rPr>
        <w:t>в соответствии с требованиями законодательства.</w:t>
      </w:r>
    </w:p>
    <w:p w:rsidR="00705510" w:rsidRPr="00B0541A" w:rsidRDefault="00705510" w:rsidP="00705510">
      <w:pPr>
        <w:pStyle w:val="ConsPlusDocList"/>
        <w:tabs>
          <w:tab w:val="left" w:pos="1134"/>
        </w:tabs>
        <w:ind w:firstLine="567"/>
        <w:jc w:val="both"/>
        <w:rPr>
          <w:rFonts w:ascii="Times New Roman" w:hAnsi="Times New Roman" w:cs="Times New Roman"/>
          <w:sz w:val="18"/>
          <w:szCs w:val="18"/>
        </w:rPr>
      </w:pPr>
      <w:r w:rsidRPr="00B0541A">
        <w:rPr>
          <w:rFonts w:ascii="Times New Roman" w:hAnsi="Times New Roman" w:cs="Times New Roman"/>
          <w:sz w:val="18"/>
          <w:szCs w:val="18"/>
        </w:rPr>
        <w:t xml:space="preserve">4.4. Положения, характеризующие требования к порядку и формам контроля за предоставлением муниципальной услуги, в том числе со стороны граждан, их объединений и организаций. </w:t>
      </w:r>
    </w:p>
    <w:p w:rsidR="00705510" w:rsidRPr="00B0541A" w:rsidRDefault="00705510" w:rsidP="00705510">
      <w:pPr>
        <w:autoSpaceDE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 xml:space="preserve">Граждане, их объединения и организации вправе направить письменное обращение на имя главы </w:t>
      </w:r>
      <w:r w:rsidRPr="00B0541A">
        <w:rPr>
          <w:rFonts w:ascii="Times New Roman" w:eastAsia="Arial" w:hAnsi="Times New Roman" w:cs="Times New Roman"/>
          <w:sz w:val="18"/>
          <w:szCs w:val="18"/>
          <w:shd w:val="clear" w:color="auto" w:fill="FFFFFF"/>
        </w:rPr>
        <w:t>администрации Почепского муниципального района</w:t>
      </w:r>
      <w:r w:rsidRPr="00B0541A">
        <w:rPr>
          <w:rFonts w:ascii="Times New Roman" w:hAnsi="Times New Roman" w:cs="Times New Roman"/>
          <w:sz w:val="18"/>
          <w:szCs w:val="18"/>
        </w:rPr>
        <w:t xml:space="preserve"> с просьбой о проведении внеплановой проверки соблюдения исполнения </w:t>
      </w:r>
      <w:r w:rsidRPr="00B0541A">
        <w:rPr>
          <w:rFonts w:ascii="Times New Roman" w:hAnsi="Times New Roman" w:cs="Times New Roman"/>
          <w:sz w:val="18"/>
          <w:szCs w:val="18"/>
        </w:rPr>
        <w:lastRenderedPageBreak/>
        <w:t>положений административного регламента, полноты и качества предоставления муниципальной услуги в случае нарушения прав и законных интересов заявителей при предоставлении муниципальной услуги.</w:t>
      </w:r>
    </w:p>
    <w:p w:rsidR="00705510" w:rsidRPr="001262FB" w:rsidRDefault="00705510" w:rsidP="00705510">
      <w:pPr>
        <w:pStyle w:val="ConsPlusDocList"/>
        <w:ind w:firstLine="567"/>
        <w:jc w:val="both"/>
        <w:rPr>
          <w:rFonts w:ascii="Times New Roman" w:hAnsi="Times New Roman" w:cs="Times New Roman"/>
          <w:sz w:val="8"/>
          <w:szCs w:val="18"/>
        </w:rPr>
      </w:pPr>
    </w:p>
    <w:p w:rsidR="00705510" w:rsidRPr="00B0541A" w:rsidRDefault="00705510" w:rsidP="00705510">
      <w:pPr>
        <w:autoSpaceDE w:val="0"/>
        <w:spacing w:after="0" w:line="240" w:lineRule="auto"/>
        <w:ind w:firstLine="567"/>
        <w:jc w:val="center"/>
        <w:rPr>
          <w:rFonts w:ascii="Times New Roman" w:eastAsia="Arial" w:hAnsi="Times New Roman" w:cs="Times New Roman"/>
          <w:sz w:val="18"/>
          <w:szCs w:val="18"/>
        </w:rPr>
      </w:pPr>
      <w:r w:rsidRPr="00B0541A">
        <w:rPr>
          <w:rFonts w:ascii="Times New Roman" w:hAnsi="Times New Roman" w:cs="Times New Roman"/>
          <w:sz w:val="18"/>
          <w:szCs w:val="18"/>
        </w:rPr>
        <w:t>5. Д</w:t>
      </w:r>
      <w:r w:rsidRPr="00B0541A">
        <w:rPr>
          <w:rFonts w:ascii="Times New Roman" w:eastAsia="Arial" w:hAnsi="Times New Roman" w:cs="Times New Roman"/>
          <w:sz w:val="18"/>
          <w:szCs w:val="18"/>
        </w:rPr>
        <w:t>осудебный (внесудебный) порядок обжалования решений</w:t>
      </w:r>
    </w:p>
    <w:p w:rsidR="00705510" w:rsidRPr="00B0541A" w:rsidRDefault="00705510" w:rsidP="00705510">
      <w:pPr>
        <w:autoSpaceDE w:val="0"/>
        <w:spacing w:after="0" w:line="240" w:lineRule="auto"/>
        <w:ind w:firstLine="567"/>
        <w:jc w:val="center"/>
        <w:rPr>
          <w:rFonts w:ascii="Times New Roman" w:hAnsi="Times New Roman" w:cs="Times New Roman"/>
          <w:sz w:val="18"/>
          <w:szCs w:val="18"/>
        </w:rPr>
      </w:pPr>
      <w:r w:rsidRPr="00B0541A">
        <w:rPr>
          <w:rFonts w:ascii="Times New Roman" w:eastAsia="Arial" w:hAnsi="Times New Roman" w:cs="Times New Roman"/>
          <w:sz w:val="18"/>
          <w:szCs w:val="18"/>
        </w:rPr>
        <w:t xml:space="preserve">и действий (бездействия) </w:t>
      </w:r>
      <w:r w:rsidRPr="00B0541A">
        <w:rPr>
          <w:rFonts w:ascii="Times New Roman" w:eastAsia="Arial" w:hAnsi="Times New Roman" w:cs="Times New Roman"/>
          <w:sz w:val="18"/>
          <w:szCs w:val="18"/>
          <w:shd w:val="clear" w:color="auto" w:fill="FFFFFF"/>
        </w:rPr>
        <w:t xml:space="preserve">администрации </w:t>
      </w:r>
      <w:r w:rsidRPr="00B0541A">
        <w:rPr>
          <w:rFonts w:ascii="Times New Roman" w:hAnsi="Times New Roman" w:cs="Times New Roman"/>
          <w:sz w:val="18"/>
          <w:szCs w:val="18"/>
        </w:rPr>
        <w:t>Почепского муниципального района</w:t>
      </w:r>
      <w:r w:rsidRPr="00B0541A">
        <w:rPr>
          <w:rFonts w:ascii="Times New Roman" w:eastAsia="Arial" w:hAnsi="Times New Roman" w:cs="Times New Roman"/>
          <w:sz w:val="18"/>
          <w:szCs w:val="18"/>
        </w:rPr>
        <w:t>, а также должностных лиц, участвующих в предоставлении услуги</w:t>
      </w:r>
    </w:p>
    <w:p w:rsidR="00705510" w:rsidRPr="00B0541A" w:rsidRDefault="00705510" w:rsidP="00705510">
      <w:pPr>
        <w:autoSpaceDE w:val="0"/>
        <w:spacing w:after="0" w:line="240" w:lineRule="auto"/>
        <w:ind w:firstLine="567"/>
        <w:jc w:val="center"/>
        <w:rPr>
          <w:rFonts w:ascii="Times New Roman" w:hAnsi="Times New Roman" w:cs="Times New Roman"/>
          <w:sz w:val="18"/>
          <w:szCs w:val="18"/>
        </w:rPr>
      </w:pPr>
    </w:p>
    <w:p w:rsidR="00705510" w:rsidRPr="00B0541A" w:rsidRDefault="00705510" w:rsidP="00705510">
      <w:pPr>
        <w:tabs>
          <w:tab w:val="left" w:pos="1134"/>
        </w:tabs>
        <w:autoSpaceDE w:val="0"/>
        <w:spacing w:after="0" w:line="240" w:lineRule="auto"/>
        <w:ind w:firstLine="567"/>
        <w:jc w:val="both"/>
        <w:rPr>
          <w:rFonts w:ascii="Times New Roman" w:eastAsia="Arial" w:hAnsi="Times New Roman" w:cs="Times New Roman"/>
          <w:sz w:val="18"/>
          <w:szCs w:val="18"/>
          <w:shd w:val="clear" w:color="auto" w:fill="FFFFFF"/>
        </w:rPr>
      </w:pPr>
      <w:r w:rsidRPr="00B0541A">
        <w:rPr>
          <w:rFonts w:ascii="Times New Roman" w:hAnsi="Times New Roman" w:cs="Times New Roman"/>
          <w:sz w:val="18"/>
          <w:szCs w:val="18"/>
        </w:rPr>
        <w:t>5.1. Заявитель имеет право</w:t>
      </w:r>
      <w:r w:rsidRPr="00B0541A">
        <w:rPr>
          <w:rFonts w:ascii="Times New Roman" w:eastAsia="Arial" w:hAnsi="Times New Roman" w:cs="Times New Roman"/>
          <w:sz w:val="18"/>
          <w:szCs w:val="18"/>
        </w:rPr>
        <w:t xml:space="preserve"> подать жалобу на нарушение порядка предоставления муниципальной услуги, выразившееся в неправомерных решениях и (или) действиях (бездействии) </w:t>
      </w:r>
      <w:r w:rsidRPr="00B0541A">
        <w:rPr>
          <w:rFonts w:ascii="Times New Roman" w:eastAsia="Arial" w:hAnsi="Times New Roman" w:cs="Times New Roman"/>
          <w:sz w:val="18"/>
          <w:szCs w:val="18"/>
          <w:shd w:val="clear" w:color="auto" w:fill="FFFFFF"/>
        </w:rPr>
        <w:t xml:space="preserve">администрации </w:t>
      </w:r>
      <w:r w:rsidRPr="00B0541A">
        <w:rPr>
          <w:rFonts w:ascii="Times New Roman" w:hAnsi="Times New Roman" w:cs="Times New Roman"/>
          <w:sz w:val="18"/>
          <w:szCs w:val="18"/>
        </w:rPr>
        <w:t>Почепского муниципального района</w:t>
      </w:r>
      <w:r w:rsidRPr="00B0541A">
        <w:rPr>
          <w:rFonts w:ascii="Times New Roman" w:eastAsia="Arial" w:hAnsi="Times New Roman" w:cs="Times New Roman"/>
          <w:sz w:val="18"/>
          <w:szCs w:val="18"/>
          <w:shd w:val="clear" w:color="auto" w:fill="FFFFFF"/>
        </w:rPr>
        <w:t xml:space="preserve">, </w:t>
      </w:r>
      <w:r w:rsidRPr="00B0541A">
        <w:rPr>
          <w:rFonts w:ascii="Times New Roman" w:eastAsia="Arial" w:hAnsi="Times New Roman" w:cs="Times New Roman"/>
          <w:sz w:val="18"/>
          <w:szCs w:val="18"/>
        </w:rPr>
        <w:t>ее должностных лиц, муниципальных служащих, участвующих в предоставлении услуги (далее: жалоба; уполномоченный орган; должностные лица или муниципальные служащие).</w:t>
      </w:r>
    </w:p>
    <w:p w:rsidR="00705510" w:rsidRPr="00B0541A" w:rsidRDefault="00705510" w:rsidP="00705510">
      <w:pPr>
        <w:autoSpaceDE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5.2. Заявитель может обратиться с жалобой, в том числе в следующих случаях:</w:t>
      </w:r>
    </w:p>
    <w:p w:rsidR="00705510" w:rsidRPr="00B0541A" w:rsidRDefault="00705510" w:rsidP="00705510">
      <w:pPr>
        <w:autoSpaceDE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5.2.1 Нарушение срока регистрации заявления о предоставлении муниципальной услуги;</w:t>
      </w:r>
    </w:p>
    <w:p w:rsidR="00705510" w:rsidRPr="00B0541A" w:rsidRDefault="00705510" w:rsidP="00705510">
      <w:pPr>
        <w:autoSpaceDE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5.2.2. Нарушение срока предоставления муниципальной услуги;</w:t>
      </w:r>
    </w:p>
    <w:p w:rsidR="00705510" w:rsidRPr="00B0541A" w:rsidRDefault="00705510" w:rsidP="00705510">
      <w:pPr>
        <w:autoSpaceDE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 xml:space="preserve">5.2.3. Требование представления заявителем документов, </w:t>
      </w:r>
      <w:r w:rsidRPr="00B0541A">
        <w:rPr>
          <w:rFonts w:ascii="Times New Roman" w:eastAsia="Arial" w:hAnsi="Times New Roman" w:cs="Times New Roman"/>
          <w:sz w:val="18"/>
          <w:szCs w:val="18"/>
        </w:rPr>
        <w:t>не предусмотренными нормативными правовыми актами Российской Федерации,</w:t>
      </w:r>
      <w:r w:rsidRPr="00B0541A">
        <w:rPr>
          <w:rFonts w:ascii="Times New Roman" w:hAnsi="Times New Roman" w:cs="Times New Roman"/>
          <w:sz w:val="18"/>
          <w:szCs w:val="18"/>
        </w:rPr>
        <w:t xml:space="preserve"> нормативными правовыми актами Почепского муниципального района для предоставления муниципальной услуги;</w:t>
      </w:r>
    </w:p>
    <w:p w:rsidR="00705510" w:rsidRDefault="00705510" w:rsidP="003F2672">
      <w:pPr>
        <w:autoSpaceDE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 xml:space="preserve">5.2.4. Отказ в предоставлении муниципальной услуги, если основания отказа не предусмотрены </w:t>
      </w:r>
      <w:r w:rsidRPr="00B0541A">
        <w:rPr>
          <w:rFonts w:ascii="Times New Roman" w:eastAsia="Arial" w:hAnsi="Times New Roman" w:cs="Times New Roman"/>
          <w:sz w:val="18"/>
          <w:szCs w:val="18"/>
        </w:rPr>
        <w:t>нормативными правовыми актами Российской Федерации,</w:t>
      </w:r>
      <w:r w:rsidRPr="00B0541A">
        <w:rPr>
          <w:rFonts w:ascii="Times New Roman" w:hAnsi="Times New Roman" w:cs="Times New Roman"/>
          <w:sz w:val="18"/>
          <w:szCs w:val="18"/>
        </w:rPr>
        <w:t xml:space="preserve"> нормативными правовыми актами Почепского муниципального района;</w:t>
      </w:r>
    </w:p>
    <w:p w:rsidR="00705510" w:rsidRPr="00B0541A" w:rsidRDefault="00705510" w:rsidP="00705510">
      <w:pPr>
        <w:pStyle w:val="ConsPlusDocList"/>
        <w:ind w:firstLine="567"/>
        <w:jc w:val="both"/>
        <w:rPr>
          <w:rFonts w:ascii="Times New Roman" w:hAnsi="Times New Roman" w:cs="Times New Roman"/>
          <w:sz w:val="18"/>
          <w:szCs w:val="18"/>
          <w:lang w:eastAsia="ru-RU"/>
        </w:rPr>
      </w:pPr>
      <w:r w:rsidRPr="00B0541A">
        <w:rPr>
          <w:rFonts w:ascii="Times New Roman" w:hAnsi="Times New Roman" w:cs="Times New Roman"/>
          <w:sz w:val="18"/>
          <w:szCs w:val="18"/>
          <w:lang w:eastAsia="ru-RU"/>
        </w:rPr>
        <w:t xml:space="preserve">5.2.5. Отказ в приеме документов, представление которых предусмотрено нормативными правовыми актами Российской Федерации, нормативными правовыми актами </w:t>
      </w:r>
      <w:r w:rsidRPr="00B0541A">
        <w:rPr>
          <w:rFonts w:ascii="Times New Roman" w:hAnsi="Times New Roman" w:cs="Times New Roman"/>
          <w:sz w:val="18"/>
          <w:szCs w:val="18"/>
        </w:rPr>
        <w:t xml:space="preserve">Почепского муниципального района </w:t>
      </w:r>
      <w:r w:rsidRPr="00B0541A">
        <w:rPr>
          <w:rFonts w:ascii="Times New Roman" w:hAnsi="Times New Roman" w:cs="Times New Roman"/>
          <w:sz w:val="18"/>
          <w:szCs w:val="18"/>
          <w:lang w:eastAsia="ru-RU"/>
        </w:rPr>
        <w:t>для предоставления муниципальной услуги;</w:t>
      </w:r>
    </w:p>
    <w:p w:rsidR="00705510" w:rsidRPr="00B0541A" w:rsidRDefault="00705510" w:rsidP="00705510">
      <w:pPr>
        <w:pStyle w:val="ConsPlusDocList"/>
        <w:ind w:firstLine="567"/>
        <w:jc w:val="both"/>
        <w:rPr>
          <w:rFonts w:ascii="Times New Roman" w:hAnsi="Times New Roman" w:cs="Times New Roman"/>
          <w:sz w:val="18"/>
          <w:szCs w:val="18"/>
        </w:rPr>
      </w:pPr>
      <w:r w:rsidRPr="00B0541A">
        <w:rPr>
          <w:rFonts w:ascii="Times New Roman" w:hAnsi="Times New Roman" w:cs="Times New Roman"/>
          <w:sz w:val="18"/>
          <w:szCs w:val="18"/>
          <w:lang w:eastAsia="ru-RU"/>
        </w:rPr>
        <w:t xml:space="preserve">5.2.6. Требование внесения заявителем при предоставлении муниципальной услуги платы, не предусмотренной нормативными правовыми актами Российской Федерации и нормативными правовыми актами </w:t>
      </w:r>
      <w:r w:rsidRPr="00B0541A">
        <w:rPr>
          <w:rFonts w:ascii="Times New Roman" w:hAnsi="Times New Roman" w:cs="Times New Roman"/>
          <w:sz w:val="18"/>
          <w:szCs w:val="18"/>
        </w:rPr>
        <w:t>Почепского муниципального района;</w:t>
      </w:r>
    </w:p>
    <w:p w:rsidR="00705510" w:rsidRPr="00B0541A" w:rsidRDefault="00705510" w:rsidP="00705510">
      <w:pPr>
        <w:tabs>
          <w:tab w:val="left" w:pos="1134"/>
        </w:tabs>
        <w:autoSpaceDE w:val="0"/>
        <w:spacing w:after="0" w:line="240" w:lineRule="auto"/>
        <w:ind w:firstLine="567"/>
        <w:jc w:val="both"/>
        <w:rPr>
          <w:rFonts w:ascii="Times New Roman" w:eastAsia="Arial" w:hAnsi="Times New Roman" w:cs="Times New Roman"/>
          <w:sz w:val="18"/>
          <w:szCs w:val="18"/>
          <w:shd w:val="clear" w:color="auto" w:fill="FFFFFF"/>
        </w:rPr>
      </w:pPr>
      <w:r w:rsidRPr="00B0541A">
        <w:rPr>
          <w:rFonts w:ascii="Times New Roman" w:hAnsi="Times New Roman" w:cs="Times New Roman"/>
          <w:sz w:val="18"/>
          <w:szCs w:val="18"/>
        </w:rPr>
        <w:t xml:space="preserve">5.2.7. Отказ </w:t>
      </w:r>
      <w:r w:rsidRPr="00B0541A">
        <w:rPr>
          <w:rFonts w:ascii="Times New Roman" w:eastAsia="Arial" w:hAnsi="Times New Roman" w:cs="Times New Roman"/>
          <w:sz w:val="18"/>
          <w:szCs w:val="18"/>
          <w:shd w:val="clear" w:color="auto" w:fill="FFFFFF"/>
        </w:rPr>
        <w:t xml:space="preserve">администрации </w:t>
      </w:r>
      <w:r w:rsidRPr="00B0541A">
        <w:rPr>
          <w:rFonts w:ascii="Times New Roman" w:hAnsi="Times New Roman" w:cs="Times New Roman"/>
          <w:sz w:val="18"/>
          <w:szCs w:val="18"/>
        </w:rPr>
        <w:t>Почепского муниципального района в исправлении, допущенных опечаток и ошибок, в выданных в результате предоставления муниципальной услуги документах либо нарушение установленного срока таких исправлений.</w:t>
      </w:r>
    </w:p>
    <w:p w:rsidR="00705510" w:rsidRPr="00B0541A" w:rsidRDefault="00705510" w:rsidP="00705510">
      <w:pPr>
        <w:autoSpaceDE w:val="0"/>
        <w:spacing w:after="0" w:line="240" w:lineRule="auto"/>
        <w:ind w:firstLine="567"/>
        <w:jc w:val="both"/>
        <w:rPr>
          <w:rFonts w:ascii="Times New Roman" w:eastAsia="Arial" w:hAnsi="Times New Roman" w:cs="Times New Roman"/>
          <w:sz w:val="18"/>
          <w:szCs w:val="18"/>
        </w:rPr>
      </w:pPr>
      <w:r w:rsidRPr="00B0541A">
        <w:rPr>
          <w:rFonts w:ascii="Times New Roman" w:hAnsi="Times New Roman" w:cs="Times New Roman"/>
          <w:sz w:val="18"/>
          <w:szCs w:val="18"/>
        </w:rPr>
        <w:t xml:space="preserve">5.3. Жалоба </w:t>
      </w:r>
      <w:r w:rsidRPr="00B0541A">
        <w:rPr>
          <w:rFonts w:ascii="Times New Roman" w:eastAsia="Arial" w:hAnsi="Times New Roman" w:cs="Times New Roman"/>
          <w:sz w:val="18"/>
          <w:szCs w:val="18"/>
        </w:rPr>
        <w:t>на нарушение порядка предоставления муниципальной услуги, выразившееся в неправомерных решениях и (или) действиях (бездействии) должностных лиц и муниципальных служащих, участвующих в предоставлении услуги.</w:t>
      </w:r>
    </w:p>
    <w:p w:rsidR="00705510" w:rsidRPr="00B0541A" w:rsidRDefault="00705510" w:rsidP="00705510">
      <w:pPr>
        <w:autoSpaceDE w:val="0"/>
        <w:spacing w:after="0" w:line="240" w:lineRule="auto"/>
        <w:ind w:firstLine="567"/>
        <w:jc w:val="both"/>
        <w:rPr>
          <w:rFonts w:ascii="Times New Roman" w:eastAsia="Arial" w:hAnsi="Times New Roman" w:cs="Times New Roman"/>
          <w:sz w:val="18"/>
          <w:szCs w:val="18"/>
        </w:rPr>
      </w:pPr>
      <w:r w:rsidRPr="00B0541A">
        <w:rPr>
          <w:rFonts w:ascii="Times New Roman" w:eastAsia="Arial" w:hAnsi="Times New Roman" w:cs="Times New Roman"/>
          <w:sz w:val="18"/>
          <w:szCs w:val="18"/>
        </w:rPr>
        <w:t xml:space="preserve">Жалоба на нарушение порядка предоставления муниципальной услуги выразившееся в неправомерных решениях и (или) действиях (бездействии) </w:t>
      </w:r>
      <w:r w:rsidRPr="00B0541A">
        <w:rPr>
          <w:rFonts w:ascii="Times New Roman" w:hAnsi="Times New Roman" w:cs="Times New Roman"/>
          <w:sz w:val="18"/>
          <w:szCs w:val="18"/>
        </w:rPr>
        <w:t>- ответственных специалистов администрации, задействованных в предоставлении муниципальной услуги,</w:t>
      </w:r>
      <w:r w:rsidRPr="00B0541A">
        <w:rPr>
          <w:rFonts w:ascii="Times New Roman" w:eastAsia="Arial" w:hAnsi="Times New Roman" w:cs="Times New Roman"/>
          <w:sz w:val="18"/>
          <w:szCs w:val="18"/>
        </w:rPr>
        <w:t xml:space="preserve"> подается главе администрации Почепского муниципального района.</w:t>
      </w:r>
    </w:p>
    <w:p w:rsidR="00705510" w:rsidRPr="00B0541A" w:rsidRDefault="00705510" w:rsidP="00705510">
      <w:pPr>
        <w:pStyle w:val="ConsPlusNormal"/>
        <w:ind w:firstLine="567"/>
        <w:jc w:val="both"/>
        <w:rPr>
          <w:rFonts w:ascii="Times New Roman" w:hAnsi="Times New Roman" w:cs="Times New Roman"/>
          <w:sz w:val="18"/>
          <w:szCs w:val="18"/>
        </w:rPr>
      </w:pPr>
      <w:r w:rsidRPr="00B0541A">
        <w:rPr>
          <w:rFonts w:ascii="Times New Roman" w:hAnsi="Times New Roman" w:cs="Times New Roman"/>
          <w:sz w:val="18"/>
          <w:szCs w:val="18"/>
        </w:rPr>
        <w:t>Жалоба на решения и (или) действия (бездействие) органов, предоставляющих муниципальные услуги, должностных лиц органов, предоставляющих муниципальные услуги, либо муниципальных служащих при осуществлении в отношении юридических лиц и индивидуальных предпринимателей, являющихся субъектами градостроительных отношений, процедур, включенных в исчерпывающие перечни процедур в сферах строительства, утвержденные Правительством Российской Федерации, в соответствии с частью 3.2 статьи 11.2 Федерального закона от 27.07.2010 № 210-ФЗ может быть подана в порядке, установленном указанной статьи, либо в порядке, установленном антимонопольным законодательством Российской Федерации, в антимонопольный орган.</w:t>
      </w:r>
    </w:p>
    <w:p w:rsidR="00705510" w:rsidRPr="00B0541A" w:rsidRDefault="00705510" w:rsidP="00705510">
      <w:pPr>
        <w:autoSpaceDE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Жалоба подается в письменной форме, в том числе при личном приеме заявителя, или направляется по почте.</w:t>
      </w:r>
    </w:p>
    <w:p w:rsidR="00705510" w:rsidRPr="00B0541A" w:rsidRDefault="00705510" w:rsidP="00705510">
      <w:pPr>
        <w:tabs>
          <w:tab w:val="left" w:pos="1134"/>
        </w:tabs>
        <w:autoSpaceDE w:val="0"/>
        <w:spacing w:after="0" w:line="240" w:lineRule="auto"/>
        <w:ind w:firstLine="567"/>
        <w:jc w:val="both"/>
        <w:rPr>
          <w:rFonts w:ascii="Times New Roman" w:eastAsia="Arial" w:hAnsi="Times New Roman" w:cs="Times New Roman"/>
          <w:sz w:val="18"/>
          <w:szCs w:val="18"/>
          <w:shd w:val="clear" w:color="auto" w:fill="FFFFFF"/>
        </w:rPr>
      </w:pPr>
      <w:r w:rsidRPr="00B0541A">
        <w:rPr>
          <w:rFonts w:ascii="Times New Roman" w:hAnsi="Times New Roman" w:cs="Times New Roman"/>
          <w:sz w:val="18"/>
          <w:szCs w:val="18"/>
        </w:rPr>
        <w:t xml:space="preserve">Жалоба на нарушение порядка предоставления муниципальной услуги МФЦ подается в орган, учредивший МФЦ, в </w:t>
      </w:r>
      <w:r w:rsidRPr="00B0541A">
        <w:rPr>
          <w:rFonts w:ascii="Times New Roman" w:eastAsia="Arial" w:hAnsi="Times New Roman" w:cs="Times New Roman"/>
          <w:sz w:val="18"/>
          <w:szCs w:val="18"/>
          <w:shd w:val="clear" w:color="auto" w:fill="FFFFFF"/>
        </w:rPr>
        <w:t xml:space="preserve">администрацию </w:t>
      </w:r>
      <w:r w:rsidRPr="00B0541A">
        <w:rPr>
          <w:rFonts w:ascii="Times New Roman" w:hAnsi="Times New Roman" w:cs="Times New Roman"/>
          <w:sz w:val="18"/>
          <w:szCs w:val="18"/>
        </w:rPr>
        <w:t>Почепского муниципального района</w:t>
      </w:r>
      <w:r w:rsidRPr="00B0541A">
        <w:rPr>
          <w:rFonts w:ascii="Times New Roman" w:eastAsia="Arial" w:hAnsi="Times New Roman" w:cs="Times New Roman"/>
          <w:sz w:val="18"/>
          <w:szCs w:val="18"/>
          <w:shd w:val="clear" w:color="auto" w:fill="FFFFFF"/>
        </w:rPr>
        <w:t>.</w:t>
      </w:r>
    </w:p>
    <w:p w:rsidR="00705510" w:rsidRPr="00B0541A" w:rsidRDefault="00705510" w:rsidP="00705510">
      <w:pPr>
        <w:autoSpaceDE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5.4. Жалоба должна содержать:</w:t>
      </w:r>
    </w:p>
    <w:p w:rsidR="00705510" w:rsidRPr="00B0541A" w:rsidRDefault="00705510" w:rsidP="00705510">
      <w:pPr>
        <w:autoSpaceDE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 xml:space="preserve">5.4.1. наименование </w:t>
      </w:r>
      <w:r w:rsidRPr="00B0541A">
        <w:rPr>
          <w:rFonts w:ascii="Times New Roman" w:eastAsia="Arial" w:hAnsi="Times New Roman" w:cs="Times New Roman"/>
          <w:sz w:val="18"/>
          <w:szCs w:val="18"/>
        </w:rPr>
        <w:t>уполномоченного органа</w:t>
      </w:r>
      <w:r w:rsidRPr="00B0541A">
        <w:rPr>
          <w:rFonts w:ascii="Times New Roman" w:hAnsi="Times New Roman" w:cs="Times New Roman"/>
          <w:sz w:val="18"/>
          <w:szCs w:val="18"/>
        </w:rPr>
        <w:t xml:space="preserve">, </w:t>
      </w:r>
      <w:r w:rsidRPr="00B0541A">
        <w:rPr>
          <w:rFonts w:ascii="Times New Roman" w:eastAsia="Arial" w:hAnsi="Times New Roman" w:cs="Times New Roman"/>
          <w:sz w:val="18"/>
          <w:szCs w:val="18"/>
        </w:rPr>
        <w:t>фамилию, имя, отчество (при наличии)</w:t>
      </w:r>
      <w:r w:rsidRPr="00B0541A">
        <w:rPr>
          <w:rFonts w:ascii="Times New Roman" w:hAnsi="Times New Roman" w:cs="Times New Roman"/>
          <w:sz w:val="18"/>
          <w:szCs w:val="18"/>
        </w:rPr>
        <w:t xml:space="preserve"> должностного лица либо муниципального служащего, решения и действия (бездействие) которых обжалуются;</w:t>
      </w:r>
    </w:p>
    <w:p w:rsidR="00705510" w:rsidRPr="00B0541A" w:rsidRDefault="00705510" w:rsidP="00705510">
      <w:pPr>
        <w:autoSpaceDE w:val="0"/>
        <w:spacing w:after="0" w:line="240" w:lineRule="auto"/>
        <w:ind w:firstLine="567"/>
        <w:jc w:val="both"/>
        <w:rPr>
          <w:rFonts w:ascii="Times New Roman" w:eastAsia="Arial" w:hAnsi="Times New Roman" w:cs="Times New Roman"/>
          <w:sz w:val="18"/>
          <w:szCs w:val="18"/>
        </w:rPr>
      </w:pPr>
      <w:r w:rsidRPr="00B0541A">
        <w:rPr>
          <w:rFonts w:ascii="Times New Roman" w:eastAsia="Arial" w:hAnsi="Times New Roman" w:cs="Times New Roman"/>
          <w:sz w:val="18"/>
          <w:szCs w:val="18"/>
        </w:rPr>
        <w:t>5.4.2. фамилию, имя, отчество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p>
    <w:p w:rsidR="00705510" w:rsidRPr="00B0541A" w:rsidRDefault="00705510" w:rsidP="00705510">
      <w:pPr>
        <w:autoSpaceDE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5.4.3. сведения об обжалуемых решениях и действиях (бездействии) уполномоченного органа, его должностного лица либо муниципального служащего;</w:t>
      </w:r>
    </w:p>
    <w:p w:rsidR="00705510" w:rsidRPr="00B0541A" w:rsidRDefault="00705510" w:rsidP="00705510">
      <w:pPr>
        <w:autoSpaceDE w:val="0"/>
        <w:spacing w:after="0" w:line="240" w:lineRule="auto"/>
        <w:ind w:firstLine="567"/>
        <w:jc w:val="both"/>
        <w:rPr>
          <w:rFonts w:ascii="Times New Roman" w:eastAsia="Arial" w:hAnsi="Times New Roman" w:cs="Times New Roman"/>
          <w:sz w:val="18"/>
          <w:szCs w:val="18"/>
        </w:rPr>
      </w:pPr>
      <w:r w:rsidRPr="00B0541A">
        <w:rPr>
          <w:rFonts w:ascii="Times New Roman" w:hAnsi="Times New Roman" w:cs="Times New Roman"/>
          <w:sz w:val="18"/>
          <w:szCs w:val="18"/>
        </w:rPr>
        <w:t>5.4.4. доводы, на основании которых заявитель не согласен с решением и действием (бездействием) должностного лица либо муниципального служащего, решения и действия (бездействие) которых обжалуются. Заявителем могут быть представлены документы (при наличии), подтверждающие доводы заявителя, либо их копии.</w:t>
      </w:r>
    </w:p>
    <w:p w:rsidR="00705510" w:rsidRPr="00B0541A" w:rsidRDefault="00705510" w:rsidP="00705510">
      <w:pPr>
        <w:autoSpaceDE w:val="0"/>
        <w:spacing w:after="0" w:line="240" w:lineRule="auto"/>
        <w:ind w:firstLine="567"/>
        <w:jc w:val="both"/>
        <w:rPr>
          <w:rFonts w:ascii="Times New Roman" w:eastAsia="Arial" w:hAnsi="Times New Roman" w:cs="Times New Roman"/>
          <w:sz w:val="18"/>
          <w:szCs w:val="18"/>
        </w:rPr>
      </w:pPr>
      <w:r w:rsidRPr="00B0541A">
        <w:rPr>
          <w:rFonts w:ascii="Times New Roman" w:eastAsia="Arial" w:hAnsi="Times New Roman" w:cs="Times New Roman"/>
          <w:sz w:val="18"/>
          <w:szCs w:val="18"/>
        </w:rPr>
        <w:t>В случае, если жалоба подается через представителя заявителя, также представляется документ, подтверждающий полномочия на осуществление действий от имени заявителя. В качестве документа, подтверждающего полномочия на осуществление действий от имени заявителя, может быть представлена:</w:t>
      </w:r>
    </w:p>
    <w:p w:rsidR="00705510" w:rsidRPr="00B0541A" w:rsidRDefault="00705510" w:rsidP="00705510">
      <w:pPr>
        <w:autoSpaceDE w:val="0"/>
        <w:spacing w:after="0" w:line="240" w:lineRule="auto"/>
        <w:ind w:firstLine="567"/>
        <w:jc w:val="both"/>
        <w:rPr>
          <w:rFonts w:ascii="Times New Roman" w:eastAsia="Arial" w:hAnsi="Times New Roman" w:cs="Times New Roman"/>
          <w:sz w:val="18"/>
          <w:szCs w:val="18"/>
        </w:rPr>
      </w:pPr>
      <w:r w:rsidRPr="00B0541A">
        <w:rPr>
          <w:rFonts w:ascii="Times New Roman" w:eastAsia="Arial" w:hAnsi="Times New Roman" w:cs="Times New Roman"/>
          <w:sz w:val="18"/>
          <w:szCs w:val="18"/>
        </w:rPr>
        <w:t>а) оформленная в соответствии с законодательством Российской Федерации доверенность (для физических лиц);</w:t>
      </w:r>
    </w:p>
    <w:p w:rsidR="00705510" w:rsidRPr="00B0541A" w:rsidRDefault="00705510" w:rsidP="00705510">
      <w:pPr>
        <w:autoSpaceDE w:val="0"/>
        <w:spacing w:after="0" w:line="240" w:lineRule="auto"/>
        <w:ind w:firstLine="567"/>
        <w:jc w:val="both"/>
        <w:rPr>
          <w:rFonts w:ascii="Times New Roman" w:eastAsia="Arial" w:hAnsi="Times New Roman" w:cs="Times New Roman"/>
          <w:sz w:val="18"/>
          <w:szCs w:val="18"/>
        </w:rPr>
      </w:pPr>
      <w:r w:rsidRPr="00B0541A">
        <w:rPr>
          <w:rFonts w:ascii="Times New Roman" w:eastAsia="Arial" w:hAnsi="Times New Roman" w:cs="Times New Roman"/>
          <w:sz w:val="18"/>
          <w:szCs w:val="18"/>
        </w:rPr>
        <w:t>б) оформленная в соответствии с законодательством Российской Федерации доверенность, заверенная печатью заявителя и подписанная руководителем заявителя или уполномоченным этим руководителем лицом (для юридических лиц);</w:t>
      </w:r>
    </w:p>
    <w:p w:rsidR="00705510" w:rsidRPr="00B0541A" w:rsidRDefault="00705510" w:rsidP="00705510">
      <w:pPr>
        <w:autoSpaceDE w:val="0"/>
        <w:spacing w:after="0" w:line="240" w:lineRule="auto"/>
        <w:ind w:firstLine="567"/>
        <w:jc w:val="both"/>
        <w:rPr>
          <w:rFonts w:ascii="Times New Roman" w:hAnsi="Times New Roman" w:cs="Times New Roman"/>
          <w:sz w:val="18"/>
          <w:szCs w:val="18"/>
        </w:rPr>
      </w:pPr>
      <w:r w:rsidRPr="00B0541A">
        <w:rPr>
          <w:rFonts w:ascii="Times New Roman" w:eastAsia="Arial" w:hAnsi="Times New Roman" w:cs="Times New Roman"/>
          <w:sz w:val="18"/>
          <w:szCs w:val="18"/>
        </w:rPr>
        <w:t>в)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заявителя без доверенности.</w:t>
      </w:r>
    </w:p>
    <w:p w:rsidR="00705510" w:rsidRPr="00B0541A" w:rsidRDefault="00705510" w:rsidP="00705510">
      <w:pPr>
        <w:tabs>
          <w:tab w:val="left" w:pos="1134"/>
        </w:tabs>
        <w:autoSpaceDE w:val="0"/>
        <w:spacing w:after="0" w:line="240" w:lineRule="auto"/>
        <w:ind w:firstLine="567"/>
        <w:jc w:val="both"/>
        <w:rPr>
          <w:rFonts w:ascii="Times New Roman" w:eastAsia="Arial" w:hAnsi="Times New Roman" w:cs="Times New Roman"/>
          <w:sz w:val="18"/>
          <w:szCs w:val="18"/>
          <w:shd w:val="clear" w:color="auto" w:fill="FFFFFF"/>
        </w:rPr>
      </w:pPr>
      <w:r w:rsidRPr="00B0541A">
        <w:rPr>
          <w:rFonts w:ascii="Times New Roman" w:hAnsi="Times New Roman" w:cs="Times New Roman"/>
          <w:sz w:val="18"/>
          <w:szCs w:val="18"/>
        </w:rPr>
        <w:t>Прием жалоб в письменной форме осуществляется в приемной главы администрации Почепского муниципального района по адресу ее нахождения, указанному в пп. 1.3.1, настоящего административного регламента, с последующим направлением ее по компетенции в соответствии с п. 5.3 настоящего административного регламента.</w:t>
      </w:r>
    </w:p>
    <w:p w:rsidR="00705510" w:rsidRPr="00B0541A" w:rsidRDefault="00705510" w:rsidP="00705510">
      <w:pPr>
        <w:pStyle w:val="ConsPlusDocList"/>
        <w:ind w:firstLine="567"/>
        <w:jc w:val="both"/>
        <w:rPr>
          <w:rFonts w:ascii="Times New Roman" w:hAnsi="Times New Roman" w:cs="Times New Roman"/>
          <w:sz w:val="18"/>
          <w:szCs w:val="18"/>
          <w:lang w:eastAsia="ru-RU"/>
        </w:rPr>
      </w:pPr>
      <w:r w:rsidRPr="00B0541A">
        <w:rPr>
          <w:rFonts w:ascii="Times New Roman" w:hAnsi="Times New Roman" w:cs="Times New Roman"/>
          <w:sz w:val="18"/>
          <w:szCs w:val="18"/>
          <w:lang w:eastAsia="ru-RU"/>
        </w:rPr>
        <w:t>Время приема жалоб совпадает со временем предоставления муниципальной услуги.</w:t>
      </w:r>
    </w:p>
    <w:p w:rsidR="00705510" w:rsidRPr="00B0541A" w:rsidRDefault="00705510" w:rsidP="00705510">
      <w:pPr>
        <w:autoSpaceDE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Жалоба в письменной форме может быть также направлена по почте.</w:t>
      </w:r>
    </w:p>
    <w:p w:rsidR="00705510" w:rsidRPr="00B0541A" w:rsidRDefault="00705510" w:rsidP="00705510">
      <w:pPr>
        <w:autoSpaceDE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lastRenderedPageBreak/>
        <w:t>В случае подачи жалобы при личном приеме заявитель представляет документ, удостоверяющий его личность в соответствии с законодательством Российской Федерации.</w:t>
      </w:r>
    </w:p>
    <w:p w:rsidR="00705510" w:rsidRPr="00B0541A" w:rsidRDefault="00705510" w:rsidP="00705510">
      <w:pPr>
        <w:autoSpaceDE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В электронном виде жалоба может быть подана заявителем посредством:</w:t>
      </w:r>
    </w:p>
    <w:p w:rsidR="00705510" w:rsidRPr="00B0541A" w:rsidRDefault="00705510" w:rsidP="00705510">
      <w:pPr>
        <w:tabs>
          <w:tab w:val="left" w:pos="1134"/>
        </w:tabs>
        <w:autoSpaceDE w:val="0"/>
        <w:spacing w:after="0" w:line="240" w:lineRule="auto"/>
        <w:ind w:firstLine="567"/>
        <w:jc w:val="both"/>
        <w:rPr>
          <w:rFonts w:ascii="Times New Roman" w:eastAsia="Arial" w:hAnsi="Times New Roman" w:cs="Times New Roman"/>
          <w:sz w:val="18"/>
          <w:szCs w:val="18"/>
          <w:shd w:val="clear" w:color="auto" w:fill="FFFFFF"/>
        </w:rPr>
      </w:pPr>
      <w:r w:rsidRPr="00B0541A">
        <w:rPr>
          <w:rFonts w:ascii="Times New Roman" w:hAnsi="Times New Roman" w:cs="Times New Roman"/>
          <w:sz w:val="18"/>
          <w:szCs w:val="18"/>
        </w:rPr>
        <w:t xml:space="preserve">а) официального сайта </w:t>
      </w:r>
      <w:r w:rsidRPr="00B0541A">
        <w:rPr>
          <w:rFonts w:ascii="Times New Roman" w:eastAsia="Arial" w:hAnsi="Times New Roman" w:cs="Times New Roman"/>
          <w:sz w:val="18"/>
          <w:szCs w:val="18"/>
          <w:shd w:val="clear" w:color="auto" w:fill="FFFFFF"/>
        </w:rPr>
        <w:t xml:space="preserve">администрации </w:t>
      </w:r>
      <w:r w:rsidRPr="00B0541A">
        <w:rPr>
          <w:rFonts w:ascii="Times New Roman" w:hAnsi="Times New Roman" w:cs="Times New Roman"/>
          <w:sz w:val="18"/>
          <w:szCs w:val="18"/>
        </w:rPr>
        <w:t>Почепского муниципального района: http://www.admpochep.ru</w:t>
      </w:r>
      <w:r w:rsidRPr="00B0541A">
        <w:rPr>
          <w:rStyle w:val="ab"/>
          <w:rFonts w:ascii="Times New Roman" w:hAnsi="Times New Roman"/>
          <w:color w:val="auto"/>
          <w:sz w:val="18"/>
          <w:szCs w:val="18"/>
        </w:rPr>
        <w:t xml:space="preserve"> </w:t>
      </w:r>
      <w:r w:rsidRPr="00B0541A">
        <w:rPr>
          <w:rFonts w:ascii="Times New Roman" w:hAnsi="Times New Roman" w:cs="Times New Roman"/>
          <w:sz w:val="18"/>
          <w:szCs w:val="18"/>
        </w:rPr>
        <w:t>в сети «Интернет»;</w:t>
      </w:r>
    </w:p>
    <w:p w:rsidR="00705510" w:rsidRPr="00B0541A" w:rsidRDefault="00705510" w:rsidP="00705510">
      <w:pPr>
        <w:autoSpaceDE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б) Единого портала;</w:t>
      </w:r>
    </w:p>
    <w:p w:rsidR="00705510" w:rsidRPr="00B0541A" w:rsidRDefault="00705510" w:rsidP="00705510">
      <w:pPr>
        <w:autoSpaceDE w:val="0"/>
        <w:autoSpaceDN w:val="0"/>
        <w:adjustRightInd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в) государственной информационной системы Брянской области «Региональный портал государственных и муниципальных услуг».</w:t>
      </w:r>
    </w:p>
    <w:p w:rsidR="00705510" w:rsidRPr="00B0541A" w:rsidRDefault="00705510" w:rsidP="00705510">
      <w:pPr>
        <w:autoSpaceDE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 xml:space="preserve">При подаче жалобы в электронном виде документы, указанные </w:t>
      </w:r>
      <w:r w:rsidRPr="00B0541A">
        <w:rPr>
          <w:rFonts w:ascii="Times New Roman" w:hAnsi="Times New Roman" w:cs="Times New Roman"/>
          <w:sz w:val="18"/>
          <w:szCs w:val="18"/>
          <w:shd w:val="clear" w:color="auto" w:fill="FFFFFF"/>
        </w:rPr>
        <w:t xml:space="preserve">в п. 5.4.4 </w:t>
      </w:r>
      <w:r w:rsidRPr="00B0541A">
        <w:rPr>
          <w:rFonts w:ascii="Times New Roman" w:hAnsi="Times New Roman" w:cs="Times New Roman"/>
          <w:sz w:val="18"/>
          <w:szCs w:val="18"/>
        </w:rPr>
        <w:t xml:space="preserve">настоящего административного регламента, могут быть представлены в форме электронных документов, подписанных электронной подписью, вид которой предусмотрен </w:t>
      </w:r>
      <w:r w:rsidRPr="00B0541A">
        <w:rPr>
          <w:rStyle w:val="ab"/>
          <w:rFonts w:ascii="Times New Roman" w:hAnsi="Times New Roman"/>
          <w:color w:val="auto"/>
          <w:sz w:val="18"/>
          <w:szCs w:val="18"/>
        </w:rPr>
        <w:t xml:space="preserve">законодательством </w:t>
      </w:r>
      <w:r w:rsidRPr="00B0541A">
        <w:rPr>
          <w:rFonts w:ascii="Times New Roman" w:hAnsi="Times New Roman" w:cs="Times New Roman"/>
          <w:sz w:val="18"/>
          <w:szCs w:val="18"/>
        </w:rPr>
        <w:t>Российской Федерации, при этом документ, удостоверяющий личность заявителя, не требуется.</w:t>
      </w:r>
    </w:p>
    <w:p w:rsidR="00705510" w:rsidRPr="00B0541A" w:rsidRDefault="00705510" w:rsidP="00705510">
      <w:pPr>
        <w:autoSpaceDE w:val="0"/>
        <w:autoSpaceDN w:val="0"/>
        <w:adjustRightInd w:val="0"/>
        <w:spacing w:after="0" w:line="240" w:lineRule="auto"/>
        <w:ind w:firstLine="540"/>
        <w:jc w:val="both"/>
        <w:rPr>
          <w:rFonts w:ascii="Times New Roman" w:hAnsi="Times New Roman" w:cs="Times New Roman"/>
          <w:sz w:val="18"/>
          <w:szCs w:val="18"/>
        </w:rPr>
      </w:pPr>
      <w:r w:rsidRPr="00B0541A">
        <w:rPr>
          <w:rFonts w:ascii="Times New Roman" w:hAnsi="Times New Roman" w:cs="Times New Roman"/>
          <w:sz w:val="18"/>
          <w:szCs w:val="18"/>
        </w:rPr>
        <w:t>Ответ на жалобу, поданную в форме электронного документа, также направляется в форме электронного документа по адресу электронной почты, указанному в жалобе, и в письменной форме по почтовому адресу, указанному в жалобе, поступившей в письменной форме. Кроме того, на поступившую жалобу, которая затрагивают интересы неопределенного круга лиц, в частности на обращение, в котором обжалуется судебное решение, вынесенное в отношении неопределенного круга лиц, ответ, в том числе с разъяснением порядка обжалования судебного решения, может быть размещен на официальном сайте администрации в информационно-телекоммуникационной сети «Интернет».</w:t>
      </w:r>
    </w:p>
    <w:p w:rsidR="00705510" w:rsidRPr="00B0541A" w:rsidRDefault="00705510" w:rsidP="00705510">
      <w:pPr>
        <w:autoSpaceDE w:val="0"/>
        <w:spacing w:after="0" w:line="240" w:lineRule="auto"/>
        <w:ind w:firstLine="540"/>
        <w:jc w:val="both"/>
        <w:rPr>
          <w:rFonts w:ascii="Times New Roman" w:hAnsi="Times New Roman" w:cs="Times New Roman"/>
          <w:sz w:val="18"/>
          <w:szCs w:val="18"/>
        </w:rPr>
      </w:pPr>
      <w:r w:rsidRPr="00B0541A">
        <w:rPr>
          <w:rFonts w:ascii="Times New Roman" w:hAnsi="Times New Roman" w:cs="Times New Roman"/>
          <w:sz w:val="18"/>
          <w:szCs w:val="18"/>
        </w:rPr>
        <w:t>Жалоба рассматривается уполномоченным должностным лицом.</w:t>
      </w:r>
    </w:p>
    <w:p w:rsidR="00705510" w:rsidRDefault="00705510" w:rsidP="00705510">
      <w:pPr>
        <w:autoSpaceDE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 xml:space="preserve">В случае, если жалоба подана заявителем в орган, в компетенцию которого не входит принятие решения по жалобе, в </w:t>
      </w:r>
    </w:p>
    <w:p w:rsidR="00705510" w:rsidRPr="00D9794D" w:rsidRDefault="00705510" w:rsidP="00705510">
      <w:pPr>
        <w:autoSpaceDE w:val="0"/>
        <w:spacing w:after="0" w:line="240" w:lineRule="auto"/>
        <w:ind w:firstLine="567"/>
        <w:jc w:val="center"/>
        <w:rPr>
          <w:rFonts w:ascii="Times New Roman" w:hAnsi="Times New Roman" w:cs="Times New Roman"/>
          <w:sz w:val="14"/>
          <w:szCs w:val="18"/>
        </w:rPr>
      </w:pPr>
    </w:p>
    <w:p w:rsidR="00705510" w:rsidRPr="00B0541A" w:rsidRDefault="00705510" w:rsidP="00705510">
      <w:pPr>
        <w:autoSpaceDE w:val="0"/>
        <w:spacing w:after="0" w:line="240" w:lineRule="auto"/>
        <w:rPr>
          <w:rFonts w:ascii="Times New Roman" w:hAnsi="Times New Roman" w:cs="Times New Roman"/>
          <w:sz w:val="18"/>
          <w:szCs w:val="18"/>
        </w:rPr>
      </w:pPr>
      <w:r w:rsidRPr="00B0541A">
        <w:rPr>
          <w:rFonts w:ascii="Times New Roman" w:hAnsi="Times New Roman" w:cs="Times New Roman"/>
          <w:sz w:val="18"/>
          <w:szCs w:val="18"/>
        </w:rPr>
        <w:t>течение 3 рабочих дней со дня ее регистрации указанный орган направляет жалобу в уполномоченный орган и в письменной форме информирует заявителя о перенаправлении жалобы.</w:t>
      </w:r>
    </w:p>
    <w:p w:rsidR="00705510" w:rsidRPr="00B0541A" w:rsidRDefault="00705510" w:rsidP="00705510">
      <w:pPr>
        <w:autoSpaceDE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При этом срок рассмотрения жалобы исчисляется со дня регистрации жалобы в уполномоченном органе.</w:t>
      </w:r>
    </w:p>
    <w:p w:rsidR="00705510" w:rsidRPr="00B0541A" w:rsidRDefault="00705510" w:rsidP="00705510">
      <w:pPr>
        <w:autoSpaceDE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В случае поступления жалобы в МФЦ лицо, получившее жалобу, обеспечивает ее передачу в соответствующий орган, указанный в п. 5.3 настоящего административного регламента, не позднее следующего рабочего дня со дня поступления жалобы.</w:t>
      </w:r>
    </w:p>
    <w:p w:rsidR="00705510" w:rsidRPr="00B0541A" w:rsidRDefault="00705510" w:rsidP="00705510">
      <w:pPr>
        <w:autoSpaceDE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При этом срок рассмотрения жалобы исчисляется со дня регистрации жалобы в уполномоченном органе.</w:t>
      </w:r>
    </w:p>
    <w:p w:rsidR="00705510" w:rsidRPr="00B0541A" w:rsidRDefault="00705510" w:rsidP="00705510">
      <w:pPr>
        <w:autoSpaceDE w:val="0"/>
        <w:autoSpaceDN w:val="0"/>
        <w:adjustRightInd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В случае, если в жалобе не указаны фамилия гражданина или почтовый адрес, по которому должен быть направлен ответ, ответ не дается. Если в жалобе содержатся сведения о подготавливаемом, совершаемом или совершенном противоправном деянии, а также о лице, его подготавливающем, совершающем или совершившем, жалоба подлежит направлению в государственный орган в соответствии с его компетенцией.</w:t>
      </w:r>
    </w:p>
    <w:p w:rsidR="00705510" w:rsidRPr="00B0541A" w:rsidRDefault="00705510" w:rsidP="00705510">
      <w:pPr>
        <w:autoSpaceDE w:val="0"/>
        <w:autoSpaceDN w:val="0"/>
        <w:adjustRightInd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Если в жалобе содержатся нецензурные либо оскорбительные выражения, угрозы жизни, здоровью и имуществу должностного лица, а также членов его семьи, вправе оставить жалобу без ответа по существу поставленных в нем вопросов и сообщить гражданину, направившему жалобу, о недопустимости злоупотребления правом.</w:t>
      </w:r>
    </w:p>
    <w:p w:rsidR="00705510" w:rsidRPr="00B0541A" w:rsidRDefault="00705510" w:rsidP="00705510">
      <w:pPr>
        <w:autoSpaceDE w:val="0"/>
        <w:autoSpaceDN w:val="0"/>
        <w:adjustRightInd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В случае, если текст жалобы не поддается прочтению, ответ не дается и жалоба не подлежит направлению на рассмотрение в государственный орган, орган местного самоуправления или должностному лицу в соответствии с их компетенцией, о чем в течение семи дней со дня регистрации жалобы сообщается гражданину, направившему жалобу, если его фамилия и почтовый адрес поддаются прочтению.</w:t>
      </w:r>
    </w:p>
    <w:p w:rsidR="00705510" w:rsidRPr="00B0541A" w:rsidRDefault="00705510" w:rsidP="00705510">
      <w:pPr>
        <w:autoSpaceDE w:val="0"/>
        <w:autoSpaceDN w:val="0"/>
        <w:adjustRightInd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В случае, если текст жалобы не позволяет определить суть жалобы, ответ не дается и жалоба не подлежит направлению на рассмотрение в государственный орган, орган местного самоуправления или должностному лицу в соответствии с их компетенцией, о чем в течение семи дней со дня регистрации жалобы сообщается заявителю, направившему жалобу.</w:t>
      </w:r>
    </w:p>
    <w:p w:rsidR="00705510" w:rsidRPr="00B0541A" w:rsidRDefault="00705510" w:rsidP="00705510">
      <w:pPr>
        <w:autoSpaceDE w:val="0"/>
        <w:autoSpaceDN w:val="0"/>
        <w:adjustRightInd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В случае, если в жалобе заявителя содержится вопрос, на который ему неоднократно давались письменные ответы по существу в связи с ранее направляемыми жалобами, и при этом в жалобе не приводятся новые доводы или обстоятельства, уполномоченное должностное лицо вправе принять решение о безосновательности очередной жалобы и прекращении переписки с заявителем по данному вопросу при условии, что указанная жалоба и ранее направляемые жалобы направлялись в администрацию Почепского района. О данном решении уведомляется заявитель, направивший жалобу.</w:t>
      </w:r>
    </w:p>
    <w:p w:rsidR="00705510" w:rsidRPr="00B0541A" w:rsidRDefault="00705510" w:rsidP="00705510">
      <w:pPr>
        <w:autoSpaceDE w:val="0"/>
        <w:autoSpaceDN w:val="0"/>
        <w:adjustRightInd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В случае поступления в администрацию жалобы, содержащей вопрос, ответ на который размещен на официальном сайте администрации в информационно-телекоммуникационной сети «Интернет», заявителю, направившему жалобу, в течение семи дней со дня регистрации жалобы сообщается электронный адрес официального сайта в информационно-телекоммуникационной сети «Интернет», на котором размещен ответ на вопрос, поставленный в жалобе, при этом жалоба, содержащая обжалование судебного решения, не возвращается.</w:t>
      </w:r>
    </w:p>
    <w:p w:rsidR="00705510" w:rsidRPr="00B0541A" w:rsidRDefault="00705510" w:rsidP="00705510">
      <w:pPr>
        <w:autoSpaceDE w:val="0"/>
        <w:autoSpaceDN w:val="0"/>
        <w:adjustRightInd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 xml:space="preserve">В случае, если ответ по существу поставленного в жалобе вопроса не может быть дан без разглашения сведений, составляющих государственную или иную охраняемую федеральным законом </w:t>
      </w:r>
      <w:hyperlink r:id="rId49" w:history="1">
        <w:r w:rsidRPr="00B0541A">
          <w:rPr>
            <w:rFonts w:ascii="Times New Roman" w:hAnsi="Times New Roman" w:cs="Times New Roman"/>
            <w:sz w:val="18"/>
            <w:szCs w:val="18"/>
          </w:rPr>
          <w:t>тайну</w:t>
        </w:r>
      </w:hyperlink>
      <w:r w:rsidRPr="00B0541A">
        <w:rPr>
          <w:rFonts w:ascii="Times New Roman" w:hAnsi="Times New Roman" w:cs="Times New Roman"/>
          <w:sz w:val="18"/>
          <w:szCs w:val="18"/>
        </w:rPr>
        <w:t>, заявителю, направившему жалобу, сообщается о невозможности дать ответ по существу поставленного в нем вопроса в связи с недопустимостью разглашения указанных сведений.</w:t>
      </w:r>
    </w:p>
    <w:p w:rsidR="00705510" w:rsidRPr="00B0541A" w:rsidRDefault="00705510" w:rsidP="00705510">
      <w:pPr>
        <w:autoSpaceDE w:val="0"/>
        <w:autoSpaceDN w:val="0"/>
        <w:adjustRightInd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В случае, если причины, по которым ответ по существу поставленных в жалобе вопросов не мог быть дан, в последующем были устранены, заявитель вправе вновь направить жалобу в уполномоченный орган.</w:t>
      </w:r>
    </w:p>
    <w:p w:rsidR="00705510" w:rsidRPr="00B0541A" w:rsidRDefault="00705510" w:rsidP="00705510">
      <w:pPr>
        <w:autoSpaceDE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5.5.Жалоба, поступившая в уполномоченный орган, подлежит регистрации не позднее следующего рабочего дня со дня ее поступления. Жалоба рассматривается в течение 15 рабочих дней со дня ее регистрации, если более короткие сроки рассмотрения жалобы не установлены уполномоченным органом.</w:t>
      </w:r>
    </w:p>
    <w:p w:rsidR="00705510" w:rsidRPr="00B0541A" w:rsidRDefault="00705510" w:rsidP="00705510">
      <w:pPr>
        <w:autoSpaceDE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В случае обжалования отказа уполномоченного органа в приеме документов у заявителя жалоба рассматривается в течение 5 рабочих дней со дня ее регистрации.</w:t>
      </w:r>
    </w:p>
    <w:p w:rsidR="00705510" w:rsidRPr="00B0541A" w:rsidRDefault="00705510" w:rsidP="00705510">
      <w:pPr>
        <w:autoSpaceDE w:val="0"/>
        <w:spacing w:after="0" w:line="240" w:lineRule="auto"/>
        <w:ind w:firstLine="567"/>
        <w:jc w:val="both"/>
        <w:rPr>
          <w:rFonts w:ascii="Times New Roman" w:eastAsia="Arial" w:hAnsi="Times New Roman" w:cs="Times New Roman"/>
          <w:sz w:val="18"/>
          <w:szCs w:val="18"/>
        </w:rPr>
      </w:pPr>
      <w:r w:rsidRPr="00B0541A">
        <w:rPr>
          <w:rFonts w:ascii="Times New Roman" w:eastAsia="Arial" w:hAnsi="Times New Roman" w:cs="Times New Roman"/>
          <w:sz w:val="18"/>
          <w:szCs w:val="18"/>
        </w:rPr>
        <w:t>5.6. Основания для приостановления рассмотрения жалобы не предусмотрены.</w:t>
      </w:r>
    </w:p>
    <w:p w:rsidR="00705510" w:rsidRPr="00B0541A" w:rsidRDefault="00705510" w:rsidP="00705510">
      <w:pPr>
        <w:autoSpaceDE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5.7. По результатам рассмотрения жалобы уполномоченный орган принимает исчерпывающие меры по устранению выявленных нарушений.</w:t>
      </w:r>
    </w:p>
    <w:p w:rsidR="00705510" w:rsidRPr="00B0541A" w:rsidRDefault="00705510" w:rsidP="00705510">
      <w:pPr>
        <w:autoSpaceDE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lastRenderedPageBreak/>
        <w:t>Уполномоченный орган отказывает в удовлетворении жалобы в следующих случаях:</w:t>
      </w:r>
    </w:p>
    <w:p w:rsidR="00705510" w:rsidRPr="00B0541A" w:rsidRDefault="00705510" w:rsidP="00705510">
      <w:pPr>
        <w:autoSpaceDE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а) наличие вступившего в законную силу решения суда по жалобе по тому же предмету и по тем же основаниям;</w:t>
      </w:r>
    </w:p>
    <w:p w:rsidR="00705510" w:rsidRPr="00B0541A" w:rsidRDefault="00705510" w:rsidP="00705510">
      <w:pPr>
        <w:autoSpaceDE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б) подача жалобы лицом, полномочия которого не подтверждены в порядке, установленном законодательством Российской Федерации;</w:t>
      </w:r>
    </w:p>
    <w:p w:rsidR="00705510" w:rsidRPr="00B0541A" w:rsidRDefault="00705510" w:rsidP="00705510">
      <w:pPr>
        <w:autoSpaceDE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в) наличие решения по жалобе, принятого ранее в соответствии с требованиями настоящего административного регламента в отношении того же заявителя и по тому же предмету жалобы;</w:t>
      </w:r>
    </w:p>
    <w:p w:rsidR="00705510" w:rsidRPr="00B0541A" w:rsidRDefault="00705510" w:rsidP="00705510">
      <w:pPr>
        <w:autoSpaceDE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г) если жалоба признана необоснованной.</w:t>
      </w:r>
    </w:p>
    <w:p w:rsidR="00705510" w:rsidRPr="00B0541A" w:rsidRDefault="00705510" w:rsidP="00705510">
      <w:pPr>
        <w:autoSpaceDE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Уполномоченный орган вправе оставить жалобу без ответа в следующих случаях:</w:t>
      </w:r>
    </w:p>
    <w:p w:rsidR="00705510" w:rsidRPr="00B0541A" w:rsidRDefault="00705510" w:rsidP="00705510">
      <w:pPr>
        <w:autoSpaceDE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а) наличие в жалобе нецензурных либо оскорбительных выражений, угроз жизни, здоровью и имуществу должностного лица, а также членов его семьи;</w:t>
      </w:r>
    </w:p>
    <w:p w:rsidR="00705510" w:rsidRPr="00B0541A" w:rsidRDefault="00705510" w:rsidP="00705510">
      <w:pPr>
        <w:autoSpaceDE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б) отсутствие возможности прочитать какую-либо часть текста жалобы, фамилию, имя, отчество (при наличии) и (или) почтовый адрес заявителя, указанные в жалобе.</w:t>
      </w:r>
    </w:p>
    <w:p w:rsidR="00705510" w:rsidRPr="00B0541A" w:rsidRDefault="00705510" w:rsidP="00705510">
      <w:pPr>
        <w:autoSpaceDE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5.8. Ответ по результатам рассмотрения жалобы направляется заявителю не позднее дня, следующего за днем принятия решения, в письменной форме или по желанию заявителя в электронном виде.</w:t>
      </w:r>
    </w:p>
    <w:p w:rsidR="00705510" w:rsidRPr="00B0541A" w:rsidRDefault="00705510" w:rsidP="00705510">
      <w:pPr>
        <w:autoSpaceDE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Ответ по результатам рассмотрения жалобы подписывается уполномоченным на рассмотрение жалобы должностным лицом уполномоченного органа.</w:t>
      </w:r>
    </w:p>
    <w:p w:rsidR="00705510" w:rsidRPr="00B0541A" w:rsidRDefault="00705510" w:rsidP="00705510">
      <w:pPr>
        <w:autoSpaceDE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По желанию заявителя ответ по результатам рассмотрения жалобы может быть предоставлен не позднее дня, следующего за днем принятия решения, в форме электронного документа, подписанного электронной подписью уполномоченного на рассмотрение жалобы должностного лица и (или) уполномоченного на рассмотрение жалобы органа, вид которой установлен законодательством Российской Федерации.</w:t>
      </w:r>
    </w:p>
    <w:p w:rsidR="00705510" w:rsidRPr="003F2672" w:rsidRDefault="00705510" w:rsidP="003F2672">
      <w:pPr>
        <w:autoSpaceDE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В ответе по результатам рассмотрения жалобы указываются:</w:t>
      </w:r>
    </w:p>
    <w:p w:rsidR="00705510" w:rsidRPr="00B0541A" w:rsidRDefault="00705510" w:rsidP="00705510">
      <w:pPr>
        <w:autoSpaceDE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а) наименование уполномоченного органа, рассмотревшего жалобу, должность, фамилия, имя, отчество (при наличии) его должностного лица, принявшего решение по жалобе;</w:t>
      </w:r>
    </w:p>
    <w:p w:rsidR="00705510" w:rsidRPr="00B0541A" w:rsidRDefault="00705510" w:rsidP="00705510">
      <w:pPr>
        <w:autoSpaceDE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б) номер, дата, место принятия решения, включая сведения о должностном лице, решение или действие (бездействие) которого обжалуется;</w:t>
      </w:r>
    </w:p>
    <w:p w:rsidR="00705510" w:rsidRPr="00B0541A" w:rsidRDefault="00705510" w:rsidP="00705510">
      <w:pPr>
        <w:autoSpaceDE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 xml:space="preserve">в) </w:t>
      </w:r>
      <w:r w:rsidRPr="00B0541A">
        <w:rPr>
          <w:rFonts w:ascii="Times New Roman" w:eastAsia="Arial" w:hAnsi="Times New Roman" w:cs="Times New Roman"/>
          <w:sz w:val="18"/>
          <w:szCs w:val="18"/>
        </w:rPr>
        <w:t>фамилия, имя, отчество (при наличии) или наименование заявителя;</w:t>
      </w:r>
    </w:p>
    <w:p w:rsidR="00705510" w:rsidRPr="00B0541A" w:rsidRDefault="00705510" w:rsidP="00705510">
      <w:pPr>
        <w:autoSpaceDE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г) основания для принятия решения по жалобе;</w:t>
      </w:r>
    </w:p>
    <w:p w:rsidR="00705510" w:rsidRPr="00B0541A" w:rsidRDefault="00705510" w:rsidP="00705510">
      <w:pPr>
        <w:autoSpaceDE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д) принятое по жалобе решение;</w:t>
      </w:r>
    </w:p>
    <w:p w:rsidR="00705510" w:rsidRPr="00B0541A" w:rsidRDefault="00705510" w:rsidP="00705510">
      <w:pPr>
        <w:autoSpaceDE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е) в случае если жалоба признана обоснованной - сроки устранения выявленных нарушений, в том числе срок предоставления результата муниципальной услуги;</w:t>
      </w:r>
    </w:p>
    <w:p w:rsidR="00705510" w:rsidRPr="00B0541A" w:rsidRDefault="00705510" w:rsidP="00705510">
      <w:pPr>
        <w:autoSpaceDE w:val="0"/>
        <w:spacing w:after="0" w:line="240" w:lineRule="auto"/>
        <w:ind w:firstLine="567"/>
        <w:jc w:val="both"/>
        <w:rPr>
          <w:rFonts w:ascii="Times New Roman" w:hAnsi="Times New Roman" w:cs="Times New Roman"/>
          <w:sz w:val="18"/>
          <w:szCs w:val="18"/>
        </w:rPr>
      </w:pPr>
      <w:r w:rsidRPr="00B0541A">
        <w:rPr>
          <w:rFonts w:ascii="Times New Roman" w:hAnsi="Times New Roman" w:cs="Times New Roman"/>
          <w:sz w:val="18"/>
          <w:szCs w:val="18"/>
        </w:rPr>
        <w:t>ж) сведения о порядке обжалования принятого по жалобе решения.</w:t>
      </w:r>
    </w:p>
    <w:p w:rsidR="00705510" w:rsidRPr="00B0541A" w:rsidRDefault="00705510" w:rsidP="00705510">
      <w:pPr>
        <w:autoSpaceDE w:val="0"/>
        <w:spacing w:after="0" w:line="240" w:lineRule="auto"/>
        <w:ind w:firstLine="567"/>
        <w:jc w:val="both"/>
        <w:rPr>
          <w:rFonts w:ascii="Times New Roman" w:eastAsia="Arial" w:hAnsi="Times New Roman" w:cs="Times New Roman"/>
          <w:sz w:val="18"/>
          <w:szCs w:val="18"/>
        </w:rPr>
      </w:pPr>
      <w:r w:rsidRPr="00B0541A">
        <w:rPr>
          <w:rFonts w:ascii="Times New Roman" w:eastAsia="Arial" w:hAnsi="Times New Roman" w:cs="Times New Roman"/>
          <w:sz w:val="18"/>
          <w:szCs w:val="18"/>
        </w:rPr>
        <w:t>5.9. Решение по жалобе может быть оспорено в судебном порядке.</w:t>
      </w:r>
    </w:p>
    <w:p w:rsidR="00705510" w:rsidRPr="00B0541A" w:rsidRDefault="00705510" w:rsidP="00705510">
      <w:pPr>
        <w:autoSpaceDE w:val="0"/>
        <w:spacing w:after="0" w:line="240" w:lineRule="auto"/>
        <w:ind w:firstLine="567"/>
        <w:jc w:val="both"/>
        <w:rPr>
          <w:rFonts w:ascii="Times New Roman" w:eastAsia="Arial" w:hAnsi="Times New Roman" w:cs="Times New Roman"/>
          <w:sz w:val="18"/>
          <w:szCs w:val="18"/>
        </w:rPr>
      </w:pPr>
      <w:r w:rsidRPr="00B0541A">
        <w:rPr>
          <w:rFonts w:ascii="Times New Roman" w:eastAsia="Arial" w:hAnsi="Times New Roman" w:cs="Times New Roman"/>
          <w:sz w:val="18"/>
          <w:szCs w:val="18"/>
        </w:rPr>
        <w:t>5.10. Заявитель имеет право на получение информации и документов, необходимых для обоснования и рассмотрения жалобы.</w:t>
      </w:r>
    </w:p>
    <w:p w:rsidR="00705510" w:rsidRPr="00B0541A" w:rsidRDefault="00705510" w:rsidP="00705510">
      <w:pPr>
        <w:autoSpaceDE w:val="0"/>
        <w:spacing w:after="0" w:line="240" w:lineRule="auto"/>
        <w:ind w:firstLine="567"/>
        <w:jc w:val="both"/>
        <w:rPr>
          <w:rFonts w:ascii="Times New Roman" w:hAnsi="Times New Roman" w:cs="Times New Roman"/>
          <w:sz w:val="18"/>
          <w:szCs w:val="18"/>
        </w:rPr>
      </w:pPr>
      <w:r w:rsidRPr="00B0541A">
        <w:rPr>
          <w:rFonts w:ascii="Times New Roman" w:eastAsia="Arial" w:hAnsi="Times New Roman" w:cs="Times New Roman"/>
          <w:sz w:val="18"/>
          <w:szCs w:val="18"/>
        </w:rPr>
        <w:t>5.11.  Информирование о порядке подачи и рассмотрения жалобы осуществляется в порядке, предусмотренном пунктом 1.3.2.2 настоящего административного регламента.</w:t>
      </w:r>
    </w:p>
    <w:p w:rsidR="00705510" w:rsidRPr="003F2672" w:rsidRDefault="00705510" w:rsidP="00705510">
      <w:pPr>
        <w:spacing w:after="0" w:line="240" w:lineRule="auto"/>
        <w:ind w:right="-225" w:firstLine="567"/>
        <w:jc w:val="right"/>
        <w:rPr>
          <w:rFonts w:ascii="Times New Roman" w:hAnsi="Times New Roman" w:cs="Times New Roman"/>
          <w:sz w:val="2"/>
          <w:szCs w:val="18"/>
        </w:rPr>
      </w:pPr>
    </w:p>
    <w:p w:rsidR="00705510" w:rsidRPr="00B0541A" w:rsidRDefault="00705510" w:rsidP="00705510">
      <w:pPr>
        <w:spacing w:after="0" w:line="240" w:lineRule="auto"/>
        <w:ind w:right="-225" w:firstLine="567"/>
        <w:jc w:val="right"/>
        <w:rPr>
          <w:rFonts w:ascii="Times New Roman" w:hAnsi="Times New Roman" w:cs="Times New Roman"/>
          <w:sz w:val="18"/>
          <w:szCs w:val="18"/>
        </w:rPr>
      </w:pPr>
    </w:p>
    <w:p w:rsidR="00705510" w:rsidRPr="006209B9" w:rsidRDefault="00705510" w:rsidP="00705510">
      <w:pPr>
        <w:widowControl w:val="0"/>
        <w:tabs>
          <w:tab w:val="left" w:pos="5812"/>
        </w:tabs>
        <w:autoSpaceDE w:val="0"/>
        <w:autoSpaceDN w:val="0"/>
        <w:adjustRightInd w:val="0"/>
        <w:spacing w:after="0" w:line="240" w:lineRule="auto"/>
        <w:jc w:val="right"/>
        <w:rPr>
          <w:rFonts w:ascii="Times New Roman" w:hAnsi="Times New Roman" w:cs="Times New Roman"/>
          <w:sz w:val="18"/>
          <w:szCs w:val="18"/>
        </w:rPr>
      </w:pPr>
      <w:bookmarkStart w:id="110" w:name="OLE_LINK89"/>
      <w:bookmarkStart w:id="111" w:name="OLE_LINK90"/>
      <w:r w:rsidRPr="006209B9">
        <w:rPr>
          <w:rFonts w:ascii="Times New Roman" w:hAnsi="Times New Roman" w:cs="Times New Roman"/>
          <w:sz w:val="18"/>
          <w:szCs w:val="18"/>
        </w:rPr>
        <w:t>ПРИЛОЖЕНИЕ № 1</w:t>
      </w:r>
    </w:p>
    <w:p w:rsidR="00705510" w:rsidRPr="006209B9" w:rsidRDefault="00705510" w:rsidP="00705510">
      <w:pPr>
        <w:pStyle w:val="ConsPlusNormal"/>
        <w:tabs>
          <w:tab w:val="left" w:pos="5812"/>
        </w:tabs>
        <w:ind w:firstLine="567"/>
        <w:jc w:val="right"/>
        <w:rPr>
          <w:rFonts w:ascii="Times New Roman" w:hAnsi="Times New Roman" w:cs="Times New Roman"/>
          <w:sz w:val="18"/>
          <w:szCs w:val="18"/>
        </w:rPr>
      </w:pPr>
      <w:r w:rsidRPr="006209B9">
        <w:rPr>
          <w:rFonts w:ascii="Times New Roman" w:hAnsi="Times New Roman" w:cs="Times New Roman"/>
          <w:sz w:val="18"/>
          <w:szCs w:val="18"/>
        </w:rPr>
        <w:t xml:space="preserve">к административному </w:t>
      </w:r>
    </w:p>
    <w:p w:rsidR="00705510" w:rsidRPr="006209B9" w:rsidRDefault="00705510" w:rsidP="00705510">
      <w:pPr>
        <w:pStyle w:val="ConsPlusNormal"/>
        <w:tabs>
          <w:tab w:val="left" w:pos="5812"/>
        </w:tabs>
        <w:ind w:firstLine="567"/>
        <w:jc w:val="right"/>
        <w:rPr>
          <w:rFonts w:ascii="Times New Roman" w:hAnsi="Times New Roman" w:cs="Times New Roman"/>
          <w:sz w:val="18"/>
          <w:szCs w:val="18"/>
        </w:rPr>
      </w:pPr>
      <w:r w:rsidRPr="006209B9">
        <w:rPr>
          <w:rFonts w:ascii="Times New Roman" w:hAnsi="Times New Roman" w:cs="Times New Roman"/>
          <w:sz w:val="18"/>
          <w:szCs w:val="18"/>
        </w:rPr>
        <w:t>регламенту предоставления муниципальной услуги</w:t>
      </w:r>
    </w:p>
    <w:p w:rsidR="00705510" w:rsidRPr="006209B9" w:rsidRDefault="00705510" w:rsidP="00705510">
      <w:pPr>
        <w:pStyle w:val="ConsPlusNormal"/>
        <w:tabs>
          <w:tab w:val="left" w:pos="5812"/>
        </w:tabs>
        <w:ind w:firstLine="567"/>
        <w:jc w:val="right"/>
        <w:rPr>
          <w:rFonts w:ascii="Times New Roman" w:hAnsi="Times New Roman" w:cs="Times New Roman"/>
          <w:sz w:val="18"/>
          <w:szCs w:val="18"/>
        </w:rPr>
      </w:pPr>
      <w:r w:rsidRPr="006209B9">
        <w:rPr>
          <w:rFonts w:ascii="Times New Roman" w:hAnsi="Times New Roman" w:cs="Times New Roman"/>
          <w:sz w:val="18"/>
          <w:szCs w:val="18"/>
        </w:rPr>
        <w:t>«Предоставление разрешения на ввод</w:t>
      </w:r>
    </w:p>
    <w:p w:rsidR="00705510" w:rsidRPr="006209B9" w:rsidRDefault="00705510" w:rsidP="00705510">
      <w:pPr>
        <w:pStyle w:val="ConsPlusNormal"/>
        <w:tabs>
          <w:tab w:val="left" w:pos="5812"/>
        </w:tabs>
        <w:ind w:firstLine="567"/>
        <w:jc w:val="right"/>
        <w:rPr>
          <w:rFonts w:ascii="Times New Roman" w:hAnsi="Times New Roman" w:cs="Times New Roman"/>
          <w:sz w:val="18"/>
          <w:szCs w:val="18"/>
        </w:rPr>
      </w:pPr>
      <w:r w:rsidRPr="006209B9">
        <w:rPr>
          <w:rFonts w:ascii="Times New Roman" w:hAnsi="Times New Roman" w:cs="Times New Roman"/>
          <w:sz w:val="18"/>
          <w:szCs w:val="18"/>
        </w:rPr>
        <w:t>объекта в эксплуатацию»</w:t>
      </w:r>
    </w:p>
    <w:bookmarkEnd w:id="110"/>
    <w:bookmarkEnd w:id="111"/>
    <w:p w:rsidR="00705510" w:rsidRPr="006209B9" w:rsidRDefault="00705510" w:rsidP="00705510">
      <w:pPr>
        <w:spacing w:after="0" w:line="240" w:lineRule="auto"/>
        <w:jc w:val="right"/>
        <w:rPr>
          <w:rFonts w:ascii="Times New Roman" w:hAnsi="Times New Roman" w:cs="Times New Roman"/>
          <w:sz w:val="18"/>
          <w:szCs w:val="18"/>
        </w:rPr>
      </w:pPr>
      <w:r w:rsidRPr="006209B9">
        <w:rPr>
          <w:rFonts w:ascii="Times New Roman" w:hAnsi="Times New Roman" w:cs="Times New Roman"/>
          <w:sz w:val="18"/>
          <w:szCs w:val="18"/>
        </w:rPr>
        <w:t>(оформляется на бланке застройщика при наличии)</w:t>
      </w:r>
    </w:p>
    <w:p w:rsidR="00705510" w:rsidRPr="006209B9" w:rsidRDefault="00705510" w:rsidP="00705510">
      <w:pPr>
        <w:pStyle w:val="ConsPlusNormal"/>
        <w:tabs>
          <w:tab w:val="left" w:pos="5812"/>
        </w:tabs>
        <w:ind w:firstLine="567"/>
        <w:jc w:val="right"/>
        <w:rPr>
          <w:rFonts w:ascii="Times New Roman" w:hAnsi="Times New Roman" w:cs="Times New Roman"/>
          <w:sz w:val="18"/>
          <w:szCs w:val="18"/>
        </w:rPr>
      </w:pPr>
    </w:p>
    <w:p w:rsidR="00705510" w:rsidRPr="006209B9" w:rsidRDefault="00705510" w:rsidP="00705510">
      <w:pPr>
        <w:spacing w:after="0" w:line="240" w:lineRule="auto"/>
        <w:jc w:val="center"/>
        <w:rPr>
          <w:rFonts w:ascii="Times New Roman" w:hAnsi="Times New Roman" w:cs="Times New Roman"/>
          <w:sz w:val="18"/>
          <w:szCs w:val="18"/>
        </w:rPr>
      </w:pPr>
      <w:r w:rsidRPr="006209B9">
        <w:rPr>
          <w:rFonts w:ascii="Times New Roman" w:hAnsi="Times New Roman" w:cs="Times New Roman"/>
          <w:sz w:val="18"/>
          <w:szCs w:val="18"/>
        </w:rPr>
        <w:t>Заявление</w:t>
      </w:r>
    </w:p>
    <w:p w:rsidR="00705510" w:rsidRPr="006209B9" w:rsidRDefault="00705510" w:rsidP="00705510">
      <w:pPr>
        <w:spacing w:after="0" w:line="240" w:lineRule="auto"/>
        <w:jc w:val="center"/>
        <w:rPr>
          <w:rFonts w:ascii="Times New Roman" w:hAnsi="Times New Roman" w:cs="Times New Roman"/>
          <w:sz w:val="18"/>
          <w:szCs w:val="18"/>
        </w:rPr>
      </w:pPr>
      <w:r w:rsidRPr="006209B9">
        <w:rPr>
          <w:rFonts w:ascii="Times New Roman" w:hAnsi="Times New Roman" w:cs="Times New Roman"/>
          <w:sz w:val="18"/>
          <w:szCs w:val="18"/>
        </w:rPr>
        <w:t>о выдаче разрешения на ввод объекта в эксплуатацию</w:t>
      </w:r>
    </w:p>
    <w:p w:rsidR="00705510" w:rsidRPr="006209B9" w:rsidRDefault="00705510" w:rsidP="00705510">
      <w:pPr>
        <w:spacing w:after="0" w:line="240" w:lineRule="auto"/>
        <w:jc w:val="center"/>
        <w:rPr>
          <w:rFonts w:ascii="Times New Roman" w:hAnsi="Times New Roman" w:cs="Times New Roman"/>
          <w:sz w:val="18"/>
          <w:szCs w:val="18"/>
        </w:rPr>
      </w:pPr>
      <w:r w:rsidRPr="006209B9">
        <w:rPr>
          <w:rFonts w:ascii="Times New Roman" w:hAnsi="Times New Roman" w:cs="Times New Roman"/>
          <w:sz w:val="18"/>
          <w:szCs w:val="18"/>
        </w:rPr>
        <w:t>(примерная форма)</w:t>
      </w:r>
    </w:p>
    <w:p w:rsidR="00705510" w:rsidRPr="006209B9" w:rsidRDefault="00705510" w:rsidP="00705510">
      <w:pPr>
        <w:spacing w:after="0" w:line="240" w:lineRule="auto"/>
        <w:jc w:val="center"/>
        <w:rPr>
          <w:rFonts w:ascii="Times New Roman" w:hAnsi="Times New Roman" w:cs="Times New Roman"/>
          <w:sz w:val="18"/>
          <w:szCs w:val="18"/>
        </w:rPr>
      </w:pPr>
    </w:p>
    <w:p w:rsidR="00705510" w:rsidRPr="006209B9" w:rsidRDefault="00705510" w:rsidP="00705510">
      <w:pPr>
        <w:pBdr>
          <w:bottom w:val="single" w:sz="12" w:space="1" w:color="auto"/>
        </w:pBdr>
        <w:spacing w:after="0" w:line="240" w:lineRule="auto"/>
        <w:jc w:val="center"/>
        <w:rPr>
          <w:rFonts w:ascii="Times New Roman" w:hAnsi="Times New Roman" w:cs="Times New Roman"/>
          <w:sz w:val="18"/>
          <w:szCs w:val="18"/>
        </w:rPr>
      </w:pPr>
      <w:r w:rsidRPr="006209B9">
        <w:rPr>
          <w:rFonts w:ascii="Times New Roman" w:hAnsi="Times New Roman" w:cs="Times New Roman"/>
          <w:sz w:val="18"/>
          <w:szCs w:val="18"/>
        </w:rPr>
        <w:t>Администрация Почепского муниципального района</w:t>
      </w:r>
    </w:p>
    <w:p w:rsidR="00705510" w:rsidRPr="006209B9" w:rsidRDefault="00705510" w:rsidP="00705510">
      <w:pPr>
        <w:spacing w:after="0" w:line="240" w:lineRule="auto"/>
        <w:jc w:val="center"/>
        <w:rPr>
          <w:rFonts w:ascii="Times New Roman" w:hAnsi="Times New Roman" w:cs="Times New Roman"/>
          <w:sz w:val="18"/>
          <w:szCs w:val="18"/>
        </w:rPr>
      </w:pPr>
      <w:r w:rsidRPr="006209B9">
        <w:rPr>
          <w:rFonts w:ascii="Times New Roman" w:hAnsi="Times New Roman" w:cs="Times New Roman"/>
          <w:sz w:val="18"/>
          <w:szCs w:val="18"/>
        </w:rPr>
        <w:t xml:space="preserve">(полное наименование органа местного самоуправления, </w:t>
      </w:r>
    </w:p>
    <w:p w:rsidR="00705510" w:rsidRPr="006209B9" w:rsidRDefault="00705510" w:rsidP="00705510">
      <w:pPr>
        <w:spacing w:after="0" w:line="240" w:lineRule="auto"/>
        <w:jc w:val="center"/>
        <w:rPr>
          <w:rFonts w:ascii="Times New Roman" w:hAnsi="Times New Roman" w:cs="Times New Roman"/>
          <w:sz w:val="18"/>
          <w:szCs w:val="18"/>
        </w:rPr>
      </w:pPr>
      <w:r w:rsidRPr="006209B9">
        <w:rPr>
          <w:rFonts w:ascii="Times New Roman" w:hAnsi="Times New Roman" w:cs="Times New Roman"/>
          <w:sz w:val="18"/>
          <w:szCs w:val="18"/>
        </w:rPr>
        <w:t>осуществляющего выдачу разрешения на строительство)</w:t>
      </w:r>
    </w:p>
    <w:p w:rsidR="00705510" w:rsidRPr="00243494" w:rsidRDefault="00705510" w:rsidP="00705510">
      <w:pPr>
        <w:pBdr>
          <w:bottom w:val="single" w:sz="4" w:space="1" w:color="auto"/>
        </w:pBdr>
        <w:spacing w:line="240" w:lineRule="auto"/>
        <w:rPr>
          <w:rFonts w:ascii="Times New Roman" w:hAnsi="Times New Roman" w:cs="Times New Roman"/>
          <w:sz w:val="8"/>
          <w:szCs w:val="18"/>
        </w:rPr>
      </w:pPr>
    </w:p>
    <w:p w:rsidR="00705510" w:rsidRPr="006209B9" w:rsidRDefault="00705510" w:rsidP="00705510">
      <w:pPr>
        <w:pBdr>
          <w:bottom w:val="single" w:sz="4" w:space="1" w:color="auto"/>
        </w:pBdr>
        <w:spacing w:after="0" w:line="240" w:lineRule="auto"/>
        <w:rPr>
          <w:rFonts w:ascii="Times New Roman" w:hAnsi="Times New Roman" w:cs="Times New Roman"/>
          <w:sz w:val="18"/>
          <w:szCs w:val="18"/>
        </w:rPr>
      </w:pPr>
      <w:r w:rsidRPr="006209B9">
        <w:rPr>
          <w:rFonts w:ascii="Times New Roman" w:hAnsi="Times New Roman" w:cs="Times New Roman"/>
          <w:sz w:val="18"/>
          <w:szCs w:val="18"/>
        </w:rPr>
        <w:t xml:space="preserve">Заказчик </w:t>
      </w:r>
    </w:p>
    <w:p w:rsidR="00705510" w:rsidRPr="006209B9" w:rsidRDefault="00705510" w:rsidP="00705510">
      <w:pPr>
        <w:spacing w:after="0" w:line="240" w:lineRule="auto"/>
        <w:jc w:val="center"/>
        <w:rPr>
          <w:rFonts w:ascii="Times New Roman" w:hAnsi="Times New Roman" w:cs="Times New Roman"/>
          <w:sz w:val="18"/>
          <w:szCs w:val="18"/>
        </w:rPr>
      </w:pPr>
      <w:r w:rsidRPr="006209B9">
        <w:rPr>
          <w:rFonts w:ascii="Times New Roman" w:hAnsi="Times New Roman" w:cs="Times New Roman"/>
          <w:sz w:val="18"/>
          <w:szCs w:val="18"/>
        </w:rPr>
        <w:t>(фамилия, имя, отчество (при наличии) – для граждан, полное наименование организации – для юридических лиц индивидуальных предпринимателей, почтовый индекс и адрес, телефон, факс, банковские реквизиты или ИНН)</w:t>
      </w:r>
    </w:p>
    <w:p w:rsidR="00705510" w:rsidRPr="006209B9" w:rsidRDefault="00705510" w:rsidP="00705510">
      <w:pPr>
        <w:pStyle w:val="4"/>
        <w:pBdr>
          <w:bottom w:val="single" w:sz="4" w:space="1" w:color="auto"/>
        </w:pBdr>
        <w:rPr>
          <w:sz w:val="18"/>
          <w:szCs w:val="18"/>
        </w:rPr>
      </w:pPr>
      <w:r w:rsidRPr="006209B9">
        <w:rPr>
          <w:sz w:val="18"/>
          <w:szCs w:val="18"/>
        </w:rPr>
        <w:t xml:space="preserve">Прошу ввести объект </w:t>
      </w:r>
    </w:p>
    <w:p w:rsidR="00705510" w:rsidRPr="006209B9" w:rsidRDefault="00705510" w:rsidP="00705510">
      <w:pPr>
        <w:pStyle w:val="4"/>
        <w:rPr>
          <w:sz w:val="18"/>
          <w:szCs w:val="18"/>
        </w:rPr>
      </w:pPr>
      <w:r w:rsidRPr="006209B9">
        <w:rPr>
          <w:sz w:val="18"/>
          <w:szCs w:val="18"/>
        </w:rPr>
        <w:t>____________________________________________________________________</w:t>
      </w:r>
    </w:p>
    <w:p w:rsidR="00705510" w:rsidRPr="006209B9" w:rsidRDefault="00705510" w:rsidP="00705510">
      <w:pPr>
        <w:pStyle w:val="4"/>
        <w:jc w:val="center"/>
        <w:rPr>
          <w:sz w:val="18"/>
          <w:szCs w:val="18"/>
        </w:rPr>
      </w:pPr>
      <w:r w:rsidRPr="006209B9">
        <w:rPr>
          <w:sz w:val="18"/>
          <w:szCs w:val="18"/>
        </w:rPr>
        <w:t>(наименование объекта)</w:t>
      </w:r>
    </w:p>
    <w:p w:rsidR="00705510" w:rsidRPr="006209B9" w:rsidRDefault="00705510" w:rsidP="00705510">
      <w:pPr>
        <w:spacing w:line="240" w:lineRule="auto"/>
        <w:rPr>
          <w:rFonts w:ascii="Times New Roman" w:hAnsi="Times New Roman" w:cs="Times New Roman"/>
          <w:sz w:val="18"/>
          <w:szCs w:val="18"/>
        </w:rPr>
      </w:pPr>
      <w:r w:rsidRPr="006209B9">
        <w:rPr>
          <w:rFonts w:ascii="Times New Roman" w:hAnsi="Times New Roman" w:cs="Times New Roman"/>
          <w:sz w:val="18"/>
          <w:szCs w:val="18"/>
        </w:rPr>
        <w:t>в эксплуатацию по завершению строительства (реконструкции).</w:t>
      </w:r>
    </w:p>
    <w:p w:rsidR="00705510" w:rsidRPr="006209B9" w:rsidRDefault="00705510" w:rsidP="00705510">
      <w:pPr>
        <w:spacing w:after="0" w:line="240" w:lineRule="auto"/>
        <w:ind w:firstLine="567"/>
        <w:jc w:val="both"/>
        <w:rPr>
          <w:rFonts w:ascii="Times New Roman" w:hAnsi="Times New Roman" w:cs="Times New Roman"/>
          <w:sz w:val="18"/>
          <w:szCs w:val="18"/>
        </w:rPr>
      </w:pPr>
      <w:r w:rsidRPr="006209B9">
        <w:rPr>
          <w:rFonts w:ascii="Times New Roman" w:hAnsi="Times New Roman" w:cs="Times New Roman"/>
          <w:sz w:val="18"/>
          <w:szCs w:val="18"/>
        </w:rPr>
        <w:t>При этом прилагаю следующие документы:</w:t>
      </w:r>
    </w:p>
    <w:p w:rsidR="00705510" w:rsidRPr="00243494" w:rsidRDefault="00705510" w:rsidP="00705510">
      <w:pPr>
        <w:spacing w:line="240" w:lineRule="auto"/>
        <w:rPr>
          <w:rFonts w:ascii="Times New Roman" w:hAnsi="Times New Roman" w:cs="Times New Roman"/>
          <w:sz w:val="4"/>
          <w:szCs w:val="18"/>
        </w:rPr>
      </w:pPr>
    </w:p>
    <w:p w:rsidR="00705510" w:rsidRPr="006209B9" w:rsidRDefault="00705510" w:rsidP="00705510">
      <w:pPr>
        <w:spacing w:line="240" w:lineRule="auto"/>
        <w:rPr>
          <w:rFonts w:ascii="Times New Roman" w:hAnsi="Times New Roman" w:cs="Times New Roman"/>
          <w:sz w:val="18"/>
          <w:szCs w:val="18"/>
        </w:rPr>
      </w:pPr>
      <w:r w:rsidRPr="006209B9">
        <w:rPr>
          <w:rFonts w:ascii="Times New Roman" w:hAnsi="Times New Roman" w:cs="Times New Roman"/>
          <w:sz w:val="18"/>
          <w:szCs w:val="18"/>
        </w:rPr>
        <w:t xml:space="preserve">  __________________   _________________________</w:t>
      </w:r>
    </w:p>
    <w:p w:rsidR="00705510" w:rsidRPr="006209B9" w:rsidRDefault="00705510" w:rsidP="00705510">
      <w:pPr>
        <w:spacing w:line="240" w:lineRule="auto"/>
        <w:rPr>
          <w:rFonts w:ascii="Times New Roman" w:hAnsi="Times New Roman" w:cs="Times New Roman"/>
          <w:sz w:val="18"/>
          <w:szCs w:val="18"/>
        </w:rPr>
      </w:pPr>
      <w:r w:rsidRPr="006209B9">
        <w:rPr>
          <w:rFonts w:ascii="Times New Roman" w:hAnsi="Times New Roman" w:cs="Times New Roman"/>
          <w:sz w:val="18"/>
          <w:szCs w:val="18"/>
        </w:rPr>
        <w:t xml:space="preserve">        (подпись)                              </w:t>
      </w:r>
      <w:r>
        <w:rPr>
          <w:rFonts w:ascii="Times New Roman" w:hAnsi="Times New Roman" w:cs="Times New Roman"/>
          <w:sz w:val="18"/>
          <w:szCs w:val="18"/>
        </w:rPr>
        <w:t xml:space="preserve"> (расшифровка подписи) </w:t>
      </w:r>
    </w:p>
    <w:p w:rsidR="00705510" w:rsidRPr="006209B9" w:rsidRDefault="00705510" w:rsidP="00705510">
      <w:pPr>
        <w:spacing w:line="240" w:lineRule="auto"/>
        <w:rPr>
          <w:rFonts w:ascii="Times New Roman" w:hAnsi="Times New Roman" w:cs="Times New Roman"/>
          <w:sz w:val="18"/>
          <w:szCs w:val="18"/>
        </w:rPr>
      </w:pPr>
      <w:r w:rsidRPr="006209B9">
        <w:rPr>
          <w:rFonts w:ascii="Times New Roman" w:hAnsi="Times New Roman" w:cs="Times New Roman"/>
          <w:sz w:val="18"/>
          <w:szCs w:val="18"/>
        </w:rPr>
        <w:t>«_____»______________________ _____ г.</w:t>
      </w:r>
    </w:p>
    <w:p w:rsidR="00705510" w:rsidRPr="003F2672" w:rsidRDefault="00705510" w:rsidP="00705510">
      <w:pPr>
        <w:spacing w:line="240" w:lineRule="auto"/>
        <w:rPr>
          <w:rFonts w:ascii="Times New Roman" w:hAnsi="Times New Roman" w:cs="Times New Roman"/>
          <w:sz w:val="14"/>
          <w:szCs w:val="18"/>
        </w:rPr>
      </w:pPr>
    </w:p>
    <w:p w:rsidR="00705510" w:rsidRPr="006209B9" w:rsidRDefault="00705510" w:rsidP="00705510">
      <w:pPr>
        <w:spacing w:line="240" w:lineRule="auto"/>
        <w:rPr>
          <w:rFonts w:ascii="Times New Roman" w:hAnsi="Times New Roman" w:cs="Times New Roman"/>
          <w:sz w:val="18"/>
          <w:szCs w:val="18"/>
        </w:rPr>
      </w:pPr>
      <w:r w:rsidRPr="006209B9">
        <w:rPr>
          <w:rFonts w:ascii="Times New Roman" w:hAnsi="Times New Roman" w:cs="Times New Roman"/>
          <w:sz w:val="18"/>
          <w:szCs w:val="18"/>
        </w:rPr>
        <w:t>МП</w:t>
      </w:r>
    </w:p>
    <w:p w:rsidR="007F4DB6" w:rsidRDefault="007F4DB6" w:rsidP="00705510">
      <w:pPr>
        <w:tabs>
          <w:tab w:val="left" w:pos="3240"/>
        </w:tabs>
        <w:rPr>
          <w:sz w:val="16"/>
        </w:rPr>
      </w:pPr>
    </w:p>
    <w:p w:rsidR="00705510" w:rsidRPr="006209B9" w:rsidRDefault="00705510" w:rsidP="00705510">
      <w:pPr>
        <w:widowControl w:val="0"/>
        <w:tabs>
          <w:tab w:val="left" w:pos="5812"/>
        </w:tabs>
        <w:autoSpaceDE w:val="0"/>
        <w:autoSpaceDN w:val="0"/>
        <w:adjustRightInd w:val="0"/>
        <w:spacing w:after="0" w:line="240" w:lineRule="auto"/>
        <w:ind w:firstLine="567"/>
        <w:jc w:val="right"/>
        <w:rPr>
          <w:rFonts w:ascii="Times New Roman" w:hAnsi="Times New Roman" w:cs="Times New Roman"/>
          <w:sz w:val="18"/>
          <w:szCs w:val="18"/>
        </w:rPr>
      </w:pPr>
      <w:bookmarkStart w:id="112" w:name="OLE_LINK91"/>
      <w:bookmarkStart w:id="113" w:name="OLE_LINK92"/>
      <w:r w:rsidRPr="006209B9">
        <w:rPr>
          <w:rFonts w:ascii="Times New Roman" w:hAnsi="Times New Roman" w:cs="Times New Roman"/>
          <w:sz w:val="18"/>
          <w:szCs w:val="18"/>
        </w:rPr>
        <w:t>ПРИЛОЖЕНИЕ № 2</w:t>
      </w:r>
    </w:p>
    <w:p w:rsidR="00705510" w:rsidRPr="006209B9" w:rsidRDefault="00705510" w:rsidP="00705510">
      <w:pPr>
        <w:pStyle w:val="ConsPlusNormal"/>
        <w:tabs>
          <w:tab w:val="left" w:pos="5812"/>
        </w:tabs>
        <w:ind w:firstLine="567"/>
        <w:jc w:val="right"/>
        <w:rPr>
          <w:rFonts w:ascii="Times New Roman" w:hAnsi="Times New Roman" w:cs="Times New Roman"/>
          <w:sz w:val="18"/>
          <w:szCs w:val="18"/>
        </w:rPr>
      </w:pPr>
      <w:r w:rsidRPr="006209B9">
        <w:rPr>
          <w:rFonts w:ascii="Times New Roman" w:hAnsi="Times New Roman" w:cs="Times New Roman"/>
          <w:sz w:val="18"/>
          <w:szCs w:val="18"/>
        </w:rPr>
        <w:t xml:space="preserve">к административному </w:t>
      </w:r>
    </w:p>
    <w:bookmarkEnd w:id="112"/>
    <w:bookmarkEnd w:id="113"/>
    <w:p w:rsidR="00705510" w:rsidRPr="006209B9" w:rsidRDefault="00705510" w:rsidP="00705510">
      <w:pPr>
        <w:pStyle w:val="ConsPlusNormal"/>
        <w:tabs>
          <w:tab w:val="left" w:pos="5812"/>
        </w:tabs>
        <w:ind w:firstLine="567"/>
        <w:jc w:val="right"/>
        <w:rPr>
          <w:rFonts w:ascii="Times New Roman" w:hAnsi="Times New Roman" w:cs="Times New Roman"/>
          <w:sz w:val="18"/>
          <w:szCs w:val="18"/>
        </w:rPr>
      </w:pPr>
      <w:r w:rsidRPr="006209B9">
        <w:rPr>
          <w:rFonts w:ascii="Times New Roman" w:hAnsi="Times New Roman" w:cs="Times New Roman"/>
          <w:sz w:val="18"/>
          <w:szCs w:val="18"/>
        </w:rPr>
        <w:t>регламенту предоставления муниципальной услуги</w:t>
      </w:r>
    </w:p>
    <w:p w:rsidR="00705510" w:rsidRPr="006209B9" w:rsidRDefault="00705510" w:rsidP="00705510">
      <w:pPr>
        <w:pStyle w:val="ConsPlusNormal"/>
        <w:tabs>
          <w:tab w:val="left" w:pos="5812"/>
        </w:tabs>
        <w:ind w:firstLine="567"/>
        <w:jc w:val="right"/>
        <w:rPr>
          <w:rFonts w:ascii="Times New Roman" w:hAnsi="Times New Roman" w:cs="Times New Roman"/>
          <w:sz w:val="18"/>
          <w:szCs w:val="18"/>
        </w:rPr>
      </w:pPr>
      <w:r w:rsidRPr="006209B9">
        <w:rPr>
          <w:rFonts w:ascii="Times New Roman" w:hAnsi="Times New Roman" w:cs="Times New Roman"/>
          <w:sz w:val="18"/>
          <w:szCs w:val="18"/>
        </w:rPr>
        <w:t xml:space="preserve"> «Предоставление разрешения на ввод</w:t>
      </w:r>
    </w:p>
    <w:p w:rsidR="00705510" w:rsidRPr="006209B9" w:rsidRDefault="00705510" w:rsidP="00705510">
      <w:pPr>
        <w:pStyle w:val="ConsPlusNormal"/>
        <w:tabs>
          <w:tab w:val="left" w:pos="5812"/>
        </w:tabs>
        <w:ind w:firstLine="567"/>
        <w:jc w:val="right"/>
        <w:rPr>
          <w:rFonts w:ascii="Times New Roman" w:hAnsi="Times New Roman" w:cs="Times New Roman"/>
          <w:sz w:val="18"/>
          <w:szCs w:val="18"/>
        </w:rPr>
      </w:pPr>
      <w:r w:rsidRPr="006209B9">
        <w:rPr>
          <w:rFonts w:ascii="Times New Roman" w:hAnsi="Times New Roman" w:cs="Times New Roman"/>
          <w:sz w:val="18"/>
          <w:szCs w:val="18"/>
        </w:rPr>
        <w:t>объекта в эксплуатацию»</w:t>
      </w:r>
    </w:p>
    <w:p w:rsidR="00705510" w:rsidRPr="00243494" w:rsidRDefault="00705510" w:rsidP="00705510">
      <w:pPr>
        <w:pStyle w:val="ConsPlusNormal"/>
        <w:tabs>
          <w:tab w:val="left" w:pos="5812"/>
        </w:tabs>
        <w:ind w:firstLine="567"/>
        <w:rPr>
          <w:rFonts w:ascii="Times New Roman" w:hAnsi="Times New Roman" w:cs="Times New Roman"/>
          <w:sz w:val="4"/>
          <w:szCs w:val="18"/>
        </w:rPr>
      </w:pPr>
    </w:p>
    <w:p w:rsidR="00705510" w:rsidRPr="006209B9" w:rsidRDefault="00705510" w:rsidP="00705510">
      <w:pPr>
        <w:pStyle w:val="ConsPlusNormal"/>
        <w:tabs>
          <w:tab w:val="left" w:pos="5812"/>
        </w:tabs>
        <w:ind w:firstLine="567"/>
        <w:jc w:val="right"/>
        <w:rPr>
          <w:rFonts w:ascii="Times New Roman" w:hAnsi="Times New Roman" w:cs="Times New Roman"/>
          <w:sz w:val="18"/>
          <w:szCs w:val="18"/>
        </w:rPr>
      </w:pPr>
    </w:p>
    <w:p w:rsidR="00705510" w:rsidRPr="006209B9" w:rsidRDefault="00705510" w:rsidP="00705510">
      <w:pPr>
        <w:pStyle w:val="412pt"/>
        <w:spacing w:line="240" w:lineRule="auto"/>
        <w:ind w:left="4200"/>
        <w:rPr>
          <w:b/>
          <w:i/>
          <w:sz w:val="18"/>
          <w:szCs w:val="18"/>
          <w:u w:val="single"/>
        </w:rPr>
      </w:pPr>
      <w:bookmarkStart w:id="114" w:name="OLE_LINK94"/>
      <w:bookmarkStart w:id="115" w:name="OLE_LINK95"/>
      <w:r w:rsidRPr="006209B9">
        <w:rPr>
          <w:sz w:val="18"/>
          <w:szCs w:val="18"/>
        </w:rPr>
        <w:t>Кому</w:t>
      </w:r>
      <w:r w:rsidRPr="006209B9">
        <w:rPr>
          <w:i/>
          <w:sz w:val="18"/>
          <w:szCs w:val="18"/>
        </w:rPr>
        <w:t>__________________________________</w:t>
      </w:r>
    </w:p>
    <w:p w:rsidR="00705510" w:rsidRPr="006209B9" w:rsidRDefault="00705510" w:rsidP="00705510">
      <w:pPr>
        <w:pStyle w:val="412pt"/>
        <w:spacing w:line="240" w:lineRule="auto"/>
        <w:ind w:left="4400" w:hanging="200"/>
        <w:rPr>
          <w:sz w:val="18"/>
          <w:szCs w:val="18"/>
        </w:rPr>
      </w:pPr>
      <w:r w:rsidRPr="006209B9">
        <w:rPr>
          <w:sz w:val="18"/>
          <w:szCs w:val="18"/>
        </w:rPr>
        <w:t xml:space="preserve">                    (наименование застройщика,</w:t>
      </w:r>
    </w:p>
    <w:p w:rsidR="00705510" w:rsidRPr="006209B9" w:rsidRDefault="00705510" w:rsidP="00705510">
      <w:pPr>
        <w:pStyle w:val="412pt"/>
        <w:spacing w:line="240" w:lineRule="auto"/>
        <w:ind w:left="4400" w:hanging="200"/>
        <w:rPr>
          <w:i/>
          <w:sz w:val="18"/>
          <w:szCs w:val="18"/>
        </w:rPr>
      </w:pPr>
      <w:r w:rsidRPr="006209B9">
        <w:rPr>
          <w:sz w:val="18"/>
          <w:szCs w:val="18"/>
        </w:rPr>
        <w:t>__________________________________</w:t>
      </w:r>
      <w:r w:rsidRPr="006209B9">
        <w:rPr>
          <w:i/>
          <w:sz w:val="18"/>
          <w:szCs w:val="18"/>
        </w:rPr>
        <w:t>____</w:t>
      </w:r>
    </w:p>
    <w:p w:rsidR="00705510" w:rsidRPr="006209B9" w:rsidRDefault="00705510" w:rsidP="00705510">
      <w:pPr>
        <w:pStyle w:val="412pt"/>
        <w:spacing w:line="240" w:lineRule="auto"/>
        <w:ind w:left="4400" w:hanging="200"/>
        <w:rPr>
          <w:sz w:val="18"/>
          <w:szCs w:val="18"/>
        </w:rPr>
      </w:pPr>
      <w:r w:rsidRPr="006209B9">
        <w:rPr>
          <w:sz w:val="18"/>
          <w:szCs w:val="18"/>
        </w:rPr>
        <w:t xml:space="preserve">            (фамилия, имя, отчество – для граждан,</w:t>
      </w:r>
    </w:p>
    <w:p w:rsidR="00705510" w:rsidRPr="006209B9" w:rsidRDefault="00705510" w:rsidP="00705510">
      <w:pPr>
        <w:pStyle w:val="412pt"/>
        <w:spacing w:line="240" w:lineRule="auto"/>
        <w:ind w:left="4400" w:hanging="200"/>
        <w:rPr>
          <w:i/>
          <w:sz w:val="18"/>
          <w:szCs w:val="18"/>
        </w:rPr>
      </w:pPr>
      <w:r w:rsidRPr="006209B9">
        <w:rPr>
          <w:i/>
          <w:sz w:val="18"/>
          <w:szCs w:val="18"/>
        </w:rPr>
        <w:t>_____________________________________</w:t>
      </w:r>
    </w:p>
    <w:p w:rsidR="00705510" w:rsidRPr="006209B9" w:rsidRDefault="00705510" w:rsidP="00705510">
      <w:pPr>
        <w:pStyle w:val="412pt"/>
        <w:spacing w:line="240" w:lineRule="auto"/>
        <w:ind w:left="4400" w:hanging="200"/>
        <w:rPr>
          <w:sz w:val="18"/>
          <w:szCs w:val="18"/>
        </w:rPr>
      </w:pPr>
      <w:r w:rsidRPr="006209B9">
        <w:rPr>
          <w:sz w:val="18"/>
          <w:szCs w:val="18"/>
        </w:rPr>
        <w:t>полное наименование организации – для юридических лиц)</w:t>
      </w:r>
    </w:p>
    <w:p w:rsidR="00705510" w:rsidRPr="006209B9" w:rsidRDefault="00705510" w:rsidP="00705510">
      <w:pPr>
        <w:pStyle w:val="412pt"/>
        <w:spacing w:line="240" w:lineRule="auto"/>
        <w:ind w:left="4400" w:hanging="200"/>
        <w:rPr>
          <w:i/>
          <w:sz w:val="18"/>
          <w:szCs w:val="18"/>
        </w:rPr>
      </w:pPr>
      <w:r w:rsidRPr="006209B9">
        <w:rPr>
          <w:i/>
          <w:sz w:val="18"/>
          <w:szCs w:val="18"/>
        </w:rPr>
        <w:t>_____________________________________</w:t>
      </w:r>
    </w:p>
    <w:p w:rsidR="00705510" w:rsidRPr="006209B9" w:rsidRDefault="00705510" w:rsidP="00705510">
      <w:pPr>
        <w:pStyle w:val="412pt"/>
        <w:spacing w:line="240" w:lineRule="auto"/>
        <w:ind w:left="4400" w:hanging="200"/>
        <w:rPr>
          <w:sz w:val="18"/>
          <w:szCs w:val="18"/>
        </w:rPr>
      </w:pPr>
      <w:r w:rsidRPr="006209B9">
        <w:rPr>
          <w:sz w:val="18"/>
          <w:szCs w:val="18"/>
        </w:rPr>
        <w:t>(его почтовый индекс и адрес)</w:t>
      </w:r>
    </w:p>
    <w:bookmarkEnd w:id="114"/>
    <w:bookmarkEnd w:id="115"/>
    <w:p w:rsidR="00705510" w:rsidRPr="006209B9" w:rsidRDefault="00705510" w:rsidP="00705510">
      <w:pPr>
        <w:rPr>
          <w:rFonts w:ascii="Times New Roman" w:hAnsi="Times New Roman" w:cs="Times New Roman"/>
          <w:sz w:val="18"/>
          <w:szCs w:val="18"/>
          <w:lang w:eastAsia="zh-CN" w:bidi="hi-IN"/>
        </w:rPr>
      </w:pPr>
    </w:p>
    <w:p w:rsidR="00705510" w:rsidRPr="006209B9" w:rsidRDefault="00705510" w:rsidP="00705510">
      <w:pPr>
        <w:pStyle w:val="ConsPlusNonformat"/>
        <w:widowControl/>
        <w:jc w:val="center"/>
        <w:rPr>
          <w:rFonts w:ascii="Times New Roman" w:hAnsi="Times New Roman" w:cs="Times New Roman"/>
          <w:b/>
          <w:sz w:val="18"/>
          <w:szCs w:val="18"/>
        </w:rPr>
      </w:pPr>
      <w:r w:rsidRPr="006209B9">
        <w:rPr>
          <w:rFonts w:ascii="Times New Roman" w:hAnsi="Times New Roman" w:cs="Times New Roman"/>
          <w:b/>
          <w:sz w:val="18"/>
          <w:szCs w:val="18"/>
        </w:rPr>
        <w:t>ОТКАЗ</w:t>
      </w:r>
    </w:p>
    <w:p w:rsidR="00705510" w:rsidRPr="006209B9" w:rsidRDefault="00705510" w:rsidP="00705510">
      <w:pPr>
        <w:pStyle w:val="ConsPlusNonformat"/>
        <w:widowControl/>
        <w:jc w:val="center"/>
        <w:rPr>
          <w:rFonts w:ascii="Times New Roman" w:hAnsi="Times New Roman" w:cs="Times New Roman"/>
          <w:sz w:val="18"/>
          <w:szCs w:val="18"/>
          <w:u w:val="single"/>
        </w:rPr>
      </w:pPr>
      <w:r w:rsidRPr="006209B9">
        <w:rPr>
          <w:rFonts w:ascii="Times New Roman" w:hAnsi="Times New Roman" w:cs="Times New Roman"/>
          <w:sz w:val="18"/>
          <w:szCs w:val="18"/>
        </w:rPr>
        <w:t>в выдаче разрешения на ввод объекта в эксплуатацию</w:t>
      </w:r>
    </w:p>
    <w:p w:rsidR="00705510" w:rsidRPr="006209B9" w:rsidRDefault="00705510" w:rsidP="00705510">
      <w:pPr>
        <w:pStyle w:val="ConsPlusNonformat"/>
        <w:widowControl/>
        <w:rPr>
          <w:rFonts w:ascii="Times New Roman" w:hAnsi="Times New Roman" w:cs="Times New Roman"/>
          <w:sz w:val="18"/>
          <w:szCs w:val="18"/>
        </w:rPr>
      </w:pPr>
    </w:p>
    <w:p w:rsidR="00705510" w:rsidRPr="006209B9" w:rsidRDefault="00705510" w:rsidP="00705510">
      <w:pPr>
        <w:pStyle w:val="ConsPlusNonformat"/>
        <w:widowControl/>
        <w:tabs>
          <w:tab w:val="left" w:pos="0"/>
        </w:tabs>
        <w:rPr>
          <w:rFonts w:ascii="Times New Roman" w:hAnsi="Times New Roman" w:cs="Times New Roman"/>
          <w:sz w:val="18"/>
          <w:szCs w:val="18"/>
        </w:rPr>
      </w:pPr>
      <w:r w:rsidRPr="006209B9">
        <w:rPr>
          <w:rFonts w:ascii="Times New Roman" w:hAnsi="Times New Roman" w:cs="Times New Roman"/>
          <w:sz w:val="18"/>
          <w:szCs w:val="18"/>
        </w:rPr>
        <w:tab/>
        <w:t>Вы обратились с заявлением  о  выдаче  разрешения на ввод в эксплуатацию</w:t>
      </w:r>
    </w:p>
    <w:p w:rsidR="00705510" w:rsidRPr="006209B9" w:rsidRDefault="00705510" w:rsidP="00705510">
      <w:pPr>
        <w:pStyle w:val="ConsPlusNonformat"/>
        <w:widowControl/>
        <w:rPr>
          <w:rFonts w:ascii="Times New Roman" w:hAnsi="Times New Roman" w:cs="Times New Roman"/>
          <w:sz w:val="18"/>
          <w:szCs w:val="18"/>
        </w:rPr>
      </w:pPr>
      <w:r w:rsidRPr="006209B9">
        <w:rPr>
          <w:rFonts w:ascii="Times New Roman" w:hAnsi="Times New Roman" w:cs="Times New Roman"/>
          <w:sz w:val="18"/>
          <w:szCs w:val="18"/>
        </w:rPr>
        <w:t>____________________________________________________________________,</w:t>
      </w:r>
    </w:p>
    <w:p w:rsidR="00705510" w:rsidRPr="006209B9" w:rsidRDefault="00705510" w:rsidP="00705510">
      <w:pPr>
        <w:pStyle w:val="ConsPlusNonformat"/>
        <w:widowControl/>
        <w:jc w:val="center"/>
        <w:rPr>
          <w:rFonts w:ascii="Times New Roman" w:hAnsi="Times New Roman" w:cs="Times New Roman"/>
          <w:sz w:val="18"/>
          <w:szCs w:val="18"/>
        </w:rPr>
      </w:pPr>
      <w:r w:rsidRPr="006209B9">
        <w:rPr>
          <w:rFonts w:ascii="Times New Roman" w:hAnsi="Times New Roman" w:cs="Times New Roman"/>
          <w:sz w:val="18"/>
          <w:szCs w:val="18"/>
        </w:rPr>
        <w:t>(наименование объекта)</w:t>
      </w:r>
    </w:p>
    <w:p w:rsidR="00705510" w:rsidRPr="006209B9" w:rsidRDefault="00705510" w:rsidP="00705510">
      <w:pPr>
        <w:pStyle w:val="ConsPlusNonformat"/>
        <w:widowControl/>
        <w:jc w:val="both"/>
        <w:rPr>
          <w:rFonts w:ascii="Times New Roman" w:hAnsi="Times New Roman" w:cs="Times New Roman"/>
          <w:sz w:val="18"/>
          <w:szCs w:val="18"/>
        </w:rPr>
      </w:pPr>
      <w:r w:rsidRPr="006209B9">
        <w:rPr>
          <w:rFonts w:ascii="Times New Roman" w:hAnsi="Times New Roman" w:cs="Times New Roman"/>
          <w:sz w:val="18"/>
          <w:szCs w:val="18"/>
        </w:rPr>
        <w:t>расположенного по адресу: ____________________________________________.</w:t>
      </w:r>
    </w:p>
    <w:p w:rsidR="00705510" w:rsidRPr="006209B9" w:rsidRDefault="00705510" w:rsidP="00705510">
      <w:pPr>
        <w:pStyle w:val="ConsPlusNonformat"/>
        <w:widowControl/>
        <w:rPr>
          <w:rFonts w:ascii="Times New Roman" w:hAnsi="Times New Roman" w:cs="Times New Roman"/>
          <w:sz w:val="18"/>
          <w:szCs w:val="18"/>
        </w:rPr>
      </w:pPr>
      <w:r w:rsidRPr="006209B9">
        <w:rPr>
          <w:rFonts w:ascii="Times New Roman" w:hAnsi="Times New Roman" w:cs="Times New Roman"/>
          <w:sz w:val="18"/>
          <w:szCs w:val="18"/>
        </w:rPr>
        <w:t>Заявление принято «____» __________ 20___ , зарегистрировано № __________</w:t>
      </w:r>
    </w:p>
    <w:p w:rsidR="00705510" w:rsidRPr="006209B9" w:rsidRDefault="00705510" w:rsidP="00705510">
      <w:pPr>
        <w:pStyle w:val="ConsPlusNonformat"/>
        <w:widowControl/>
        <w:jc w:val="both"/>
        <w:rPr>
          <w:rFonts w:ascii="Times New Roman" w:hAnsi="Times New Roman" w:cs="Times New Roman"/>
          <w:sz w:val="18"/>
          <w:szCs w:val="18"/>
        </w:rPr>
      </w:pPr>
      <w:r w:rsidRPr="006209B9">
        <w:rPr>
          <w:rFonts w:ascii="Times New Roman" w:hAnsi="Times New Roman" w:cs="Times New Roman"/>
          <w:sz w:val="18"/>
          <w:szCs w:val="18"/>
        </w:rPr>
        <w:tab/>
        <w:t>По результатам рассмотрения заявления Вам отказано в выдаче разрешения на  ввод в эксплуатацию_____________________________________,</w:t>
      </w:r>
    </w:p>
    <w:p w:rsidR="00705510" w:rsidRPr="006209B9" w:rsidRDefault="00705510" w:rsidP="00705510">
      <w:pPr>
        <w:pStyle w:val="ConsPlusNonformat"/>
        <w:widowControl/>
        <w:jc w:val="center"/>
        <w:rPr>
          <w:rFonts w:ascii="Times New Roman" w:hAnsi="Times New Roman" w:cs="Times New Roman"/>
          <w:sz w:val="18"/>
          <w:szCs w:val="18"/>
        </w:rPr>
      </w:pPr>
      <w:r w:rsidRPr="006209B9">
        <w:rPr>
          <w:rFonts w:ascii="Times New Roman" w:hAnsi="Times New Roman" w:cs="Times New Roman"/>
          <w:sz w:val="18"/>
          <w:szCs w:val="18"/>
        </w:rPr>
        <w:t xml:space="preserve">                                          (наименование объекта)</w:t>
      </w:r>
    </w:p>
    <w:p w:rsidR="00705510" w:rsidRPr="006209B9" w:rsidRDefault="00705510" w:rsidP="00705510">
      <w:pPr>
        <w:pStyle w:val="ConsPlusNonformat"/>
        <w:widowControl/>
        <w:rPr>
          <w:rFonts w:ascii="Times New Roman" w:hAnsi="Times New Roman" w:cs="Times New Roman"/>
          <w:sz w:val="18"/>
          <w:szCs w:val="18"/>
        </w:rPr>
      </w:pPr>
      <w:r w:rsidRPr="006209B9">
        <w:rPr>
          <w:rFonts w:ascii="Times New Roman" w:hAnsi="Times New Roman" w:cs="Times New Roman"/>
          <w:sz w:val="18"/>
          <w:szCs w:val="18"/>
        </w:rPr>
        <w:t xml:space="preserve"> расположенного по адресу: ____________________________________________________________ ,                                 </w:t>
      </w:r>
    </w:p>
    <w:p w:rsidR="00705510" w:rsidRPr="006209B9" w:rsidRDefault="00705510" w:rsidP="00705510">
      <w:pPr>
        <w:pStyle w:val="ConsPlusNonformat"/>
        <w:widowControl/>
        <w:rPr>
          <w:rFonts w:ascii="Times New Roman" w:hAnsi="Times New Roman" w:cs="Times New Roman"/>
          <w:sz w:val="18"/>
          <w:szCs w:val="18"/>
        </w:rPr>
      </w:pPr>
      <w:r w:rsidRPr="006209B9">
        <w:rPr>
          <w:rFonts w:ascii="Times New Roman" w:hAnsi="Times New Roman" w:cs="Times New Roman"/>
          <w:sz w:val="18"/>
          <w:szCs w:val="18"/>
        </w:rPr>
        <w:t>в связи с ____________________________________________________________</w:t>
      </w:r>
    </w:p>
    <w:p w:rsidR="00705510" w:rsidRPr="006209B9" w:rsidRDefault="00705510" w:rsidP="00705510">
      <w:pPr>
        <w:pStyle w:val="ConsPlusNonformat"/>
        <w:widowControl/>
        <w:jc w:val="center"/>
        <w:rPr>
          <w:rFonts w:ascii="Times New Roman" w:hAnsi="Times New Roman" w:cs="Times New Roman"/>
          <w:sz w:val="18"/>
          <w:szCs w:val="18"/>
        </w:rPr>
      </w:pPr>
      <w:r w:rsidRPr="006209B9">
        <w:rPr>
          <w:rFonts w:ascii="Times New Roman" w:hAnsi="Times New Roman" w:cs="Times New Roman"/>
          <w:sz w:val="18"/>
          <w:szCs w:val="18"/>
        </w:rPr>
        <w:t>(указать причину отказа в соответствии с действующим законодательством)</w:t>
      </w:r>
    </w:p>
    <w:p w:rsidR="00705510" w:rsidRPr="006209B9" w:rsidRDefault="00705510" w:rsidP="00705510">
      <w:pPr>
        <w:rPr>
          <w:rFonts w:ascii="Times New Roman" w:hAnsi="Times New Roman" w:cs="Times New Roman"/>
          <w:sz w:val="18"/>
          <w:szCs w:val="18"/>
          <w:lang w:eastAsia="zh-CN" w:bidi="hi-IN"/>
        </w:rPr>
      </w:pPr>
    </w:p>
    <w:p w:rsidR="00705510" w:rsidRPr="006209B9" w:rsidRDefault="00705510" w:rsidP="00705510">
      <w:pPr>
        <w:pStyle w:val="ConsPlusNonformat"/>
        <w:widowControl/>
        <w:rPr>
          <w:rFonts w:ascii="Times New Roman" w:hAnsi="Times New Roman" w:cs="Times New Roman"/>
          <w:sz w:val="18"/>
          <w:szCs w:val="18"/>
        </w:rPr>
      </w:pPr>
      <w:r w:rsidRPr="006209B9">
        <w:rPr>
          <w:rFonts w:ascii="Times New Roman" w:hAnsi="Times New Roman" w:cs="Times New Roman"/>
          <w:sz w:val="18"/>
          <w:szCs w:val="18"/>
        </w:rPr>
        <w:t>____________                _________________________</w:t>
      </w:r>
    </w:p>
    <w:p w:rsidR="00705510" w:rsidRPr="006209B9" w:rsidRDefault="00705510" w:rsidP="00705510">
      <w:pPr>
        <w:spacing w:after="0" w:line="240" w:lineRule="auto"/>
        <w:ind w:firstLine="540"/>
        <w:jc w:val="both"/>
        <w:rPr>
          <w:rFonts w:ascii="Times New Roman" w:hAnsi="Times New Roman" w:cs="Times New Roman"/>
          <w:sz w:val="18"/>
          <w:szCs w:val="18"/>
        </w:rPr>
      </w:pPr>
      <w:r w:rsidRPr="006209B9">
        <w:rPr>
          <w:rFonts w:ascii="Times New Roman" w:hAnsi="Times New Roman" w:cs="Times New Roman"/>
          <w:sz w:val="18"/>
          <w:szCs w:val="18"/>
        </w:rPr>
        <w:t>(подпись)                                    (расшифровка  подписи)</w:t>
      </w:r>
    </w:p>
    <w:p w:rsidR="00705510" w:rsidRPr="006209B9" w:rsidRDefault="00705510" w:rsidP="00705510">
      <w:pPr>
        <w:spacing w:after="0" w:line="240" w:lineRule="auto"/>
        <w:ind w:firstLine="540"/>
        <w:jc w:val="both"/>
        <w:rPr>
          <w:rFonts w:ascii="Times New Roman" w:hAnsi="Times New Roman" w:cs="Times New Roman"/>
          <w:sz w:val="18"/>
          <w:szCs w:val="18"/>
        </w:rPr>
      </w:pPr>
    </w:p>
    <w:p w:rsidR="00705510" w:rsidRPr="006209B9" w:rsidRDefault="00705510" w:rsidP="00705510">
      <w:pPr>
        <w:spacing w:after="0" w:line="240" w:lineRule="auto"/>
        <w:ind w:firstLine="540"/>
        <w:jc w:val="both"/>
        <w:rPr>
          <w:rFonts w:ascii="Times New Roman" w:hAnsi="Times New Roman" w:cs="Times New Roman"/>
          <w:sz w:val="18"/>
          <w:szCs w:val="18"/>
        </w:rPr>
      </w:pPr>
      <w:r w:rsidRPr="006209B9">
        <w:rPr>
          <w:rFonts w:ascii="Times New Roman" w:hAnsi="Times New Roman" w:cs="Times New Roman"/>
          <w:sz w:val="18"/>
          <w:szCs w:val="18"/>
        </w:rPr>
        <w:t>Отказ получил:</w:t>
      </w:r>
    </w:p>
    <w:p w:rsidR="00705510" w:rsidRPr="006209B9" w:rsidRDefault="00705510" w:rsidP="00705510">
      <w:pPr>
        <w:spacing w:after="0" w:line="240" w:lineRule="auto"/>
        <w:ind w:firstLine="540"/>
        <w:jc w:val="both"/>
        <w:rPr>
          <w:rFonts w:ascii="Times New Roman" w:hAnsi="Times New Roman" w:cs="Times New Roman"/>
          <w:sz w:val="18"/>
          <w:szCs w:val="18"/>
        </w:rPr>
      </w:pPr>
      <w:r w:rsidRPr="006209B9">
        <w:rPr>
          <w:rFonts w:ascii="Times New Roman" w:hAnsi="Times New Roman" w:cs="Times New Roman"/>
          <w:sz w:val="18"/>
          <w:szCs w:val="18"/>
        </w:rPr>
        <w:t>«_________» ______________ 20____</w:t>
      </w:r>
    </w:p>
    <w:p w:rsidR="00705510" w:rsidRPr="006209B9" w:rsidRDefault="00705510" w:rsidP="00705510">
      <w:pPr>
        <w:tabs>
          <w:tab w:val="center" w:pos="5160"/>
          <w:tab w:val="left" w:pos="7560"/>
        </w:tabs>
        <w:spacing w:after="0" w:line="240" w:lineRule="auto"/>
        <w:jc w:val="both"/>
        <w:rPr>
          <w:rFonts w:ascii="Times New Roman" w:hAnsi="Times New Roman" w:cs="Times New Roman"/>
          <w:sz w:val="18"/>
          <w:szCs w:val="18"/>
        </w:rPr>
      </w:pPr>
      <w:r w:rsidRPr="006209B9">
        <w:rPr>
          <w:rFonts w:ascii="Times New Roman" w:hAnsi="Times New Roman" w:cs="Times New Roman"/>
          <w:sz w:val="18"/>
          <w:szCs w:val="18"/>
        </w:rPr>
        <w:t>Должность руководителя организации</w:t>
      </w:r>
      <w:r w:rsidRPr="006209B9">
        <w:rPr>
          <w:rFonts w:ascii="Times New Roman" w:hAnsi="Times New Roman" w:cs="Times New Roman"/>
          <w:sz w:val="18"/>
          <w:szCs w:val="18"/>
        </w:rPr>
        <w:tab/>
      </w:r>
    </w:p>
    <w:p w:rsidR="00705510" w:rsidRPr="006209B9" w:rsidRDefault="00705510" w:rsidP="00705510">
      <w:pPr>
        <w:tabs>
          <w:tab w:val="center" w:pos="5160"/>
          <w:tab w:val="left" w:pos="7560"/>
        </w:tabs>
        <w:spacing w:after="0" w:line="240" w:lineRule="auto"/>
        <w:jc w:val="both"/>
        <w:rPr>
          <w:rFonts w:ascii="Times New Roman" w:hAnsi="Times New Roman" w:cs="Times New Roman"/>
          <w:sz w:val="18"/>
          <w:szCs w:val="18"/>
        </w:rPr>
      </w:pPr>
      <w:r w:rsidRPr="006209B9">
        <w:rPr>
          <w:rFonts w:ascii="Times New Roman" w:hAnsi="Times New Roman" w:cs="Times New Roman"/>
          <w:sz w:val="18"/>
          <w:szCs w:val="18"/>
        </w:rPr>
        <w:t xml:space="preserve"> _____________________            ________________           ___________________</w:t>
      </w:r>
    </w:p>
    <w:p w:rsidR="00705510" w:rsidRPr="006209B9" w:rsidRDefault="00705510" w:rsidP="00705510">
      <w:pPr>
        <w:tabs>
          <w:tab w:val="center" w:pos="5160"/>
          <w:tab w:val="left" w:pos="7560"/>
        </w:tabs>
        <w:spacing w:after="0" w:line="240" w:lineRule="auto"/>
        <w:jc w:val="both"/>
        <w:rPr>
          <w:rFonts w:ascii="Times New Roman" w:hAnsi="Times New Roman" w:cs="Times New Roman"/>
          <w:sz w:val="18"/>
          <w:szCs w:val="18"/>
        </w:rPr>
      </w:pPr>
      <w:r w:rsidRPr="006209B9">
        <w:rPr>
          <w:rFonts w:ascii="Times New Roman" w:hAnsi="Times New Roman" w:cs="Times New Roman"/>
          <w:sz w:val="18"/>
          <w:szCs w:val="18"/>
        </w:rPr>
        <w:t xml:space="preserve">(для юридического лица)         </w:t>
      </w:r>
      <w:r w:rsidRPr="006209B9">
        <w:rPr>
          <w:rFonts w:ascii="Times New Roman" w:hAnsi="Times New Roman" w:cs="Times New Roman"/>
          <w:sz w:val="18"/>
          <w:szCs w:val="18"/>
        </w:rPr>
        <w:tab/>
        <w:t xml:space="preserve">  (подпись)</w:t>
      </w:r>
      <w:r w:rsidRPr="006209B9">
        <w:rPr>
          <w:rFonts w:ascii="Times New Roman" w:hAnsi="Times New Roman" w:cs="Times New Roman"/>
          <w:sz w:val="18"/>
          <w:szCs w:val="18"/>
        </w:rPr>
        <w:tab/>
        <w:t>(расшифровка подписи)</w:t>
      </w:r>
    </w:p>
    <w:p w:rsidR="00705510" w:rsidRPr="006209B9" w:rsidRDefault="00705510" w:rsidP="00705510">
      <w:pPr>
        <w:spacing w:after="0" w:line="240" w:lineRule="auto"/>
        <w:ind w:firstLine="540"/>
        <w:jc w:val="both"/>
        <w:rPr>
          <w:rFonts w:ascii="Times New Roman" w:hAnsi="Times New Roman" w:cs="Times New Roman"/>
          <w:sz w:val="18"/>
          <w:szCs w:val="18"/>
        </w:rPr>
      </w:pPr>
    </w:p>
    <w:p w:rsidR="00705510" w:rsidRPr="006209B9" w:rsidRDefault="00705510" w:rsidP="00705510">
      <w:pPr>
        <w:spacing w:after="0" w:line="240" w:lineRule="auto"/>
        <w:ind w:firstLine="540"/>
        <w:jc w:val="both"/>
        <w:rPr>
          <w:rFonts w:ascii="Times New Roman" w:hAnsi="Times New Roman" w:cs="Times New Roman"/>
          <w:sz w:val="18"/>
          <w:szCs w:val="18"/>
        </w:rPr>
      </w:pPr>
      <w:r w:rsidRPr="006209B9">
        <w:rPr>
          <w:rFonts w:ascii="Times New Roman" w:hAnsi="Times New Roman" w:cs="Times New Roman"/>
          <w:sz w:val="18"/>
          <w:szCs w:val="18"/>
        </w:rPr>
        <w:t>Исполнитель:</w:t>
      </w:r>
    </w:p>
    <w:p w:rsidR="00705510" w:rsidRDefault="00705510" w:rsidP="00705510">
      <w:pPr>
        <w:spacing w:after="0" w:line="240" w:lineRule="auto"/>
        <w:ind w:firstLine="540"/>
        <w:jc w:val="both"/>
        <w:rPr>
          <w:rFonts w:ascii="Times New Roman" w:hAnsi="Times New Roman" w:cs="Times New Roman"/>
          <w:sz w:val="18"/>
          <w:szCs w:val="18"/>
        </w:rPr>
      </w:pPr>
      <w:r w:rsidRPr="006209B9">
        <w:rPr>
          <w:rFonts w:ascii="Times New Roman" w:hAnsi="Times New Roman" w:cs="Times New Roman"/>
          <w:sz w:val="18"/>
          <w:szCs w:val="18"/>
        </w:rPr>
        <w:t>Телефон:</w:t>
      </w:r>
    </w:p>
    <w:p w:rsidR="00705510" w:rsidRPr="00F11C80" w:rsidRDefault="00705510" w:rsidP="00705510">
      <w:pPr>
        <w:rPr>
          <w:rFonts w:ascii="Times New Roman" w:hAnsi="Times New Roman" w:cs="Times New Roman"/>
          <w:sz w:val="18"/>
          <w:szCs w:val="18"/>
        </w:rPr>
      </w:pPr>
    </w:p>
    <w:p w:rsidR="007F4DB6" w:rsidRPr="005803E5" w:rsidRDefault="00705510" w:rsidP="00705510">
      <w:pPr>
        <w:tabs>
          <w:tab w:val="left" w:pos="3240"/>
        </w:tabs>
        <w:rPr>
          <w:sz w:val="4"/>
        </w:rPr>
      </w:pPr>
      <w:r w:rsidRPr="00243494">
        <w:rPr>
          <w:rFonts w:ascii="Times New Roman" w:hAnsi="Times New Roman" w:cs="Times New Roman"/>
          <w:noProof/>
          <w:sz w:val="18"/>
          <w:szCs w:val="18"/>
        </w:rPr>
        <w:lastRenderedPageBreak/>
        <w:drawing>
          <wp:inline distT="0" distB="0" distL="0" distR="0" wp14:anchorId="3A4AB9B7" wp14:editId="5FC37B18">
            <wp:extent cx="5940192" cy="6305550"/>
            <wp:effectExtent l="0" t="0" r="381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36719" t="24115" r="35382" b="15085"/>
                    <a:stretch/>
                  </pic:blipFill>
                  <pic:spPr bwMode="auto">
                    <a:xfrm>
                      <a:off x="0" y="0"/>
                      <a:ext cx="5945249" cy="6310918"/>
                    </a:xfrm>
                    <a:prstGeom prst="rect">
                      <a:avLst/>
                    </a:prstGeom>
                    <a:ln>
                      <a:noFill/>
                    </a:ln>
                    <a:extLst>
                      <a:ext uri="{53640926-AAD7-44D8-BBD7-CCE9431645EC}">
                        <a14:shadowObscured xmlns:a14="http://schemas.microsoft.com/office/drawing/2010/main"/>
                      </a:ext>
                    </a:extLst>
                  </pic:spPr>
                </pic:pic>
              </a:graphicData>
            </a:graphic>
          </wp:inline>
        </w:drawing>
      </w:r>
    </w:p>
    <w:p w:rsidR="00705510" w:rsidRPr="00705510" w:rsidRDefault="00705510" w:rsidP="00705510">
      <w:pPr>
        <w:spacing w:after="0" w:line="240" w:lineRule="auto"/>
        <w:jc w:val="center"/>
        <w:rPr>
          <w:rFonts w:ascii="Times New Roman" w:hAnsi="Times New Roman" w:cs="Times New Roman"/>
          <w:bCs/>
          <w:color w:val="auto"/>
          <w:kern w:val="0"/>
          <w:sz w:val="18"/>
          <w:szCs w:val="18"/>
          <w:lang w:eastAsia="en-US"/>
        </w:rPr>
      </w:pPr>
      <w:bookmarkStart w:id="116" w:name="OLE_LINK112"/>
      <w:bookmarkStart w:id="117" w:name="OLE_LINK113"/>
      <w:bookmarkStart w:id="118" w:name="OLE_LINK114"/>
      <w:r w:rsidRPr="00705510">
        <w:rPr>
          <w:rFonts w:ascii="Times New Roman" w:hAnsi="Times New Roman" w:cs="Times New Roman"/>
          <w:bCs/>
          <w:color w:val="auto"/>
          <w:kern w:val="0"/>
          <w:sz w:val="18"/>
          <w:szCs w:val="18"/>
          <w:lang w:eastAsia="en-US"/>
        </w:rPr>
        <w:t>Российская Федерация</w:t>
      </w:r>
    </w:p>
    <w:p w:rsidR="00705510" w:rsidRPr="00705510" w:rsidRDefault="00705510" w:rsidP="00705510">
      <w:pPr>
        <w:spacing w:after="0" w:line="240" w:lineRule="auto"/>
        <w:jc w:val="center"/>
        <w:rPr>
          <w:rFonts w:ascii="Times New Roman" w:hAnsi="Times New Roman" w:cs="Times New Roman"/>
          <w:bCs/>
          <w:color w:val="auto"/>
          <w:kern w:val="0"/>
          <w:sz w:val="18"/>
          <w:szCs w:val="18"/>
          <w:lang w:eastAsia="en-US"/>
        </w:rPr>
      </w:pPr>
      <w:r w:rsidRPr="00705510">
        <w:rPr>
          <w:rFonts w:ascii="Times New Roman" w:hAnsi="Times New Roman" w:cs="Times New Roman"/>
          <w:bCs/>
          <w:color w:val="auto"/>
          <w:kern w:val="0"/>
          <w:sz w:val="18"/>
          <w:szCs w:val="18"/>
          <w:lang w:eastAsia="en-US"/>
        </w:rPr>
        <w:t>АДМИНИСТРАЦИЯ ПОЧЕПСКОГО  РАЙОНА</w:t>
      </w:r>
    </w:p>
    <w:p w:rsidR="00705510" w:rsidRPr="00705510" w:rsidRDefault="00705510" w:rsidP="00705510">
      <w:pPr>
        <w:spacing w:after="0" w:line="240" w:lineRule="auto"/>
        <w:jc w:val="center"/>
        <w:rPr>
          <w:rFonts w:ascii="Times New Roman" w:hAnsi="Times New Roman" w:cs="Times New Roman"/>
          <w:bCs/>
          <w:color w:val="auto"/>
          <w:kern w:val="0"/>
          <w:sz w:val="18"/>
          <w:szCs w:val="18"/>
          <w:lang w:eastAsia="en-US"/>
        </w:rPr>
      </w:pPr>
      <w:r w:rsidRPr="00705510">
        <w:rPr>
          <w:rFonts w:ascii="Times New Roman" w:hAnsi="Times New Roman" w:cs="Times New Roman"/>
          <w:bCs/>
          <w:color w:val="auto"/>
          <w:kern w:val="0"/>
          <w:sz w:val="18"/>
          <w:szCs w:val="18"/>
          <w:lang w:eastAsia="en-US"/>
        </w:rPr>
        <w:t>БРЯНСКОЙ ОБЛАСТИ</w:t>
      </w:r>
    </w:p>
    <w:p w:rsidR="00705510" w:rsidRPr="00705510" w:rsidRDefault="00705510" w:rsidP="00705510">
      <w:pPr>
        <w:keepNext/>
        <w:spacing w:after="0" w:line="240" w:lineRule="auto"/>
        <w:jc w:val="center"/>
        <w:outlineLvl w:val="0"/>
        <w:rPr>
          <w:rFonts w:ascii="Times New Roman" w:eastAsia="Arial Unicode MS" w:hAnsi="Times New Roman" w:cs="Times New Roman"/>
          <w:bCs/>
          <w:color w:val="auto"/>
          <w:kern w:val="0"/>
          <w:sz w:val="18"/>
          <w:szCs w:val="18"/>
          <w:lang w:eastAsia="en-US"/>
        </w:rPr>
      </w:pPr>
      <w:r w:rsidRPr="00705510">
        <w:rPr>
          <w:rFonts w:ascii="Times New Roman" w:eastAsia="Arial Unicode MS" w:hAnsi="Times New Roman" w:cs="Times New Roman"/>
          <w:bCs/>
          <w:color w:val="auto"/>
          <w:kern w:val="0"/>
          <w:sz w:val="18"/>
          <w:szCs w:val="18"/>
          <w:lang w:eastAsia="en-US"/>
        </w:rPr>
        <w:t>ПОСТАНОВЛЕНИЕ</w:t>
      </w:r>
    </w:p>
    <w:p w:rsidR="00705510" w:rsidRPr="00705510" w:rsidRDefault="00705510" w:rsidP="00705510">
      <w:pPr>
        <w:spacing w:after="0" w:line="240" w:lineRule="auto"/>
        <w:rPr>
          <w:rFonts w:ascii="Times New Roman" w:hAnsi="Times New Roman" w:cs="Times New Roman"/>
          <w:color w:val="auto"/>
          <w:kern w:val="0"/>
          <w:sz w:val="18"/>
          <w:szCs w:val="18"/>
          <w:lang w:eastAsia="en-US"/>
        </w:rPr>
      </w:pPr>
    </w:p>
    <w:p w:rsidR="00705510" w:rsidRPr="00705510" w:rsidRDefault="00705510" w:rsidP="00705510">
      <w:pPr>
        <w:spacing w:after="0" w:line="240" w:lineRule="auto"/>
        <w:rPr>
          <w:rFonts w:ascii="Times New Roman" w:hAnsi="Times New Roman" w:cs="Times New Roman"/>
          <w:color w:val="auto"/>
          <w:kern w:val="0"/>
          <w:sz w:val="18"/>
          <w:szCs w:val="18"/>
          <w:lang w:eastAsia="en-US"/>
        </w:rPr>
      </w:pPr>
      <w:r w:rsidRPr="00705510">
        <w:rPr>
          <w:rFonts w:ascii="Times New Roman" w:hAnsi="Times New Roman" w:cs="Times New Roman"/>
          <w:color w:val="auto"/>
          <w:kern w:val="0"/>
          <w:sz w:val="18"/>
          <w:szCs w:val="18"/>
          <w:lang w:eastAsia="en-US"/>
        </w:rPr>
        <w:t>от 13.07.2022 № 1056</w:t>
      </w:r>
    </w:p>
    <w:p w:rsidR="00705510" w:rsidRPr="00705510" w:rsidRDefault="00705510" w:rsidP="00705510">
      <w:pPr>
        <w:spacing w:after="0" w:line="240" w:lineRule="auto"/>
        <w:rPr>
          <w:rFonts w:ascii="Times New Roman" w:hAnsi="Times New Roman" w:cs="Times New Roman"/>
          <w:color w:val="auto"/>
          <w:kern w:val="0"/>
          <w:sz w:val="18"/>
          <w:szCs w:val="18"/>
          <w:lang w:eastAsia="en-US"/>
        </w:rPr>
      </w:pPr>
      <w:r w:rsidRPr="00705510">
        <w:rPr>
          <w:rFonts w:ascii="Times New Roman" w:hAnsi="Times New Roman" w:cs="Times New Roman"/>
          <w:color w:val="auto"/>
          <w:kern w:val="0"/>
          <w:sz w:val="18"/>
          <w:szCs w:val="18"/>
          <w:lang w:eastAsia="en-US"/>
        </w:rPr>
        <w:t>г. Почеп</w:t>
      </w:r>
    </w:p>
    <w:p w:rsidR="00705510" w:rsidRPr="00705510" w:rsidRDefault="00705510" w:rsidP="00705510">
      <w:pPr>
        <w:spacing w:after="0" w:line="240" w:lineRule="auto"/>
        <w:ind w:right="-2"/>
        <w:jc w:val="both"/>
        <w:rPr>
          <w:rFonts w:ascii="Times New Roman" w:hAnsi="Times New Roman" w:cs="Times New Roman"/>
          <w:b/>
          <w:color w:val="auto"/>
          <w:kern w:val="0"/>
          <w:sz w:val="18"/>
          <w:szCs w:val="18"/>
          <w:lang w:eastAsia="en-US"/>
        </w:rPr>
      </w:pPr>
      <w:r w:rsidRPr="00705510">
        <w:rPr>
          <w:rFonts w:ascii="Times New Roman" w:hAnsi="Times New Roman" w:cs="Times New Roman"/>
          <w:b/>
          <w:color w:val="auto"/>
          <w:kern w:val="0"/>
          <w:sz w:val="18"/>
          <w:szCs w:val="18"/>
          <w:lang w:eastAsia="en-US"/>
        </w:rPr>
        <w:t>О внесении изменений в административный регламент «Предоставление разрешения на строительство»</w:t>
      </w:r>
    </w:p>
    <w:p w:rsidR="00705510" w:rsidRPr="00705510" w:rsidRDefault="00705510" w:rsidP="00705510">
      <w:pPr>
        <w:autoSpaceDE w:val="0"/>
        <w:autoSpaceDN w:val="0"/>
        <w:adjustRightInd w:val="0"/>
        <w:spacing w:after="0" w:line="240" w:lineRule="auto"/>
        <w:ind w:firstLine="567"/>
        <w:jc w:val="both"/>
        <w:rPr>
          <w:rFonts w:ascii="Times New Roman" w:hAnsi="Times New Roman" w:cs="Times New Roman"/>
          <w:color w:val="auto"/>
          <w:kern w:val="0"/>
          <w:sz w:val="18"/>
          <w:szCs w:val="18"/>
          <w:lang w:eastAsia="en-US"/>
        </w:rPr>
      </w:pPr>
      <w:r w:rsidRPr="00705510">
        <w:rPr>
          <w:rFonts w:ascii="Times New Roman" w:hAnsi="Times New Roman" w:cs="Times New Roman"/>
          <w:color w:val="auto"/>
          <w:kern w:val="0"/>
          <w:sz w:val="18"/>
          <w:szCs w:val="18"/>
          <w:lang w:eastAsia="en-US"/>
        </w:rPr>
        <w:t>В соответствии с Градостроительным кодексом Российской Федерации от 29.12.2004 №190-ФЗ, на основании Федерального закона от 06.10.2003 № 131-ФЗ «Об общих принципах организации местного самоуправления в Российской Федерации» и Федерального закона от 27.07.2010 № 210-ФЗ «Об организации предоставления государственных и муниципальных услуг», в целях обеспечения информационной открытости деятельности органов местного самоуправления, повышения качества и доступности представления муниципальных услуг, администрация Почепского района</w:t>
      </w:r>
    </w:p>
    <w:p w:rsidR="00705510" w:rsidRPr="00705510" w:rsidRDefault="00705510" w:rsidP="00705510">
      <w:pPr>
        <w:autoSpaceDE w:val="0"/>
        <w:autoSpaceDN w:val="0"/>
        <w:adjustRightInd w:val="0"/>
        <w:spacing w:after="0" w:line="240" w:lineRule="auto"/>
        <w:ind w:firstLine="567"/>
        <w:jc w:val="both"/>
        <w:rPr>
          <w:rFonts w:ascii="Times New Roman" w:hAnsi="Times New Roman" w:cs="Times New Roman"/>
          <w:color w:val="auto"/>
          <w:kern w:val="0"/>
          <w:sz w:val="18"/>
          <w:szCs w:val="18"/>
          <w:lang w:eastAsia="en-US"/>
        </w:rPr>
      </w:pPr>
      <w:r w:rsidRPr="00705510">
        <w:rPr>
          <w:rFonts w:ascii="Times New Roman" w:hAnsi="Times New Roman" w:cs="Times New Roman"/>
          <w:color w:val="auto"/>
          <w:kern w:val="0"/>
          <w:sz w:val="18"/>
          <w:szCs w:val="18"/>
          <w:lang w:eastAsia="en-US"/>
        </w:rPr>
        <w:t>ПОСТАНОВЛЯЕТ:</w:t>
      </w:r>
    </w:p>
    <w:p w:rsidR="00705510" w:rsidRPr="00705510" w:rsidRDefault="00705510" w:rsidP="00705510">
      <w:pPr>
        <w:numPr>
          <w:ilvl w:val="0"/>
          <w:numId w:val="11"/>
        </w:numPr>
        <w:spacing w:after="0" w:line="240" w:lineRule="auto"/>
        <w:ind w:left="0" w:firstLine="567"/>
        <w:jc w:val="both"/>
        <w:rPr>
          <w:rFonts w:ascii="Times New Roman" w:hAnsi="Times New Roman" w:cs="Times New Roman"/>
          <w:color w:val="auto"/>
          <w:kern w:val="0"/>
          <w:sz w:val="18"/>
          <w:szCs w:val="18"/>
          <w:lang w:eastAsia="en-US"/>
        </w:rPr>
      </w:pPr>
      <w:r w:rsidRPr="00705510">
        <w:rPr>
          <w:rFonts w:ascii="Times New Roman" w:hAnsi="Times New Roman" w:cs="Times New Roman"/>
          <w:color w:val="auto"/>
          <w:kern w:val="0"/>
          <w:sz w:val="18"/>
          <w:szCs w:val="18"/>
          <w:lang w:eastAsia="en-US"/>
        </w:rPr>
        <w:t>Внести изменения в административный регламент «Предоставление разрешения на строительство», утвержденный постановлением администрации Почепского района от 16.04.2019 №654, следующие изменения:</w:t>
      </w:r>
    </w:p>
    <w:p w:rsidR="00705510" w:rsidRPr="00705510" w:rsidRDefault="00705510" w:rsidP="00705510">
      <w:pPr>
        <w:spacing w:after="0" w:line="240" w:lineRule="auto"/>
        <w:ind w:firstLine="567"/>
        <w:jc w:val="both"/>
        <w:rPr>
          <w:rFonts w:ascii="Times New Roman" w:hAnsi="Times New Roman" w:cs="Times New Roman"/>
          <w:color w:val="auto"/>
          <w:kern w:val="0"/>
          <w:sz w:val="18"/>
          <w:szCs w:val="18"/>
          <w:lang w:eastAsia="en-US"/>
        </w:rPr>
      </w:pPr>
      <w:r w:rsidRPr="00705510">
        <w:rPr>
          <w:rFonts w:ascii="Times New Roman" w:hAnsi="Times New Roman" w:cs="Times New Roman"/>
          <w:color w:val="auto"/>
          <w:kern w:val="0"/>
          <w:sz w:val="18"/>
          <w:szCs w:val="18"/>
          <w:lang w:eastAsia="en-US"/>
        </w:rPr>
        <w:t>1.1. В пункте 2.4 заменить 7 рабочих дней на «5 рабочих дней».</w:t>
      </w:r>
    </w:p>
    <w:p w:rsidR="00705510" w:rsidRPr="00705510" w:rsidRDefault="00705510" w:rsidP="00705510">
      <w:pPr>
        <w:numPr>
          <w:ilvl w:val="0"/>
          <w:numId w:val="11"/>
        </w:numPr>
        <w:spacing w:after="0" w:line="240" w:lineRule="auto"/>
        <w:ind w:left="0" w:firstLine="567"/>
        <w:jc w:val="both"/>
        <w:rPr>
          <w:rFonts w:ascii="Times New Roman" w:eastAsia="Calibri" w:hAnsi="Times New Roman" w:cs="Times New Roman"/>
          <w:color w:val="auto"/>
          <w:kern w:val="0"/>
          <w:sz w:val="18"/>
          <w:szCs w:val="18"/>
          <w:lang w:eastAsia="en-US"/>
        </w:rPr>
      </w:pPr>
      <w:r w:rsidRPr="00705510">
        <w:rPr>
          <w:rFonts w:ascii="Times New Roman" w:eastAsia="Calibri" w:hAnsi="Times New Roman" w:cs="Times New Roman"/>
          <w:color w:val="auto"/>
          <w:kern w:val="0"/>
          <w:sz w:val="18"/>
          <w:szCs w:val="18"/>
          <w:lang w:eastAsia="en-US"/>
        </w:rPr>
        <w:t>Настоящее решение опубликовать в порядке, установленном Уставом Почепского муниципального района Брянской области и разместить                       на официальном сайте администрации Почепского района в сети Интернет.</w:t>
      </w:r>
    </w:p>
    <w:p w:rsidR="00705510" w:rsidRPr="00705510" w:rsidRDefault="00705510" w:rsidP="00705510">
      <w:pPr>
        <w:numPr>
          <w:ilvl w:val="0"/>
          <w:numId w:val="11"/>
        </w:numPr>
        <w:spacing w:after="0" w:line="240" w:lineRule="auto"/>
        <w:ind w:left="0" w:firstLine="567"/>
        <w:jc w:val="both"/>
        <w:rPr>
          <w:rFonts w:ascii="Times New Roman" w:eastAsia="Calibri" w:hAnsi="Times New Roman" w:cs="Times New Roman"/>
          <w:color w:val="auto"/>
          <w:kern w:val="0"/>
          <w:sz w:val="18"/>
          <w:szCs w:val="18"/>
          <w:lang w:eastAsia="en-US"/>
        </w:rPr>
      </w:pPr>
      <w:r w:rsidRPr="00705510">
        <w:rPr>
          <w:rFonts w:ascii="Times New Roman" w:eastAsia="Calibri" w:hAnsi="Times New Roman" w:cs="Times New Roman"/>
          <w:color w:val="auto"/>
          <w:kern w:val="0"/>
          <w:sz w:val="18"/>
          <w:szCs w:val="18"/>
          <w:lang w:eastAsia="en-US"/>
        </w:rPr>
        <w:lastRenderedPageBreak/>
        <w:t>Контроль исполнения настоящего постановления возложить на заместителя главы администрации Чабусова А.А.</w:t>
      </w:r>
    </w:p>
    <w:p w:rsidR="00705510" w:rsidRPr="00705510" w:rsidRDefault="00705510" w:rsidP="00705510">
      <w:pPr>
        <w:spacing w:after="0" w:line="240" w:lineRule="auto"/>
        <w:rPr>
          <w:rFonts w:ascii="Times New Roman" w:hAnsi="Times New Roman" w:cs="Times New Roman"/>
          <w:color w:val="auto"/>
          <w:kern w:val="0"/>
          <w:sz w:val="18"/>
          <w:szCs w:val="18"/>
          <w:lang w:eastAsia="en-US"/>
        </w:rPr>
      </w:pPr>
    </w:p>
    <w:bookmarkEnd w:id="116"/>
    <w:bookmarkEnd w:id="117"/>
    <w:bookmarkEnd w:id="118"/>
    <w:p w:rsidR="00705510" w:rsidRPr="00705510" w:rsidRDefault="00705510" w:rsidP="00705510">
      <w:pPr>
        <w:autoSpaceDE w:val="0"/>
        <w:autoSpaceDN w:val="0"/>
        <w:adjustRightInd w:val="0"/>
        <w:spacing w:after="0" w:line="240" w:lineRule="auto"/>
        <w:jc w:val="right"/>
        <w:rPr>
          <w:rFonts w:ascii="Times New Roman" w:hAnsi="Times New Roman" w:cs="Times New Roman"/>
          <w:color w:val="auto"/>
          <w:kern w:val="0"/>
          <w:sz w:val="18"/>
          <w:szCs w:val="18"/>
          <w:lang w:eastAsia="en-US"/>
        </w:rPr>
      </w:pPr>
      <w:r w:rsidRPr="00705510">
        <w:rPr>
          <w:rFonts w:ascii="Times New Roman" w:hAnsi="Times New Roman" w:cs="Times New Roman"/>
          <w:color w:val="auto"/>
          <w:kern w:val="0"/>
          <w:sz w:val="18"/>
          <w:szCs w:val="18"/>
          <w:lang w:eastAsia="en-US"/>
        </w:rPr>
        <w:t>Глава администрации       А.В. Москвичев</w:t>
      </w:r>
    </w:p>
    <w:p w:rsidR="00705510" w:rsidRPr="00705510" w:rsidRDefault="00705510" w:rsidP="00705510">
      <w:pPr>
        <w:spacing w:after="0" w:line="240" w:lineRule="auto"/>
        <w:jc w:val="both"/>
        <w:rPr>
          <w:rFonts w:ascii="Times New Roman" w:eastAsia="Calibri" w:hAnsi="Times New Roman" w:cs="Times New Roman"/>
          <w:color w:val="auto"/>
          <w:kern w:val="0"/>
          <w:sz w:val="18"/>
          <w:szCs w:val="18"/>
          <w:lang w:eastAsia="en-US"/>
        </w:rPr>
      </w:pPr>
    </w:p>
    <w:p w:rsidR="005803E5" w:rsidRPr="005803E5" w:rsidRDefault="005803E5" w:rsidP="005803E5">
      <w:pPr>
        <w:autoSpaceDE w:val="0"/>
        <w:autoSpaceDN w:val="0"/>
        <w:adjustRightInd w:val="0"/>
        <w:spacing w:after="0" w:line="240" w:lineRule="auto"/>
        <w:ind w:left="6372"/>
        <w:jc w:val="right"/>
        <w:rPr>
          <w:rFonts w:ascii="Times New Roman" w:eastAsia="Calibri" w:hAnsi="Times New Roman" w:cs="Times New Roman"/>
          <w:kern w:val="0"/>
          <w:sz w:val="18"/>
          <w:szCs w:val="18"/>
          <w:lang w:eastAsia="en-US"/>
        </w:rPr>
      </w:pPr>
      <w:r w:rsidRPr="005803E5">
        <w:rPr>
          <w:rFonts w:ascii="Times New Roman" w:eastAsia="Calibri" w:hAnsi="Times New Roman" w:cs="Times New Roman"/>
          <w:kern w:val="0"/>
          <w:sz w:val="18"/>
          <w:szCs w:val="18"/>
          <w:lang w:eastAsia="en-US"/>
        </w:rPr>
        <w:t>Утвержден постановлением администрации</w:t>
      </w:r>
    </w:p>
    <w:p w:rsidR="005803E5" w:rsidRPr="005803E5" w:rsidRDefault="005803E5" w:rsidP="005803E5">
      <w:pPr>
        <w:autoSpaceDE w:val="0"/>
        <w:autoSpaceDN w:val="0"/>
        <w:adjustRightInd w:val="0"/>
        <w:spacing w:after="0" w:line="240" w:lineRule="auto"/>
        <w:ind w:left="6372"/>
        <w:jc w:val="right"/>
        <w:rPr>
          <w:rFonts w:ascii="Times New Roman" w:eastAsia="Calibri" w:hAnsi="Times New Roman" w:cs="Times New Roman"/>
          <w:kern w:val="0"/>
          <w:sz w:val="18"/>
          <w:szCs w:val="18"/>
          <w:lang w:eastAsia="en-US"/>
        </w:rPr>
      </w:pPr>
      <w:r w:rsidRPr="005803E5">
        <w:rPr>
          <w:rFonts w:ascii="Times New Roman" w:eastAsia="Calibri" w:hAnsi="Times New Roman" w:cs="Times New Roman"/>
          <w:kern w:val="0"/>
          <w:sz w:val="18"/>
          <w:szCs w:val="18"/>
          <w:lang w:eastAsia="en-US"/>
        </w:rPr>
        <w:t>Почепского района</w:t>
      </w:r>
    </w:p>
    <w:p w:rsidR="005803E5" w:rsidRPr="005803E5" w:rsidRDefault="005803E5" w:rsidP="005803E5">
      <w:pPr>
        <w:autoSpaceDE w:val="0"/>
        <w:autoSpaceDN w:val="0"/>
        <w:adjustRightInd w:val="0"/>
        <w:spacing w:after="0" w:line="240" w:lineRule="auto"/>
        <w:ind w:left="6372"/>
        <w:jc w:val="right"/>
        <w:rPr>
          <w:rFonts w:ascii="Times New Roman" w:eastAsia="Calibri" w:hAnsi="Times New Roman" w:cs="Times New Roman"/>
          <w:kern w:val="0"/>
          <w:sz w:val="18"/>
          <w:szCs w:val="18"/>
          <w:lang w:eastAsia="en-US"/>
        </w:rPr>
      </w:pPr>
      <w:r w:rsidRPr="005803E5">
        <w:rPr>
          <w:rFonts w:ascii="Times New Roman" w:eastAsia="Calibri" w:hAnsi="Times New Roman" w:cs="Times New Roman"/>
          <w:kern w:val="0"/>
          <w:sz w:val="18"/>
          <w:szCs w:val="18"/>
          <w:lang w:eastAsia="en-US"/>
        </w:rPr>
        <w:t>от 16.04.2019 № 654</w:t>
      </w:r>
    </w:p>
    <w:p w:rsidR="005803E5" w:rsidRPr="005803E5" w:rsidRDefault="005803E5" w:rsidP="005803E5">
      <w:pPr>
        <w:autoSpaceDE w:val="0"/>
        <w:autoSpaceDN w:val="0"/>
        <w:adjustRightInd w:val="0"/>
        <w:spacing w:after="0" w:line="240" w:lineRule="auto"/>
        <w:ind w:left="6372"/>
        <w:jc w:val="right"/>
        <w:rPr>
          <w:rFonts w:ascii="Times New Roman" w:eastAsia="Calibri" w:hAnsi="Times New Roman" w:cs="Times New Roman"/>
          <w:kern w:val="0"/>
          <w:sz w:val="18"/>
          <w:szCs w:val="18"/>
          <w:lang w:eastAsia="en-US"/>
        </w:rPr>
      </w:pPr>
      <w:r w:rsidRPr="005803E5">
        <w:rPr>
          <w:rFonts w:ascii="Times New Roman" w:eastAsia="Calibri" w:hAnsi="Times New Roman" w:cs="Times New Roman"/>
          <w:kern w:val="0"/>
          <w:sz w:val="18"/>
          <w:szCs w:val="18"/>
          <w:lang w:eastAsia="en-US"/>
        </w:rPr>
        <w:t>(с изменениями в соответствии с постановлением №1056 от 13.07.2022)</w:t>
      </w:r>
    </w:p>
    <w:p w:rsidR="005803E5" w:rsidRPr="005803E5" w:rsidRDefault="005803E5" w:rsidP="005803E5">
      <w:pPr>
        <w:autoSpaceDE w:val="0"/>
        <w:autoSpaceDN w:val="0"/>
        <w:adjustRightInd w:val="0"/>
        <w:spacing w:after="0" w:line="240" w:lineRule="auto"/>
        <w:jc w:val="right"/>
        <w:rPr>
          <w:rFonts w:ascii="Times New Roman" w:hAnsi="Times New Roman" w:cs="Times New Roman"/>
          <w:b/>
          <w:bCs/>
          <w:color w:val="auto"/>
          <w:kern w:val="0"/>
          <w:sz w:val="18"/>
          <w:szCs w:val="18"/>
        </w:rPr>
      </w:pPr>
    </w:p>
    <w:p w:rsidR="005803E5" w:rsidRPr="005803E5" w:rsidRDefault="005803E5" w:rsidP="005803E5">
      <w:pPr>
        <w:autoSpaceDE w:val="0"/>
        <w:autoSpaceDN w:val="0"/>
        <w:adjustRightInd w:val="0"/>
        <w:spacing w:after="0" w:line="240" w:lineRule="auto"/>
        <w:jc w:val="center"/>
        <w:rPr>
          <w:rFonts w:ascii="Times New Roman" w:hAnsi="Times New Roman" w:cs="Times New Roman"/>
          <w:b/>
          <w:bCs/>
          <w:color w:val="auto"/>
          <w:kern w:val="0"/>
          <w:sz w:val="18"/>
          <w:szCs w:val="18"/>
        </w:rPr>
      </w:pPr>
      <w:r w:rsidRPr="005803E5">
        <w:rPr>
          <w:rFonts w:ascii="Times New Roman" w:hAnsi="Times New Roman" w:cs="Times New Roman"/>
          <w:b/>
          <w:bCs/>
          <w:color w:val="auto"/>
          <w:kern w:val="0"/>
          <w:sz w:val="18"/>
          <w:szCs w:val="18"/>
        </w:rPr>
        <w:t>Административный регламент</w:t>
      </w:r>
    </w:p>
    <w:p w:rsidR="005803E5" w:rsidRPr="005803E5" w:rsidRDefault="005803E5" w:rsidP="005803E5">
      <w:pPr>
        <w:autoSpaceDE w:val="0"/>
        <w:autoSpaceDN w:val="0"/>
        <w:adjustRightInd w:val="0"/>
        <w:spacing w:after="0" w:line="240" w:lineRule="auto"/>
        <w:jc w:val="center"/>
        <w:rPr>
          <w:rFonts w:ascii="Times New Roman" w:hAnsi="Times New Roman" w:cs="Times New Roman"/>
          <w:b/>
          <w:bCs/>
          <w:color w:val="auto"/>
          <w:kern w:val="0"/>
          <w:sz w:val="18"/>
          <w:szCs w:val="18"/>
        </w:rPr>
      </w:pPr>
      <w:r w:rsidRPr="005803E5">
        <w:rPr>
          <w:rFonts w:ascii="Times New Roman" w:hAnsi="Times New Roman" w:cs="Times New Roman"/>
          <w:b/>
          <w:bCs/>
          <w:color w:val="auto"/>
          <w:kern w:val="0"/>
          <w:sz w:val="18"/>
          <w:szCs w:val="18"/>
        </w:rPr>
        <w:t>предоставления муниципальной услуги</w:t>
      </w:r>
    </w:p>
    <w:p w:rsidR="005803E5" w:rsidRPr="005803E5" w:rsidRDefault="005803E5" w:rsidP="005803E5">
      <w:pPr>
        <w:shd w:val="clear" w:color="auto" w:fill="FFFFFF"/>
        <w:spacing w:after="0" w:line="240" w:lineRule="auto"/>
        <w:jc w:val="center"/>
        <w:rPr>
          <w:rFonts w:ascii="Times New Roman" w:eastAsia="Calibri" w:hAnsi="Times New Roman" w:cs="Times New Roman"/>
          <w:b/>
          <w:color w:val="auto"/>
          <w:kern w:val="0"/>
          <w:sz w:val="18"/>
          <w:szCs w:val="18"/>
          <w:lang w:eastAsia="en-US"/>
        </w:rPr>
      </w:pPr>
      <w:r w:rsidRPr="005803E5">
        <w:rPr>
          <w:rFonts w:ascii="Times New Roman" w:eastAsia="Calibri" w:hAnsi="Times New Roman" w:cs="Times New Roman"/>
          <w:b/>
          <w:color w:val="auto"/>
          <w:kern w:val="0"/>
          <w:sz w:val="18"/>
          <w:szCs w:val="18"/>
          <w:lang w:eastAsia="en-US"/>
        </w:rPr>
        <w:t>«</w:t>
      </w:r>
      <w:r w:rsidRPr="005803E5">
        <w:rPr>
          <w:rFonts w:ascii="Times New Roman" w:hAnsi="Times New Roman" w:cs="Times New Roman"/>
          <w:b/>
          <w:bCs/>
          <w:color w:val="auto"/>
          <w:kern w:val="0"/>
          <w:sz w:val="18"/>
          <w:szCs w:val="18"/>
        </w:rPr>
        <w:t>Предоставление разрешения на строительство</w:t>
      </w:r>
      <w:r w:rsidRPr="005803E5">
        <w:rPr>
          <w:rFonts w:ascii="Times New Roman" w:eastAsia="Calibri" w:hAnsi="Times New Roman" w:cs="Times New Roman"/>
          <w:b/>
          <w:color w:val="auto"/>
          <w:kern w:val="0"/>
          <w:sz w:val="18"/>
          <w:szCs w:val="18"/>
          <w:lang w:eastAsia="en-US"/>
        </w:rPr>
        <w:t xml:space="preserve">» </w:t>
      </w:r>
    </w:p>
    <w:p w:rsidR="005803E5" w:rsidRPr="005803E5" w:rsidRDefault="005803E5" w:rsidP="005803E5">
      <w:pPr>
        <w:shd w:val="clear" w:color="auto" w:fill="FFFFFF"/>
        <w:spacing w:after="0" w:line="240" w:lineRule="auto"/>
        <w:jc w:val="center"/>
        <w:rPr>
          <w:rFonts w:ascii="Times New Roman" w:eastAsia="Calibri" w:hAnsi="Times New Roman" w:cs="Times New Roman"/>
          <w:b/>
          <w:color w:val="auto"/>
          <w:kern w:val="0"/>
          <w:sz w:val="18"/>
          <w:szCs w:val="18"/>
          <w:lang w:eastAsia="en-US"/>
        </w:rPr>
      </w:pPr>
    </w:p>
    <w:p w:rsidR="005803E5" w:rsidRPr="005803E5" w:rsidRDefault="005803E5" w:rsidP="005803E5">
      <w:pPr>
        <w:spacing w:after="200" w:line="240" w:lineRule="auto"/>
        <w:jc w:val="center"/>
        <w:rPr>
          <w:rFonts w:ascii="Times New Roman" w:eastAsia="Calibri" w:hAnsi="Times New Roman" w:cs="Times New Roman"/>
          <w:b/>
          <w:bCs/>
          <w:color w:val="auto"/>
          <w:kern w:val="0"/>
          <w:sz w:val="18"/>
          <w:szCs w:val="18"/>
          <w:lang w:eastAsia="en-US"/>
        </w:rPr>
      </w:pPr>
      <w:r w:rsidRPr="005803E5">
        <w:rPr>
          <w:rFonts w:ascii="Times New Roman" w:eastAsia="Calibri" w:hAnsi="Times New Roman" w:cs="Times New Roman"/>
          <w:b/>
          <w:bCs/>
          <w:color w:val="auto"/>
          <w:kern w:val="0"/>
          <w:sz w:val="18"/>
          <w:szCs w:val="18"/>
          <w:lang w:eastAsia="en-US"/>
        </w:rPr>
        <w:t>1. Общие положения</w:t>
      </w:r>
    </w:p>
    <w:p w:rsidR="005803E5" w:rsidRPr="005803E5" w:rsidRDefault="005803E5" w:rsidP="005803E5">
      <w:pPr>
        <w:suppressAutoHyphens/>
        <w:spacing w:after="0" w:line="240" w:lineRule="auto"/>
        <w:ind w:firstLine="709"/>
        <w:jc w:val="both"/>
        <w:rPr>
          <w:rFonts w:ascii="Times New Roman" w:eastAsia="Calibri" w:hAnsi="Times New Roman" w:cs="Times New Roman"/>
          <w:b/>
          <w:bCs/>
          <w:color w:val="auto"/>
          <w:kern w:val="0"/>
          <w:sz w:val="18"/>
          <w:szCs w:val="18"/>
          <w:lang w:eastAsia="en-US"/>
        </w:rPr>
      </w:pPr>
      <w:r w:rsidRPr="005803E5">
        <w:rPr>
          <w:rFonts w:ascii="Times New Roman" w:eastAsia="Calibri" w:hAnsi="Times New Roman" w:cs="Times New Roman"/>
          <w:b/>
          <w:bCs/>
          <w:color w:val="auto"/>
          <w:kern w:val="0"/>
          <w:sz w:val="18"/>
          <w:szCs w:val="18"/>
          <w:lang w:eastAsia="en-US"/>
        </w:rPr>
        <w:t>1.1. Предмет регулирования регламента</w:t>
      </w:r>
    </w:p>
    <w:p w:rsidR="005803E5" w:rsidRPr="005803E5" w:rsidRDefault="005803E5" w:rsidP="005803E5">
      <w:pPr>
        <w:autoSpaceDE w:val="0"/>
        <w:autoSpaceDN w:val="0"/>
        <w:adjustRightInd w:val="0"/>
        <w:spacing w:after="0" w:line="240" w:lineRule="auto"/>
        <w:ind w:firstLine="709"/>
        <w:jc w:val="both"/>
        <w:rPr>
          <w:rFonts w:ascii="Times New Roman" w:eastAsia="Calibri" w:hAnsi="Times New Roman" w:cs="Times New Roman"/>
          <w:bCs/>
          <w:color w:val="auto"/>
          <w:kern w:val="0"/>
          <w:sz w:val="18"/>
          <w:szCs w:val="18"/>
          <w:lang w:eastAsia="en-US"/>
        </w:rPr>
      </w:pPr>
      <w:r w:rsidRPr="005803E5">
        <w:rPr>
          <w:rFonts w:ascii="Times New Roman" w:eastAsia="Calibri" w:hAnsi="Times New Roman" w:cs="Times New Roman"/>
          <w:color w:val="auto"/>
          <w:kern w:val="0"/>
          <w:sz w:val="18"/>
          <w:szCs w:val="18"/>
          <w:lang w:eastAsia="en-US"/>
        </w:rPr>
        <w:t xml:space="preserve">Административный регламент предоставления муниципальной услуги </w:t>
      </w:r>
      <w:r w:rsidRPr="005803E5">
        <w:rPr>
          <w:rFonts w:ascii="Times New Roman" w:eastAsia="Calibri" w:hAnsi="Times New Roman" w:cs="Times New Roman"/>
          <w:bCs/>
          <w:color w:val="auto"/>
          <w:kern w:val="0"/>
          <w:sz w:val="18"/>
          <w:szCs w:val="18"/>
          <w:lang w:eastAsia="en-US"/>
        </w:rPr>
        <w:t>«</w:t>
      </w:r>
      <w:r w:rsidRPr="005803E5">
        <w:rPr>
          <w:rFonts w:ascii="Times New Roman" w:hAnsi="Times New Roman" w:cs="Times New Roman"/>
          <w:bCs/>
          <w:color w:val="auto"/>
          <w:kern w:val="0"/>
          <w:sz w:val="18"/>
          <w:szCs w:val="18"/>
        </w:rPr>
        <w:t>Предоставление разрешения на строительство</w:t>
      </w:r>
      <w:r w:rsidRPr="005803E5">
        <w:rPr>
          <w:rFonts w:ascii="Times New Roman" w:eastAsia="Calibri" w:hAnsi="Times New Roman" w:cs="Times New Roman"/>
          <w:bCs/>
          <w:color w:val="auto"/>
          <w:kern w:val="0"/>
          <w:sz w:val="18"/>
          <w:szCs w:val="18"/>
          <w:lang w:eastAsia="en-US"/>
        </w:rPr>
        <w:t xml:space="preserve">» </w:t>
      </w:r>
      <w:r w:rsidRPr="005803E5">
        <w:rPr>
          <w:rFonts w:ascii="Times New Roman" w:eastAsia="Calibri" w:hAnsi="Times New Roman" w:cs="Times New Roman"/>
          <w:color w:val="auto"/>
          <w:kern w:val="0"/>
          <w:sz w:val="18"/>
          <w:szCs w:val="18"/>
          <w:lang w:eastAsia="en-US"/>
        </w:rPr>
        <w:t xml:space="preserve">(далее – Административный регламент) определяет круг заявителей, стандарт предоставления муниципальной услуги, состав, последовательность и сроки выполнения административных процедур, </w:t>
      </w:r>
      <w:r w:rsidRPr="005803E5">
        <w:rPr>
          <w:rFonts w:ascii="Times New Roman" w:eastAsia="Calibri" w:hAnsi="Times New Roman" w:cs="Times New Roman"/>
          <w:color w:val="auto"/>
          <w:kern w:val="0"/>
          <w:sz w:val="18"/>
          <w:szCs w:val="18"/>
        </w:rPr>
        <w:t xml:space="preserve">требования к порядку их выполнения, в том числе особенности выполнения административных процедур в электронной форме и особенности выполнения административных процедур в многофункциональном центре, формы контроля за исполнением Административного регламента, досудебный (внесудебный) порядок обжалования решений и действий (бездействия) органа, предоставляющего муниципальную услугу, должностного лица органа, предоставляющего муниципальную услугу, либо муниципального служащего </w:t>
      </w:r>
      <w:r w:rsidRPr="005803E5">
        <w:rPr>
          <w:rFonts w:ascii="Times New Roman" w:eastAsia="Calibri" w:hAnsi="Times New Roman" w:cs="Times New Roman"/>
          <w:color w:val="auto"/>
          <w:kern w:val="0"/>
          <w:sz w:val="18"/>
          <w:szCs w:val="18"/>
          <w:lang w:eastAsia="en-US"/>
        </w:rPr>
        <w:t>при осуществлении полномочий по предоставлению муниципальной услуги</w:t>
      </w:r>
      <w:r w:rsidRPr="005803E5">
        <w:rPr>
          <w:rFonts w:ascii="Times New Roman" w:eastAsia="Calibri" w:hAnsi="Times New Roman" w:cs="Times New Roman"/>
          <w:bCs/>
          <w:color w:val="auto"/>
          <w:kern w:val="0"/>
          <w:sz w:val="18"/>
          <w:szCs w:val="18"/>
          <w:lang w:eastAsia="en-US"/>
        </w:rPr>
        <w:t xml:space="preserve">. </w:t>
      </w:r>
    </w:p>
    <w:p w:rsidR="005803E5" w:rsidRPr="005803E5" w:rsidRDefault="005803E5" w:rsidP="005803E5">
      <w:pPr>
        <w:widowControl w:val="0"/>
        <w:autoSpaceDE w:val="0"/>
        <w:autoSpaceDN w:val="0"/>
        <w:adjustRightInd w:val="0"/>
        <w:spacing w:after="0" w:line="240" w:lineRule="auto"/>
        <w:ind w:firstLine="720"/>
        <w:jc w:val="both"/>
        <w:rPr>
          <w:rFonts w:ascii="Times New Roman" w:eastAsia="Calibri" w:hAnsi="Times New Roman" w:cs="Times New Roman"/>
          <w:bCs/>
          <w:iCs/>
          <w:color w:val="auto"/>
          <w:kern w:val="0"/>
          <w:sz w:val="18"/>
          <w:szCs w:val="18"/>
        </w:rPr>
      </w:pPr>
      <w:r w:rsidRPr="005803E5">
        <w:rPr>
          <w:rFonts w:ascii="Times New Roman" w:eastAsia="Calibri" w:hAnsi="Times New Roman" w:cs="Times New Roman"/>
          <w:color w:val="auto"/>
          <w:kern w:val="0"/>
          <w:sz w:val="18"/>
          <w:szCs w:val="18"/>
        </w:rPr>
        <w:t xml:space="preserve">Основные понятия в настоящем Административном регламенте используются в том же значении, в котором они приведены в Федеральном </w:t>
      </w:r>
      <w:hyperlink r:id="rId51" w:history="1">
        <w:r w:rsidRPr="005803E5">
          <w:rPr>
            <w:rFonts w:ascii="Times New Roman" w:eastAsia="Calibri" w:hAnsi="Times New Roman" w:cs="Times New Roman"/>
            <w:color w:val="auto"/>
            <w:kern w:val="0"/>
            <w:sz w:val="18"/>
            <w:szCs w:val="18"/>
          </w:rPr>
          <w:t>законе</w:t>
        </w:r>
      </w:hyperlink>
      <w:r w:rsidRPr="005803E5">
        <w:rPr>
          <w:rFonts w:ascii="Times New Roman" w:eastAsia="Calibri" w:hAnsi="Times New Roman" w:cs="Times New Roman"/>
          <w:color w:val="auto"/>
          <w:kern w:val="0"/>
          <w:sz w:val="18"/>
          <w:szCs w:val="18"/>
        </w:rPr>
        <w:t xml:space="preserve"> от 27.07.2010 № 210-ФЗ «Об организации предоставления государственных и муниципальных услуг» (далее – Федеральный закон № 210-ФЗ) </w:t>
      </w:r>
      <w:r w:rsidRPr="005803E5">
        <w:rPr>
          <w:rFonts w:ascii="Times New Roman" w:eastAsia="Calibri" w:hAnsi="Times New Roman" w:cs="Times New Roman"/>
          <w:bCs/>
          <w:iCs/>
          <w:color w:val="auto"/>
          <w:kern w:val="0"/>
          <w:sz w:val="18"/>
          <w:szCs w:val="18"/>
        </w:rPr>
        <w:t>и иных нормативных правовых актах Российской Федерации.</w:t>
      </w:r>
    </w:p>
    <w:p w:rsidR="005803E5" w:rsidRPr="005803E5" w:rsidRDefault="005803E5" w:rsidP="005803E5">
      <w:pPr>
        <w:widowControl w:val="0"/>
        <w:autoSpaceDE w:val="0"/>
        <w:autoSpaceDN w:val="0"/>
        <w:adjustRightInd w:val="0"/>
        <w:spacing w:after="0" w:line="240" w:lineRule="auto"/>
        <w:ind w:firstLine="720"/>
        <w:jc w:val="both"/>
        <w:rPr>
          <w:rFonts w:ascii="Times New Roman" w:eastAsia="Calibri" w:hAnsi="Times New Roman" w:cs="Times New Roman"/>
          <w:bCs/>
          <w:iCs/>
          <w:color w:val="auto"/>
          <w:kern w:val="0"/>
          <w:sz w:val="18"/>
          <w:szCs w:val="18"/>
        </w:rPr>
      </w:pPr>
    </w:p>
    <w:p w:rsidR="005803E5" w:rsidRPr="005803E5" w:rsidRDefault="005803E5" w:rsidP="005803E5">
      <w:pPr>
        <w:suppressAutoHyphens/>
        <w:autoSpaceDE w:val="0"/>
        <w:spacing w:after="0" w:line="240" w:lineRule="auto"/>
        <w:ind w:firstLine="709"/>
        <w:jc w:val="both"/>
        <w:rPr>
          <w:rFonts w:ascii="Times New Roman" w:eastAsia="Calibri" w:hAnsi="Times New Roman" w:cs="Times New Roman"/>
          <w:b/>
          <w:color w:val="auto"/>
          <w:kern w:val="0"/>
          <w:sz w:val="18"/>
          <w:szCs w:val="18"/>
          <w:lang w:eastAsia="en-US"/>
        </w:rPr>
      </w:pPr>
      <w:r w:rsidRPr="005803E5">
        <w:rPr>
          <w:rFonts w:ascii="Times New Roman" w:eastAsia="Calibri" w:hAnsi="Times New Roman" w:cs="Times New Roman"/>
          <w:b/>
          <w:color w:val="auto"/>
          <w:kern w:val="0"/>
          <w:sz w:val="18"/>
          <w:szCs w:val="18"/>
          <w:lang w:eastAsia="en-US"/>
        </w:rPr>
        <w:t>1.2. Круг заявителей</w:t>
      </w:r>
    </w:p>
    <w:p w:rsidR="005803E5" w:rsidRPr="005803E5" w:rsidRDefault="005803E5" w:rsidP="005803E5">
      <w:pPr>
        <w:autoSpaceDE w:val="0"/>
        <w:autoSpaceDN w:val="0"/>
        <w:adjustRightInd w:val="0"/>
        <w:spacing w:after="0" w:line="240" w:lineRule="auto"/>
        <w:ind w:firstLine="709"/>
        <w:jc w:val="both"/>
        <w:rPr>
          <w:rFonts w:ascii="Times New Roman" w:eastAsia="Calibri" w:hAnsi="Times New Roman" w:cs="Times New Roman"/>
          <w:color w:val="auto"/>
          <w:kern w:val="0"/>
          <w:sz w:val="18"/>
          <w:szCs w:val="18"/>
        </w:rPr>
      </w:pPr>
      <w:r w:rsidRPr="005803E5">
        <w:rPr>
          <w:rFonts w:ascii="Times New Roman" w:eastAsia="Calibri" w:hAnsi="Times New Roman" w:cs="Times New Roman"/>
          <w:color w:val="auto"/>
          <w:kern w:val="0"/>
          <w:sz w:val="18"/>
          <w:szCs w:val="18"/>
          <w:lang w:eastAsia="en-US"/>
        </w:rPr>
        <w:t>Заявителем на предоставление муниципальной услуги является физическое или юридическое лицо (за исключением государственных органов и их территориальных органов, органов государственных внебюджетных фондов и их территориальных органов, органов местного самоуправления), являющееся застройщиком, либо их уполномоченные представители, обратившиеся в орган, предоставляющий муниципальную услугу, либо в организации, указанные в частях 2 и 3 статьи 1 Федерального закона № 210-ФЗ, или в многофункциональный центр предоставления государственных и муниципальных услуг, с запросом о предоставлении муниципальной услуги, в том числе в порядке, установленном статьей 15.1 Федерального закона № 210-ФЗ, выраженным в письменной или электронной форме</w:t>
      </w:r>
      <w:r w:rsidRPr="005803E5">
        <w:rPr>
          <w:rFonts w:ascii="Times New Roman" w:eastAsia="Calibri" w:hAnsi="Times New Roman" w:cs="Times New Roman"/>
          <w:color w:val="auto"/>
          <w:kern w:val="0"/>
          <w:sz w:val="18"/>
          <w:szCs w:val="18"/>
        </w:rPr>
        <w:t>.</w:t>
      </w:r>
    </w:p>
    <w:p w:rsidR="005803E5" w:rsidRPr="005803E5" w:rsidRDefault="005803E5" w:rsidP="005803E5">
      <w:pPr>
        <w:autoSpaceDE w:val="0"/>
        <w:autoSpaceDN w:val="0"/>
        <w:adjustRightInd w:val="0"/>
        <w:spacing w:after="0" w:line="240" w:lineRule="auto"/>
        <w:ind w:firstLine="709"/>
        <w:jc w:val="both"/>
        <w:rPr>
          <w:rFonts w:ascii="Times New Roman" w:eastAsia="Calibri" w:hAnsi="Times New Roman" w:cs="Times New Roman"/>
          <w:bCs/>
          <w:color w:val="auto"/>
          <w:kern w:val="0"/>
          <w:sz w:val="18"/>
          <w:szCs w:val="18"/>
        </w:rPr>
      </w:pPr>
      <w:r w:rsidRPr="005803E5">
        <w:rPr>
          <w:rFonts w:ascii="Times New Roman" w:eastAsia="Calibri" w:hAnsi="Times New Roman" w:cs="Times New Roman"/>
          <w:bCs/>
          <w:color w:val="auto"/>
          <w:kern w:val="0"/>
          <w:sz w:val="18"/>
          <w:szCs w:val="18"/>
        </w:rPr>
        <w:t>Информация о муниципальной услуге внесена в Реестр муниципальных услуг, оказываемых на территории Почепского района.</w:t>
      </w:r>
    </w:p>
    <w:p w:rsidR="005803E5" w:rsidRPr="005803E5" w:rsidRDefault="005803E5" w:rsidP="005803E5">
      <w:pPr>
        <w:autoSpaceDE w:val="0"/>
        <w:autoSpaceDN w:val="0"/>
        <w:adjustRightInd w:val="0"/>
        <w:spacing w:after="0" w:line="240" w:lineRule="auto"/>
        <w:ind w:firstLine="709"/>
        <w:jc w:val="both"/>
        <w:rPr>
          <w:rFonts w:ascii="Times New Roman" w:eastAsia="Calibri" w:hAnsi="Times New Roman" w:cs="Times New Roman"/>
          <w:bCs/>
          <w:color w:val="auto"/>
          <w:kern w:val="0"/>
          <w:sz w:val="18"/>
          <w:szCs w:val="18"/>
        </w:rPr>
      </w:pPr>
    </w:p>
    <w:p w:rsidR="005803E5" w:rsidRPr="005803E5" w:rsidRDefault="005803E5" w:rsidP="005803E5">
      <w:pPr>
        <w:suppressAutoHyphens/>
        <w:autoSpaceDE w:val="0"/>
        <w:spacing w:after="0" w:line="240" w:lineRule="auto"/>
        <w:ind w:left="1276" w:hanging="567"/>
        <w:jc w:val="both"/>
        <w:rPr>
          <w:rFonts w:ascii="Times New Roman" w:eastAsia="Calibri" w:hAnsi="Times New Roman" w:cs="Times New Roman"/>
          <w:b/>
          <w:color w:val="auto"/>
          <w:kern w:val="0"/>
          <w:sz w:val="18"/>
          <w:szCs w:val="18"/>
          <w:lang w:eastAsia="en-US"/>
        </w:rPr>
      </w:pPr>
      <w:r w:rsidRPr="005803E5">
        <w:rPr>
          <w:rFonts w:ascii="Times New Roman" w:eastAsia="Calibri" w:hAnsi="Times New Roman" w:cs="Times New Roman"/>
          <w:b/>
          <w:color w:val="auto"/>
          <w:kern w:val="0"/>
          <w:sz w:val="18"/>
          <w:szCs w:val="18"/>
          <w:lang w:eastAsia="en-US"/>
        </w:rPr>
        <w:t>1.3.</w:t>
      </w:r>
      <w:r w:rsidRPr="005803E5">
        <w:rPr>
          <w:rFonts w:ascii="Times New Roman" w:eastAsia="Calibri" w:hAnsi="Times New Roman" w:cs="Times New Roman"/>
          <w:b/>
          <w:color w:val="auto"/>
          <w:kern w:val="0"/>
          <w:sz w:val="18"/>
          <w:szCs w:val="18"/>
          <w:lang w:eastAsia="en-US"/>
        </w:rPr>
        <w:tab/>
        <w:t>Требования к порядку информирования о предоставлении муниципальной услуги</w:t>
      </w:r>
    </w:p>
    <w:p w:rsidR="005803E5" w:rsidRPr="005803E5" w:rsidRDefault="005803E5" w:rsidP="005803E5">
      <w:pPr>
        <w:spacing w:after="0" w:line="240" w:lineRule="auto"/>
        <w:ind w:firstLine="709"/>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1.3.1. Порядок получения информации по вопросам предоставления муниципальной услуги.</w:t>
      </w:r>
    </w:p>
    <w:p w:rsidR="005803E5" w:rsidRPr="005803E5" w:rsidRDefault="005803E5" w:rsidP="005803E5">
      <w:pPr>
        <w:spacing w:after="0" w:line="240" w:lineRule="auto"/>
        <w:ind w:firstLine="709"/>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Информацию по вопросам предоставления муниципальной услуги и услуг, которые являются необходимыми и обязательными для предоставления муниципальной услуги, сведений о ходе предоставления указанных услуг можно получить:</w:t>
      </w:r>
    </w:p>
    <w:p w:rsidR="005803E5" w:rsidRPr="005803E5" w:rsidRDefault="005803E5" w:rsidP="005803E5">
      <w:pPr>
        <w:spacing w:after="0" w:line="240" w:lineRule="auto"/>
        <w:ind w:firstLine="709"/>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на официальном сайте органа, предоставляющего муниципальную услугу в информационно-телекоммуникационной сети «Интернет» (далее – сеть «Интернет»);</w:t>
      </w:r>
    </w:p>
    <w:p w:rsidR="005803E5" w:rsidRPr="005803E5" w:rsidRDefault="005803E5" w:rsidP="005803E5">
      <w:pPr>
        <w:spacing w:after="0" w:line="240" w:lineRule="auto"/>
        <w:ind w:firstLine="709"/>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 xml:space="preserve">в федеральной государственной информационной системе «Единый портал государственных и муниципальных </w:t>
      </w:r>
    </w:p>
    <w:p w:rsidR="005803E5" w:rsidRPr="005803E5" w:rsidRDefault="005803E5" w:rsidP="005803E5">
      <w:pPr>
        <w:spacing w:after="0" w:line="240" w:lineRule="auto"/>
        <w:ind w:firstLine="709"/>
        <w:jc w:val="center"/>
        <w:rPr>
          <w:rFonts w:ascii="Times New Roman" w:eastAsia="Calibri" w:hAnsi="Times New Roman" w:cs="Times New Roman"/>
          <w:color w:val="auto"/>
          <w:kern w:val="0"/>
          <w:sz w:val="14"/>
          <w:szCs w:val="18"/>
          <w:lang w:eastAsia="en-US"/>
        </w:rPr>
      </w:pPr>
    </w:p>
    <w:p w:rsidR="005803E5" w:rsidRPr="005803E5" w:rsidRDefault="005803E5" w:rsidP="005803E5">
      <w:pPr>
        <w:spacing w:after="0" w:line="240" w:lineRule="auto"/>
        <w:ind w:firstLine="709"/>
        <w:jc w:val="center"/>
        <w:rPr>
          <w:rFonts w:ascii="Times New Roman" w:eastAsia="Calibri" w:hAnsi="Times New Roman" w:cs="Times New Roman"/>
          <w:color w:val="auto"/>
          <w:kern w:val="0"/>
          <w:sz w:val="14"/>
          <w:szCs w:val="18"/>
          <w:lang w:eastAsia="en-US"/>
        </w:rPr>
      </w:pPr>
    </w:p>
    <w:p w:rsidR="005803E5" w:rsidRPr="005803E5" w:rsidRDefault="005803E5" w:rsidP="005803E5">
      <w:pPr>
        <w:spacing w:after="0" w:line="240" w:lineRule="auto"/>
        <w:ind w:firstLine="709"/>
        <w:jc w:val="center"/>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услуг (функций)» (далее – Единый портал государственных и муниципальных услуг (функций);</w:t>
      </w:r>
    </w:p>
    <w:p w:rsidR="005803E5" w:rsidRPr="005803E5" w:rsidRDefault="005803E5" w:rsidP="005803E5">
      <w:pPr>
        <w:spacing w:after="0" w:line="240" w:lineRule="auto"/>
        <w:ind w:firstLine="709"/>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на региональной государственной информационной системе «Портал государственных и муниципальных услуг (функций) Брянской области» (далее – Портал Брянской области);</w:t>
      </w:r>
    </w:p>
    <w:p w:rsidR="005803E5" w:rsidRPr="005803E5" w:rsidRDefault="005803E5" w:rsidP="005803E5">
      <w:pPr>
        <w:spacing w:after="0" w:line="240" w:lineRule="auto"/>
        <w:ind w:firstLine="709"/>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на информационных стендах в местах предоставления муниципальной услуги;</w:t>
      </w:r>
    </w:p>
    <w:p w:rsidR="005803E5" w:rsidRPr="005803E5" w:rsidRDefault="005803E5" w:rsidP="005803E5">
      <w:pPr>
        <w:spacing w:after="0" w:line="240" w:lineRule="auto"/>
        <w:ind w:firstLine="709"/>
        <w:jc w:val="center"/>
        <w:rPr>
          <w:rFonts w:ascii="Times New Roman" w:eastAsia="Calibri" w:hAnsi="Times New Roman" w:cs="Times New Roman"/>
          <w:color w:val="auto"/>
          <w:kern w:val="0"/>
          <w:sz w:val="14"/>
          <w:szCs w:val="18"/>
          <w:lang w:eastAsia="en-US"/>
        </w:rPr>
      </w:pPr>
    </w:p>
    <w:p w:rsidR="005803E5" w:rsidRPr="005803E5" w:rsidRDefault="005803E5" w:rsidP="005803E5">
      <w:pPr>
        <w:spacing w:after="0" w:line="240" w:lineRule="auto"/>
        <w:ind w:firstLine="709"/>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при личном обращении заявителя в администрацию Почепского района или многофункциональный центр;</w:t>
      </w:r>
    </w:p>
    <w:p w:rsidR="005803E5" w:rsidRPr="005803E5" w:rsidRDefault="005803E5" w:rsidP="005803E5">
      <w:pPr>
        <w:spacing w:after="0" w:line="240" w:lineRule="auto"/>
        <w:ind w:firstLine="709"/>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при обращении в письменной форме, в форме электронного документа;</w:t>
      </w:r>
    </w:p>
    <w:p w:rsidR="005803E5" w:rsidRPr="005803E5" w:rsidRDefault="005803E5" w:rsidP="005803E5">
      <w:pPr>
        <w:spacing w:after="0" w:line="240" w:lineRule="auto"/>
        <w:ind w:firstLine="709"/>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по телефону.</w:t>
      </w:r>
    </w:p>
    <w:p w:rsidR="005803E5" w:rsidRPr="005803E5" w:rsidRDefault="005803E5" w:rsidP="005803E5">
      <w:pPr>
        <w:spacing w:after="0" w:line="240" w:lineRule="auto"/>
        <w:ind w:firstLine="709"/>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1.3.2. При личном обращении заявителя, а также обращении в письменной (электронной) форме специалист, ответственный за предоставление муниципальной услуги, предоставляет заявителю подробную информацию о порядке предоставления муниципальной услуги.</w:t>
      </w:r>
    </w:p>
    <w:p w:rsidR="005803E5" w:rsidRPr="005803E5" w:rsidRDefault="005803E5" w:rsidP="005803E5">
      <w:pPr>
        <w:spacing w:after="0" w:line="240" w:lineRule="auto"/>
        <w:ind w:firstLine="709"/>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1.3.3. Заявитель имеет право на получение сведений о ходе исполнения муниципальной услуги при помощи телефона или посредством личного посещения в соответствии с режимом работы администрации с момента приема документов в дни и часы работы органа, предоставляющего муниципальную услугу.</w:t>
      </w:r>
    </w:p>
    <w:p w:rsidR="005803E5" w:rsidRPr="005803E5" w:rsidRDefault="005803E5" w:rsidP="005803E5">
      <w:pPr>
        <w:spacing w:after="0" w:line="240" w:lineRule="auto"/>
        <w:ind w:firstLine="709"/>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 xml:space="preserve">1.3.4. Для получения сведений о ходе исполнения муниципальной услуги заявителем указываются (называются) дата и (или) регистрационный номер заявления. Заявителю предоставляются сведения о том, на каком </w:t>
      </w:r>
      <w:r w:rsidRPr="005803E5">
        <w:rPr>
          <w:rFonts w:ascii="Times New Roman" w:eastAsia="Calibri" w:hAnsi="Times New Roman" w:cs="Times New Roman"/>
          <w:color w:val="auto"/>
          <w:kern w:val="0"/>
          <w:sz w:val="18"/>
          <w:szCs w:val="18"/>
          <w:lang w:eastAsia="en-US"/>
        </w:rPr>
        <w:lastRenderedPageBreak/>
        <w:t>этапе (в процессе выполнения какой административной процедуры) исполнения муниципальной услуги находится представленное им заявление.</w:t>
      </w:r>
    </w:p>
    <w:p w:rsidR="005803E5" w:rsidRPr="005803E5" w:rsidRDefault="005803E5" w:rsidP="005803E5">
      <w:pPr>
        <w:spacing w:after="0" w:line="240" w:lineRule="auto"/>
        <w:ind w:firstLine="709"/>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В случае подачи уведомления в форме электронного документа с использованием Единого портала государственных и муниципальных услуг (функций), информирование о ходе предоставления муниципальной услуги осуществляется путем отображения актуальной информации о текущем состоянии (статусе) оказания муниципальной услуги в «Личном кабинете пользователя».</w:t>
      </w:r>
    </w:p>
    <w:p w:rsidR="005803E5" w:rsidRPr="005803E5" w:rsidRDefault="005803E5" w:rsidP="005803E5">
      <w:pPr>
        <w:spacing w:after="0" w:line="240" w:lineRule="auto"/>
        <w:ind w:firstLine="709"/>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1.3.5. Информация о порядке предоставления муниципальной услуги предоставляется бесплатно.</w:t>
      </w:r>
    </w:p>
    <w:p w:rsidR="005803E5" w:rsidRPr="005803E5" w:rsidRDefault="005803E5" w:rsidP="005803E5">
      <w:pPr>
        <w:spacing w:after="0" w:line="240" w:lineRule="auto"/>
        <w:ind w:firstLine="709"/>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1.3.6. Порядок, форма, место размещения и способы получения справочной информации.</w:t>
      </w:r>
    </w:p>
    <w:p w:rsidR="005803E5" w:rsidRPr="005803E5" w:rsidRDefault="005803E5" w:rsidP="005803E5">
      <w:pPr>
        <w:autoSpaceDE w:val="0"/>
        <w:autoSpaceDN w:val="0"/>
        <w:adjustRightInd w:val="0"/>
        <w:spacing w:after="0" w:line="276" w:lineRule="auto"/>
        <w:ind w:firstLine="567"/>
        <w:jc w:val="both"/>
        <w:outlineLvl w:val="2"/>
        <w:rPr>
          <w:rFonts w:ascii="Times New Roman" w:eastAsia="Calibri" w:hAnsi="Times New Roman" w:cs="Times New Roman"/>
          <w:color w:val="auto"/>
          <w:kern w:val="0"/>
          <w:sz w:val="18"/>
          <w:szCs w:val="18"/>
          <w:vertAlign w:val="superscript"/>
          <w:lang w:eastAsia="en-US"/>
        </w:rPr>
      </w:pPr>
      <w:r w:rsidRPr="005803E5">
        <w:rPr>
          <w:rFonts w:ascii="Times New Roman" w:eastAsia="Calibri" w:hAnsi="Times New Roman" w:cs="Times New Roman"/>
          <w:color w:val="auto"/>
          <w:kern w:val="0"/>
          <w:sz w:val="18"/>
          <w:szCs w:val="18"/>
          <w:lang w:eastAsia="en-US"/>
        </w:rPr>
        <w:t>Информация о местах нахождения и графике работы и способы получения информации о местах нахождения и графиках работы администрации Почепского муниципального района, а также многофункциональных центров предоставления государственных и муниципальных услуг МАУ «Многофункциональный центр предоставления государственных и муниципальных услуг» Почепского муниципального района» (далее - МФЦ).</w:t>
      </w:r>
    </w:p>
    <w:p w:rsidR="005803E5" w:rsidRPr="005803E5" w:rsidRDefault="005803E5" w:rsidP="005803E5">
      <w:pPr>
        <w:autoSpaceDE w:val="0"/>
        <w:spacing w:after="0" w:line="276" w:lineRule="auto"/>
        <w:ind w:firstLine="567"/>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 xml:space="preserve">Место нахождения и график работы администрации Почепского муниципального района: </w:t>
      </w:r>
    </w:p>
    <w:p w:rsidR="005803E5" w:rsidRPr="005803E5" w:rsidRDefault="005803E5" w:rsidP="005803E5">
      <w:pPr>
        <w:widowControl w:val="0"/>
        <w:tabs>
          <w:tab w:val="left" w:pos="567"/>
        </w:tabs>
        <w:spacing w:after="0" w:line="240" w:lineRule="auto"/>
        <w:contextualSpacing/>
        <w:jc w:val="both"/>
        <w:rPr>
          <w:rFonts w:ascii="Times New Roman" w:hAnsi="Times New Roman" w:cs="Times New Roman"/>
          <w:kern w:val="0"/>
          <w:sz w:val="18"/>
          <w:szCs w:val="18"/>
          <w:lang w:eastAsia="en-US"/>
        </w:rPr>
      </w:pPr>
      <w:r w:rsidRPr="005803E5">
        <w:rPr>
          <w:rFonts w:ascii="Times New Roman" w:hAnsi="Times New Roman" w:cs="Times New Roman"/>
          <w:color w:val="auto"/>
          <w:kern w:val="0"/>
          <w:sz w:val="18"/>
          <w:szCs w:val="18"/>
          <w:lang w:eastAsia="en-US"/>
        </w:rPr>
        <w:t>Почтовый адрес: Октябрьская площадь, д.3-а, г. Почеп, 243400</w:t>
      </w:r>
    </w:p>
    <w:p w:rsidR="005803E5" w:rsidRPr="005803E5" w:rsidRDefault="005803E5" w:rsidP="005803E5">
      <w:pPr>
        <w:widowControl w:val="0"/>
        <w:tabs>
          <w:tab w:val="num" w:pos="1069"/>
          <w:tab w:val="right" w:leader="dot" w:pos="9344"/>
        </w:tabs>
        <w:spacing w:after="0" w:line="240" w:lineRule="auto"/>
        <w:jc w:val="both"/>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Телефон руководителя отдела: 8(48345) 3-06-11</w:t>
      </w:r>
    </w:p>
    <w:p w:rsidR="005803E5" w:rsidRPr="005803E5" w:rsidRDefault="005803E5" w:rsidP="005803E5">
      <w:pPr>
        <w:widowControl w:val="0"/>
        <w:autoSpaceDE w:val="0"/>
        <w:autoSpaceDN w:val="0"/>
        <w:adjustRightInd w:val="0"/>
        <w:spacing w:after="0" w:line="240" w:lineRule="auto"/>
        <w:jc w:val="both"/>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 xml:space="preserve">Телефоны специалистов: 8(48345) 3-00-04; </w:t>
      </w:r>
    </w:p>
    <w:p w:rsidR="005803E5" w:rsidRPr="005803E5" w:rsidRDefault="005803E5" w:rsidP="005803E5">
      <w:pPr>
        <w:widowControl w:val="0"/>
        <w:tabs>
          <w:tab w:val="num" w:pos="1069"/>
          <w:tab w:val="right" w:leader="dot" w:pos="9344"/>
        </w:tabs>
        <w:spacing w:after="0" w:line="240" w:lineRule="auto"/>
        <w:jc w:val="both"/>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 xml:space="preserve">Адрес электронной почты: </w:t>
      </w:r>
      <w:r w:rsidRPr="005803E5">
        <w:rPr>
          <w:rFonts w:ascii="Times New Roman" w:hAnsi="Times New Roman" w:cs="Times New Roman"/>
          <w:color w:val="auto"/>
          <w:kern w:val="0"/>
          <w:sz w:val="18"/>
          <w:szCs w:val="18"/>
          <w:lang w:val="en-US" w:eastAsia="en-US"/>
        </w:rPr>
        <w:t>orgotdel</w:t>
      </w:r>
      <w:r w:rsidRPr="005803E5">
        <w:rPr>
          <w:rFonts w:ascii="Times New Roman" w:hAnsi="Times New Roman" w:cs="Times New Roman"/>
          <w:color w:val="auto"/>
          <w:kern w:val="0"/>
          <w:sz w:val="18"/>
          <w:szCs w:val="18"/>
          <w:lang w:eastAsia="en-US"/>
        </w:rPr>
        <w:t>74@</w:t>
      </w:r>
      <w:r w:rsidRPr="005803E5">
        <w:rPr>
          <w:rFonts w:ascii="Times New Roman" w:hAnsi="Times New Roman" w:cs="Times New Roman"/>
          <w:color w:val="auto"/>
          <w:kern w:val="0"/>
          <w:sz w:val="18"/>
          <w:szCs w:val="18"/>
          <w:lang w:val="en-US" w:eastAsia="en-US"/>
        </w:rPr>
        <w:t>mail</w:t>
      </w:r>
      <w:r w:rsidRPr="005803E5">
        <w:rPr>
          <w:rFonts w:ascii="Times New Roman" w:hAnsi="Times New Roman" w:cs="Times New Roman"/>
          <w:color w:val="auto"/>
          <w:kern w:val="0"/>
          <w:sz w:val="18"/>
          <w:szCs w:val="18"/>
          <w:lang w:eastAsia="en-US"/>
        </w:rPr>
        <w:t>.</w:t>
      </w:r>
      <w:r w:rsidRPr="005803E5">
        <w:rPr>
          <w:rFonts w:ascii="Times New Roman" w:hAnsi="Times New Roman" w:cs="Times New Roman"/>
          <w:color w:val="auto"/>
          <w:kern w:val="0"/>
          <w:sz w:val="18"/>
          <w:szCs w:val="18"/>
          <w:lang w:val="en-US" w:eastAsia="en-US"/>
        </w:rPr>
        <w:t>ru</w:t>
      </w:r>
    </w:p>
    <w:p w:rsidR="005803E5" w:rsidRPr="005803E5" w:rsidRDefault="005803E5" w:rsidP="005803E5">
      <w:pPr>
        <w:widowControl w:val="0"/>
        <w:autoSpaceDE w:val="0"/>
        <w:autoSpaceDN w:val="0"/>
        <w:adjustRightInd w:val="0"/>
        <w:spacing w:after="0" w:line="240" w:lineRule="auto"/>
        <w:jc w:val="both"/>
        <w:rPr>
          <w:rFonts w:ascii="Times New Roman" w:hAnsi="Times New Roman" w:cs="Times New Roman"/>
          <w:i/>
          <w:color w:val="auto"/>
          <w:kern w:val="0"/>
          <w:sz w:val="18"/>
          <w:szCs w:val="18"/>
          <w:lang w:eastAsia="en-US"/>
        </w:rPr>
      </w:pPr>
      <w:r w:rsidRPr="005803E5">
        <w:rPr>
          <w:rFonts w:ascii="Times New Roman" w:hAnsi="Times New Roman" w:cs="Times New Roman"/>
          <w:color w:val="auto"/>
          <w:kern w:val="0"/>
          <w:sz w:val="18"/>
          <w:szCs w:val="18"/>
          <w:lang w:eastAsia="en-US"/>
        </w:rPr>
        <w:t>Адрес информационного Интернет-портала: http://www.admpochep.ru</w:t>
      </w:r>
    </w:p>
    <w:p w:rsidR="005803E5" w:rsidRPr="005803E5" w:rsidRDefault="005803E5" w:rsidP="005803E5">
      <w:pPr>
        <w:widowControl w:val="0"/>
        <w:autoSpaceDE w:val="0"/>
        <w:autoSpaceDN w:val="0"/>
        <w:adjustRightInd w:val="0"/>
        <w:spacing w:after="0" w:line="240" w:lineRule="auto"/>
        <w:jc w:val="both"/>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График работы:</w:t>
      </w:r>
    </w:p>
    <w:p w:rsidR="005803E5" w:rsidRPr="005803E5" w:rsidRDefault="005803E5" w:rsidP="005803E5">
      <w:pPr>
        <w:widowControl w:val="0"/>
        <w:autoSpaceDE w:val="0"/>
        <w:autoSpaceDN w:val="0"/>
        <w:adjustRightInd w:val="0"/>
        <w:spacing w:after="0" w:line="240" w:lineRule="auto"/>
        <w:jc w:val="both"/>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понедельник – с 8.30 до 17.45 часов, перерыв с 13.00 до 14.00 часов</w:t>
      </w:r>
    </w:p>
    <w:p w:rsidR="005803E5" w:rsidRPr="005803E5" w:rsidRDefault="005803E5" w:rsidP="005803E5">
      <w:pPr>
        <w:widowControl w:val="0"/>
        <w:autoSpaceDE w:val="0"/>
        <w:autoSpaceDN w:val="0"/>
        <w:adjustRightInd w:val="0"/>
        <w:spacing w:after="0" w:line="240" w:lineRule="auto"/>
        <w:jc w:val="both"/>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вторник – с 8.30 до 17.45 часов, перерыв с 13.00 до 14.00 часов</w:t>
      </w:r>
    </w:p>
    <w:p w:rsidR="005803E5" w:rsidRPr="005803E5" w:rsidRDefault="005803E5" w:rsidP="005803E5">
      <w:pPr>
        <w:widowControl w:val="0"/>
        <w:autoSpaceDE w:val="0"/>
        <w:autoSpaceDN w:val="0"/>
        <w:adjustRightInd w:val="0"/>
        <w:spacing w:after="0" w:line="240" w:lineRule="auto"/>
        <w:jc w:val="both"/>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среда –  с 8.30 до 17.45 часов, перерыв с 13.00 до 14.00 часов</w:t>
      </w:r>
    </w:p>
    <w:p w:rsidR="005803E5" w:rsidRPr="005803E5" w:rsidRDefault="005803E5" w:rsidP="005803E5">
      <w:pPr>
        <w:widowControl w:val="0"/>
        <w:autoSpaceDE w:val="0"/>
        <w:autoSpaceDN w:val="0"/>
        <w:adjustRightInd w:val="0"/>
        <w:spacing w:after="0" w:line="240" w:lineRule="auto"/>
        <w:jc w:val="both"/>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четверг – не приемный день (обработка заявлений)</w:t>
      </w:r>
    </w:p>
    <w:p w:rsidR="005803E5" w:rsidRPr="005803E5" w:rsidRDefault="005803E5" w:rsidP="005803E5">
      <w:pPr>
        <w:widowControl w:val="0"/>
        <w:autoSpaceDE w:val="0"/>
        <w:autoSpaceDN w:val="0"/>
        <w:adjustRightInd w:val="0"/>
        <w:spacing w:after="0" w:line="240" w:lineRule="auto"/>
        <w:jc w:val="both"/>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пятница – с 8.30 до 16.30 часов, перерыв с 13.00 до 14.00 часов.</w:t>
      </w:r>
    </w:p>
    <w:p w:rsidR="005803E5" w:rsidRPr="005803E5" w:rsidRDefault="005803E5" w:rsidP="005803E5">
      <w:pPr>
        <w:autoSpaceDE w:val="0"/>
        <w:spacing w:after="0" w:line="276" w:lineRule="auto"/>
        <w:ind w:firstLine="567"/>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Место нахождения и график работы МФЦ:</w:t>
      </w:r>
    </w:p>
    <w:p w:rsidR="005803E5" w:rsidRPr="005803E5" w:rsidRDefault="005803E5" w:rsidP="005803E5">
      <w:pPr>
        <w:autoSpaceDE w:val="0"/>
        <w:spacing w:after="0" w:line="276" w:lineRule="auto"/>
        <w:ind w:firstLine="567"/>
        <w:jc w:val="both"/>
        <w:rPr>
          <w:rFonts w:ascii="Times New Roman" w:eastAsia="Arial"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МФЦ располагается по адресу: Брянская область, Почепский муниципальный район, г. Почеп, пер. Октябрьский, д.23.</w:t>
      </w:r>
    </w:p>
    <w:p w:rsidR="005803E5" w:rsidRPr="005803E5" w:rsidRDefault="005803E5" w:rsidP="005803E5">
      <w:pPr>
        <w:autoSpaceDE w:val="0"/>
        <w:spacing w:after="0" w:line="276" w:lineRule="auto"/>
        <w:ind w:firstLine="567"/>
        <w:jc w:val="both"/>
        <w:rPr>
          <w:rFonts w:ascii="Times New Roman" w:eastAsia="Arial" w:hAnsi="Times New Roman" w:cs="Times New Roman"/>
          <w:color w:val="auto"/>
          <w:kern w:val="0"/>
          <w:sz w:val="18"/>
          <w:szCs w:val="18"/>
          <w:lang w:eastAsia="en-US"/>
        </w:rPr>
      </w:pPr>
      <w:r w:rsidRPr="005803E5">
        <w:rPr>
          <w:rFonts w:ascii="Times New Roman" w:eastAsia="Arial" w:hAnsi="Times New Roman" w:cs="Times New Roman"/>
          <w:color w:val="auto"/>
          <w:kern w:val="0"/>
          <w:sz w:val="18"/>
          <w:szCs w:val="18"/>
          <w:lang w:eastAsia="en-US"/>
        </w:rPr>
        <w:t xml:space="preserve">График работы: пн., вт., ср., пт. - 8.30 до 17.30, чт. - с 8.30 до 19.00,  </w:t>
      </w:r>
    </w:p>
    <w:p w:rsidR="005803E5" w:rsidRPr="005803E5" w:rsidRDefault="005803E5" w:rsidP="005803E5">
      <w:pPr>
        <w:autoSpaceDE w:val="0"/>
        <w:spacing w:after="0" w:line="276" w:lineRule="auto"/>
        <w:ind w:firstLine="567"/>
        <w:jc w:val="both"/>
        <w:rPr>
          <w:rFonts w:ascii="Times New Roman" w:eastAsia="Arial" w:hAnsi="Times New Roman" w:cs="Times New Roman"/>
          <w:color w:val="auto"/>
          <w:kern w:val="0"/>
          <w:sz w:val="18"/>
          <w:szCs w:val="18"/>
          <w:lang w:eastAsia="en-US"/>
        </w:rPr>
      </w:pPr>
      <w:r w:rsidRPr="005803E5">
        <w:rPr>
          <w:rFonts w:ascii="Times New Roman" w:eastAsia="Arial" w:hAnsi="Times New Roman" w:cs="Times New Roman"/>
          <w:color w:val="auto"/>
          <w:kern w:val="0"/>
          <w:sz w:val="18"/>
          <w:szCs w:val="18"/>
          <w:lang w:eastAsia="en-US"/>
        </w:rPr>
        <w:t xml:space="preserve">сб. - с 8.30 до 15.00; перерыв для отдыха и питания: отсутствует. </w:t>
      </w:r>
    </w:p>
    <w:p w:rsidR="005803E5" w:rsidRPr="005803E5" w:rsidRDefault="005803E5" w:rsidP="005803E5">
      <w:pPr>
        <w:autoSpaceDE w:val="0"/>
        <w:spacing w:after="0" w:line="276" w:lineRule="auto"/>
        <w:ind w:firstLine="567"/>
        <w:jc w:val="both"/>
        <w:rPr>
          <w:rFonts w:ascii="Times New Roman" w:eastAsia="Arial" w:hAnsi="Times New Roman" w:cs="Times New Roman"/>
          <w:color w:val="auto"/>
          <w:kern w:val="0"/>
          <w:sz w:val="18"/>
          <w:szCs w:val="18"/>
          <w:lang w:eastAsia="en-US"/>
        </w:rPr>
      </w:pPr>
      <w:r w:rsidRPr="005803E5">
        <w:rPr>
          <w:rFonts w:ascii="Times New Roman" w:eastAsia="Arial" w:hAnsi="Times New Roman" w:cs="Times New Roman"/>
          <w:color w:val="auto"/>
          <w:kern w:val="0"/>
          <w:sz w:val="18"/>
          <w:szCs w:val="18"/>
          <w:lang w:eastAsia="en-US"/>
        </w:rPr>
        <w:t>Приемные дни: понедельник, вторник, среда, четверг, пятница, суббота.</w:t>
      </w:r>
    </w:p>
    <w:p w:rsidR="005803E5" w:rsidRPr="005803E5" w:rsidRDefault="005803E5" w:rsidP="005803E5">
      <w:pPr>
        <w:autoSpaceDE w:val="0"/>
        <w:spacing w:after="0" w:line="295" w:lineRule="auto"/>
        <w:ind w:firstLine="567"/>
        <w:jc w:val="both"/>
        <w:rPr>
          <w:rFonts w:ascii="Times New Roman" w:eastAsia="Arial"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Информация о местах нахождения и графиках работы администрации Почепского муниципального района, а также  МФЦ может быть получена</w:t>
      </w:r>
    </w:p>
    <w:p w:rsidR="005803E5" w:rsidRPr="005803E5" w:rsidRDefault="005803E5" w:rsidP="005803E5">
      <w:pPr>
        <w:numPr>
          <w:ilvl w:val="0"/>
          <w:numId w:val="12"/>
        </w:numPr>
        <w:autoSpaceDE w:val="0"/>
        <w:spacing w:after="0" w:line="295" w:lineRule="auto"/>
        <w:contextualSpacing/>
        <w:jc w:val="both"/>
        <w:rPr>
          <w:rFonts w:ascii="Times New Roman" w:eastAsia="Arial" w:hAnsi="Times New Roman" w:cs="Times New Roman"/>
          <w:color w:val="auto"/>
          <w:kern w:val="0"/>
          <w:sz w:val="18"/>
          <w:szCs w:val="18"/>
        </w:rPr>
      </w:pPr>
      <w:r w:rsidRPr="005803E5">
        <w:rPr>
          <w:rFonts w:ascii="Times New Roman" w:hAnsi="Times New Roman" w:cs="Times New Roman"/>
          <w:color w:val="auto"/>
          <w:kern w:val="0"/>
          <w:sz w:val="18"/>
          <w:szCs w:val="18"/>
        </w:rPr>
        <w:t>по справочному телефону</w:t>
      </w:r>
      <w:r w:rsidRPr="005803E5">
        <w:rPr>
          <w:rFonts w:ascii="Times New Roman" w:eastAsia="Arial" w:hAnsi="Times New Roman" w:cs="Times New Roman"/>
          <w:color w:val="auto"/>
          <w:kern w:val="0"/>
          <w:sz w:val="18"/>
          <w:szCs w:val="18"/>
        </w:rPr>
        <w:t xml:space="preserve"> </w:t>
      </w:r>
      <w:r w:rsidRPr="005803E5">
        <w:rPr>
          <w:rFonts w:ascii="Times New Roman" w:eastAsia="Arial" w:hAnsi="Times New Roman" w:cs="Times New Roman"/>
          <w:bCs/>
          <w:color w:val="auto"/>
          <w:kern w:val="0"/>
          <w:sz w:val="18"/>
          <w:szCs w:val="18"/>
        </w:rPr>
        <w:t xml:space="preserve">+7 (48345) </w:t>
      </w:r>
      <w:r w:rsidRPr="005803E5">
        <w:rPr>
          <w:rFonts w:ascii="Times New Roman" w:eastAsia="Arial" w:hAnsi="Times New Roman" w:cs="Times New Roman"/>
          <w:color w:val="auto"/>
          <w:kern w:val="0"/>
          <w:sz w:val="18"/>
          <w:szCs w:val="18"/>
        </w:rPr>
        <w:t xml:space="preserve">3-02-52 </w:t>
      </w:r>
      <w:r w:rsidRPr="005803E5">
        <w:rPr>
          <w:rFonts w:ascii="Times New Roman" w:hAnsi="Times New Roman" w:cs="Times New Roman"/>
          <w:color w:val="auto"/>
          <w:kern w:val="0"/>
          <w:sz w:val="18"/>
          <w:szCs w:val="18"/>
        </w:rPr>
        <w:t>администрации Почепского муниципального района</w:t>
      </w:r>
      <w:r w:rsidRPr="005803E5">
        <w:rPr>
          <w:rFonts w:ascii="Times New Roman" w:eastAsia="Arial" w:hAnsi="Times New Roman" w:cs="Times New Roman"/>
          <w:color w:val="auto"/>
          <w:kern w:val="0"/>
          <w:sz w:val="18"/>
          <w:szCs w:val="18"/>
        </w:rPr>
        <w:t xml:space="preserve">; </w:t>
      </w:r>
    </w:p>
    <w:p w:rsidR="005803E5" w:rsidRPr="005803E5" w:rsidRDefault="005803E5" w:rsidP="005803E5">
      <w:pPr>
        <w:numPr>
          <w:ilvl w:val="0"/>
          <w:numId w:val="12"/>
        </w:numPr>
        <w:autoSpaceDE w:val="0"/>
        <w:spacing w:after="0" w:line="240" w:lineRule="auto"/>
        <w:contextualSpacing/>
        <w:jc w:val="both"/>
        <w:rPr>
          <w:rFonts w:ascii="Times New Roman" w:eastAsia="Arial" w:hAnsi="Times New Roman" w:cs="Times New Roman"/>
          <w:color w:val="auto"/>
          <w:kern w:val="0"/>
          <w:sz w:val="18"/>
          <w:szCs w:val="18"/>
        </w:rPr>
      </w:pPr>
      <w:r w:rsidRPr="005803E5">
        <w:rPr>
          <w:rFonts w:ascii="Times New Roman" w:hAnsi="Times New Roman" w:cs="Times New Roman"/>
          <w:color w:val="auto"/>
          <w:kern w:val="0"/>
          <w:sz w:val="18"/>
          <w:szCs w:val="18"/>
        </w:rPr>
        <w:t xml:space="preserve">по справочному телефону </w:t>
      </w:r>
      <w:r w:rsidRPr="005803E5">
        <w:rPr>
          <w:rFonts w:ascii="Times New Roman" w:eastAsia="Arial" w:hAnsi="Times New Roman" w:cs="Times New Roman"/>
          <w:bCs/>
          <w:color w:val="auto"/>
          <w:kern w:val="0"/>
          <w:sz w:val="18"/>
          <w:szCs w:val="18"/>
        </w:rPr>
        <w:t xml:space="preserve">+7 (48345) </w:t>
      </w:r>
      <w:r w:rsidRPr="005803E5">
        <w:rPr>
          <w:rFonts w:ascii="Times New Roman" w:eastAsia="Arial" w:hAnsi="Times New Roman" w:cs="Times New Roman"/>
          <w:color w:val="auto"/>
          <w:kern w:val="0"/>
          <w:sz w:val="18"/>
          <w:szCs w:val="18"/>
        </w:rPr>
        <w:t>3-00-29;</w:t>
      </w:r>
    </w:p>
    <w:p w:rsidR="005803E5" w:rsidRPr="005803E5" w:rsidRDefault="005803E5" w:rsidP="005803E5">
      <w:pPr>
        <w:numPr>
          <w:ilvl w:val="0"/>
          <w:numId w:val="12"/>
        </w:numPr>
        <w:autoSpaceDE w:val="0"/>
        <w:spacing w:after="0" w:line="240" w:lineRule="auto"/>
        <w:contextualSpacing/>
        <w:jc w:val="both"/>
        <w:rPr>
          <w:rFonts w:ascii="Times New Roman" w:hAnsi="Times New Roman" w:cs="Times New Roman"/>
          <w:color w:val="auto"/>
          <w:kern w:val="0"/>
          <w:sz w:val="18"/>
          <w:szCs w:val="18"/>
        </w:rPr>
      </w:pPr>
      <w:r w:rsidRPr="005803E5">
        <w:rPr>
          <w:rFonts w:ascii="Times New Roman" w:hAnsi="Times New Roman" w:cs="Times New Roman"/>
          <w:color w:val="auto"/>
          <w:kern w:val="0"/>
          <w:sz w:val="18"/>
          <w:szCs w:val="18"/>
        </w:rPr>
        <w:t xml:space="preserve">по справочному телефону в </w:t>
      </w:r>
      <w:r w:rsidRPr="005803E5">
        <w:rPr>
          <w:rFonts w:ascii="Times New Roman" w:eastAsia="Arial" w:hAnsi="Times New Roman" w:cs="Times New Roman"/>
          <w:color w:val="auto"/>
          <w:kern w:val="0"/>
          <w:sz w:val="18"/>
          <w:szCs w:val="18"/>
        </w:rPr>
        <w:t xml:space="preserve">МФЦ: </w:t>
      </w:r>
      <w:r w:rsidRPr="005803E5">
        <w:rPr>
          <w:rFonts w:ascii="Times New Roman" w:eastAsia="Arial" w:hAnsi="Times New Roman" w:cs="Times New Roman"/>
          <w:bCs/>
          <w:color w:val="auto"/>
          <w:kern w:val="0"/>
          <w:sz w:val="18"/>
          <w:szCs w:val="18"/>
        </w:rPr>
        <w:t> +7 (48345) 3-23-55</w:t>
      </w:r>
      <w:r w:rsidRPr="005803E5">
        <w:rPr>
          <w:rFonts w:ascii="Times New Roman" w:eastAsia="Arial" w:hAnsi="Times New Roman" w:cs="Times New Roman"/>
          <w:color w:val="auto"/>
          <w:kern w:val="0"/>
          <w:sz w:val="18"/>
          <w:szCs w:val="18"/>
        </w:rPr>
        <w:t>;</w:t>
      </w:r>
    </w:p>
    <w:p w:rsidR="005803E5" w:rsidRPr="005803E5" w:rsidRDefault="005803E5" w:rsidP="005803E5">
      <w:pPr>
        <w:numPr>
          <w:ilvl w:val="0"/>
          <w:numId w:val="12"/>
        </w:numPr>
        <w:tabs>
          <w:tab w:val="left" w:pos="0"/>
        </w:tabs>
        <w:autoSpaceDE w:val="0"/>
        <w:spacing w:after="0" w:line="240" w:lineRule="auto"/>
        <w:contextualSpacing/>
        <w:jc w:val="both"/>
        <w:rPr>
          <w:rFonts w:ascii="Times New Roman" w:hAnsi="Times New Roman" w:cs="Times New Roman"/>
          <w:color w:val="auto"/>
          <w:kern w:val="0"/>
          <w:sz w:val="18"/>
          <w:szCs w:val="18"/>
        </w:rPr>
      </w:pPr>
      <w:r w:rsidRPr="005803E5">
        <w:rPr>
          <w:rFonts w:ascii="Times New Roman" w:hAnsi="Times New Roman" w:cs="Times New Roman"/>
          <w:color w:val="auto"/>
          <w:kern w:val="0"/>
          <w:sz w:val="18"/>
          <w:szCs w:val="18"/>
        </w:rPr>
        <w:t>в информационно-телекоммуникационной сети «Интернет» (далее – сеть «Интернет»):</w:t>
      </w:r>
    </w:p>
    <w:p w:rsidR="005803E5" w:rsidRPr="005803E5" w:rsidRDefault="005803E5" w:rsidP="005803E5">
      <w:pPr>
        <w:numPr>
          <w:ilvl w:val="0"/>
          <w:numId w:val="12"/>
        </w:numPr>
        <w:tabs>
          <w:tab w:val="left" w:pos="0"/>
        </w:tabs>
        <w:autoSpaceDE w:val="0"/>
        <w:spacing w:after="0" w:line="240" w:lineRule="auto"/>
        <w:contextualSpacing/>
        <w:rPr>
          <w:rFonts w:ascii="Times New Roman" w:hAnsi="Times New Roman" w:cs="Times New Roman"/>
          <w:color w:val="auto"/>
          <w:kern w:val="0"/>
          <w:sz w:val="18"/>
          <w:szCs w:val="18"/>
        </w:rPr>
      </w:pPr>
      <w:r w:rsidRPr="005803E5">
        <w:rPr>
          <w:rFonts w:ascii="Times New Roman" w:hAnsi="Times New Roman" w:cs="Times New Roman"/>
          <w:color w:val="auto"/>
          <w:kern w:val="0"/>
          <w:sz w:val="18"/>
          <w:szCs w:val="18"/>
        </w:rPr>
        <w:t>- на официальном сайте администрации Почепского муниципального района http://www.admpochep.ru;</w:t>
      </w:r>
    </w:p>
    <w:p w:rsidR="005803E5" w:rsidRPr="005803E5" w:rsidRDefault="005803E5" w:rsidP="005803E5">
      <w:pPr>
        <w:numPr>
          <w:ilvl w:val="0"/>
          <w:numId w:val="12"/>
        </w:numPr>
        <w:tabs>
          <w:tab w:val="left" w:pos="0"/>
        </w:tabs>
        <w:autoSpaceDE w:val="0"/>
        <w:spacing w:after="0" w:line="240" w:lineRule="auto"/>
        <w:contextualSpacing/>
        <w:jc w:val="both"/>
        <w:rPr>
          <w:rFonts w:ascii="Times New Roman" w:eastAsia="Arial" w:hAnsi="Times New Roman" w:cs="Times New Roman"/>
          <w:color w:val="auto"/>
          <w:kern w:val="0"/>
          <w:sz w:val="18"/>
          <w:szCs w:val="18"/>
          <w:u w:val="single"/>
        </w:rPr>
      </w:pPr>
      <w:r w:rsidRPr="005803E5">
        <w:rPr>
          <w:rFonts w:ascii="Times New Roman" w:eastAsia="Arial" w:hAnsi="Times New Roman" w:cs="Times New Roman"/>
          <w:color w:val="auto"/>
          <w:kern w:val="0"/>
          <w:sz w:val="18"/>
          <w:szCs w:val="18"/>
        </w:rPr>
        <w:t xml:space="preserve">- на официальном сайте МФЦ </w:t>
      </w:r>
      <w:hyperlink r:id="rId52" w:history="1">
        <w:r w:rsidRPr="005803E5">
          <w:rPr>
            <w:rFonts w:ascii="Times New Roman" w:eastAsia="Arial" w:hAnsi="Times New Roman" w:cs="Times New Roman"/>
            <w:color w:val="0000FF"/>
            <w:kern w:val="0"/>
            <w:sz w:val="18"/>
            <w:szCs w:val="18"/>
            <w:u w:val="single"/>
            <w:lang w:val="en-US" w:eastAsia="en-US"/>
          </w:rPr>
          <w:t>www</w:t>
        </w:r>
        <w:r w:rsidRPr="005803E5">
          <w:rPr>
            <w:rFonts w:ascii="Times New Roman" w:eastAsia="Arial" w:hAnsi="Times New Roman" w:cs="Times New Roman"/>
            <w:color w:val="0000FF"/>
            <w:kern w:val="0"/>
            <w:sz w:val="18"/>
            <w:szCs w:val="18"/>
            <w:u w:val="single"/>
            <w:lang w:eastAsia="en-US"/>
          </w:rPr>
          <w:t>.</w:t>
        </w:r>
        <w:r w:rsidRPr="005803E5">
          <w:rPr>
            <w:rFonts w:ascii="Times New Roman" w:eastAsia="Arial" w:hAnsi="Times New Roman" w:cs="Times New Roman"/>
            <w:color w:val="0000FF"/>
            <w:kern w:val="0"/>
            <w:sz w:val="18"/>
            <w:szCs w:val="18"/>
            <w:u w:val="single"/>
            <w:lang w:val="en-US" w:eastAsia="en-US"/>
          </w:rPr>
          <w:t>mfc</w:t>
        </w:r>
        <w:r w:rsidRPr="005803E5">
          <w:rPr>
            <w:rFonts w:ascii="Times New Roman" w:eastAsia="Arial" w:hAnsi="Times New Roman" w:cs="Times New Roman"/>
            <w:color w:val="0000FF"/>
            <w:kern w:val="0"/>
            <w:sz w:val="18"/>
            <w:szCs w:val="18"/>
            <w:u w:val="single"/>
            <w:lang w:eastAsia="en-US"/>
          </w:rPr>
          <w:t>-</w:t>
        </w:r>
        <w:r w:rsidRPr="005803E5">
          <w:rPr>
            <w:rFonts w:ascii="Times New Roman" w:eastAsia="Arial" w:hAnsi="Times New Roman" w:cs="Times New Roman"/>
            <w:color w:val="0000FF"/>
            <w:kern w:val="0"/>
            <w:sz w:val="18"/>
            <w:szCs w:val="18"/>
            <w:u w:val="single"/>
            <w:lang w:val="en-US" w:eastAsia="en-US"/>
          </w:rPr>
          <w:t>pochep</w:t>
        </w:r>
        <w:r w:rsidRPr="005803E5">
          <w:rPr>
            <w:rFonts w:ascii="Times New Roman" w:eastAsia="Arial" w:hAnsi="Times New Roman" w:cs="Times New Roman"/>
            <w:color w:val="0000FF"/>
            <w:kern w:val="0"/>
            <w:sz w:val="18"/>
            <w:szCs w:val="18"/>
            <w:u w:val="single"/>
            <w:lang w:eastAsia="en-US"/>
          </w:rPr>
          <w:t>.</w:t>
        </w:r>
        <w:r w:rsidRPr="005803E5">
          <w:rPr>
            <w:rFonts w:ascii="Times New Roman" w:eastAsia="Arial" w:hAnsi="Times New Roman" w:cs="Times New Roman"/>
            <w:color w:val="0000FF"/>
            <w:kern w:val="0"/>
            <w:sz w:val="18"/>
            <w:szCs w:val="18"/>
            <w:u w:val="single"/>
            <w:lang w:val="en-US" w:eastAsia="en-US"/>
          </w:rPr>
          <w:t>ru</w:t>
        </w:r>
      </w:hyperlink>
      <w:r w:rsidRPr="005803E5">
        <w:rPr>
          <w:rFonts w:ascii="Times New Roman" w:eastAsia="Arial" w:hAnsi="Times New Roman" w:cs="Times New Roman"/>
          <w:color w:val="auto"/>
          <w:kern w:val="0"/>
          <w:sz w:val="18"/>
          <w:szCs w:val="18"/>
        </w:rPr>
        <w:t xml:space="preserve"> ;</w:t>
      </w:r>
    </w:p>
    <w:p w:rsidR="005803E5" w:rsidRPr="005803E5" w:rsidRDefault="005803E5" w:rsidP="005803E5">
      <w:pPr>
        <w:spacing w:after="0" w:line="240" w:lineRule="auto"/>
        <w:ind w:firstLine="709"/>
        <w:jc w:val="both"/>
        <w:rPr>
          <w:rFonts w:ascii="Times New Roman" w:eastAsia="Calibri" w:hAnsi="Times New Roman" w:cs="Times New Roman"/>
          <w:color w:val="auto"/>
          <w:kern w:val="0"/>
          <w:sz w:val="18"/>
          <w:szCs w:val="18"/>
          <w:lang w:eastAsia="en-US"/>
        </w:rPr>
      </w:pPr>
      <w:r w:rsidRPr="005803E5">
        <w:rPr>
          <w:rFonts w:ascii="Times New Roman" w:eastAsia="Arial" w:hAnsi="Times New Roman" w:cs="Times New Roman"/>
          <w:color w:val="auto"/>
          <w:kern w:val="0"/>
          <w:sz w:val="18"/>
          <w:szCs w:val="18"/>
          <w:lang w:eastAsia="en-US"/>
        </w:rPr>
        <w:t xml:space="preserve">на Едином портале государственных и муниципальных услуг (функций): </w:t>
      </w:r>
      <w:hyperlink r:id="rId53" w:history="1">
        <w:r w:rsidRPr="005803E5">
          <w:rPr>
            <w:rFonts w:ascii="Times New Roman" w:eastAsia="Arial" w:hAnsi="Times New Roman" w:cs="Times New Roman"/>
            <w:color w:val="0000FF"/>
            <w:kern w:val="0"/>
            <w:sz w:val="18"/>
            <w:szCs w:val="18"/>
            <w:u w:val="single"/>
            <w:lang w:val="en-US" w:eastAsia="en-US"/>
          </w:rPr>
          <w:t>www</w:t>
        </w:r>
        <w:r w:rsidRPr="005803E5">
          <w:rPr>
            <w:rFonts w:ascii="Times New Roman" w:eastAsia="Arial" w:hAnsi="Times New Roman" w:cs="Times New Roman"/>
            <w:color w:val="0000FF"/>
            <w:kern w:val="0"/>
            <w:sz w:val="18"/>
            <w:szCs w:val="18"/>
            <w:u w:val="single"/>
            <w:lang w:eastAsia="en-US"/>
          </w:rPr>
          <w:t>.</w:t>
        </w:r>
        <w:r w:rsidRPr="005803E5">
          <w:rPr>
            <w:rFonts w:ascii="Times New Roman" w:eastAsia="Arial" w:hAnsi="Times New Roman" w:cs="Times New Roman"/>
            <w:color w:val="0000FF"/>
            <w:kern w:val="0"/>
            <w:sz w:val="18"/>
            <w:szCs w:val="18"/>
            <w:u w:val="single"/>
            <w:lang w:val="en-US" w:eastAsia="en-US"/>
          </w:rPr>
          <w:t>gosuslugi</w:t>
        </w:r>
        <w:r w:rsidRPr="005803E5">
          <w:rPr>
            <w:rFonts w:ascii="Times New Roman" w:eastAsia="Arial" w:hAnsi="Times New Roman" w:cs="Times New Roman"/>
            <w:color w:val="0000FF"/>
            <w:kern w:val="0"/>
            <w:sz w:val="18"/>
            <w:szCs w:val="18"/>
            <w:u w:val="single"/>
            <w:lang w:eastAsia="en-US"/>
          </w:rPr>
          <w:t>.</w:t>
        </w:r>
        <w:r w:rsidRPr="005803E5">
          <w:rPr>
            <w:rFonts w:ascii="Times New Roman" w:eastAsia="Arial" w:hAnsi="Times New Roman" w:cs="Times New Roman"/>
            <w:color w:val="0000FF"/>
            <w:kern w:val="0"/>
            <w:sz w:val="18"/>
            <w:szCs w:val="18"/>
            <w:u w:val="single"/>
            <w:lang w:val="en-US" w:eastAsia="en-US"/>
          </w:rPr>
          <w:t>ru</w:t>
        </w:r>
      </w:hyperlink>
      <w:r w:rsidRPr="005803E5">
        <w:rPr>
          <w:rFonts w:ascii="Times New Roman" w:eastAsia="Arial" w:hAnsi="Times New Roman" w:cs="Times New Roman"/>
          <w:color w:val="0000FF"/>
          <w:kern w:val="0"/>
          <w:sz w:val="18"/>
          <w:szCs w:val="18"/>
          <w:u w:val="single"/>
          <w:lang w:eastAsia="en-US"/>
        </w:rPr>
        <w:t xml:space="preserve">(далее — </w:t>
      </w:r>
      <w:r w:rsidRPr="005803E5">
        <w:rPr>
          <w:rFonts w:ascii="Times New Roman" w:eastAsia="Arial" w:hAnsi="Times New Roman" w:cs="Times New Roman"/>
          <w:color w:val="auto"/>
          <w:kern w:val="0"/>
          <w:sz w:val="18"/>
          <w:szCs w:val="18"/>
          <w:lang w:eastAsia="en-US"/>
        </w:rPr>
        <w:t>Единый портал</w:t>
      </w:r>
      <w:r w:rsidRPr="005803E5">
        <w:rPr>
          <w:rFonts w:ascii="Times New Roman" w:eastAsia="Arial" w:hAnsi="Times New Roman" w:cs="Times New Roman"/>
          <w:color w:val="0000FF"/>
          <w:kern w:val="0"/>
          <w:sz w:val="18"/>
          <w:szCs w:val="18"/>
          <w:u w:val="single"/>
          <w:lang w:eastAsia="en-US"/>
        </w:rPr>
        <w:t>).</w:t>
      </w:r>
    </w:p>
    <w:p w:rsidR="005803E5" w:rsidRPr="005803E5" w:rsidRDefault="005803E5" w:rsidP="005803E5">
      <w:pPr>
        <w:spacing w:after="0" w:line="240" w:lineRule="auto"/>
        <w:ind w:firstLine="709"/>
        <w:jc w:val="both"/>
        <w:rPr>
          <w:rFonts w:ascii="Times New Roman" w:eastAsia="Calibri" w:hAnsi="Times New Roman" w:cs="Times New Roman"/>
          <w:color w:val="auto"/>
          <w:kern w:val="0"/>
          <w:sz w:val="6"/>
          <w:szCs w:val="18"/>
          <w:lang w:eastAsia="en-US"/>
        </w:rPr>
      </w:pPr>
    </w:p>
    <w:p w:rsidR="005803E5" w:rsidRPr="005803E5" w:rsidRDefault="005803E5" w:rsidP="005803E5">
      <w:pPr>
        <w:spacing w:after="0" w:line="240" w:lineRule="auto"/>
        <w:ind w:firstLine="709"/>
        <w:jc w:val="center"/>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b/>
          <w:color w:val="auto"/>
          <w:kern w:val="0"/>
          <w:sz w:val="18"/>
          <w:szCs w:val="18"/>
          <w:lang w:eastAsia="en-US"/>
        </w:rPr>
        <w:t>2. Стандарт предоставления муниципальной услуги</w:t>
      </w:r>
    </w:p>
    <w:p w:rsidR="005803E5" w:rsidRPr="005803E5" w:rsidRDefault="005803E5" w:rsidP="005803E5">
      <w:pPr>
        <w:suppressAutoHyphens/>
        <w:autoSpaceDE w:val="0"/>
        <w:spacing w:after="0" w:line="240" w:lineRule="auto"/>
        <w:ind w:firstLine="709"/>
        <w:jc w:val="both"/>
        <w:rPr>
          <w:rFonts w:ascii="Times New Roman" w:eastAsia="Calibri" w:hAnsi="Times New Roman" w:cs="Times New Roman"/>
          <w:b/>
          <w:color w:val="auto"/>
          <w:kern w:val="0"/>
          <w:sz w:val="18"/>
          <w:szCs w:val="18"/>
          <w:lang w:eastAsia="en-US"/>
        </w:rPr>
      </w:pPr>
      <w:r w:rsidRPr="005803E5">
        <w:rPr>
          <w:rFonts w:ascii="Times New Roman" w:eastAsia="Calibri" w:hAnsi="Times New Roman" w:cs="Times New Roman"/>
          <w:b/>
          <w:color w:val="auto"/>
          <w:kern w:val="0"/>
          <w:sz w:val="18"/>
          <w:szCs w:val="18"/>
          <w:lang w:eastAsia="en-US"/>
        </w:rPr>
        <w:t>2.1. Наименование муниципальной услуги</w:t>
      </w:r>
    </w:p>
    <w:p w:rsidR="005803E5" w:rsidRPr="005803E5" w:rsidRDefault="005803E5" w:rsidP="005803E5">
      <w:pPr>
        <w:suppressAutoHyphens/>
        <w:autoSpaceDE w:val="0"/>
        <w:spacing w:after="0" w:line="240" w:lineRule="auto"/>
        <w:ind w:firstLine="709"/>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Наименование муниципальной услуги: «</w:t>
      </w:r>
      <w:r w:rsidRPr="005803E5">
        <w:rPr>
          <w:rFonts w:ascii="Times New Roman" w:hAnsi="Times New Roman" w:cs="Times New Roman"/>
          <w:bCs/>
          <w:color w:val="auto"/>
          <w:kern w:val="0"/>
          <w:sz w:val="18"/>
          <w:szCs w:val="18"/>
        </w:rPr>
        <w:t>Предоставление разрешения на строительство</w:t>
      </w:r>
      <w:r w:rsidRPr="005803E5">
        <w:rPr>
          <w:rFonts w:ascii="Times New Roman" w:eastAsia="Calibri" w:hAnsi="Times New Roman" w:cs="Times New Roman"/>
          <w:color w:val="auto"/>
          <w:kern w:val="0"/>
          <w:sz w:val="18"/>
          <w:szCs w:val="18"/>
          <w:lang w:eastAsia="en-US"/>
        </w:rPr>
        <w:t>» (далее – муниципальная услуга).</w:t>
      </w:r>
    </w:p>
    <w:p w:rsidR="005803E5" w:rsidRPr="005803E5" w:rsidRDefault="005803E5" w:rsidP="005803E5">
      <w:pPr>
        <w:autoSpaceDE w:val="0"/>
        <w:autoSpaceDN w:val="0"/>
        <w:adjustRightInd w:val="0"/>
        <w:spacing w:after="0" w:line="240" w:lineRule="auto"/>
        <w:ind w:left="1276" w:hanging="567"/>
        <w:jc w:val="both"/>
        <w:outlineLvl w:val="2"/>
        <w:rPr>
          <w:rFonts w:ascii="Times New Roman" w:eastAsia="Calibri" w:hAnsi="Times New Roman" w:cs="Times New Roman"/>
          <w:b/>
          <w:color w:val="auto"/>
          <w:kern w:val="0"/>
          <w:sz w:val="18"/>
          <w:szCs w:val="18"/>
          <w:lang w:eastAsia="en-US"/>
        </w:rPr>
      </w:pPr>
      <w:r w:rsidRPr="005803E5">
        <w:rPr>
          <w:rFonts w:ascii="Times New Roman" w:eastAsia="Calibri" w:hAnsi="Times New Roman" w:cs="Times New Roman"/>
          <w:b/>
          <w:color w:val="auto"/>
          <w:kern w:val="0"/>
          <w:sz w:val="18"/>
          <w:szCs w:val="18"/>
          <w:lang w:eastAsia="en-US"/>
        </w:rPr>
        <w:t>2.2.</w:t>
      </w:r>
      <w:r w:rsidRPr="005803E5">
        <w:rPr>
          <w:rFonts w:ascii="Times New Roman" w:eastAsia="Calibri" w:hAnsi="Times New Roman" w:cs="Times New Roman"/>
          <w:b/>
          <w:color w:val="auto"/>
          <w:kern w:val="0"/>
          <w:sz w:val="18"/>
          <w:szCs w:val="18"/>
          <w:lang w:eastAsia="en-US"/>
        </w:rPr>
        <w:tab/>
        <w:t>Наименование органа, предоставляющего муниципальную услугу</w:t>
      </w:r>
    </w:p>
    <w:p w:rsidR="005803E5" w:rsidRPr="005803E5" w:rsidRDefault="005803E5" w:rsidP="005803E5">
      <w:pPr>
        <w:spacing w:after="0" w:line="240" w:lineRule="auto"/>
        <w:ind w:firstLine="709"/>
        <w:jc w:val="both"/>
        <w:rPr>
          <w:rFonts w:ascii="Times New Roman" w:eastAsia="Calibri" w:hAnsi="Times New Roman" w:cs="Times New Roman"/>
          <w:color w:val="auto"/>
          <w:kern w:val="0"/>
          <w:sz w:val="18"/>
          <w:szCs w:val="18"/>
          <w:lang w:eastAsia="en-US"/>
        </w:rPr>
      </w:pPr>
      <w:r w:rsidRPr="005803E5">
        <w:rPr>
          <w:rFonts w:ascii="Times New Roman" w:hAnsi="Times New Roman" w:cs="Times New Roman"/>
          <w:bCs/>
          <w:color w:val="auto"/>
          <w:kern w:val="0"/>
          <w:sz w:val="18"/>
          <w:szCs w:val="18"/>
        </w:rPr>
        <w:t>Муниципальная услуга предоставляется администрацией Почепского района Брянской области (муниципального района – в случае передачи полномочий; городского округа, городского поселения) (далее – администрация).</w:t>
      </w:r>
    </w:p>
    <w:p w:rsidR="005803E5" w:rsidRPr="005803E5" w:rsidRDefault="005803E5" w:rsidP="005803E5">
      <w:pPr>
        <w:autoSpaceDE w:val="0"/>
        <w:autoSpaceDN w:val="0"/>
        <w:adjustRightInd w:val="0"/>
        <w:spacing w:after="0" w:line="240" w:lineRule="auto"/>
        <w:ind w:firstLine="709"/>
        <w:jc w:val="both"/>
        <w:outlineLvl w:val="2"/>
        <w:rPr>
          <w:rFonts w:ascii="Times New Roman" w:eastAsia="Calibri" w:hAnsi="Times New Roman" w:cs="Times New Roman"/>
          <w:bCs/>
          <w:color w:val="auto"/>
          <w:kern w:val="0"/>
          <w:sz w:val="18"/>
          <w:szCs w:val="18"/>
          <w:lang w:eastAsia="en-US"/>
        </w:rPr>
      </w:pPr>
      <w:r w:rsidRPr="005803E5">
        <w:rPr>
          <w:rFonts w:ascii="Times New Roman" w:eastAsia="Calibri" w:hAnsi="Times New Roman" w:cs="Times New Roman"/>
          <w:color w:val="auto"/>
          <w:kern w:val="0"/>
          <w:sz w:val="18"/>
          <w:szCs w:val="18"/>
          <w:lang w:eastAsia="en-US"/>
        </w:rPr>
        <w:t>Запрещается требовать от заявителя осуществления действий, в том числе согласований, необходимых для получения муниципальной услуги и связанных с обращением в иные государственные органы и организации, за исключением получения услуг, включенных в перечень услуг, которые являются необходимыми и обязательными для предоставления муниципальных услуг.</w:t>
      </w:r>
    </w:p>
    <w:p w:rsidR="005803E5" w:rsidRPr="005803E5" w:rsidRDefault="005803E5" w:rsidP="005803E5">
      <w:pPr>
        <w:autoSpaceDE w:val="0"/>
        <w:autoSpaceDN w:val="0"/>
        <w:adjustRightInd w:val="0"/>
        <w:spacing w:after="0" w:line="240" w:lineRule="auto"/>
        <w:ind w:firstLine="709"/>
        <w:outlineLvl w:val="2"/>
        <w:rPr>
          <w:rFonts w:ascii="Times New Roman" w:eastAsia="Calibri" w:hAnsi="Times New Roman" w:cs="Times New Roman"/>
          <w:b/>
          <w:bCs/>
          <w:color w:val="auto"/>
          <w:kern w:val="0"/>
          <w:sz w:val="18"/>
          <w:szCs w:val="18"/>
          <w:lang w:eastAsia="en-US"/>
        </w:rPr>
      </w:pPr>
      <w:r w:rsidRPr="005803E5">
        <w:rPr>
          <w:rFonts w:ascii="Times New Roman" w:eastAsia="Calibri" w:hAnsi="Times New Roman" w:cs="Times New Roman"/>
          <w:b/>
          <w:bCs/>
          <w:color w:val="auto"/>
          <w:kern w:val="0"/>
          <w:sz w:val="18"/>
          <w:szCs w:val="18"/>
          <w:lang w:eastAsia="en-US"/>
        </w:rPr>
        <w:t xml:space="preserve">2.3. Результат предоставления муниципальной услуги </w:t>
      </w:r>
    </w:p>
    <w:p w:rsidR="005803E5" w:rsidRPr="005803E5" w:rsidRDefault="005803E5" w:rsidP="005803E5">
      <w:pPr>
        <w:autoSpaceDE w:val="0"/>
        <w:autoSpaceDN w:val="0"/>
        <w:adjustRightInd w:val="0"/>
        <w:spacing w:after="0" w:line="240" w:lineRule="auto"/>
        <w:ind w:firstLine="709"/>
        <w:outlineLvl w:val="2"/>
        <w:rPr>
          <w:rFonts w:ascii="Times New Roman" w:eastAsia="Calibri" w:hAnsi="Times New Roman" w:cs="Times New Roman"/>
          <w:bCs/>
          <w:color w:val="auto"/>
          <w:kern w:val="0"/>
          <w:sz w:val="18"/>
          <w:szCs w:val="18"/>
          <w:lang w:eastAsia="en-US"/>
        </w:rPr>
      </w:pPr>
      <w:r w:rsidRPr="005803E5">
        <w:rPr>
          <w:rFonts w:ascii="Times New Roman" w:eastAsia="Calibri" w:hAnsi="Times New Roman" w:cs="Times New Roman"/>
          <w:bCs/>
          <w:color w:val="auto"/>
          <w:kern w:val="0"/>
          <w:sz w:val="18"/>
          <w:szCs w:val="18"/>
          <w:lang w:eastAsia="en-US"/>
        </w:rPr>
        <w:t>Результатом предоставления муниципальной услуги является:</w:t>
      </w:r>
    </w:p>
    <w:p w:rsidR="005803E5" w:rsidRPr="005803E5" w:rsidRDefault="005803E5" w:rsidP="005803E5">
      <w:pPr>
        <w:autoSpaceDE w:val="0"/>
        <w:autoSpaceDN w:val="0"/>
        <w:adjustRightInd w:val="0"/>
        <w:spacing w:after="0" w:line="240" w:lineRule="auto"/>
        <w:ind w:firstLine="709"/>
        <w:jc w:val="center"/>
        <w:outlineLvl w:val="2"/>
        <w:rPr>
          <w:rFonts w:ascii="Times New Roman" w:eastAsia="Calibri" w:hAnsi="Times New Roman" w:cs="Times New Roman"/>
          <w:bCs/>
          <w:color w:val="auto"/>
          <w:kern w:val="0"/>
          <w:sz w:val="14"/>
          <w:szCs w:val="18"/>
          <w:lang w:eastAsia="en-US"/>
        </w:rPr>
      </w:pPr>
    </w:p>
    <w:p w:rsidR="005803E5" w:rsidRPr="005803E5" w:rsidRDefault="005803E5" w:rsidP="005803E5">
      <w:pPr>
        <w:autoSpaceDE w:val="0"/>
        <w:autoSpaceDN w:val="0"/>
        <w:adjustRightInd w:val="0"/>
        <w:spacing w:after="0" w:line="240" w:lineRule="auto"/>
        <w:ind w:firstLine="709"/>
        <w:jc w:val="both"/>
        <w:rPr>
          <w:rFonts w:ascii="Times New Roman" w:hAnsi="Times New Roman" w:cs="Times New Roman"/>
          <w:bCs/>
          <w:color w:val="auto"/>
          <w:kern w:val="0"/>
          <w:sz w:val="18"/>
          <w:szCs w:val="18"/>
        </w:rPr>
      </w:pPr>
      <w:r w:rsidRPr="005803E5">
        <w:rPr>
          <w:rFonts w:ascii="Times New Roman" w:hAnsi="Times New Roman" w:cs="Times New Roman"/>
          <w:bCs/>
          <w:color w:val="auto"/>
          <w:kern w:val="0"/>
          <w:sz w:val="18"/>
          <w:szCs w:val="18"/>
        </w:rPr>
        <w:t xml:space="preserve">выдача разрешения на строительство объекта капитального строительства на территории муниципального образования; </w:t>
      </w:r>
    </w:p>
    <w:p w:rsidR="005803E5" w:rsidRPr="005803E5" w:rsidRDefault="005803E5" w:rsidP="005803E5">
      <w:pPr>
        <w:autoSpaceDE w:val="0"/>
        <w:autoSpaceDN w:val="0"/>
        <w:adjustRightInd w:val="0"/>
        <w:spacing w:after="0" w:line="240" w:lineRule="auto"/>
        <w:ind w:firstLine="709"/>
        <w:jc w:val="both"/>
        <w:rPr>
          <w:rFonts w:ascii="Times New Roman" w:eastAsia="Calibri" w:hAnsi="Times New Roman" w:cs="Times New Roman"/>
          <w:color w:val="auto"/>
          <w:kern w:val="0"/>
          <w:sz w:val="18"/>
          <w:szCs w:val="18"/>
        </w:rPr>
      </w:pPr>
      <w:r w:rsidRPr="005803E5">
        <w:rPr>
          <w:rFonts w:ascii="Times New Roman" w:eastAsia="Calibri" w:hAnsi="Times New Roman" w:cs="Times New Roman"/>
          <w:color w:val="auto"/>
          <w:kern w:val="0"/>
          <w:sz w:val="18"/>
          <w:szCs w:val="18"/>
          <w:lang w:eastAsia="en-US"/>
        </w:rPr>
        <w:t>отказ в предоставлении муниципальной услуги.</w:t>
      </w:r>
    </w:p>
    <w:p w:rsidR="005803E5" w:rsidRPr="005803E5" w:rsidRDefault="005803E5" w:rsidP="005803E5">
      <w:pPr>
        <w:autoSpaceDE w:val="0"/>
        <w:autoSpaceDN w:val="0"/>
        <w:adjustRightInd w:val="0"/>
        <w:spacing w:after="0" w:line="240" w:lineRule="auto"/>
        <w:ind w:firstLine="709"/>
        <w:jc w:val="both"/>
        <w:rPr>
          <w:rFonts w:ascii="Times New Roman" w:eastAsia="Calibri" w:hAnsi="Times New Roman" w:cs="Times New Roman"/>
          <w:b/>
          <w:color w:val="auto"/>
          <w:kern w:val="0"/>
          <w:sz w:val="18"/>
          <w:szCs w:val="18"/>
          <w:lang w:eastAsia="en-US"/>
        </w:rPr>
      </w:pPr>
      <w:r w:rsidRPr="005803E5">
        <w:rPr>
          <w:rFonts w:ascii="Times New Roman" w:eastAsia="Calibri" w:hAnsi="Times New Roman" w:cs="Times New Roman"/>
          <w:b/>
          <w:color w:val="auto"/>
          <w:kern w:val="0"/>
          <w:sz w:val="18"/>
          <w:szCs w:val="18"/>
          <w:lang w:eastAsia="en-US"/>
        </w:rPr>
        <w:t>2.4. Срок предоставления муниципальной услуги</w:t>
      </w:r>
    </w:p>
    <w:p w:rsidR="005803E5" w:rsidRPr="005803E5" w:rsidRDefault="005803E5" w:rsidP="005803E5">
      <w:pPr>
        <w:autoSpaceDE w:val="0"/>
        <w:autoSpaceDN w:val="0"/>
        <w:adjustRightInd w:val="0"/>
        <w:spacing w:after="0" w:line="240" w:lineRule="auto"/>
        <w:ind w:firstLine="709"/>
        <w:jc w:val="both"/>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 xml:space="preserve">Максимальный срок предоставления муниципальной услуги – не более 5 рабочих дней со дня получения заявления о выдаче разрешения на строительство. </w:t>
      </w:r>
    </w:p>
    <w:p w:rsidR="005803E5" w:rsidRPr="005803E5" w:rsidRDefault="005803E5" w:rsidP="005803E5">
      <w:pPr>
        <w:autoSpaceDE w:val="0"/>
        <w:autoSpaceDN w:val="0"/>
        <w:adjustRightInd w:val="0"/>
        <w:spacing w:after="0" w:line="240" w:lineRule="auto"/>
        <w:ind w:firstLine="709"/>
        <w:jc w:val="both"/>
        <w:rPr>
          <w:rFonts w:ascii="Times New Roman" w:hAnsi="Times New Roman" w:cs="Times New Roman"/>
          <w:color w:val="auto"/>
          <w:kern w:val="0"/>
          <w:sz w:val="18"/>
          <w:szCs w:val="18"/>
          <w:lang w:eastAsia="en-US"/>
        </w:rPr>
      </w:pPr>
    </w:p>
    <w:p w:rsidR="005803E5" w:rsidRPr="005803E5" w:rsidRDefault="005803E5" w:rsidP="005803E5">
      <w:pPr>
        <w:widowControl w:val="0"/>
        <w:autoSpaceDE w:val="0"/>
        <w:autoSpaceDN w:val="0"/>
        <w:adjustRightInd w:val="0"/>
        <w:spacing w:after="0" w:line="240" w:lineRule="auto"/>
        <w:ind w:firstLine="720"/>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В случае передачи документов через многофункциональный центр срок исчисляется со дня получения администрацией заявления.</w:t>
      </w:r>
    </w:p>
    <w:p w:rsidR="005803E5" w:rsidRPr="005803E5" w:rsidRDefault="005803E5" w:rsidP="005803E5">
      <w:pPr>
        <w:autoSpaceDE w:val="0"/>
        <w:autoSpaceDN w:val="0"/>
        <w:adjustRightInd w:val="0"/>
        <w:spacing w:after="0" w:line="240" w:lineRule="auto"/>
        <w:jc w:val="both"/>
        <w:rPr>
          <w:rFonts w:ascii="Times New Roman" w:eastAsia="Calibri" w:hAnsi="Times New Roman" w:cs="Times New Roman"/>
          <w:color w:val="auto"/>
          <w:kern w:val="0"/>
          <w:sz w:val="18"/>
          <w:szCs w:val="18"/>
          <w:lang w:eastAsia="en-US"/>
        </w:rPr>
      </w:pPr>
    </w:p>
    <w:p w:rsidR="005803E5" w:rsidRPr="005803E5" w:rsidRDefault="005803E5" w:rsidP="005803E5">
      <w:pPr>
        <w:autoSpaceDE w:val="0"/>
        <w:autoSpaceDN w:val="0"/>
        <w:adjustRightInd w:val="0"/>
        <w:spacing w:after="0" w:line="240" w:lineRule="auto"/>
        <w:ind w:left="1276" w:hanging="567"/>
        <w:jc w:val="both"/>
        <w:rPr>
          <w:rFonts w:ascii="Times New Roman" w:eastAsia="Calibri" w:hAnsi="Times New Roman" w:cs="Times New Roman"/>
          <w:b/>
          <w:color w:val="auto"/>
          <w:kern w:val="0"/>
          <w:sz w:val="18"/>
          <w:szCs w:val="18"/>
          <w:lang w:eastAsia="en-US"/>
        </w:rPr>
      </w:pPr>
      <w:r w:rsidRPr="005803E5">
        <w:rPr>
          <w:rFonts w:ascii="Times New Roman" w:eastAsia="Calibri" w:hAnsi="Times New Roman" w:cs="Times New Roman"/>
          <w:b/>
          <w:color w:val="auto"/>
          <w:kern w:val="0"/>
          <w:sz w:val="18"/>
          <w:szCs w:val="18"/>
          <w:lang w:eastAsia="en-US"/>
        </w:rPr>
        <w:t>2.5.</w:t>
      </w:r>
      <w:r w:rsidRPr="005803E5">
        <w:rPr>
          <w:rFonts w:ascii="Times New Roman" w:eastAsia="Calibri" w:hAnsi="Times New Roman" w:cs="Times New Roman"/>
          <w:b/>
          <w:color w:val="auto"/>
          <w:kern w:val="0"/>
          <w:sz w:val="18"/>
          <w:szCs w:val="18"/>
          <w:lang w:eastAsia="en-US"/>
        </w:rPr>
        <w:tab/>
        <w:t>Исчерпывающий перечень документов, необходимых для предоставления муниципальной услуги</w:t>
      </w:r>
    </w:p>
    <w:p w:rsidR="005803E5" w:rsidRPr="005803E5" w:rsidRDefault="005803E5" w:rsidP="005803E5">
      <w:pPr>
        <w:autoSpaceDE w:val="0"/>
        <w:autoSpaceDN w:val="0"/>
        <w:adjustRightInd w:val="0"/>
        <w:spacing w:after="0" w:line="240" w:lineRule="auto"/>
        <w:ind w:firstLine="709"/>
        <w:jc w:val="both"/>
        <w:rPr>
          <w:rFonts w:ascii="Times New Roman" w:hAnsi="Times New Roman" w:cs="Times New Roman"/>
          <w:color w:val="auto"/>
          <w:kern w:val="0"/>
          <w:sz w:val="18"/>
          <w:szCs w:val="18"/>
        </w:rPr>
      </w:pPr>
      <w:r w:rsidRPr="005803E5">
        <w:rPr>
          <w:rFonts w:ascii="Times New Roman" w:hAnsi="Times New Roman" w:cs="Times New Roman"/>
          <w:color w:val="auto"/>
          <w:kern w:val="0"/>
          <w:sz w:val="18"/>
          <w:szCs w:val="18"/>
        </w:rPr>
        <w:t xml:space="preserve">2.5.1. Для предоставления муниципальной услуги необходимы следующие документы: </w:t>
      </w:r>
    </w:p>
    <w:p w:rsidR="005803E5" w:rsidRPr="005803E5" w:rsidRDefault="005803E5" w:rsidP="005803E5">
      <w:pPr>
        <w:autoSpaceDE w:val="0"/>
        <w:autoSpaceDN w:val="0"/>
        <w:adjustRightInd w:val="0"/>
        <w:spacing w:after="0" w:line="240" w:lineRule="auto"/>
        <w:ind w:firstLine="709"/>
        <w:jc w:val="both"/>
        <w:rPr>
          <w:rFonts w:ascii="Times New Roman" w:hAnsi="Times New Roman" w:cs="Times New Roman"/>
          <w:color w:val="auto"/>
          <w:kern w:val="0"/>
          <w:sz w:val="18"/>
          <w:szCs w:val="18"/>
        </w:rPr>
      </w:pPr>
      <w:r w:rsidRPr="005803E5">
        <w:rPr>
          <w:rFonts w:ascii="Times New Roman" w:hAnsi="Times New Roman" w:cs="Times New Roman"/>
          <w:color w:val="auto"/>
          <w:kern w:val="0"/>
          <w:sz w:val="18"/>
          <w:szCs w:val="18"/>
        </w:rPr>
        <w:lastRenderedPageBreak/>
        <w:t xml:space="preserve">2.5.1.1. Заявление о выдаче разрешения на строительство (приложение № 1 к настоящему Административному регламенту). </w:t>
      </w:r>
    </w:p>
    <w:p w:rsidR="005803E5" w:rsidRPr="005803E5" w:rsidRDefault="005803E5" w:rsidP="005803E5">
      <w:pPr>
        <w:autoSpaceDE w:val="0"/>
        <w:autoSpaceDN w:val="0"/>
        <w:adjustRightInd w:val="0"/>
        <w:spacing w:after="0" w:line="240" w:lineRule="auto"/>
        <w:ind w:firstLine="709"/>
        <w:jc w:val="both"/>
        <w:rPr>
          <w:rFonts w:ascii="Times New Roman" w:hAnsi="Times New Roman" w:cs="Times New Roman"/>
          <w:color w:val="auto"/>
          <w:kern w:val="0"/>
          <w:sz w:val="18"/>
          <w:szCs w:val="18"/>
        </w:rPr>
      </w:pPr>
      <w:r w:rsidRPr="005803E5">
        <w:rPr>
          <w:rFonts w:ascii="Times New Roman" w:hAnsi="Times New Roman" w:cs="Times New Roman"/>
          <w:color w:val="auto"/>
          <w:kern w:val="0"/>
          <w:sz w:val="18"/>
          <w:szCs w:val="18"/>
        </w:rPr>
        <w:t>2.5.1.2. Правоустанавливающие документы на земельный участок, в том числе соглашение об установлении сервитута, решение об установлении публичного сервитута.</w:t>
      </w:r>
    </w:p>
    <w:p w:rsidR="005803E5" w:rsidRPr="005803E5" w:rsidRDefault="005803E5" w:rsidP="005803E5">
      <w:pPr>
        <w:autoSpaceDE w:val="0"/>
        <w:autoSpaceDN w:val="0"/>
        <w:adjustRightInd w:val="0"/>
        <w:spacing w:after="0" w:line="240" w:lineRule="auto"/>
        <w:ind w:firstLine="709"/>
        <w:jc w:val="both"/>
        <w:rPr>
          <w:rFonts w:ascii="Times New Roman" w:hAnsi="Times New Roman" w:cs="Times New Roman"/>
          <w:color w:val="auto"/>
          <w:kern w:val="0"/>
          <w:sz w:val="18"/>
          <w:szCs w:val="18"/>
        </w:rPr>
      </w:pPr>
      <w:r w:rsidRPr="005803E5">
        <w:rPr>
          <w:rFonts w:ascii="Times New Roman" w:hAnsi="Times New Roman" w:cs="Times New Roman"/>
          <w:color w:val="auto"/>
          <w:kern w:val="0"/>
          <w:sz w:val="18"/>
          <w:szCs w:val="18"/>
        </w:rPr>
        <w:t>2.5.1.3. При наличии соглашения о передаче в случаях, установленных бюджетным законодательством Российской Федерации, органом государственной власти (государственным органом), правоустанавливающие документы на земельный участок правообладателя, с которым заключено это соглашение;</w:t>
      </w:r>
    </w:p>
    <w:p w:rsidR="005803E5" w:rsidRPr="005803E5" w:rsidRDefault="005803E5" w:rsidP="005803E5">
      <w:pPr>
        <w:autoSpaceDE w:val="0"/>
        <w:autoSpaceDN w:val="0"/>
        <w:adjustRightInd w:val="0"/>
        <w:spacing w:after="0" w:line="240" w:lineRule="auto"/>
        <w:ind w:firstLine="709"/>
        <w:jc w:val="both"/>
        <w:rPr>
          <w:rFonts w:ascii="Times New Roman" w:hAnsi="Times New Roman" w:cs="Times New Roman"/>
          <w:color w:val="auto"/>
          <w:kern w:val="0"/>
          <w:sz w:val="18"/>
          <w:szCs w:val="18"/>
        </w:rPr>
      </w:pPr>
      <w:r w:rsidRPr="005803E5">
        <w:rPr>
          <w:rFonts w:ascii="Times New Roman" w:hAnsi="Times New Roman" w:cs="Times New Roman"/>
          <w:color w:val="auto"/>
          <w:kern w:val="0"/>
          <w:sz w:val="18"/>
          <w:szCs w:val="18"/>
        </w:rPr>
        <w:t>2.5.1.4. Градостроительный план земельного участка, выданный не ранее чем за три года до дня представления заявления на получение разрешения на строительство, или в случае выдачи разрешения на строительство линейного объекта реквизиты проекта планировки территории и проекта межевания территории (за исключением случаев, при которых для строительства, реконструкции линейного объекта не требуется подготовка документации по планировке территории), реквизиты проекта планировки территории в случае выдачи разрешения на строительство линейного объекта, для размещения которого не требуется образование земельного участка.</w:t>
      </w:r>
    </w:p>
    <w:p w:rsidR="005803E5" w:rsidRPr="005803E5" w:rsidRDefault="005803E5" w:rsidP="005803E5">
      <w:pPr>
        <w:autoSpaceDE w:val="0"/>
        <w:autoSpaceDN w:val="0"/>
        <w:adjustRightInd w:val="0"/>
        <w:spacing w:after="0" w:line="240" w:lineRule="auto"/>
        <w:ind w:firstLine="709"/>
        <w:jc w:val="both"/>
        <w:rPr>
          <w:rFonts w:ascii="Times New Roman" w:hAnsi="Times New Roman" w:cs="Times New Roman"/>
          <w:color w:val="auto"/>
          <w:kern w:val="0"/>
          <w:sz w:val="18"/>
          <w:szCs w:val="18"/>
        </w:rPr>
      </w:pPr>
      <w:r w:rsidRPr="005803E5">
        <w:rPr>
          <w:rFonts w:ascii="Times New Roman" w:hAnsi="Times New Roman" w:cs="Times New Roman"/>
          <w:color w:val="auto"/>
          <w:kern w:val="0"/>
          <w:sz w:val="18"/>
          <w:szCs w:val="18"/>
        </w:rPr>
        <w:t>2.5.1.5. Материалы, содержащиеся в проектной документации:</w:t>
      </w:r>
    </w:p>
    <w:p w:rsidR="005803E5" w:rsidRPr="005803E5" w:rsidRDefault="005803E5" w:rsidP="005803E5">
      <w:pPr>
        <w:autoSpaceDE w:val="0"/>
        <w:autoSpaceDN w:val="0"/>
        <w:adjustRightInd w:val="0"/>
        <w:spacing w:after="0" w:line="240" w:lineRule="auto"/>
        <w:ind w:firstLine="709"/>
        <w:jc w:val="both"/>
        <w:rPr>
          <w:rFonts w:ascii="Times New Roman" w:hAnsi="Times New Roman" w:cs="Times New Roman"/>
          <w:color w:val="auto"/>
          <w:kern w:val="0"/>
          <w:sz w:val="18"/>
          <w:szCs w:val="18"/>
        </w:rPr>
      </w:pPr>
      <w:r w:rsidRPr="005803E5">
        <w:rPr>
          <w:rFonts w:ascii="Times New Roman" w:hAnsi="Times New Roman" w:cs="Times New Roman"/>
          <w:color w:val="auto"/>
          <w:kern w:val="0"/>
          <w:sz w:val="18"/>
          <w:szCs w:val="18"/>
        </w:rPr>
        <w:t>а) пояснительная записка;</w:t>
      </w:r>
    </w:p>
    <w:p w:rsidR="005803E5" w:rsidRPr="005803E5" w:rsidRDefault="005803E5" w:rsidP="005803E5">
      <w:pPr>
        <w:autoSpaceDE w:val="0"/>
        <w:autoSpaceDN w:val="0"/>
        <w:adjustRightInd w:val="0"/>
        <w:spacing w:after="0" w:line="240" w:lineRule="auto"/>
        <w:ind w:firstLine="709"/>
        <w:jc w:val="both"/>
        <w:rPr>
          <w:rFonts w:ascii="Times New Roman" w:hAnsi="Times New Roman" w:cs="Times New Roman"/>
          <w:color w:val="auto"/>
          <w:kern w:val="0"/>
          <w:sz w:val="18"/>
          <w:szCs w:val="18"/>
        </w:rPr>
      </w:pPr>
      <w:r w:rsidRPr="005803E5">
        <w:rPr>
          <w:rFonts w:ascii="Times New Roman" w:hAnsi="Times New Roman" w:cs="Times New Roman"/>
          <w:color w:val="auto"/>
          <w:kern w:val="0"/>
          <w:sz w:val="18"/>
          <w:szCs w:val="18"/>
        </w:rPr>
        <w:t>б) схема планировочной организации земельного участка, выполненная в соответствии с информацией, указанной в градостроительном плане земельного участка, с обозначением места размещения объекта капитального строительства, подъездов и проходов к нему, границ публичных сервитутов, объектов археологического наследия;</w:t>
      </w:r>
    </w:p>
    <w:p w:rsidR="005803E5" w:rsidRPr="005803E5" w:rsidRDefault="005803E5" w:rsidP="005803E5">
      <w:pPr>
        <w:autoSpaceDE w:val="0"/>
        <w:autoSpaceDN w:val="0"/>
        <w:adjustRightInd w:val="0"/>
        <w:spacing w:after="0" w:line="240" w:lineRule="auto"/>
        <w:ind w:firstLine="709"/>
        <w:jc w:val="both"/>
        <w:rPr>
          <w:rFonts w:ascii="Times New Roman" w:hAnsi="Times New Roman" w:cs="Times New Roman"/>
          <w:color w:val="auto"/>
          <w:kern w:val="0"/>
          <w:sz w:val="18"/>
          <w:szCs w:val="18"/>
        </w:rPr>
      </w:pPr>
      <w:r w:rsidRPr="005803E5">
        <w:rPr>
          <w:rFonts w:ascii="Times New Roman" w:hAnsi="Times New Roman" w:cs="Times New Roman"/>
          <w:color w:val="auto"/>
          <w:kern w:val="0"/>
          <w:sz w:val="18"/>
          <w:szCs w:val="18"/>
        </w:rPr>
        <w:t>в) схема планировочной организации земельного участка, подтверждающая расположение линейного объекта в пределах красных линий, утвержденных в составе документации по планировке территории применительно к линейным объектам;</w:t>
      </w:r>
    </w:p>
    <w:p w:rsidR="005803E5" w:rsidRPr="005803E5" w:rsidRDefault="005803E5" w:rsidP="005803E5">
      <w:pPr>
        <w:autoSpaceDE w:val="0"/>
        <w:autoSpaceDN w:val="0"/>
        <w:adjustRightInd w:val="0"/>
        <w:spacing w:after="0" w:line="240" w:lineRule="auto"/>
        <w:ind w:firstLine="709"/>
        <w:jc w:val="both"/>
        <w:rPr>
          <w:rFonts w:ascii="Times New Roman" w:hAnsi="Times New Roman" w:cs="Times New Roman"/>
          <w:color w:val="auto"/>
          <w:kern w:val="0"/>
          <w:sz w:val="18"/>
          <w:szCs w:val="18"/>
        </w:rPr>
      </w:pPr>
      <w:r w:rsidRPr="005803E5">
        <w:rPr>
          <w:rFonts w:ascii="Times New Roman" w:hAnsi="Times New Roman" w:cs="Times New Roman"/>
          <w:color w:val="auto"/>
          <w:kern w:val="0"/>
          <w:sz w:val="18"/>
          <w:szCs w:val="18"/>
        </w:rPr>
        <w:t>г) архитектурные решения;</w:t>
      </w:r>
    </w:p>
    <w:p w:rsidR="005803E5" w:rsidRPr="005803E5" w:rsidRDefault="005803E5" w:rsidP="005803E5">
      <w:pPr>
        <w:autoSpaceDE w:val="0"/>
        <w:autoSpaceDN w:val="0"/>
        <w:adjustRightInd w:val="0"/>
        <w:spacing w:after="0" w:line="240" w:lineRule="auto"/>
        <w:ind w:firstLine="709"/>
        <w:jc w:val="both"/>
        <w:rPr>
          <w:rFonts w:ascii="Times New Roman" w:hAnsi="Times New Roman" w:cs="Times New Roman"/>
          <w:color w:val="auto"/>
          <w:kern w:val="0"/>
          <w:sz w:val="18"/>
          <w:szCs w:val="18"/>
        </w:rPr>
      </w:pPr>
      <w:r w:rsidRPr="005803E5">
        <w:rPr>
          <w:rFonts w:ascii="Times New Roman" w:hAnsi="Times New Roman" w:cs="Times New Roman"/>
          <w:color w:val="auto"/>
          <w:kern w:val="0"/>
          <w:sz w:val="18"/>
          <w:szCs w:val="18"/>
        </w:rPr>
        <w:t>д) сведения об инженерном оборудовании, сводный план сетей инженерно-технического обеспечения с обозначением мест подключения (технологического присоединения) проектируемого объекта капитального строительства к сетям инженерно-технического обеспечения;</w:t>
      </w:r>
    </w:p>
    <w:p w:rsidR="005803E5" w:rsidRPr="005803E5" w:rsidRDefault="005803E5" w:rsidP="005803E5">
      <w:pPr>
        <w:autoSpaceDE w:val="0"/>
        <w:autoSpaceDN w:val="0"/>
        <w:adjustRightInd w:val="0"/>
        <w:spacing w:after="0" w:line="240" w:lineRule="auto"/>
        <w:ind w:firstLine="709"/>
        <w:jc w:val="both"/>
        <w:rPr>
          <w:rFonts w:ascii="Times New Roman" w:hAnsi="Times New Roman" w:cs="Times New Roman"/>
          <w:color w:val="auto"/>
          <w:kern w:val="0"/>
          <w:sz w:val="18"/>
          <w:szCs w:val="18"/>
        </w:rPr>
      </w:pPr>
      <w:r w:rsidRPr="005803E5">
        <w:rPr>
          <w:rFonts w:ascii="Times New Roman" w:hAnsi="Times New Roman" w:cs="Times New Roman"/>
          <w:color w:val="auto"/>
          <w:kern w:val="0"/>
          <w:sz w:val="18"/>
          <w:szCs w:val="18"/>
        </w:rPr>
        <w:t>е) проект организации строительства объекта капитального строительства;</w:t>
      </w:r>
    </w:p>
    <w:p w:rsidR="005803E5" w:rsidRPr="005803E5" w:rsidRDefault="005803E5" w:rsidP="005803E5">
      <w:pPr>
        <w:autoSpaceDE w:val="0"/>
        <w:autoSpaceDN w:val="0"/>
        <w:adjustRightInd w:val="0"/>
        <w:spacing w:after="0" w:line="240" w:lineRule="auto"/>
        <w:ind w:firstLine="709"/>
        <w:jc w:val="both"/>
        <w:rPr>
          <w:rFonts w:ascii="Times New Roman" w:hAnsi="Times New Roman" w:cs="Times New Roman"/>
          <w:color w:val="auto"/>
          <w:kern w:val="0"/>
          <w:sz w:val="18"/>
          <w:szCs w:val="18"/>
        </w:rPr>
      </w:pPr>
      <w:r w:rsidRPr="005803E5">
        <w:rPr>
          <w:rFonts w:ascii="Times New Roman" w:hAnsi="Times New Roman" w:cs="Times New Roman"/>
          <w:color w:val="auto"/>
          <w:kern w:val="0"/>
          <w:sz w:val="18"/>
          <w:szCs w:val="18"/>
        </w:rPr>
        <w:t>ж) проект организации работ по сносу объектов капитального строительства, их частей;</w:t>
      </w:r>
    </w:p>
    <w:p w:rsidR="005803E5" w:rsidRPr="005803E5" w:rsidRDefault="005803E5" w:rsidP="005803E5">
      <w:pPr>
        <w:autoSpaceDE w:val="0"/>
        <w:autoSpaceDN w:val="0"/>
        <w:adjustRightInd w:val="0"/>
        <w:spacing w:after="0" w:line="240" w:lineRule="auto"/>
        <w:ind w:firstLine="709"/>
        <w:jc w:val="both"/>
        <w:rPr>
          <w:rFonts w:ascii="Times New Roman" w:hAnsi="Times New Roman" w:cs="Times New Roman"/>
          <w:color w:val="auto"/>
          <w:kern w:val="0"/>
          <w:sz w:val="18"/>
          <w:szCs w:val="18"/>
        </w:rPr>
      </w:pPr>
      <w:r w:rsidRPr="005803E5">
        <w:rPr>
          <w:rFonts w:ascii="Times New Roman" w:hAnsi="Times New Roman" w:cs="Times New Roman"/>
          <w:color w:val="auto"/>
          <w:kern w:val="0"/>
          <w:sz w:val="18"/>
          <w:szCs w:val="18"/>
        </w:rPr>
        <w:t>з) перечень мероприятий по обеспечению доступа инвалидов к объектам здравоохранения, образования, культуры, отдыха, спорта и иным объектам социально-культурного и коммунально-бытового назначения, объектам транспорта, торговли, общественного питания, объектам делового, административного, финансового, религиозного назначения, объектам жилищного фонда в случае строительства, реконструкции указанных объектов при условии, что экспертиза проектной документации указанных объектов не проводилась в соответствии со статьей 49 настоящего Кодекса;</w:t>
      </w:r>
    </w:p>
    <w:p w:rsidR="005803E5" w:rsidRPr="005803E5" w:rsidRDefault="005803E5" w:rsidP="005803E5">
      <w:pPr>
        <w:autoSpaceDE w:val="0"/>
        <w:autoSpaceDN w:val="0"/>
        <w:adjustRightInd w:val="0"/>
        <w:spacing w:after="0" w:line="240" w:lineRule="auto"/>
        <w:ind w:firstLine="709"/>
        <w:jc w:val="both"/>
        <w:rPr>
          <w:rFonts w:ascii="Times New Roman" w:hAnsi="Times New Roman" w:cs="Times New Roman"/>
          <w:color w:val="auto"/>
          <w:kern w:val="0"/>
          <w:sz w:val="18"/>
          <w:szCs w:val="18"/>
        </w:rPr>
      </w:pPr>
      <w:r w:rsidRPr="005803E5">
        <w:rPr>
          <w:rFonts w:ascii="Times New Roman" w:hAnsi="Times New Roman" w:cs="Times New Roman"/>
          <w:color w:val="auto"/>
          <w:kern w:val="0"/>
          <w:sz w:val="18"/>
          <w:szCs w:val="18"/>
        </w:rPr>
        <w:t>2.5.1.6. Положительное заключение экспертизы проектной документации объекта капитального строительства (применительно к отдельным этапам строительства в случае, предусмотренном частью 12.1 статьи 48 Градостроительного кодекса Российской Федерации), если такая проектная документация подлежит экспертизе в соответствии со статьей 49 Градостроительного кодекса Российской Федерации, положительное заключение государственной экспертизы проектной документации в случаях, предусмотренных частью 3.4 статьи 49 Градостроительного кодекса Российской Федерации, положительное заключение государственной экологической экспертизы проектной документации в случаях, предусмотренных частью 6 статьи 49 Градостроительного кодекса Российской Федерации.</w:t>
      </w:r>
    </w:p>
    <w:p w:rsidR="005803E5" w:rsidRPr="005803E5" w:rsidRDefault="005803E5" w:rsidP="005803E5">
      <w:pPr>
        <w:autoSpaceDE w:val="0"/>
        <w:autoSpaceDN w:val="0"/>
        <w:adjustRightInd w:val="0"/>
        <w:spacing w:after="0" w:line="240" w:lineRule="auto"/>
        <w:ind w:firstLine="709"/>
        <w:jc w:val="both"/>
        <w:rPr>
          <w:rFonts w:ascii="Times New Roman" w:hAnsi="Times New Roman" w:cs="Times New Roman"/>
          <w:color w:val="auto"/>
          <w:kern w:val="0"/>
          <w:sz w:val="18"/>
          <w:szCs w:val="18"/>
        </w:rPr>
      </w:pPr>
      <w:r w:rsidRPr="005803E5">
        <w:rPr>
          <w:rFonts w:ascii="Times New Roman" w:hAnsi="Times New Roman" w:cs="Times New Roman"/>
          <w:color w:val="auto"/>
          <w:kern w:val="0"/>
          <w:sz w:val="18"/>
          <w:szCs w:val="18"/>
        </w:rPr>
        <w:t>2.5.1.7. Разрешение на отклонение от предельных параметров разрешенного строительства, реконструкции (в случае, если застройщику было предоставлено такое разрешение в соответствии со статьей 40 Градостроительного кодекса Российской Федерации);</w:t>
      </w:r>
    </w:p>
    <w:p w:rsidR="005803E5" w:rsidRPr="005803E5" w:rsidRDefault="005803E5" w:rsidP="005803E5">
      <w:pPr>
        <w:autoSpaceDE w:val="0"/>
        <w:autoSpaceDN w:val="0"/>
        <w:adjustRightInd w:val="0"/>
        <w:spacing w:after="0" w:line="240" w:lineRule="auto"/>
        <w:ind w:firstLine="709"/>
        <w:jc w:val="both"/>
        <w:rPr>
          <w:rFonts w:ascii="Times New Roman" w:hAnsi="Times New Roman" w:cs="Times New Roman"/>
          <w:color w:val="auto"/>
          <w:kern w:val="0"/>
          <w:sz w:val="18"/>
          <w:szCs w:val="18"/>
        </w:rPr>
      </w:pPr>
      <w:r w:rsidRPr="005803E5">
        <w:rPr>
          <w:rFonts w:ascii="Times New Roman" w:hAnsi="Times New Roman" w:cs="Times New Roman"/>
          <w:color w:val="auto"/>
          <w:kern w:val="0"/>
          <w:sz w:val="18"/>
          <w:szCs w:val="18"/>
        </w:rPr>
        <w:t>2.5.1.8. Согласие всех правообладателей объекта капитального строительства в случае реконструкции такого объекта, за исключением указанных в подпункте 2.5.1.10 настоящего Административного регламента случаев реконструкции многоквартирного дома;</w:t>
      </w:r>
    </w:p>
    <w:p w:rsidR="005803E5" w:rsidRPr="005803E5" w:rsidRDefault="005803E5" w:rsidP="005803E5">
      <w:pPr>
        <w:autoSpaceDE w:val="0"/>
        <w:autoSpaceDN w:val="0"/>
        <w:adjustRightInd w:val="0"/>
        <w:spacing w:after="0" w:line="240" w:lineRule="auto"/>
        <w:ind w:firstLine="709"/>
        <w:jc w:val="both"/>
        <w:rPr>
          <w:rFonts w:ascii="Times New Roman" w:hAnsi="Times New Roman" w:cs="Times New Roman"/>
          <w:color w:val="auto"/>
          <w:kern w:val="0"/>
          <w:sz w:val="18"/>
          <w:szCs w:val="18"/>
        </w:rPr>
      </w:pPr>
      <w:r w:rsidRPr="005803E5">
        <w:rPr>
          <w:rFonts w:ascii="Times New Roman" w:hAnsi="Times New Roman" w:cs="Times New Roman"/>
          <w:color w:val="auto"/>
          <w:kern w:val="0"/>
          <w:sz w:val="18"/>
          <w:szCs w:val="18"/>
        </w:rPr>
        <w:t>2.5.1.9. В случае проведения реконструкции государственным (муниципальным) заказчиком, являющимся органом государственной власти (государственным органом), на объекте капитального строительства государственной (муниципальной) собственности, правообладателем которого является государственное (муниципальное) унитарное предприятие, государственное (муниципальное) бюджетное или автономное учреждение, в отношении которого указанный орган осуществляет соответственно функции и полномочия учредителя или права собственника имущества, – соглашение о проведении такой реконструкции, определяющее в том числе условия и порядок возмещения ущерба, причиненного указанному объекту при осуществлении реконструкции;</w:t>
      </w:r>
    </w:p>
    <w:p w:rsidR="005803E5" w:rsidRPr="005803E5" w:rsidRDefault="005803E5" w:rsidP="005803E5">
      <w:pPr>
        <w:autoSpaceDE w:val="0"/>
        <w:autoSpaceDN w:val="0"/>
        <w:adjustRightInd w:val="0"/>
        <w:spacing w:after="0" w:line="240" w:lineRule="auto"/>
        <w:ind w:firstLine="709"/>
        <w:jc w:val="both"/>
        <w:rPr>
          <w:rFonts w:ascii="Times New Roman" w:hAnsi="Times New Roman" w:cs="Times New Roman"/>
          <w:color w:val="auto"/>
          <w:kern w:val="0"/>
          <w:sz w:val="18"/>
          <w:szCs w:val="18"/>
        </w:rPr>
      </w:pPr>
      <w:r w:rsidRPr="005803E5">
        <w:rPr>
          <w:rFonts w:ascii="Times New Roman" w:hAnsi="Times New Roman" w:cs="Times New Roman"/>
          <w:color w:val="auto"/>
          <w:kern w:val="0"/>
          <w:sz w:val="18"/>
          <w:szCs w:val="18"/>
        </w:rPr>
        <w:t>2.5.1.10. Решение общего собрания собственников помещений и машино-мест в многоквартирном доме, принятое в соответствии с жилищным законодательством в случае реконструкции многоквартирного дома, или, если в результате такой реконструкции произойдет уменьшение размера общего имущества в многоквартирном доме, согласие всех собственников помещений и машино-мест в многоквартирном доме;</w:t>
      </w:r>
    </w:p>
    <w:p w:rsidR="005803E5" w:rsidRPr="003F2672" w:rsidRDefault="005803E5" w:rsidP="003F2672">
      <w:pPr>
        <w:autoSpaceDE w:val="0"/>
        <w:autoSpaceDN w:val="0"/>
        <w:adjustRightInd w:val="0"/>
        <w:spacing w:after="0" w:line="240" w:lineRule="auto"/>
        <w:ind w:firstLine="709"/>
        <w:jc w:val="both"/>
        <w:rPr>
          <w:rFonts w:ascii="Times New Roman" w:hAnsi="Times New Roman" w:cs="Times New Roman"/>
          <w:color w:val="auto"/>
          <w:kern w:val="0"/>
          <w:sz w:val="18"/>
          <w:szCs w:val="18"/>
        </w:rPr>
      </w:pPr>
      <w:r w:rsidRPr="005803E5">
        <w:rPr>
          <w:rFonts w:ascii="Times New Roman" w:hAnsi="Times New Roman" w:cs="Times New Roman"/>
          <w:color w:val="auto"/>
          <w:kern w:val="0"/>
          <w:sz w:val="18"/>
          <w:szCs w:val="18"/>
        </w:rPr>
        <w:t>2.5.1.11. Копия свидетельства об аккредитации юридического лица, выдавшего положительное заключение негосударственной экспертизы проектной документации, в случае, если представлено заключение негосударственной экспертизы проектной документации;</w:t>
      </w:r>
    </w:p>
    <w:p w:rsidR="005803E5" w:rsidRPr="005803E5" w:rsidRDefault="005803E5" w:rsidP="005803E5">
      <w:pPr>
        <w:autoSpaceDE w:val="0"/>
        <w:autoSpaceDN w:val="0"/>
        <w:adjustRightInd w:val="0"/>
        <w:spacing w:after="0" w:line="240" w:lineRule="auto"/>
        <w:ind w:firstLine="709"/>
        <w:jc w:val="both"/>
        <w:rPr>
          <w:rFonts w:ascii="Times New Roman" w:hAnsi="Times New Roman" w:cs="Times New Roman"/>
          <w:color w:val="auto"/>
          <w:kern w:val="0"/>
          <w:sz w:val="18"/>
          <w:szCs w:val="18"/>
        </w:rPr>
      </w:pPr>
    </w:p>
    <w:p w:rsidR="005803E5" w:rsidRPr="005803E5" w:rsidRDefault="005803E5" w:rsidP="005803E5">
      <w:pPr>
        <w:autoSpaceDE w:val="0"/>
        <w:autoSpaceDN w:val="0"/>
        <w:adjustRightInd w:val="0"/>
        <w:spacing w:after="0" w:line="240" w:lineRule="auto"/>
        <w:ind w:firstLine="709"/>
        <w:jc w:val="both"/>
        <w:rPr>
          <w:rFonts w:ascii="Times New Roman" w:hAnsi="Times New Roman" w:cs="Times New Roman"/>
          <w:color w:val="auto"/>
          <w:kern w:val="0"/>
          <w:sz w:val="18"/>
          <w:szCs w:val="18"/>
        </w:rPr>
      </w:pPr>
      <w:r w:rsidRPr="005803E5">
        <w:rPr>
          <w:rFonts w:ascii="Times New Roman" w:hAnsi="Times New Roman" w:cs="Times New Roman"/>
          <w:color w:val="auto"/>
          <w:kern w:val="0"/>
          <w:sz w:val="18"/>
          <w:szCs w:val="18"/>
        </w:rPr>
        <w:t xml:space="preserve">2.5.1.12. Копия решения об установлении или изменении зоны с особыми условиями использования территории                                                                     </w:t>
      </w:r>
    </w:p>
    <w:p w:rsidR="005803E5" w:rsidRPr="005803E5" w:rsidRDefault="005803E5" w:rsidP="005803E5">
      <w:pPr>
        <w:autoSpaceDE w:val="0"/>
        <w:autoSpaceDN w:val="0"/>
        <w:adjustRightInd w:val="0"/>
        <w:spacing w:after="0" w:line="240" w:lineRule="auto"/>
        <w:ind w:firstLine="709"/>
        <w:jc w:val="both"/>
        <w:rPr>
          <w:rFonts w:ascii="Times New Roman" w:hAnsi="Times New Roman" w:cs="Times New Roman"/>
          <w:color w:val="auto"/>
          <w:kern w:val="0"/>
          <w:sz w:val="18"/>
          <w:szCs w:val="18"/>
        </w:rPr>
      </w:pPr>
      <w:r w:rsidRPr="005803E5">
        <w:rPr>
          <w:rFonts w:ascii="Times New Roman" w:hAnsi="Times New Roman" w:cs="Times New Roman"/>
          <w:color w:val="auto"/>
          <w:kern w:val="0"/>
          <w:sz w:val="18"/>
          <w:szCs w:val="18"/>
        </w:rPr>
        <w:t>в случае строительства объекта капитального строительства, в связи с размещением которого в соответствии с законодательством Российской Федерации подлежит установлению зона с особыми условиями использования территории, или в случае реконструкции объекта капитального строительства, в результате которой в отношении реконструированного объекта подлежит установлению зона с особыми условиями использования территории или ранее установленная зона с особыми условиями использования территории подлежит изменению.</w:t>
      </w:r>
    </w:p>
    <w:p w:rsidR="005803E5" w:rsidRPr="005803E5" w:rsidRDefault="005803E5" w:rsidP="005803E5">
      <w:pPr>
        <w:autoSpaceDE w:val="0"/>
        <w:autoSpaceDN w:val="0"/>
        <w:adjustRightInd w:val="0"/>
        <w:spacing w:after="0" w:line="240" w:lineRule="auto"/>
        <w:ind w:firstLine="709"/>
        <w:jc w:val="both"/>
        <w:rPr>
          <w:rFonts w:ascii="Times New Roman" w:eastAsia="Calibri" w:hAnsi="Times New Roman" w:cs="Times New Roman"/>
          <w:color w:val="auto"/>
          <w:kern w:val="0"/>
          <w:sz w:val="18"/>
          <w:szCs w:val="18"/>
          <w:lang w:eastAsia="en-US"/>
        </w:rPr>
      </w:pPr>
      <w:r w:rsidRPr="005803E5">
        <w:rPr>
          <w:rFonts w:ascii="Times New Roman" w:hAnsi="Times New Roman" w:cs="Times New Roman"/>
          <w:color w:val="auto"/>
          <w:kern w:val="0"/>
          <w:sz w:val="18"/>
          <w:szCs w:val="18"/>
        </w:rPr>
        <w:lastRenderedPageBreak/>
        <w:t>2.5.2. Документы, указанные в подпунктах 2.5.1.2 – 2.5.1.7, 2.5.1.11, 2.5.1.12 пункта 2.5.1 настоящего Административного регламента, запрашиваются администрацией</w:t>
      </w:r>
      <w:r w:rsidRPr="005803E5">
        <w:rPr>
          <w:rFonts w:ascii="Times New Roman" w:eastAsia="Calibri" w:hAnsi="Times New Roman" w:cs="Times New Roman"/>
          <w:color w:val="auto"/>
          <w:kern w:val="0"/>
          <w:sz w:val="18"/>
          <w:szCs w:val="18"/>
          <w:lang w:eastAsia="en-US"/>
        </w:rPr>
        <w:t xml:space="preserve"> в рамках межведомственного информационного </w:t>
      </w:r>
    </w:p>
    <w:p w:rsidR="005803E5" w:rsidRPr="005803E5" w:rsidRDefault="005803E5" w:rsidP="005803E5">
      <w:pPr>
        <w:autoSpaceDE w:val="0"/>
        <w:autoSpaceDN w:val="0"/>
        <w:adjustRightInd w:val="0"/>
        <w:spacing w:after="0" w:line="240" w:lineRule="auto"/>
        <w:jc w:val="both"/>
        <w:rPr>
          <w:rFonts w:ascii="Times New Roman" w:hAnsi="Times New Roman" w:cs="Times New Roman"/>
          <w:color w:val="auto"/>
          <w:kern w:val="0"/>
          <w:sz w:val="18"/>
          <w:szCs w:val="18"/>
        </w:rPr>
      </w:pPr>
      <w:r w:rsidRPr="005803E5">
        <w:rPr>
          <w:rFonts w:ascii="Times New Roman" w:eastAsia="Calibri" w:hAnsi="Times New Roman" w:cs="Times New Roman"/>
          <w:color w:val="auto"/>
          <w:kern w:val="0"/>
          <w:sz w:val="18"/>
          <w:szCs w:val="18"/>
          <w:lang w:eastAsia="en-US"/>
        </w:rPr>
        <w:t>взаимодействия</w:t>
      </w:r>
      <w:r w:rsidRPr="005803E5">
        <w:rPr>
          <w:rFonts w:ascii="Times New Roman" w:hAnsi="Times New Roman" w:cs="Times New Roman"/>
          <w:color w:val="auto"/>
          <w:kern w:val="0"/>
          <w:sz w:val="18"/>
          <w:szCs w:val="18"/>
        </w:rPr>
        <w:t>, в государственных органах, органах местного самоуправления и подведомственных государственным органам или органам местного самоуправления организациях, в распоряжении которых находятся указанные документы, в срок не позднее трех рабочих дней со дня получения заявления о выдаче разрешения на строительство, если застройщик не представил указанные документы самостоятельно.</w:t>
      </w:r>
    </w:p>
    <w:p w:rsidR="005803E5" w:rsidRPr="005803E5" w:rsidRDefault="005803E5" w:rsidP="005803E5">
      <w:pPr>
        <w:autoSpaceDE w:val="0"/>
        <w:autoSpaceDN w:val="0"/>
        <w:adjustRightInd w:val="0"/>
        <w:spacing w:after="0" w:line="240" w:lineRule="auto"/>
        <w:ind w:firstLine="709"/>
        <w:jc w:val="both"/>
        <w:rPr>
          <w:rFonts w:ascii="Times New Roman" w:hAnsi="Times New Roman" w:cs="Times New Roman"/>
          <w:color w:val="auto"/>
          <w:kern w:val="0"/>
          <w:sz w:val="18"/>
          <w:szCs w:val="18"/>
        </w:rPr>
      </w:pPr>
      <w:r w:rsidRPr="005803E5">
        <w:rPr>
          <w:rFonts w:ascii="Times New Roman" w:hAnsi="Times New Roman" w:cs="Times New Roman"/>
          <w:color w:val="auto"/>
          <w:kern w:val="0"/>
          <w:sz w:val="18"/>
          <w:szCs w:val="18"/>
        </w:rPr>
        <w:t>Документы, указанные в подпунктах 2.5.1.2, 2.5.1.5, 2.5.1.6 пункта 2.5.1 настоящего Административного регламента, направляются заявителем самостоятельно, если указанные документы (их копии или сведения, содержащиеся в них) отсутствуют в Едином государственном реестре недвижимости</w:t>
      </w:r>
      <w:r w:rsidRPr="005803E5">
        <w:rPr>
          <w:rFonts w:ascii="Times New Roman" w:eastAsia="Calibri" w:hAnsi="Times New Roman" w:cs="Times New Roman"/>
          <w:color w:val="auto"/>
          <w:kern w:val="0"/>
          <w:sz w:val="18"/>
          <w:szCs w:val="18"/>
          <w:lang w:eastAsia="en-US"/>
        </w:rPr>
        <w:t xml:space="preserve"> </w:t>
      </w:r>
      <w:r w:rsidRPr="005803E5">
        <w:rPr>
          <w:rFonts w:ascii="Times New Roman" w:hAnsi="Times New Roman" w:cs="Times New Roman"/>
          <w:color w:val="auto"/>
          <w:kern w:val="0"/>
          <w:sz w:val="18"/>
          <w:szCs w:val="18"/>
        </w:rPr>
        <w:t>или едином государственном реестре заключений.</w:t>
      </w:r>
    </w:p>
    <w:p w:rsidR="005803E5" w:rsidRPr="005803E5" w:rsidRDefault="005803E5" w:rsidP="005803E5">
      <w:pPr>
        <w:autoSpaceDE w:val="0"/>
        <w:autoSpaceDN w:val="0"/>
        <w:adjustRightInd w:val="0"/>
        <w:spacing w:after="0" w:line="240" w:lineRule="auto"/>
        <w:ind w:firstLine="709"/>
        <w:jc w:val="both"/>
        <w:rPr>
          <w:rFonts w:ascii="Times New Roman" w:hAnsi="Times New Roman" w:cs="Times New Roman"/>
          <w:color w:val="auto"/>
          <w:kern w:val="0"/>
          <w:sz w:val="18"/>
          <w:szCs w:val="18"/>
        </w:rPr>
      </w:pPr>
      <w:r w:rsidRPr="005803E5">
        <w:rPr>
          <w:rFonts w:ascii="Times New Roman" w:hAnsi="Times New Roman" w:cs="Times New Roman"/>
          <w:color w:val="auto"/>
          <w:kern w:val="0"/>
          <w:sz w:val="18"/>
          <w:szCs w:val="18"/>
        </w:rPr>
        <w:t>2.5.3. В случае, если строительство или реконструкция объекта капитального строительства планируется в границах территории исторического поселения федерального или регионального значения, к заявлению о выдаче разрешения на строительство может быть приложено заключение органа исполнительной власти субъекта Российской Федерации, уполномоченного в области охраны объектов культурного наследия, о соответствии предусмотренного пунктом 3 части 12 статьи 48 Градостроительного кодекса Российской Федерации раздела проектной документации объекта капитального строительства предмету охраны исторического поселения и требованиям к архитектурным решениям объектов капитального строительства, установленным градостроительным регламентом применительно к территориальной зоне, расположенной в границах территории исторического поселения федерального или регионального значения.</w:t>
      </w:r>
    </w:p>
    <w:p w:rsidR="005803E5" w:rsidRPr="005803E5" w:rsidRDefault="005803E5" w:rsidP="005803E5">
      <w:pPr>
        <w:autoSpaceDE w:val="0"/>
        <w:autoSpaceDN w:val="0"/>
        <w:adjustRightInd w:val="0"/>
        <w:spacing w:after="0" w:line="240" w:lineRule="auto"/>
        <w:ind w:firstLine="709"/>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 xml:space="preserve">2.5.4. Документы, необходимые для предоставления муниципальной услуги, могут быть направлены в форме электронного документа с использованием </w:t>
      </w:r>
      <w:r w:rsidRPr="005803E5">
        <w:rPr>
          <w:rFonts w:ascii="Times New Roman" w:hAnsi="Times New Roman" w:cs="Times New Roman"/>
          <w:color w:val="auto"/>
          <w:kern w:val="0"/>
          <w:sz w:val="18"/>
          <w:szCs w:val="18"/>
        </w:rPr>
        <w:t>Единого портала государственных и муниципальных услуг (функций)</w:t>
      </w:r>
      <w:r w:rsidRPr="005803E5">
        <w:rPr>
          <w:rFonts w:ascii="Times New Roman" w:eastAsia="Calibri" w:hAnsi="Times New Roman" w:cs="Times New Roman"/>
          <w:color w:val="auto"/>
          <w:kern w:val="0"/>
          <w:sz w:val="18"/>
          <w:szCs w:val="18"/>
          <w:lang w:eastAsia="en-US"/>
        </w:rPr>
        <w:t>. В этом случае документы подписываются электронной подписью в соответствии с законодательством Российской Федерации.</w:t>
      </w:r>
    </w:p>
    <w:p w:rsidR="005803E5" w:rsidRPr="005803E5" w:rsidRDefault="005803E5" w:rsidP="005803E5">
      <w:pPr>
        <w:autoSpaceDE w:val="0"/>
        <w:autoSpaceDN w:val="0"/>
        <w:adjustRightInd w:val="0"/>
        <w:spacing w:after="0" w:line="240" w:lineRule="auto"/>
        <w:ind w:firstLine="709"/>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2.5.5. При предоставлении муниципальной услуги администрация не вправе требовать от заявителя:</w:t>
      </w:r>
    </w:p>
    <w:p w:rsidR="005803E5" w:rsidRPr="005803E5" w:rsidRDefault="005803E5" w:rsidP="005803E5">
      <w:pPr>
        <w:shd w:val="clear" w:color="auto" w:fill="FFFFFF"/>
        <w:spacing w:after="0" w:line="240" w:lineRule="auto"/>
        <w:ind w:firstLine="720"/>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представления документов и информации или осуществления действий, предоставление или осуществление которых не предусмотрено нормативными правовыми актами, регулирующими отношения, возникающие в связи с предоставлением муниципальной услуги;</w:t>
      </w:r>
    </w:p>
    <w:p w:rsidR="005803E5" w:rsidRPr="005803E5" w:rsidRDefault="005803E5" w:rsidP="005803E5">
      <w:pPr>
        <w:shd w:val="clear" w:color="auto" w:fill="FFFFFF"/>
        <w:spacing w:after="0" w:line="240" w:lineRule="auto"/>
        <w:ind w:firstLine="720"/>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представления документов и информации, которые находятся в распоряжении органов, предоставляющих муниципальную услугу, иных государственных органов, органов местного самоуправления либо подведомственных государственным органам или органам местного самоуправления организаций, участвующих в предоставлении предусмотренных частью 1 статьи 1 Федерального закона № 210-ФЗ государственных и муниципальных услуг, в соответствии с нормативными правовыми актами Российской Федерации, нормативными правовыми актами Брянской области, муниципальными правовыми актами, за исключением документов, включенных в определенный частью 6 статьи 7 Федерального закона № 210-ФЗ перечень документов. Заявитель вправе представить указанные документы и информацию в органы, предоставляющие государственные услуги, и органы, предоставляющие муниципальные услуги, по собственной инициативе;</w:t>
      </w:r>
    </w:p>
    <w:p w:rsidR="005803E5" w:rsidRPr="005803E5" w:rsidRDefault="005803E5" w:rsidP="005803E5">
      <w:pPr>
        <w:shd w:val="clear" w:color="auto" w:fill="FFFFFF"/>
        <w:spacing w:after="0" w:line="240" w:lineRule="auto"/>
        <w:ind w:firstLine="720"/>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осуществления действий, в том числе согласований, необходимых для получения муниципальной услуги и связанных с обращением в иные государственные органы, органы местного самоуправления, организации, за исключением получения услуг и получения документов и информации, предоставляемых в результате предоставления таких услуг, включенных в перечни, указанные в части 1 статьи 9 Федерального закона № 210-ФЗ;</w:t>
      </w:r>
    </w:p>
    <w:p w:rsidR="005803E5" w:rsidRPr="005803E5" w:rsidRDefault="005803E5" w:rsidP="005803E5">
      <w:pPr>
        <w:shd w:val="clear" w:color="auto" w:fill="FFFFFF"/>
        <w:spacing w:after="0" w:line="240" w:lineRule="auto"/>
        <w:ind w:firstLine="720"/>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представления документов и информации, отсутствие и (или) недостоверность которых не указывались при первоначальном отказе в приеме документов, необходимых для предоставления муниципальной услуги, либо в предоставлении муниципальной услуги, за исключением случаев:</w:t>
      </w:r>
    </w:p>
    <w:p w:rsidR="005803E5" w:rsidRPr="005803E5" w:rsidRDefault="005803E5" w:rsidP="005803E5">
      <w:pPr>
        <w:shd w:val="clear" w:color="auto" w:fill="FFFFFF"/>
        <w:spacing w:after="0" w:line="240" w:lineRule="auto"/>
        <w:ind w:firstLine="720"/>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изменения требований нормативных правовых актов, касающихся предоставления муниципальной услуги, после первоначальной подачи заявления о предоставлении муниципальной услуги;</w:t>
      </w:r>
    </w:p>
    <w:p w:rsidR="005803E5" w:rsidRPr="005803E5" w:rsidRDefault="005803E5" w:rsidP="005803E5">
      <w:pPr>
        <w:shd w:val="clear" w:color="auto" w:fill="FFFFFF"/>
        <w:spacing w:after="0" w:line="240" w:lineRule="auto"/>
        <w:ind w:firstLine="720"/>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наличия ошибок в заявлении о предоставлении муниципальной услуги и документах, поданных заявителем после первоначального отказа в приеме документов, необходимых для предоставления муниципальной услуги, либо в предоставлении муниципальной услуги и не включенных в представленный ранее комплект документов;</w:t>
      </w:r>
    </w:p>
    <w:p w:rsidR="005803E5" w:rsidRPr="005803E5" w:rsidRDefault="005803E5" w:rsidP="005803E5">
      <w:pPr>
        <w:shd w:val="clear" w:color="auto" w:fill="FFFFFF"/>
        <w:spacing w:after="0" w:line="240" w:lineRule="auto"/>
        <w:ind w:firstLine="720"/>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истечение срока действия документов или изменение информации после первоначального отказа в приеме документов, необходимых для предоставления муниципальной услуги, либо в предоставлении муниципальной услуги;</w:t>
      </w:r>
    </w:p>
    <w:p w:rsidR="005803E5" w:rsidRPr="005803E5" w:rsidRDefault="005803E5" w:rsidP="005803E5">
      <w:pPr>
        <w:shd w:val="clear" w:color="auto" w:fill="FFFFFF"/>
        <w:spacing w:after="0" w:line="240" w:lineRule="auto"/>
        <w:ind w:firstLine="720"/>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выявление документально подтвержденного факта (признаков) ошибочного или противоправного действия (бездействия) должностного лица органа, предоставляющего муниципальную услугу, муниципального служащего, работника многофункционального центра, работника организации, предусмотренной частью 1.1 статьи 16 Федерального закона № 210-ФЗ, при первоначальном отказе в приеме документов, необходимых для предоставления муниципальной услуги, либо в предоставлении муниципальной услуги, о чем в письменном виде за подписью руководителя органа, предоставляющего муниципальную услугу, руководителя многофункционального центра при первоначальном отказе в приеме документов, необходимых для предоставления муниципальной услуги, либо руководителя организации, предусмотренной частью 1.1 статьи 16 Федерального закона № 210-ФЗ, уведомляется заявитель, а также приносятся извинения за доставленные неудобства.</w:t>
      </w:r>
    </w:p>
    <w:p w:rsidR="005803E5" w:rsidRPr="005803E5" w:rsidRDefault="005803E5" w:rsidP="005803E5">
      <w:pPr>
        <w:shd w:val="clear" w:color="auto" w:fill="FFFFFF"/>
        <w:spacing w:after="0" w:line="240" w:lineRule="auto"/>
        <w:ind w:firstLine="720"/>
        <w:jc w:val="both"/>
        <w:rPr>
          <w:rFonts w:ascii="Times New Roman" w:hAnsi="Times New Roman" w:cs="Times New Roman"/>
          <w:color w:val="auto"/>
          <w:kern w:val="0"/>
          <w:sz w:val="18"/>
          <w:szCs w:val="18"/>
        </w:rPr>
      </w:pPr>
      <w:r w:rsidRPr="005803E5">
        <w:rPr>
          <w:rFonts w:ascii="Times New Roman" w:hAnsi="Times New Roman" w:cs="Times New Roman"/>
          <w:color w:val="auto"/>
          <w:kern w:val="0"/>
          <w:sz w:val="18"/>
          <w:szCs w:val="18"/>
        </w:rPr>
        <w:t>2.5.6. При обращении за получением муниципальной услуги от имени заявителя уполномоченный представитель представляет документ, удостоверяющий личность и документ, подтверждающий его полномочия на предоставление интересов заявителя.</w:t>
      </w:r>
    </w:p>
    <w:p w:rsidR="005803E5" w:rsidRPr="005803E5" w:rsidRDefault="005803E5" w:rsidP="005803E5">
      <w:pPr>
        <w:shd w:val="clear" w:color="auto" w:fill="FFFFFF"/>
        <w:spacing w:after="0" w:line="240" w:lineRule="auto"/>
        <w:ind w:firstLine="720"/>
        <w:jc w:val="both"/>
        <w:rPr>
          <w:rFonts w:ascii="Times New Roman" w:hAnsi="Times New Roman" w:cs="Times New Roman"/>
          <w:color w:val="auto"/>
          <w:kern w:val="0"/>
          <w:sz w:val="18"/>
          <w:szCs w:val="18"/>
        </w:rPr>
      </w:pPr>
    </w:p>
    <w:p w:rsidR="005803E5" w:rsidRPr="005803E5" w:rsidRDefault="005803E5" w:rsidP="005803E5">
      <w:pPr>
        <w:autoSpaceDE w:val="0"/>
        <w:autoSpaceDN w:val="0"/>
        <w:adjustRightInd w:val="0"/>
        <w:spacing w:after="0" w:line="240" w:lineRule="auto"/>
        <w:ind w:firstLine="709"/>
        <w:jc w:val="both"/>
        <w:rPr>
          <w:rFonts w:ascii="Times New Roman" w:eastAsia="Calibri" w:hAnsi="Times New Roman" w:cs="Times New Roman"/>
          <w:b/>
          <w:color w:val="auto"/>
          <w:kern w:val="0"/>
          <w:sz w:val="18"/>
          <w:szCs w:val="18"/>
          <w:lang w:eastAsia="en-US"/>
        </w:rPr>
      </w:pPr>
      <w:r w:rsidRPr="005803E5">
        <w:rPr>
          <w:rFonts w:ascii="Times New Roman" w:eastAsia="Calibri" w:hAnsi="Times New Roman" w:cs="Times New Roman"/>
          <w:b/>
          <w:color w:val="auto"/>
          <w:kern w:val="0"/>
          <w:sz w:val="18"/>
          <w:szCs w:val="18"/>
          <w:lang w:eastAsia="en-US"/>
        </w:rPr>
        <w:t>2.6. Исчерпывающий перечень оснований для отказа в приеме документов</w:t>
      </w:r>
    </w:p>
    <w:p w:rsidR="005803E5" w:rsidRPr="005803E5" w:rsidRDefault="005803E5" w:rsidP="005803E5">
      <w:pPr>
        <w:autoSpaceDE w:val="0"/>
        <w:autoSpaceDN w:val="0"/>
        <w:adjustRightInd w:val="0"/>
        <w:spacing w:after="0" w:line="240" w:lineRule="auto"/>
        <w:ind w:firstLine="709"/>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 xml:space="preserve">2.6.1. В письменной форме заявления не указаны фамилия, имя, отчество заявителя либо наименование </w:t>
      </w:r>
    </w:p>
    <w:p w:rsidR="005803E5" w:rsidRPr="005803E5" w:rsidRDefault="005803E5" w:rsidP="005803E5">
      <w:pPr>
        <w:autoSpaceDE w:val="0"/>
        <w:autoSpaceDN w:val="0"/>
        <w:adjustRightInd w:val="0"/>
        <w:spacing w:after="0" w:line="240" w:lineRule="auto"/>
        <w:ind w:firstLine="709"/>
        <w:jc w:val="both"/>
        <w:rPr>
          <w:rFonts w:ascii="Times New Roman" w:eastAsia="Calibri" w:hAnsi="Times New Roman" w:cs="Times New Roman"/>
          <w:color w:val="auto"/>
          <w:kern w:val="0"/>
          <w:sz w:val="18"/>
          <w:szCs w:val="18"/>
          <w:lang w:eastAsia="en-US"/>
        </w:rPr>
      </w:pPr>
    </w:p>
    <w:p w:rsidR="005803E5" w:rsidRPr="005803E5" w:rsidRDefault="005803E5" w:rsidP="005803E5">
      <w:pPr>
        <w:autoSpaceDE w:val="0"/>
        <w:autoSpaceDN w:val="0"/>
        <w:adjustRightInd w:val="0"/>
        <w:spacing w:after="0" w:line="240" w:lineRule="auto"/>
        <w:ind w:firstLine="709"/>
        <w:jc w:val="center"/>
        <w:rPr>
          <w:rFonts w:ascii="Times New Roman" w:eastAsia="Calibri" w:hAnsi="Times New Roman" w:cs="Times New Roman"/>
          <w:color w:val="auto"/>
          <w:kern w:val="0"/>
          <w:sz w:val="14"/>
          <w:szCs w:val="18"/>
          <w:lang w:eastAsia="en-US"/>
        </w:rPr>
      </w:pPr>
    </w:p>
    <w:p w:rsidR="005803E5" w:rsidRPr="005803E5" w:rsidRDefault="005803E5" w:rsidP="005803E5">
      <w:pPr>
        <w:autoSpaceDE w:val="0"/>
        <w:autoSpaceDN w:val="0"/>
        <w:adjustRightInd w:val="0"/>
        <w:spacing w:after="0" w:line="240" w:lineRule="auto"/>
        <w:ind w:firstLine="709"/>
        <w:jc w:val="both"/>
        <w:rPr>
          <w:rFonts w:ascii="Times New Roman" w:eastAsia="Calibri" w:hAnsi="Times New Roman" w:cs="Times New Roman"/>
          <w:color w:val="auto"/>
          <w:kern w:val="0"/>
          <w:sz w:val="18"/>
          <w:szCs w:val="18"/>
          <w:lang w:eastAsia="en-US"/>
        </w:rPr>
      </w:pPr>
    </w:p>
    <w:p w:rsidR="005803E5" w:rsidRPr="005803E5" w:rsidRDefault="005803E5" w:rsidP="005803E5">
      <w:pPr>
        <w:autoSpaceDE w:val="0"/>
        <w:autoSpaceDN w:val="0"/>
        <w:adjustRightInd w:val="0"/>
        <w:spacing w:after="0" w:line="240" w:lineRule="auto"/>
        <w:ind w:firstLine="709"/>
        <w:jc w:val="both"/>
        <w:rPr>
          <w:rFonts w:ascii="Times New Roman" w:eastAsia="Calibri" w:hAnsi="Times New Roman" w:cs="Times New Roman"/>
          <w:color w:val="auto"/>
          <w:kern w:val="0"/>
          <w:sz w:val="18"/>
          <w:szCs w:val="18"/>
          <w:lang w:eastAsia="en-US"/>
        </w:rPr>
      </w:pPr>
    </w:p>
    <w:p w:rsidR="005803E5" w:rsidRPr="005803E5" w:rsidRDefault="005803E5" w:rsidP="005803E5">
      <w:pPr>
        <w:autoSpaceDE w:val="0"/>
        <w:autoSpaceDN w:val="0"/>
        <w:adjustRightInd w:val="0"/>
        <w:spacing w:after="0" w:line="240" w:lineRule="auto"/>
        <w:ind w:firstLine="709"/>
        <w:jc w:val="both"/>
        <w:rPr>
          <w:rFonts w:ascii="Times New Roman" w:eastAsia="Calibri" w:hAnsi="Times New Roman" w:cs="Times New Roman"/>
          <w:color w:val="auto"/>
          <w:kern w:val="0"/>
          <w:sz w:val="18"/>
          <w:szCs w:val="18"/>
          <w:lang w:eastAsia="en-US"/>
        </w:rPr>
      </w:pPr>
    </w:p>
    <w:p w:rsidR="005803E5" w:rsidRPr="005803E5" w:rsidRDefault="005803E5" w:rsidP="005803E5">
      <w:pPr>
        <w:autoSpaceDE w:val="0"/>
        <w:autoSpaceDN w:val="0"/>
        <w:adjustRightInd w:val="0"/>
        <w:spacing w:after="0" w:line="240" w:lineRule="auto"/>
        <w:jc w:val="both"/>
        <w:rPr>
          <w:rFonts w:ascii="Times New Roman" w:eastAsia="Calibri" w:hAnsi="Times New Roman" w:cs="Times New Roman"/>
          <w:color w:val="auto"/>
          <w:kern w:val="0"/>
          <w:sz w:val="18"/>
          <w:szCs w:val="18"/>
          <w:lang w:eastAsia="en-US"/>
        </w:rPr>
      </w:pPr>
    </w:p>
    <w:p w:rsidR="005803E5" w:rsidRPr="005803E5" w:rsidRDefault="005803E5" w:rsidP="005803E5">
      <w:pPr>
        <w:autoSpaceDE w:val="0"/>
        <w:autoSpaceDN w:val="0"/>
        <w:adjustRightInd w:val="0"/>
        <w:spacing w:after="0" w:line="240" w:lineRule="auto"/>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юридического лица, направившего заявление, с указанием ИНН и ОГРН; контактные данные заявителя.</w:t>
      </w:r>
    </w:p>
    <w:p w:rsidR="005803E5" w:rsidRPr="005803E5" w:rsidRDefault="005803E5" w:rsidP="005803E5">
      <w:pPr>
        <w:autoSpaceDE w:val="0"/>
        <w:autoSpaceDN w:val="0"/>
        <w:adjustRightInd w:val="0"/>
        <w:spacing w:after="0" w:line="240" w:lineRule="auto"/>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2.6.2. Текст письменного (в том числе в форме электронного документа) заявления не поддается прочтению.</w:t>
      </w:r>
    </w:p>
    <w:p w:rsidR="005803E5" w:rsidRPr="005803E5" w:rsidRDefault="005803E5" w:rsidP="005803E5">
      <w:pPr>
        <w:autoSpaceDE w:val="0"/>
        <w:autoSpaceDN w:val="0"/>
        <w:adjustRightInd w:val="0"/>
        <w:spacing w:after="0" w:line="240" w:lineRule="auto"/>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2.6.3. В заявлении отсутствует информация, предусмотренная формой заявления.</w:t>
      </w:r>
    </w:p>
    <w:p w:rsidR="005803E5" w:rsidRPr="005803E5" w:rsidRDefault="005803E5" w:rsidP="005803E5">
      <w:pPr>
        <w:autoSpaceDE w:val="0"/>
        <w:autoSpaceDN w:val="0"/>
        <w:adjustRightInd w:val="0"/>
        <w:spacing w:after="0" w:line="240" w:lineRule="auto"/>
        <w:jc w:val="both"/>
        <w:rPr>
          <w:rFonts w:ascii="Times New Roman" w:eastAsia="Calibri" w:hAnsi="Times New Roman" w:cs="Times New Roman"/>
          <w:color w:val="auto"/>
          <w:kern w:val="0"/>
          <w:sz w:val="18"/>
          <w:szCs w:val="18"/>
          <w:lang w:eastAsia="en-US"/>
        </w:rPr>
      </w:pPr>
    </w:p>
    <w:p w:rsidR="005803E5" w:rsidRPr="005803E5" w:rsidRDefault="005803E5" w:rsidP="005803E5">
      <w:pPr>
        <w:autoSpaceDE w:val="0"/>
        <w:autoSpaceDN w:val="0"/>
        <w:adjustRightInd w:val="0"/>
        <w:spacing w:after="0" w:line="240" w:lineRule="auto"/>
        <w:ind w:left="1276"/>
        <w:jc w:val="both"/>
        <w:rPr>
          <w:rFonts w:ascii="Times New Roman" w:eastAsia="Calibri" w:hAnsi="Times New Roman" w:cs="Times New Roman"/>
          <w:b/>
          <w:color w:val="auto"/>
          <w:kern w:val="0"/>
          <w:sz w:val="18"/>
          <w:szCs w:val="18"/>
          <w:lang w:eastAsia="en-US"/>
        </w:rPr>
      </w:pPr>
      <w:r w:rsidRPr="005803E5">
        <w:rPr>
          <w:rFonts w:ascii="Times New Roman" w:eastAsia="Calibri" w:hAnsi="Times New Roman" w:cs="Times New Roman"/>
          <w:b/>
          <w:color w:val="auto"/>
          <w:kern w:val="0"/>
          <w:sz w:val="18"/>
          <w:szCs w:val="18"/>
          <w:lang w:eastAsia="en-US"/>
        </w:rPr>
        <w:t>2.7.</w:t>
      </w:r>
      <w:r w:rsidRPr="005803E5">
        <w:rPr>
          <w:rFonts w:ascii="Times New Roman" w:eastAsia="Calibri" w:hAnsi="Times New Roman" w:cs="Times New Roman"/>
          <w:b/>
          <w:color w:val="auto"/>
          <w:kern w:val="0"/>
          <w:sz w:val="18"/>
          <w:szCs w:val="18"/>
          <w:lang w:eastAsia="en-US"/>
        </w:rPr>
        <w:tab/>
        <w:t>Исчерпывающий перечень оснований для приостановления или отказа в предоставлении муниципальной услуги</w:t>
      </w:r>
    </w:p>
    <w:p w:rsidR="005803E5" w:rsidRPr="005803E5" w:rsidRDefault="005803E5" w:rsidP="005803E5">
      <w:pPr>
        <w:spacing w:after="0" w:line="240" w:lineRule="auto"/>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Основания для приостановления предоставления муниципальной услуги отсутствуют.</w:t>
      </w:r>
    </w:p>
    <w:p w:rsidR="005803E5" w:rsidRPr="005803E5" w:rsidRDefault="005803E5" w:rsidP="005803E5">
      <w:pPr>
        <w:autoSpaceDE w:val="0"/>
        <w:autoSpaceDN w:val="0"/>
        <w:adjustRightInd w:val="0"/>
        <w:spacing w:after="0" w:line="240" w:lineRule="auto"/>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 xml:space="preserve">Основаниями для отказа в предоставлении муниципальной услуги являются: </w:t>
      </w:r>
    </w:p>
    <w:p w:rsidR="005803E5" w:rsidRPr="005803E5" w:rsidRDefault="005803E5" w:rsidP="005803E5">
      <w:pPr>
        <w:numPr>
          <w:ilvl w:val="0"/>
          <w:numId w:val="16"/>
        </w:numPr>
        <w:tabs>
          <w:tab w:val="left" w:pos="1134"/>
        </w:tabs>
        <w:spacing w:after="0" w:line="240" w:lineRule="auto"/>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 xml:space="preserve">отсутствие документов, предусмотренных </w:t>
      </w:r>
      <w:hyperlink r:id="rId54" w:anchor="Par1671" w:history="1">
        <w:r w:rsidRPr="005803E5">
          <w:rPr>
            <w:rFonts w:ascii="Times New Roman" w:eastAsia="Calibri" w:hAnsi="Times New Roman" w:cs="Times New Roman"/>
            <w:color w:val="auto"/>
            <w:kern w:val="0"/>
            <w:sz w:val="18"/>
            <w:szCs w:val="18"/>
            <w:lang w:eastAsia="en-US"/>
          </w:rPr>
          <w:t>пунктом</w:t>
        </w:r>
      </w:hyperlink>
      <w:r w:rsidRPr="005803E5">
        <w:rPr>
          <w:rFonts w:ascii="Times New Roman" w:eastAsia="Calibri" w:hAnsi="Times New Roman" w:cs="Times New Roman"/>
          <w:color w:val="auto"/>
          <w:kern w:val="0"/>
          <w:sz w:val="18"/>
          <w:szCs w:val="18"/>
          <w:lang w:eastAsia="en-US"/>
        </w:rPr>
        <w:t xml:space="preserve"> 2.5.1 настоящего</w:t>
      </w:r>
      <w:r w:rsidRPr="005803E5">
        <w:rPr>
          <w:rFonts w:ascii="Times New Roman" w:hAnsi="Times New Roman" w:cs="Times New Roman"/>
          <w:color w:val="auto"/>
          <w:kern w:val="0"/>
          <w:sz w:val="18"/>
          <w:szCs w:val="18"/>
        </w:rPr>
        <w:t xml:space="preserve"> Административного регламента</w:t>
      </w:r>
      <w:r w:rsidRPr="005803E5">
        <w:rPr>
          <w:rFonts w:ascii="Times New Roman" w:eastAsia="Calibri" w:hAnsi="Times New Roman" w:cs="Times New Roman"/>
          <w:color w:val="auto"/>
          <w:kern w:val="0"/>
          <w:sz w:val="18"/>
          <w:szCs w:val="18"/>
          <w:lang w:eastAsia="en-US"/>
        </w:rPr>
        <w:t>;</w:t>
      </w:r>
    </w:p>
    <w:p w:rsidR="005803E5" w:rsidRPr="005803E5" w:rsidRDefault="005803E5" w:rsidP="005803E5">
      <w:pPr>
        <w:numPr>
          <w:ilvl w:val="0"/>
          <w:numId w:val="16"/>
        </w:numPr>
        <w:spacing w:after="0" w:line="240" w:lineRule="auto"/>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 xml:space="preserve">несоответствие представленных документов требованиям к строительству, реконструкции объекта капитального строительства, установленным на дату выдачи представленного для получения разрешения на строительство градостроительного плана земельного участка, или в случае выдачи разрешения на строительство </w:t>
      </w:r>
    </w:p>
    <w:p w:rsidR="005803E5" w:rsidRPr="005803E5" w:rsidRDefault="005803E5" w:rsidP="005803E5">
      <w:pPr>
        <w:numPr>
          <w:ilvl w:val="0"/>
          <w:numId w:val="16"/>
        </w:numPr>
        <w:spacing w:after="0" w:line="240" w:lineRule="auto"/>
        <w:ind w:firstLine="1134"/>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линейного объекта требованиям проекта планировки территории и проекта межевания территории (за исключением случаев, при которых для строительства, реконструкции линейного объекта не требуется подготовка документации по планировке территории), а также разрешенному использованию земельного участка и (или) ограничениям, установленным в соответствии с земельным и иным законодательством Российской Федерации и действующим на дату выдачи разрешения на строительство, требованиям, установленным в разрешении на отклонение от предельных параметров разрешенного строительства, реконструкции;</w:t>
      </w:r>
    </w:p>
    <w:p w:rsidR="005803E5" w:rsidRPr="005803E5" w:rsidRDefault="005803E5" w:rsidP="005803E5">
      <w:pPr>
        <w:spacing w:after="0" w:line="240" w:lineRule="auto"/>
        <w:ind w:firstLine="709"/>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3) поступившее от органа исполнительной власти субъекта Российской Федерации, уполномоченного в области охраны объектов культурного наследия, заключение о несоответствии раздела проектной документации объекта капитального строительства предмету охраны исторического поселения и требованиям к архитектурным решениям объектов капитального строительства, установленным градостроительным регламентом применительно к территориальной зоне, расположенной в границах территории исторического поселения федерального или регионального значения;</w:t>
      </w:r>
    </w:p>
    <w:p w:rsidR="005803E5" w:rsidRPr="005803E5" w:rsidRDefault="005803E5" w:rsidP="005803E5">
      <w:pPr>
        <w:spacing w:after="0" w:line="240" w:lineRule="auto"/>
        <w:ind w:firstLine="709"/>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4) несоответствие проектной документации объектов капитального строительства ограничениям использования объектов недвижимости, установленным на приаэродромной территории.</w:t>
      </w:r>
    </w:p>
    <w:p w:rsidR="005803E5" w:rsidRPr="005803E5" w:rsidRDefault="005803E5" w:rsidP="005803E5">
      <w:pPr>
        <w:spacing w:after="0" w:line="240" w:lineRule="auto"/>
        <w:ind w:firstLine="709"/>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Неполучение или несвоевременное получение документов, запрошенных в соответствии с пунктом 2.5.2 настоящего Административного регламента, не может являться основанием для отказа в выдаче разрешения на строительство.</w:t>
      </w:r>
    </w:p>
    <w:p w:rsidR="005803E5" w:rsidRPr="005803E5" w:rsidRDefault="005803E5" w:rsidP="005803E5">
      <w:pPr>
        <w:spacing w:after="0" w:line="240" w:lineRule="auto"/>
        <w:ind w:firstLine="709"/>
        <w:jc w:val="both"/>
        <w:rPr>
          <w:rFonts w:ascii="Times New Roman" w:eastAsia="Calibri" w:hAnsi="Times New Roman" w:cs="Times New Roman"/>
          <w:color w:val="auto"/>
          <w:kern w:val="0"/>
          <w:sz w:val="18"/>
          <w:szCs w:val="18"/>
          <w:lang w:eastAsia="en-US"/>
        </w:rPr>
      </w:pPr>
    </w:p>
    <w:p w:rsidR="005803E5" w:rsidRPr="005803E5" w:rsidRDefault="005803E5" w:rsidP="005803E5">
      <w:pPr>
        <w:suppressAutoHyphens/>
        <w:autoSpaceDE w:val="0"/>
        <w:spacing w:after="0" w:line="240" w:lineRule="auto"/>
        <w:ind w:left="1276" w:hanging="567"/>
        <w:jc w:val="both"/>
        <w:rPr>
          <w:rFonts w:ascii="Times New Roman" w:eastAsia="Calibri" w:hAnsi="Times New Roman" w:cs="Times New Roman"/>
          <w:b/>
          <w:color w:val="auto"/>
          <w:kern w:val="0"/>
          <w:sz w:val="18"/>
          <w:szCs w:val="18"/>
          <w:lang w:eastAsia="en-US"/>
        </w:rPr>
      </w:pPr>
      <w:r w:rsidRPr="005803E5">
        <w:rPr>
          <w:rFonts w:ascii="Times New Roman" w:eastAsia="Calibri" w:hAnsi="Times New Roman" w:cs="Times New Roman"/>
          <w:b/>
          <w:color w:val="auto"/>
          <w:kern w:val="0"/>
          <w:sz w:val="18"/>
          <w:szCs w:val="18"/>
          <w:lang w:eastAsia="en-US"/>
        </w:rPr>
        <w:t xml:space="preserve">2.8. </w:t>
      </w:r>
      <w:r w:rsidRPr="005803E5">
        <w:rPr>
          <w:rFonts w:ascii="Times New Roman" w:eastAsia="Calibri" w:hAnsi="Times New Roman" w:cs="Times New Roman"/>
          <w:b/>
          <w:color w:val="auto"/>
          <w:kern w:val="0"/>
          <w:sz w:val="18"/>
          <w:szCs w:val="18"/>
          <w:lang w:eastAsia="en-US"/>
        </w:rPr>
        <w:tab/>
      </w:r>
      <w:r w:rsidRPr="005803E5">
        <w:rPr>
          <w:rFonts w:ascii="Times New Roman" w:eastAsia="Calibri" w:hAnsi="Times New Roman" w:cs="Times New Roman"/>
          <w:b/>
          <w:bCs/>
          <w:color w:val="auto"/>
          <w:kern w:val="0"/>
          <w:sz w:val="18"/>
          <w:szCs w:val="18"/>
          <w:lang w:eastAsia="en-US"/>
        </w:rPr>
        <w:t>Перечень услуг, которые являются необходимыми и обязательными для предоставления муниципальной услуги, в том числе сведения о документе (документах), выдаваемом (выдаваемых) организациями, участвующими в предоставлении муниципальной услуги</w:t>
      </w:r>
    </w:p>
    <w:p w:rsidR="005803E5" w:rsidRPr="005803E5" w:rsidRDefault="005803E5" w:rsidP="005803E5">
      <w:pPr>
        <w:suppressAutoHyphens/>
        <w:autoSpaceDE w:val="0"/>
        <w:spacing w:after="0" w:line="240" w:lineRule="auto"/>
        <w:ind w:firstLine="709"/>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 xml:space="preserve">Услуги, которые являются необходимыми и обязательными для предоставления муниципальной услуги: </w:t>
      </w:r>
    </w:p>
    <w:p w:rsidR="005803E5" w:rsidRPr="005803E5" w:rsidRDefault="005803E5" w:rsidP="005803E5">
      <w:pPr>
        <w:spacing w:after="0" w:line="240" w:lineRule="auto"/>
        <w:ind w:firstLine="709"/>
        <w:jc w:val="both"/>
        <w:rPr>
          <w:rFonts w:ascii="Times New Roman" w:eastAsia="Calibri" w:hAnsi="Times New Roman" w:cs="Times New Roman"/>
          <w:color w:val="auto"/>
          <w:kern w:val="0"/>
          <w:sz w:val="18"/>
          <w:szCs w:val="18"/>
          <w:lang w:val="x-none" w:eastAsia="en-US"/>
        </w:rPr>
      </w:pPr>
      <w:r w:rsidRPr="005803E5">
        <w:rPr>
          <w:rFonts w:ascii="Times New Roman" w:eastAsia="Calibri" w:hAnsi="Times New Roman" w:cs="Times New Roman"/>
          <w:color w:val="auto"/>
          <w:kern w:val="0"/>
          <w:sz w:val="18"/>
          <w:szCs w:val="18"/>
          <w:lang w:eastAsia="en-US"/>
        </w:rPr>
        <w:t xml:space="preserve">1) </w:t>
      </w:r>
      <w:r w:rsidRPr="005803E5">
        <w:rPr>
          <w:rFonts w:ascii="Times New Roman" w:eastAsia="Calibri" w:hAnsi="Times New Roman" w:cs="Times New Roman"/>
          <w:color w:val="auto"/>
          <w:kern w:val="0"/>
          <w:sz w:val="18"/>
          <w:szCs w:val="18"/>
          <w:lang w:val="x-none" w:eastAsia="en-US"/>
        </w:rPr>
        <w:t>Разработка проекта планировки и проекта межевания в случае получения разрешения на строительство линейного объекта.</w:t>
      </w:r>
    </w:p>
    <w:p w:rsidR="005803E5" w:rsidRPr="005803E5" w:rsidRDefault="005803E5" w:rsidP="005803E5">
      <w:pPr>
        <w:spacing w:after="0" w:line="240" w:lineRule="auto"/>
        <w:ind w:firstLine="709"/>
        <w:jc w:val="both"/>
        <w:rPr>
          <w:rFonts w:ascii="Times New Roman" w:eastAsia="Calibri" w:hAnsi="Times New Roman" w:cs="Times New Roman"/>
          <w:snapToGrid w:val="0"/>
          <w:color w:val="auto"/>
          <w:kern w:val="0"/>
          <w:sz w:val="18"/>
          <w:szCs w:val="18"/>
          <w:lang w:eastAsia="en-US"/>
        </w:rPr>
      </w:pPr>
      <w:r w:rsidRPr="005803E5">
        <w:rPr>
          <w:rFonts w:ascii="Times New Roman" w:eastAsia="Calibri" w:hAnsi="Times New Roman" w:cs="Times New Roman"/>
          <w:snapToGrid w:val="0"/>
          <w:color w:val="auto"/>
          <w:kern w:val="0"/>
          <w:sz w:val="18"/>
          <w:szCs w:val="18"/>
          <w:lang w:eastAsia="en-US"/>
        </w:rPr>
        <w:t>Выдаваемый документ: копия решения органа местного самоуправления об утверждении документации по планировке территории.</w:t>
      </w:r>
    </w:p>
    <w:p w:rsidR="005803E5" w:rsidRPr="005803E5" w:rsidRDefault="005803E5" w:rsidP="005803E5">
      <w:pPr>
        <w:autoSpaceDE w:val="0"/>
        <w:autoSpaceDN w:val="0"/>
        <w:adjustRightInd w:val="0"/>
        <w:spacing w:after="0" w:line="240" w:lineRule="auto"/>
        <w:ind w:firstLine="709"/>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2) Разработка проектной документации.</w:t>
      </w:r>
    </w:p>
    <w:p w:rsidR="005803E5" w:rsidRPr="005803E5" w:rsidRDefault="005803E5" w:rsidP="005803E5">
      <w:pPr>
        <w:autoSpaceDE w:val="0"/>
        <w:autoSpaceDN w:val="0"/>
        <w:adjustRightInd w:val="0"/>
        <w:spacing w:after="0" w:line="240" w:lineRule="auto"/>
        <w:ind w:firstLine="709"/>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snapToGrid w:val="0"/>
          <w:color w:val="auto"/>
          <w:kern w:val="0"/>
          <w:sz w:val="18"/>
          <w:szCs w:val="18"/>
        </w:rPr>
        <w:t xml:space="preserve">Выдаваемый документ: </w:t>
      </w:r>
      <w:r w:rsidRPr="005803E5">
        <w:rPr>
          <w:rFonts w:ascii="Times New Roman" w:eastAsia="Calibri" w:hAnsi="Times New Roman" w:cs="Times New Roman"/>
          <w:color w:val="auto"/>
          <w:kern w:val="0"/>
          <w:sz w:val="18"/>
          <w:szCs w:val="18"/>
          <w:lang w:eastAsia="en-US"/>
        </w:rPr>
        <w:t>Подготовленная проектная документация.</w:t>
      </w:r>
    </w:p>
    <w:p w:rsidR="005803E5" w:rsidRPr="005803E5" w:rsidRDefault="005803E5" w:rsidP="005803E5">
      <w:pPr>
        <w:spacing w:after="0" w:line="240" w:lineRule="auto"/>
        <w:ind w:firstLine="709"/>
        <w:jc w:val="both"/>
        <w:rPr>
          <w:rFonts w:ascii="Times New Roman" w:eastAsia="Calibri" w:hAnsi="Times New Roman" w:cs="Times New Roman"/>
          <w:snapToGrid w:val="0"/>
          <w:color w:val="auto"/>
          <w:kern w:val="0"/>
          <w:sz w:val="18"/>
          <w:szCs w:val="18"/>
          <w:lang w:eastAsia="en-US"/>
        </w:rPr>
      </w:pPr>
      <w:r w:rsidRPr="005803E5">
        <w:rPr>
          <w:rFonts w:ascii="Times New Roman" w:eastAsia="Calibri" w:hAnsi="Times New Roman" w:cs="Times New Roman"/>
          <w:color w:val="auto"/>
          <w:kern w:val="0"/>
          <w:sz w:val="18"/>
          <w:szCs w:val="18"/>
          <w:lang w:eastAsia="en-US"/>
        </w:rPr>
        <w:t>3)</w:t>
      </w:r>
      <w:r w:rsidRPr="005803E5">
        <w:rPr>
          <w:rFonts w:ascii="Times New Roman" w:eastAsia="Calibri" w:hAnsi="Times New Roman" w:cs="Times New Roman"/>
          <w:color w:val="auto"/>
          <w:kern w:val="0"/>
          <w:sz w:val="18"/>
          <w:szCs w:val="18"/>
          <w:lang w:val="x-none" w:eastAsia="en-US"/>
        </w:rPr>
        <w:t> Э</w:t>
      </w:r>
      <w:r w:rsidRPr="005803E5">
        <w:rPr>
          <w:rFonts w:ascii="Times New Roman" w:eastAsia="Calibri" w:hAnsi="Times New Roman" w:cs="Times New Roman"/>
          <w:snapToGrid w:val="0"/>
          <w:color w:val="auto"/>
          <w:kern w:val="0"/>
          <w:sz w:val="18"/>
          <w:szCs w:val="18"/>
          <w:lang w:val="x-none" w:eastAsia="en-US"/>
        </w:rPr>
        <w:t>кспертиза проектной документации (проектов) и результатов инженерных изысканий</w:t>
      </w:r>
      <w:r w:rsidRPr="005803E5">
        <w:rPr>
          <w:rFonts w:ascii="Times New Roman" w:eastAsia="Calibri" w:hAnsi="Times New Roman" w:cs="Times New Roman"/>
          <w:snapToGrid w:val="0"/>
          <w:color w:val="auto"/>
          <w:kern w:val="0"/>
          <w:sz w:val="18"/>
          <w:szCs w:val="18"/>
          <w:lang w:eastAsia="en-US"/>
        </w:rPr>
        <w:t>.</w:t>
      </w:r>
    </w:p>
    <w:p w:rsidR="005803E5" w:rsidRPr="005803E5" w:rsidRDefault="005803E5" w:rsidP="005803E5">
      <w:pPr>
        <w:spacing w:after="0" w:line="240" w:lineRule="auto"/>
        <w:ind w:firstLine="709"/>
        <w:jc w:val="both"/>
        <w:rPr>
          <w:rFonts w:ascii="Times New Roman" w:eastAsia="Calibri" w:hAnsi="Times New Roman" w:cs="Times New Roman"/>
          <w:snapToGrid w:val="0"/>
          <w:color w:val="auto"/>
          <w:kern w:val="0"/>
          <w:sz w:val="18"/>
          <w:szCs w:val="18"/>
          <w:lang w:eastAsia="en-US"/>
        </w:rPr>
      </w:pPr>
      <w:r w:rsidRPr="005803E5">
        <w:rPr>
          <w:rFonts w:ascii="Times New Roman" w:eastAsia="Calibri" w:hAnsi="Times New Roman" w:cs="Times New Roman"/>
          <w:snapToGrid w:val="0"/>
          <w:color w:val="auto"/>
          <w:kern w:val="0"/>
          <w:sz w:val="18"/>
          <w:szCs w:val="18"/>
          <w:lang w:eastAsia="en-US"/>
        </w:rPr>
        <w:t>Выдаваемый документ:</w:t>
      </w:r>
      <w:r w:rsidRPr="005803E5">
        <w:rPr>
          <w:rFonts w:ascii="Times New Roman" w:eastAsia="Calibri" w:hAnsi="Times New Roman" w:cs="Times New Roman"/>
          <w:snapToGrid w:val="0"/>
          <w:color w:val="auto"/>
          <w:kern w:val="0"/>
          <w:sz w:val="18"/>
          <w:szCs w:val="18"/>
          <w:lang w:val="x-none" w:eastAsia="en-US"/>
        </w:rPr>
        <w:t xml:space="preserve"> </w:t>
      </w:r>
      <w:r w:rsidRPr="005803E5">
        <w:rPr>
          <w:rFonts w:ascii="Times New Roman" w:eastAsia="Calibri" w:hAnsi="Times New Roman" w:cs="Times New Roman"/>
          <w:color w:val="auto"/>
          <w:kern w:val="0"/>
          <w:sz w:val="18"/>
          <w:szCs w:val="18"/>
          <w:lang w:eastAsia="en-US"/>
        </w:rPr>
        <w:t xml:space="preserve">Положительное заключение экспертизы проектной документации и </w:t>
      </w:r>
      <w:r w:rsidRPr="005803E5">
        <w:rPr>
          <w:rFonts w:ascii="Times New Roman" w:eastAsia="Calibri" w:hAnsi="Times New Roman" w:cs="Times New Roman"/>
          <w:snapToGrid w:val="0"/>
          <w:color w:val="auto"/>
          <w:kern w:val="0"/>
          <w:sz w:val="18"/>
          <w:szCs w:val="18"/>
          <w:lang w:val="x-none" w:eastAsia="en-US"/>
        </w:rPr>
        <w:t>результатов инженерных изысканий</w:t>
      </w:r>
      <w:r w:rsidRPr="005803E5">
        <w:rPr>
          <w:rFonts w:ascii="Times New Roman" w:eastAsia="Calibri" w:hAnsi="Times New Roman" w:cs="Times New Roman"/>
          <w:snapToGrid w:val="0"/>
          <w:color w:val="auto"/>
          <w:kern w:val="0"/>
          <w:sz w:val="18"/>
          <w:szCs w:val="18"/>
          <w:lang w:eastAsia="en-US"/>
        </w:rPr>
        <w:t>.</w:t>
      </w:r>
    </w:p>
    <w:p w:rsidR="005803E5" w:rsidRPr="005803E5" w:rsidRDefault="005803E5" w:rsidP="005803E5">
      <w:pPr>
        <w:spacing w:after="0" w:line="240" w:lineRule="auto"/>
        <w:ind w:firstLine="709"/>
        <w:rPr>
          <w:rFonts w:ascii="Times New Roman" w:eastAsia="Calibri" w:hAnsi="Times New Roman" w:cs="Times New Roman"/>
          <w:snapToGrid w:val="0"/>
          <w:color w:val="auto"/>
          <w:kern w:val="0"/>
          <w:sz w:val="18"/>
          <w:szCs w:val="18"/>
          <w:lang w:val="x-none" w:eastAsia="en-US"/>
        </w:rPr>
      </w:pPr>
      <w:r w:rsidRPr="005803E5">
        <w:rPr>
          <w:rFonts w:ascii="Times New Roman" w:eastAsia="Calibri" w:hAnsi="Times New Roman" w:cs="Times New Roman"/>
          <w:snapToGrid w:val="0"/>
          <w:color w:val="auto"/>
          <w:kern w:val="0"/>
          <w:sz w:val="18"/>
          <w:szCs w:val="18"/>
          <w:lang w:eastAsia="en-US"/>
        </w:rPr>
        <w:t>4)</w:t>
      </w:r>
      <w:r w:rsidRPr="005803E5">
        <w:rPr>
          <w:rFonts w:ascii="Times New Roman" w:eastAsia="Calibri" w:hAnsi="Times New Roman" w:cs="Times New Roman"/>
          <w:snapToGrid w:val="0"/>
          <w:color w:val="auto"/>
          <w:kern w:val="0"/>
          <w:sz w:val="18"/>
          <w:szCs w:val="18"/>
          <w:lang w:val="x-none" w:eastAsia="en-US"/>
        </w:rPr>
        <w:t xml:space="preserve"> Экологическая экспертиза проектной документации.</w:t>
      </w:r>
    </w:p>
    <w:p w:rsidR="005803E5" w:rsidRPr="005803E5" w:rsidRDefault="005803E5" w:rsidP="005803E5">
      <w:pPr>
        <w:spacing w:after="0" w:line="240" w:lineRule="auto"/>
        <w:ind w:firstLine="709"/>
        <w:jc w:val="both"/>
        <w:rPr>
          <w:rFonts w:ascii="Times New Roman" w:eastAsia="Calibri" w:hAnsi="Times New Roman" w:cs="Times New Roman"/>
          <w:snapToGrid w:val="0"/>
          <w:color w:val="auto"/>
          <w:kern w:val="0"/>
          <w:sz w:val="18"/>
          <w:szCs w:val="18"/>
          <w:lang w:val="x-none" w:eastAsia="en-US"/>
        </w:rPr>
      </w:pPr>
      <w:r w:rsidRPr="005803E5">
        <w:rPr>
          <w:rFonts w:ascii="Times New Roman" w:eastAsia="Calibri" w:hAnsi="Times New Roman" w:cs="Times New Roman"/>
          <w:snapToGrid w:val="0"/>
          <w:color w:val="auto"/>
          <w:kern w:val="0"/>
          <w:sz w:val="18"/>
          <w:szCs w:val="18"/>
          <w:lang w:eastAsia="en-US"/>
        </w:rPr>
        <w:t>Выдаваемый документ:</w:t>
      </w:r>
      <w:r w:rsidRPr="005803E5">
        <w:rPr>
          <w:rFonts w:ascii="Times New Roman" w:eastAsia="Calibri" w:hAnsi="Times New Roman" w:cs="Times New Roman"/>
          <w:snapToGrid w:val="0"/>
          <w:color w:val="auto"/>
          <w:kern w:val="0"/>
          <w:sz w:val="18"/>
          <w:szCs w:val="18"/>
          <w:lang w:val="x-none" w:eastAsia="en-US"/>
        </w:rPr>
        <w:t xml:space="preserve"> </w:t>
      </w:r>
      <w:r w:rsidRPr="005803E5">
        <w:rPr>
          <w:rFonts w:ascii="Times New Roman" w:eastAsia="Calibri" w:hAnsi="Times New Roman" w:cs="Times New Roman"/>
          <w:color w:val="auto"/>
          <w:kern w:val="0"/>
          <w:sz w:val="18"/>
          <w:szCs w:val="18"/>
          <w:lang w:eastAsia="en-US"/>
        </w:rPr>
        <w:t>Положительное заключение экологической экспертизы проектной документации</w:t>
      </w:r>
      <w:r w:rsidRPr="005803E5">
        <w:rPr>
          <w:rFonts w:ascii="Times New Roman" w:eastAsia="Calibri" w:hAnsi="Times New Roman" w:cs="Times New Roman"/>
          <w:snapToGrid w:val="0"/>
          <w:color w:val="auto"/>
          <w:kern w:val="0"/>
          <w:sz w:val="18"/>
          <w:szCs w:val="18"/>
          <w:lang w:eastAsia="en-US"/>
        </w:rPr>
        <w:t>.</w:t>
      </w:r>
    </w:p>
    <w:p w:rsidR="005803E5" w:rsidRPr="005803E5" w:rsidRDefault="005803E5" w:rsidP="005803E5">
      <w:pPr>
        <w:spacing w:after="0" w:line="240" w:lineRule="auto"/>
        <w:ind w:firstLine="709"/>
        <w:rPr>
          <w:rFonts w:ascii="Times New Roman" w:eastAsia="Calibri" w:hAnsi="Times New Roman" w:cs="Times New Roman"/>
          <w:snapToGrid w:val="0"/>
          <w:color w:val="auto"/>
          <w:kern w:val="0"/>
          <w:sz w:val="18"/>
          <w:szCs w:val="18"/>
          <w:lang w:eastAsia="en-US"/>
        </w:rPr>
      </w:pPr>
      <w:r w:rsidRPr="005803E5">
        <w:rPr>
          <w:rFonts w:ascii="Times New Roman" w:eastAsia="Calibri" w:hAnsi="Times New Roman" w:cs="Times New Roman"/>
          <w:snapToGrid w:val="0"/>
          <w:color w:val="auto"/>
          <w:kern w:val="0"/>
          <w:sz w:val="18"/>
          <w:szCs w:val="18"/>
          <w:lang w:val="x-none" w:eastAsia="en-US"/>
        </w:rPr>
        <w:t>Данные услуги являются платными.</w:t>
      </w:r>
    </w:p>
    <w:p w:rsidR="005803E5" w:rsidRPr="005803E5" w:rsidRDefault="005803E5" w:rsidP="005803E5">
      <w:pPr>
        <w:suppressAutoHyphens/>
        <w:autoSpaceDE w:val="0"/>
        <w:spacing w:after="0" w:line="240" w:lineRule="auto"/>
        <w:ind w:left="1418" w:hanging="709"/>
        <w:jc w:val="both"/>
        <w:rPr>
          <w:rFonts w:ascii="Times New Roman" w:eastAsia="Calibri" w:hAnsi="Times New Roman" w:cs="Times New Roman"/>
          <w:b/>
          <w:color w:val="auto"/>
          <w:kern w:val="0"/>
          <w:sz w:val="18"/>
          <w:szCs w:val="18"/>
          <w:lang w:eastAsia="en-US"/>
        </w:rPr>
      </w:pPr>
      <w:r w:rsidRPr="005803E5">
        <w:rPr>
          <w:rFonts w:ascii="Times New Roman" w:eastAsia="Calibri" w:hAnsi="Times New Roman" w:cs="Times New Roman"/>
          <w:b/>
          <w:color w:val="auto"/>
          <w:kern w:val="0"/>
          <w:sz w:val="18"/>
          <w:szCs w:val="18"/>
          <w:lang w:eastAsia="en-US"/>
        </w:rPr>
        <w:t xml:space="preserve">2.9. Порядок, размер и основания взимания государственной пошлины или иной платы, взимаемой за предоставление муниципальной услуги </w:t>
      </w:r>
    </w:p>
    <w:p w:rsidR="005803E5" w:rsidRPr="005803E5" w:rsidRDefault="005803E5" w:rsidP="005803E5">
      <w:pPr>
        <w:suppressAutoHyphens/>
        <w:autoSpaceDE w:val="0"/>
        <w:spacing w:after="0" w:line="240" w:lineRule="auto"/>
        <w:ind w:firstLine="709"/>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Предоставление муниципальной услуги осуществляется на бесплатной основе.</w:t>
      </w:r>
    </w:p>
    <w:p w:rsidR="005803E5" w:rsidRPr="005803E5" w:rsidRDefault="005803E5" w:rsidP="005803E5">
      <w:pPr>
        <w:spacing w:after="0" w:line="240" w:lineRule="auto"/>
        <w:ind w:left="1418" w:hanging="709"/>
        <w:jc w:val="both"/>
        <w:rPr>
          <w:rFonts w:ascii="Times New Roman" w:eastAsia="Calibri" w:hAnsi="Times New Roman" w:cs="Times New Roman"/>
          <w:b/>
          <w:color w:val="auto"/>
          <w:kern w:val="0"/>
          <w:sz w:val="18"/>
          <w:szCs w:val="18"/>
          <w:lang w:eastAsia="en-US"/>
        </w:rPr>
      </w:pPr>
      <w:r w:rsidRPr="005803E5">
        <w:rPr>
          <w:rFonts w:ascii="Times New Roman" w:eastAsia="Calibri" w:hAnsi="Times New Roman" w:cs="Times New Roman"/>
          <w:b/>
          <w:color w:val="auto"/>
          <w:kern w:val="0"/>
          <w:sz w:val="18"/>
          <w:szCs w:val="18"/>
          <w:lang w:eastAsia="en-US"/>
        </w:rPr>
        <w:t>2.10.</w:t>
      </w:r>
      <w:r w:rsidRPr="005803E5">
        <w:rPr>
          <w:rFonts w:ascii="Times New Roman" w:eastAsia="Calibri" w:hAnsi="Times New Roman" w:cs="Times New Roman"/>
          <w:b/>
          <w:color w:val="auto"/>
          <w:kern w:val="0"/>
          <w:sz w:val="18"/>
          <w:szCs w:val="18"/>
          <w:lang w:eastAsia="en-US"/>
        </w:rPr>
        <w:tab/>
        <w:t>Максимальный срок ожидания в очереди при подаче запроса о предоставлении муниципальной услуги и при получении результата предоставления муниципальной услуги</w:t>
      </w:r>
    </w:p>
    <w:p w:rsidR="005803E5" w:rsidRPr="005803E5" w:rsidRDefault="005803E5" w:rsidP="005803E5">
      <w:pPr>
        <w:spacing w:after="0" w:line="240" w:lineRule="auto"/>
        <w:ind w:firstLine="709"/>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 xml:space="preserve">Время ожидания на прием к специалисту при подаче документов для предоставления муниципальной услуги и при получении результата предоставления муниципальной услуги не должно превышать 15 минут. </w:t>
      </w:r>
    </w:p>
    <w:p w:rsidR="005803E5" w:rsidRPr="005803E5" w:rsidRDefault="005803E5" w:rsidP="005803E5">
      <w:pPr>
        <w:autoSpaceDE w:val="0"/>
        <w:autoSpaceDN w:val="0"/>
        <w:adjustRightInd w:val="0"/>
        <w:spacing w:after="0" w:line="240" w:lineRule="auto"/>
        <w:ind w:left="1418" w:hanging="709"/>
        <w:jc w:val="both"/>
        <w:rPr>
          <w:rFonts w:ascii="Times New Roman" w:eastAsia="Calibri" w:hAnsi="Times New Roman" w:cs="Times New Roman"/>
          <w:b/>
          <w:bCs/>
          <w:color w:val="auto"/>
          <w:kern w:val="0"/>
          <w:sz w:val="18"/>
          <w:szCs w:val="18"/>
          <w:lang w:eastAsia="en-US"/>
        </w:rPr>
      </w:pPr>
      <w:r w:rsidRPr="005803E5">
        <w:rPr>
          <w:rFonts w:ascii="Times New Roman" w:eastAsia="Calibri" w:hAnsi="Times New Roman" w:cs="Times New Roman"/>
          <w:b/>
          <w:bCs/>
          <w:color w:val="auto"/>
          <w:kern w:val="0"/>
          <w:sz w:val="18"/>
          <w:szCs w:val="18"/>
          <w:lang w:eastAsia="en-US"/>
        </w:rPr>
        <w:t>2.11. Срок и порядок регистрации запроса о предоставлении муниципальной услуги, в том числе в электронной форме</w:t>
      </w:r>
    </w:p>
    <w:p w:rsidR="005803E5" w:rsidRPr="005803E5" w:rsidRDefault="005803E5" w:rsidP="005803E5">
      <w:pPr>
        <w:autoSpaceDE w:val="0"/>
        <w:autoSpaceDN w:val="0"/>
        <w:adjustRightInd w:val="0"/>
        <w:spacing w:after="0" w:line="240" w:lineRule="auto"/>
        <w:ind w:firstLine="709"/>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 xml:space="preserve">Заявление, представленное в письменной форме, при личном обращении регистрируется в установленном порядке, в день обращения заявителя в течение 15 минут. </w:t>
      </w:r>
    </w:p>
    <w:p w:rsidR="005803E5" w:rsidRPr="005803E5" w:rsidRDefault="005803E5" w:rsidP="005803E5">
      <w:pPr>
        <w:spacing w:after="0" w:line="240" w:lineRule="auto"/>
        <w:ind w:firstLine="709"/>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 xml:space="preserve">Заявление, поступившее посредством почтовой или электронной связи, в том числе через официальный сайт администрации, </w:t>
      </w:r>
      <w:r w:rsidRPr="005803E5">
        <w:rPr>
          <w:rFonts w:ascii="Times New Roman" w:hAnsi="Times New Roman" w:cs="Times New Roman"/>
          <w:color w:val="auto"/>
          <w:kern w:val="0"/>
          <w:sz w:val="18"/>
          <w:szCs w:val="18"/>
        </w:rPr>
        <w:t>Единый портал государственных и муниципальных услуг (функций)</w:t>
      </w:r>
      <w:r w:rsidRPr="005803E5">
        <w:rPr>
          <w:rFonts w:ascii="Times New Roman" w:eastAsia="Calibri" w:hAnsi="Times New Roman" w:cs="Times New Roman"/>
          <w:color w:val="auto"/>
          <w:kern w:val="0"/>
          <w:sz w:val="18"/>
          <w:szCs w:val="18"/>
          <w:lang w:eastAsia="en-US"/>
        </w:rPr>
        <w:t>, подлежит обязательной регистрации в течение</w:t>
      </w:r>
      <w:r w:rsidRPr="005803E5">
        <w:rPr>
          <w:rFonts w:ascii="Times New Roman" w:eastAsia="Calibri" w:hAnsi="Times New Roman" w:cs="Times New Roman"/>
          <w:i/>
          <w:color w:val="auto"/>
          <w:kern w:val="0"/>
          <w:sz w:val="18"/>
          <w:szCs w:val="18"/>
          <w:lang w:eastAsia="en-US"/>
        </w:rPr>
        <w:t xml:space="preserve"> </w:t>
      </w:r>
      <w:r w:rsidRPr="005803E5">
        <w:rPr>
          <w:rFonts w:ascii="Times New Roman" w:eastAsia="Calibri" w:hAnsi="Times New Roman" w:cs="Times New Roman"/>
          <w:color w:val="auto"/>
          <w:kern w:val="0"/>
          <w:sz w:val="18"/>
          <w:szCs w:val="18"/>
          <w:lang w:eastAsia="en-US"/>
        </w:rPr>
        <w:t>1 рабочего дня</w:t>
      </w:r>
      <w:r w:rsidRPr="005803E5">
        <w:rPr>
          <w:rFonts w:ascii="Times New Roman" w:eastAsia="Calibri" w:hAnsi="Times New Roman" w:cs="Times New Roman"/>
          <w:i/>
          <w:color w:val="auto"/>
          <w:kern w:val="0"/>
          <w:sz w:val="18"/>
          <w:szCs w:val="18"/>
          <w:lang w:eastAsia="en-US"/>
        </w:rPr>
        <w:t xml:space="preserve"> </w:t>
      </w:r>
      <w:r w:rsidRPr="005803E5">
        <w:rPr>
          <w:rFonts w:ascii="Times New Roman" w:eastAsia="Calibri" w:hAnsi="Times New Roman" w:cs="Times New Roman"/>
          <w:color w:val="auto"/>
          <w:kern w:val="0"/>
          <w:sz w:val="18"/>
          <w:szCs w:val="18"/>
          <w:lang w:eastAsia="en-US"/>
        </w:rPr>
        <w:t xml:space="preserve">с момента поступления его в администрацию. </w:t>
      </w:r>
    </w:p>
    <w:p w:rsidR="005803E5" w:rsidRPr="005803E5" w:rsidRDefault="005803E5" w:rsidP="005803E5">
      <w:pPr>
        <w:spacing w:after="0" w:line="240" w:lineRule="auto"/>
        <w:ind w:left="1418" w:hanging="709"/>
        <w:jc w:val="both"/>
        <w:rPr>
          <w:rFonts w:ascii="Times New Roman" w:eastAsia="Calibri" w:hAnsi="Times New Roman" w:cs="Times New Roman"/>
          <w:b/>
          <w:bCs/>
          <w:color w:val="auto"/>
          <w:kern w:val="0"/>
          <w:sz w:val="18"/>
          <w:szCs w:val="18"/>
          <w:lang w:eastAsia="en-US"/>
        </w:rPr>
      </w:pPr>
      <w:r w:rsidRPr="005803E5">
        <w:rPr>
          <w:rFonts w:ascii="Times New Roman" w:eastAsia="Calibri" w:hAnsi="Times New Roman" w:cs="Times New Roman"/>
          <w:b/>
          <w:bCs/>
          <w:color w:val="auto"/>
          <w:kern w:val="0"/>
          <w:sz w:val="18"/>
          <w:szCs w:val="18"/>
          <w:lang w:eastAsia="en-US"/>
        </w:rPr>
        <w:t>2.12. Требования к помещениям предоставления муниципальной услуги</w:t>
      </w:r>
    </w:p>
    <w:p w:rsidR="005803E5" w:rsidRPr="005803E5" w:rsidRDefault="005803E5" w:rsidP="005803E5">
      <w:pPr>
        <w:spacing w:after="0" w:line="240" w:lineRule="auto"/>
        <w:ind w:firstLine="709"/>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2.12.1. Помещения для предоставления муниципальной услуги оснащаются местами для ожидания, информирования, заполнения заявлений и иных документов, приема заявителей.</w:t>
      </w:r>
    </w:p>
    <w:p w:rsidR="005803E5" w:rsidRPr="005803E5" w:rsidRDefault="005803E5" w:rsidP="005803E5">
      <w:pPr>
        <w:spacing w:after="0" w:line="240" w:lineRule="auto"/>
        <w:ind w:firstLine="709"/>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2.12.2. Места для заполнения заявлений и иных документов оборудуются стульями, столами (стойками), бланками заявлений, письменными принадлежностями.</w:t>
      </w:r>
    </w:p>
    <w:p w:rsidR="005803E5" w:rsidRPr="005803E5" w:rsidRDefault="005803E5" w:rsidP="003F2672">
      <w:pPr>
        <w:spacing w:after="0" w:line="240" w:lineRule="auto"/>
        <w:ind w:firstLine="709"/>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 xml:space="preserve">2.12.3. Администрация обеспечивает условия доступности для инвалидов объектов (помещения, здания и иные сооружения) (далее – объекты) и преодолении барьеров, препятствующих получению муниципальной услуги </w:t>
      </w:r>
      <w:r w:rsidRPr="005803E5">
        <w:rPr>
          <w:rFonts w:ascii="Times New Roman" w:eastAsia="Calibri" w:hAnsi="Times New Roman" w:cs="Times New Roman"/>
          <w:color w:val="auto"/>
          <w:kern w:val="0"/>
          <w:sz w:val="18"/>
          <w:szCs w:val="18"/>
          <w:lang w:eastAsia="en-US"/>
        </w:rPr>
        <w:lastRenderedPageBreak/>
        <w:t xml:space="preserve">(использованию объектов) наравне с другими лицами, в соответствии с требованиями, установленными законодательными и иными нормативными правовыми актами, в том числе приказом Министерства труда и социальной защиты Российской Федерации от 30.07.2015 № 527н «Об утверждении Порядка обеспечения условий доступности для инвалидов объектов и </w:t>
      </w:r>
      <w:r w:rsidR="003F2672">
        <w:rPr>
          <w:rFonts w:ascii="Times New Roman" w:eastAsia="Calibri" w:hAnsi="Times New Roman" w:cs="Times New Roman"/>
          <w:color w:val="auto"/>
          <w:kern w:val="0"/>
          <w:sz w:val="18"/>
          <w:szCs w:val="18"/>
          <w:lang w:eastAsia="en-US"/>
        </w:rPr>
        <w:t xml:space="preserve"> </w:t>
      </w:r>
      <w:r w:rsidRPr="005803E5">
        <w:rPr>
          <w:rFonts w:ascii="Times New Roman" w:eastAsia="Calibri" w:hAnsi="Times New Roman" w:cs="Times New Roman"/>
          <w:color w:val="auto"/>
          <w:kern w:val="0"/>
          <w:sz w:val="18"/>
          <w:szCs w:val="18"/>
          <w:lang w:eastAsia="en-US"/>
        </w:rPr>
        <w:t>предоставляемых услуг в сфере труда, занятости и социальной защиты населения, а также оказания им при этом необходимой помощи».</w:t>
      </w:r>
    </w:p>
    <w:p w:rsidR="005803E5" w:rsidRPr="005803E5" w:rsidRDefault="005803E5" w:rsidP="005803E5">
      <w:pPr>
        <w:spacing w:after="0" w:line="240" w:lineRule="auto"/>
        <w:ind w:firstLine="709"/>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2.12.4. Места для информирования должны быть оборудованы информационными стендами, содержащими следующую информацию:</w:t>
      </w:r>
    </w:p>
    <w:p w:rsidR="005803E5" w:rsidRPr="005803E5" w:rsidRDefault="005803E5" w:rsidP="005803E5">
      <w:pPr>
        <w:spacing w:after="0" w:line="240" w:lineRule="auto"/>
        <w:ind w:firstLine="709"/>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график работы (часы приема), контактные телефоны (телефон для справок), адрес официального сайта администрации в сети «Интернет», адреса электронной почты.</w:t>
      </w:r>
    </w:p>
    <w:p w:rsidR="005803E5" w:rsidRPr="005803E5" w:rsidRDefault="005803E5" w:rsidP="005803E5">
      <w:pPr>
        <w:spacing w:after="0" w:line="240" w:lineRule="auto"/>
        <w:ind w:firstLine="709"/>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перечень, формы документов для заполнения, образцы заполнения документов, бланки для заполнения;</w:t>
      </w:r>
    </w:p>
    <w:p w:rsidR="005803E5" w:rsidRPr="005803E5" w:rsidRDefault="005803E5" w:rsidP="005803E5">
      <w:pPr>
        <w:spacing w:after="0" w:line="240" w:lineRule="auto"/>
        <w:ind w:firstLine="709"/>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основания для отказа в предоставлении муниципальной услуги;</w:t>
      </w:r>
    </w:p>
    <w:p w:rsidR="005803E5" w:rsidRPr="005803E5" w:rsidRDefault="005803E5" w:rsidP="005803E5">
      <w:pPr>
        <w:spacing w:after="0" w:line="240" w:lineRule="auto"/>
        <w:ind w:firstLine="709"/>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порядок обжалования решений, действий (бездействия) администрации, ее должностных лиц, либо муниципальных служащих;</w:t>
      </w:r>
    </w:p>
    <w:p w:rsidR="005803E5" w:rsidRPr="005803E5" w:rsidRDefault="005803E5" w:rsidP="005803E5">
      <w:pPr>
        <w:spacing w:after="0" w:line="240" w:lineRule="auto"/>
        <w:ind w:firstLine="709"/>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перечень нормативных правовых актов, регулирующих предоставление муниципальной услуги.</w:t>
      </w:r>
    </w:p>
    <w:p w:rsidR="005803E5" w:rsidRPr="005803E5" w:rsidRDefault="005803E5" w:rsidP="005803E5">
      <w:pPr>
        <w:spacing w:after="0" w:line="240" w:lineRule="auto"/>
        <w:ind w:firstLine="709"/>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2.12.5. Кабинеты (кабинки) приема заявителей должны быть оборудованы информационными табличками с указанием:</w:t>
      </w:r>
    </w:p>
    <w:p w:rsidR="005803E5" w:rsidRPr="005803E5" w:rsidRDefault="005803E5" w:rsidP="005803E5">
      <w:pPr>
        <w:spacing w:after="0" w:line="240" w:lineRule="auto"/>
        <w:ind w:firstLine="709"/>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номера кабинета (кабинки);</w:t>
      </w:r>
    </w:p>
    <w:p w:rsidR="005803E5" w:rsidRPr="005803E5" w:rsidRDefault="005803E5" w:rsidP="005803E5">
      <w:pPr>
        <w:spacing w:after="0" w:line="240" w:lineRule="auto"/>
        <w:ind w:firstLine="709"/>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фамилии, имени и отчества специалиста, осуществляющего прием заявителей;</w:t>
      </w:r>
    </w:p>
    <w:p w:rsidR="005803E5" w:rsidRPr="005803E5" w:rsidRDefault="005803E5" w:rsidP="005803E5">
      <w:pPr>
        <w:spacing w:after="0" w:line="240" w:lineRule="auto"/>
        <w:ind w:firstLine="709"/>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дней и часов приема, времени перерыва на обед.</w:t>
      </w:r>
    </w:p>
    <w:p w:rsidR="005803E5" w:rsidRPr="005803E5" w:rsidRDefault="005803E5" w:rsidP="005803E5">
      <w:pPr>
        <w:spacing w:after="0" w:line="240" w:lineRule="auto"/>
        <w:ind w:firstLine="709"/>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2.12.6. Каждое рабочее место специалиста должно быть оборудовано персональным компьютером с возможностью доступа к необходимым информационным базам данных и печатающим устройством (принтером).</w:t>
      </w:r>
    </w:p>
    <w:p w:rsidR="005803E5" w:rsidRPr="005803E5" w:rsidRDefault="005803E5" w:rsidP="005803E5">
      <w:pPr>
        <w:spacing w:after="0" w:line="240" w:lineRule="auto"/>
        <w:ind w:firstLine="709"/>
        <w:jc w:val="both"/>
        <w:rPr>
          <w:rFonts w:ascii="Times New Roman" w:eastAsia="Calibri" w:hAnsi="Times New Roman" w:cs="Times New Roman"/>
          <w:b/>
          <w:bCs/>
          <w:color w:val="auto"/>
          <w:kern w:val="0"/>
          <w:sz w:val="18"/>
          <w:szCs w:val="18"/>
          <w:lang w:eastAsia="en-US"/>
        </w:rPr>
      </w:pPr>
      <w:r w:rsidRPr="005803E5">
        <w:rPr>
          <w:rFonts w:ascii="Times New Roman" w:eastAsia="Calibri" w:hAnsi="Times New Roman" w:cs="Times New Roman"/>
          <w:b/>
          <w:bCs/>
          <w:color w:val="auto"/>
          <w:kern w:val="0"/>
          <w:sz w:val="18"/>
          <w:szCs w:val="18"/>
          <w:lang w:eastAsia="en-US"/>
        </w:rPr>
        <w:t>2.13. Показатели доступности и качества муниципальной услуги</w:t>
      </w:r>
    </w:p>
    <w:p w:rsidR="005803E5" w:rsidRPr="005803E5" w:rsidRDefault="005803E5" w:rsidP="005803E5">
      <w:pPr>
        <w:spacing w:after="0" w:line="240" w:lineRule="auto"/>
        <w:ind w:firstLine="709"/>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2.13.1. Показателем доступности муниципальной услуги является:</w:t>
      </w:r>
    </w:p>
    <w:p w:rsidR="005803E5" w:rsidRPr="005803E5" w:rsidRDefault="005803E5" w:rsidP="005803E5">
      <w:pPr>
        <w:autoSpaceDE w:val="0"/>
        <w:autoSpaceDN w:val="0"/>
        <w:adjustRightInd w:val="0"/>
        <w:spacing w:after="0" w:line="240" w:lineRule="auto"/>
        <w:ind w:firstLine="709"/>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транспортная доступность к местам предоставления муниципальной услуги;</w:t>
      </w:r>
    </w:p>
    <w:p w:rsidR="005803E5" w:rsidRPr="005803E5" w:rsidRDefault="005803E5" w:rsidP="005803E5">
      <w:pPr>
        <w:autoSpaceDE w:val="0"/>
        <w:autoSpaceDN w:val="0"/>
        <w:adjustRightInd w:val="0"/>
        <w:spacing w:after="0" w:line="20" w:lineRule="atLeast"/>
        <w:ind w:firstLine="709"/>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наличие различных каналов получения информации о порядке получения муниципальной услуги и ходе ее предоставления;</w:t>
      </w:r>
    </w:p>
    <w:p w:rsidR="005803E5" w:rsidRPr="005803E5" w:rsidRDefault="005803E5" w:rsidP="005803E5">
      <w:pPr>
        <w:autoSpaceDE w:val="0"/>
        <w:autoSpaceDN w:val="0"/>
        <w:adjustRightInd w:val="0"/>
        <w:spacing w:after="0" w:line="20" w:lineRule="atLeast"/>
        <w:ind w:firstLine="709"/>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обеспечение для заявителя возможности подать заявление о предоставлении муниципальной услуги в форме электронного документа, в том числе с использованием Единого портала государственных и муниципальных услуг (функций);</w:t>
      </w:r>
    </w:p>
    <w:p w:rsidR="005803E5" w:rsidRPr="005803E5" w:rsidRDefault="005803E5" w:rsidP="005803E5">
      <w:pPr>
        <w:autoSpaceDE w:val="0"/>
        <w:autoSpaceDN w:val="0"/>
        <w:adjustRightInd w:val="0"/>
        <w:spacing w:after="0" w:line="20" w:lineRule="atLeast"/>
        <w:ind w:firstLine="709"/>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обеспечение доступности инвалидов к получению муниципальной услуги в соответствии с Федеральным законом от 24.11.1995 № 181-ФЗ «О социальной защите инвалидов в Российской Федерации», и другими законодательными и иными нормативными правовыми актами:</w:t>
      </w:r>
    </w:p>
    <w:p w:rsidR="005803E5" w:rsidRPr="005803E5" w:rsidRDefault="005803E5" w:rsidP="005803E5">
      <w:pPr>
        <w:tabs>
          <w:tab w:val="left" w:pos="993"/>
        </w:tabs>
        <w:autoSpaceDE w:val="0"/>
        <w:autoSpaceDN w:val="0"/>
        <w:adjustRightInd w:val="0"/>
        <w:spacing w:after="0" w:line="20" w:lineRule="atLeast"/>
        <w:ind w:firstLine="709"/>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 xml:space="preserve">- </w:t>
      </w:r>
      <w:r w:rsidRPr="005803E5">
        <w:rPr>
          <w:rFonts w:ascii="Times New Roman" w:eastAsia="Calibri" w:hAnsi="Times New Roman" w:cs="Times New Roman"/>
          <w:color w:val="auto"/>
          <w:kern w:val="0"/>
          <w:sz w:val="18"/>
          <w:szCs w:val="18"/>
          <w:lang w:eastAsia="en-US"/>
        </w:rPr>
        <w:tab/>
        <w:t>условия беспрепятственного доступа к объекту (зданию, помещению), в котором она предоставляется, а также для беспрепятственного пользования транспортом, средствами связи и информации;</w:t>
      </w:r>
    </w:p>
    <w:p w:rsidR="005803E5" w:rsidRPr="005803E5" w:rsidRDefault="005803E5" w:rsidP="005803E5">
      <w:pPr>
        <w:tabs>
          <w:tab w:val="left" w:pos="993"/>
        </w:tabs>
        <w:autoSpaceDE w:val="0"/>
        <w:autoSpaceDN w:val="0"/>
        <w:adjustRightInd w:val="0"/>
        <w:spacing w:after="0" w:line="20" w:lineRule="atLeast"/>
        <w:ind w:firstLine="709"/>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 xml:space="preserve">- </w:t>
      </w:r>
      <w:r w:rsidRPr="005803E5">
        <w:rPr>
          <w:rFonts w:ascii="Times New Roman" w:eastAsia="Calibri" w:hAnsi="Times New Roman" w:cs="Times New Roman"/>
          <w:color w:val="auto"/>
          <w:kern w:val="0"/>
          <w:sz w:val="18"/>
          <w:szCs w:val="18"/>
          <w:lang w:eastAsia="en-US"/>
        </w:rPr>
        <w:tab/>
        <w:t>возможность самостоятельного передвижения по территории, на которой расположены объекты (здания, помещения), в которых предоставляются услуги, а также входа в такие объекты и выхода из них, посадки в транспортное средство и высадки из него, в том числе с использование кресла-коляски;</w:t>
      </w:r>
    </w:p>
    <w:p w:rsidR="005803E5" w:rsidRPr="005803E5" w:rsidRDefault="005803E5" w:rsidP="005803E5">
      <w:pPr>
        <w:tabs>
          <w:tab w:val="left" w:pos="993"/>
        </w:tabs>
        <w:autoSpaceDE w:val="0"/>
        <w:autoSpaceDN w:val="0"/>
        <w:adjustRightInd w:val="0"/>
        <w:spacing w:after="0" w:line="20" w:lineRule="atLeast"/>
        <w:ind w:firstLine="709"/>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 xml:space="preserve">- </w:t>
      </w:r>
      <w:r w:rsidRPr="005803E5">
        <w:rPr>
          <w:rFonts w:ascii="Times New Roman" w:eastAsia="Calibri" w:hAnsi="Times New Roman" w:cs="Times New Roman"/>
          <w:color w:val="auto"/>
          <w:kern w:val="0"/>
          <w:sz w:val="18"/>
          <w:szCs w:val="18"/>
          <w:lang w:eastAsia="en-US"/>
        </w:rPr>
        <w:tab/>
        <w:t>сопровождение инвалидов, имеющих стойкие расстройства функции зрения и самостоятельного передвижения;</w:t>
      </w:r>
    </w:p>
    <w:p w:rsidR="005803E5" w:rsidRPr="005803E5" w:rsidRDefault="005803E5" w:rsidP="005803E5">
      <w:pPr>
        <w:tabs>
          <w:tab w:val="left" w:pos="993"/>
        </w:tabs>
        <w:autoSpaceDE w:val="0"/>
        <w:autoSpaceDN w:val="0"/>
        <w:adjustRightInd w:val="0"/>
        <w:spacing w:after="0" w:line="20" w:lineRule="atLeast"/>
        <w:ind w:firstLine="709"/>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 xml:space="preserve">- </w:t>
      </w:r>
      <w:r w:rsidRPr="005803E5">
        <w:rPr>
          <w:rFonts w:ascii="Times New Roman" w:eastAsia="Calibri" w:hAnsi="Times New Roman" w:cs="Times New Roman"/>
          <w:color w:val="auto"/>
          <w:kern w:val="0"/>
          <w:sz w:val="18"/>
          <w:szCs w:val="18"/>
          <w:lang w:eastAsia="en-US"/>
        </w:rPr>
        <w:tab/>
        <w:t>надлежащее размещение оборудования и носителей информации, необходимых для обеспечения беспрепятственного доступа инвалидов к объектам (зданиям, помещениям), в которых предоставляются услуги, и к услугам с учетом ограничений их жизнедеятельности;</w:t>
      </w:r>
    </w:p>
    <w:p w:rsidR="005803E5" w:rsidRPr="005803E5" w:rsidRDefault="005803E5" w:rsidP="005803E5">
      <w:pPr>
        <w:tabs>
          <w:tab w:val="left" w:pos="993"/>
        </w:tabs>
        <w:autoSpaceDE w:val="0"/>
        <w:autoSpaceDN w:val="0"/>
        <w:adjustRightInd w:val="0"/>
        <w:spacing w:after="0" w:line="20" w:lineRule="atLeast"/>
        <w:ind w:firstLine="709"/>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 xml:space="preserve">- </w:t>
      </w:r>
      <w:r w:rsidRPr="005803E5">
        <w:rPr>
          <w:rFonts w:ascii="Times New Roman" w:eastAsia="Calibri" w:hAnsi="Times New Roman" w:cs="Times New Roman"/>
          <w:color w:val="auto"/>
          <w:kern w:val="0"/>
          <w:sz w:val="18"/>
          <w:szCs w:val="18"/>
          <w:lang w:eastAsia="en-US"/>
        </w:rPr>
        <w:tab/>
        <w:t>дублирование необходимой для инвалидов звуковой и зрительной информации, а также надписей, знаков и иной текстовой и графической информации знаками, выполненными рельефно-точечным шрифтом Брайля; допуск сурдопереводчика и тифлосурдопереводчика; допуск собаки-проводника на объекты (здания, помещения), в которых предоставляются услуги;</w:t>
      </w:r>
    </w:p>
    <w:p w:rsidR="005803E5" w:rsidRPr="005803E5" w:rsidRDefault="005803E5" w:rsidP="005803E5">
      <w:pPr>
        <w:tabs>
          <w:tab w:val="left" w:pos="993"/>
        </w:tabs>
        <w:autoSpaceDE w:val="0"/>
        <w:autoSpaceDN w:val="0"/>
        <w:adjustRightInd w:val="0"/>
        <w:spacing w:after="0" w:line="340" w:lineRule="exact"/>
        <w:ind w:firstLine="709"/>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 xml:space="preserve">- </w:t>
      </w:r>
      <w:r w:rsidRPr="005803E5">
        <w:rPr>
          <w:rFonts w:ascii="Times New Roman" w:eastAsia="Calibri" w:hAnsi="Times New Roman" w:cs="Times New Roman"/>
          <w:color w:val="auto"/>
          <w:kern w:val="0"/>
          <w:sz w:val="18"/>
          <w:szCs w:val="18"/>
          <w:lang w:eastAsia="en-US"/>
        </w:rPr>
        <w:tab/>
        <w:t>оказание инвалидам помощи в преодолении барьеров, мешающих получению ими услуг наравне с другими лицами.</w:t>
      </w:r>
    </w:p>
    <w:p w:rsidR="005803E5" w:rsidRPr="005803E5" w:rsidRDefault="005803E5" w:rsidP="005803E5">
      <w:pPr>
        <w:autoSpaceDE w:val="0"/>
        <w:autoSpaceDN w:val="0"/>
        <w:adjustRightInd w:val="0"/>
        <w:spacing w:after="0" w:line="240" w:lineRule="auto"/>
        <w:ind w:firstLine="709"/>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В случаях, если существующие помещения, в которых предоставляются муниципальные услуги, невозможно полностью приспособить с учетом действующего законодательства Российской Федерации, орган, предоставляющий муниципальную услугу,  должен принять меры для обеспечения доступа инвалидов, в том числе включая инвалидов, использующих кресла-коляски и собак-проводников, к месту предоставления услуги либо, когда это возможно, обеспечить предоставление необходимых услуг по месту жительства инвалида или в дистанционном режиме.</w:t>
      </w:r>
    </w:p>
    <w:p w:rsidR="005803E5" w:rsidRPr="005803E5" w:rsidRDefault="005803E5" w:rsidP="005803E5">
      <w:pPr>
        <w:spacing w:after="0" w:line="240" w:lineRule="auto"/>
        <w:ind w:firstLine="709"/>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2.13.2. Показателями качества муниципальной услуги являются:</w:t>
      </w:r>
    </w:p>
    <w:p w:rsidR="005803E5" w:rsidRPr="005803E5" w:rsidRDefault="005803E5" w:rsidP="005803E5">
      <w:pPr>
        <w:spacing w:after="0" w:line="240" w:lineRule="auto"/>
        <w:ind w:firstLine="709"/>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соблюдение срока предоставления муниципальной услуги;</w:t>
      </w:r>
    </w:p>
    <w:p w:rsidR="005803E5" w:rsidRPr="005803E5" w:rsidRDefault="005803E5" w:rsidP="005803E5">
      <w:pPr>
        <w:spacing w:after="0" w:line="240" w:lineRule="auto"/>
        <w:ind w:firstLine="709"/>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 xml:space="preserve">отсутствие поданных в установленном порядке и/или признанных обоснованными жалоб на решения или действия (бездействие) администрации, ее должностных лиц, либо муниципальных служащих, принятые или осуществленные при предоставлении муниципальной услуги. </w:t>
      </w:r>
    </w:p>
    <w:p w:rsidR="005803E5" w:rsidRPr="005803E5" w:rsidRDefault="005803E5" w:rsidP="005803E5">
      <w:pPr>
        <w:spacing w:after="0" w:line="240" w:lineRule="auto"/>
        <w:ind w:firstLine="709"/>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2.13.3. Показатели доступности и качества муниципальной услуги определяется также количеством взаимодействия заявителя с должностными лицами Администрации при предоставлении муниципальной услуги. Взаимодействие заявителя с указанными лицами осуществляется два раза – при представлении заявления и документов, необходимых для предоставления муниципальной услуги (в случае непосредственного обращения в Администрацию), а также при получении результата предоставления муниципальной услуги.</w:t>
      </w:r>
    </w:p>
    <w:p w:rsidR="005803E5" w:rsidRPr="005803E5" w:rsidRDefault="005803E5" w:rsidP="005803E5">
      <w:pPr>
        <w:spacing w:after="0" w:line="240" w:lineRule="auto"/>
        <w:ind w:firstLine="709"/>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2.13.4. Получение муниципальной услуги по экстерриториальному принципу невозможно.</w:t>
      </w:r>
    </w:p>
    <w:p w:rsidR="005803E5" w:rsidRPr="005803E5" w:rsidRDefault="005803E5" w:rsidP="005803E5">
      <w:pPr>
        <w:spacing w:after="0" w:line="240" w:lineRule="auto"/>
        <w:ind w:firstLine="709"/>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2.13.5. Возможность получения информации о ходе предоставления муниципальной услуги указана в пункте 1.3.1 настоящего Административного регламента.</w:t>
      </w:r>
    </w:p>
    <w:p w:rsidR="005803E5" w:rsidRPr="005803E5" w:rsidRDefault="005803E5" w:rsidP="005803E5">
      <w:pPr>
        <w:spacing w:after="0" w:line="240" w:lineRule="auto"/>
        <w:ind w:firstLine="709"/>
        <w:jc w:val="both"/>
        <w:rPr>
          <w:rFonts w:ascii="Times New Roman" w:eastAsia="Calibri" w:hAnsi="Times New Roman" w:cs="Times New Roman"/>
          <w:b/>
          <w:bCs/>
          <w:color w:val="auto"/>
          <w:kern w:val="0"/>
          <w:sz w:val="18"/>
          <w:szCs w:val="18"/>
          <w:lang w:eastAsia="en-US"/>
        </w:rPr>
      </w:pPr>
      <w:r w:rsidRPr="005803E5">
        <w:rPr>
          <w:rFonts w:ascii="Times New Roman" w:eastAsia="Calibri" w:hAnsi="Times New Roman" w:cs="Times New Roman"/>
          <w:b/>
          <w:bCs/>
          <w:color w:val="auto"/>
          <w:kern w:val="0"/>
          <w:sz w:val="18"/>
          <w:szCs w:val="18"/>
          <w:lang w:eastAsia="en-US"/>
        </w:rPr>
        <w:t>2.14. Особенности предоставления муниципальной услуги в многофункциональном центре</w:t>
      </w:r>
    </w:p>
    <w:p w:rsidR="005803E5" w:rsidRPr="005803E5" w:rsidRDefault="005803E5" w:rsidP="005803E5">
      <w:pPr>
        <w:spacing w:after="0" w:line="240" w:lineRule="auto"/>
        <w:ind w:firstLine="709"/>
        <w:jc w:val="both"/>
        <w:rPr>
          <w:rFonts w:ascii="Times New Roman" w:eastAsia="Calibri" w:hAnsi="Times New Roman" w:cs="Times New Roman"/>
          <w:bCs/>
          <w:color w:val="auto"/>
          <w:kern w:val="0"/>
          <w:sz w:val="18"/>
          <w:szCs w:val="18"/>
          <w:lang w:eastAsia="en-US"/>
        </w:rPr>
      </w:pPr>
      <w:r w:rsidRPr="005803E5">
        <w:rPr>
          <w:rFonts w:ascii="Times New Roman" w:eastAsia="Calibri" w:hAnsi="Times New Roman" w:cs="Times New Roman"/>
          <w:bCs/>
          <w:color w:val="auto"/>
          <w:kern w:val="0"/>
          <w:sz w:val="18"/>
          <w:szCs w:val="18"/>
          <w:lang w:eastAsia="en-US"/>
        </w:rPr>
        <w:lastRenderedPageBreak/>
        <w:t>В случае обращения заявителя в многофункциональный центр, документы на предоставление муниципальной услуги направляются в администрацию в порядке, предусмотренном соглашением, заключенным между многофункциональным центром и администрацией.</w:t>
      </w:r>
    </w:p>
    <w:p w:rsidR="005803E5" w:rsidRPr="005803E5" w:rsidRDefault="005803E5" w:rsidP="005803E5">
      <w:pPr>
        <w:spacing w:after="0" w:line="240" w:lineRule="auto"/>
        <w:ind w:firstLine="709"/>
        <w:jc w:val="both"/>
        <w:rPr>
          <w:rFonts w:ascii="Times New Roman" w:eastAsia="Calibri" w:hAnsi="Times New Roman" w:cs="Times New Roman"/>
          <w:b/>
          <w:bCs/>
          <w:color w:val="auto"/>
          <w:kern w:val="0"/>
          <w:sz w:val="18"/>
          <w:szCs w:val="18"/>
          <w:lang w:eastAsia="en-US"/>
        </w:rPr>
      </w:pPr>
      <w:r w:rsidRPr="005803E5">
        <w:rPr>
          <w:rFonts w:ascii="Times New Roman" w:eastAsia="Calibri" w:hAnsi="Times New Roman" w:cs="Times New Roman"/>
          <w:b/>
          <w:bCs/>
          <w:color w:val="auto"/>
          <w:kern w:val="0"/>
          <w:sz w:val="18"/>
          <w:szCs w:val="18"/>
          <w:lang w:eastAsia="en-US"/>
        </w:rPr>
        <w:t>2.15. Особенности предоставления муниципальной услуги в электронной форме</w:t>
      </w:r>
    </w:p>
    <w:p w:rsidR="005803E5" w:rsidRPr="003F2672" w:rsidRDefault="005803E5" w:rsidP="003F2672">
      <w:pPr>
        <w:spacing w:after="0" w:line="240" w:lineRule="auto"/>
        <w:ind w:firstLine="709"/>
        <w:jc w:val="both"/>
        <w:rPr>
          <w:rFonts w:ascii="Times New Roman" w:eastAsia="Calibri" w:hAnsi="Times New Roman" w:cs="Times New Roman"/>
          <w:bCs/>
          <w:color w:val="auto"/>
          <w:kern w:val="0"/>
          <w:sz w:val="18"/>
          <w:szCs w:val="18"/>
          <w:lang w:eastAsia="en-US"/>
        </w:rPr>
      </w:pPr>
      <w:r w:rsidRPr="005803E5">
        <w:rPr>
          <w:rFonts w:ascii="Times New Roman" w:eastAsia="Calibri" w:hAnsi="Times New Roman" w:cs="Times New Roman"/>
          <w:bCs/>
          <w:color w:val="auto"/>
          <w:kern w:val="0"/>
          <w:sz w:val="18"/>
          <w:szCs w:val="18"/>
          <w:lang w:eastAsia="en-US"/>
        </w:rPr>
        <w:t>2.15.1. Особенности предоставления муниципальной услуги в электронной форме:</w:t>
      </w:r>
    </w:p>
    <w:p w:rsidR="005803E5" w:rsidRPr="005803E5" w:rsidRDefault="005803E5" w:rsidP="005803E5">
      <w:pPr>
        <w:spacing w:after="0" w:line="240" w:lineRule="auto"/>
        <w:ind w:firstLine="709"/>
        <w:jc w:val="both"/>
        <w:rPr>
          <w:rFonts w:ascii="Times New Roman" w:eastAsia="Calibri" w:hAnsi="Times New Roman" w:cs="Times New Roman"/>
          <w:bCs/>
          <w:color w:val="auto"/>
          <w:kern w:val="0"/>
          <w:sz w:val="18"/>
          <w:szCs w:val="18"/>
          <w:lang w:eastAsia="en-US"/>
        </w:rPr>
      </w:pPr>
      <w:r w:rsidRPr="005803E5">
        <w:rPr>
          <w:rFonts w:ascii="Times New Roman" w:eastAsia="Calibri" w:hAnsi="Times New Roman" w:cs="Times New Roman"/>
          <w:bCs/>
          <w:color w:val="auto"/>
          <w:kern w:val="0"/>
          <w:sz w:val="18"/>
          <w:szCs w:val="18"/>
          <w:lang w:eastAsia="en-US"/>
        </w:rPr>
        <w:t>получение информации о предоставляемой муниципальной услуге в сети «Интернет», в том числе на официальном сайте администрации, на Едином портале государственных и муниципальных услуг (функций).</w:t>
      </w:r>
    </w:p>
    <w:p w:rsidR="005803E5" w:rsidRPr="005803E5" w:rsidRDefault="005803E5" w:rsidP="005803E5">
      <w:pPr>
        <w:spacing w:after="0" w:line="240" w:lineRule="auto"/>
        <w:ind w:firstLine="709"/>
        <w:jc w:val="both"/>
        <w:rPr>
          <w:rFonts w:ascii="Times New Roman" w:eastAsia="Calibri" w:hAnsi="Times New Roman" w:cs="Times New Roman"/>
          <w:bCs/>
          <w:color w:val="auto"/>
          <w:kern w:val="0"/>
          <w:sz w:val="18"/>
          <w:szCs w:val="18"/>
          <w:lang w:eastAsia="en-US"/>
        </w:rPr>
      </w:pPr>
      <w:r w:rsidRPr="005803E5">
        <w:rPr>
          <w:rFonts w:ascii="Times New Roman" w:eastAsia="Calibri" w:hAnsi="Times New Roman" w:cs="Times New Roman"/>
          <w:bCs/>
          <w:color w:val="auto"/>
          <w:kern w:val="0"/>
          <w:sz w:val="18"/>
          <w:szCs w:val="18"/>
          <w:lang w:eastAsia="en-US"/>
        </w:rPr>
        <w:t>Перечень видов электронной подписи, которые допускаются к использованию при обращении за получением муниципальной услуги, оказываемой с применением усиленной квалифицированной электронной подписи:</w:t>
      </w:r>
    </w:p>
    <w:p w:rsidR="005803E5" w:rsidRPr="005803E5" w:rsidRDefault="005803E5" w:rsidP="005803E5">
      <w:pPr>
        <w:spacing w:after="0" w:line="240" w:lineRule="auto"/>
        <w:ind w:firstLine="709"/>
        <w:jc w:val="both"/>
        <w:rPr>
          <w:rFonts w:ascii="Times New Roman" w:eastAsia="Calibri" w:hAnsi="Times New Roman" w:cs="Times New Roman"/>
          <w:bCs/>
          <w:color w:val="auto"/>
          <w:kern w:val="0"/>
          <w:sz w:val="18"/>
          <w:szCs w:val="18"/>
          <w:lang w:eastAsia="en-US"/>
        </w:rPr>
      </w:pPr>
      <w:r w:rsidRPr="005803E5">
        <w:rPr>
          <w:rFonts w:ascii="Times New Roman" w:eastAsia="Calibri" w:hAnsi="Times New Roman" w:cs="Times New Roman"/>
          <w:bCs/>
          <w:color w:val="auto"/>
          <w:kern w:val="0"/>
          <w:sz w:val="18"/>
          <w:szCs w:val="18"/>
          <w:lang w:eastAsia="en-US"/>
        </w:rPr>
        <w:t>для физических лиц: простая электронная подпись либо усиленная неквалифицированная подпись;</w:t>
      </w:r>
    </w:p>
    <w:p w:rsidR="005803E5" w:rsidRPr="005803E5" w:rsidRDefault="005803E5" w:rsidP="005803E5">
      <w:pPr>
        <w:spacing w:after="0" w:line="240" w:lineRule="auto"/>
        <w:ind w:firstLine="709"/>
        <w:jc w:val="both"/>
        <w:rPr>
          <w:rFonts w:ascii="Times New Roman" w:eastAsia="Calibri" w:hAnsi="Times New Roman" w:cs="Times New Roman"/>
          <w:bCs/>
          <w:color w:val="auto"/>
          <w:kern w:val="0"/>
          <w:sz w:val="18"/>
          <w:szCs w:val="18"/>
          <w:lang w:eastAsia="en-US"/>
        </w:rPr>
      </w:pPr>
      <w:r w:rsidRPr="005803E5">
        <w:rPr>
          <w:rFonts w:ascii="Times New Roman" w:eastAsia="Calibri" w:hAnsi="Times New Roman" w:cs="Times New Roman"/>
          <w:bCs/>
          <w:color w:val="auto"/>
          <w:kern w:val="0"/>
          <w:sz w:val="18"/>
          <w:szCs w:val="18"/>
          <w:lang w:eastAsia="en-US"/>
        </w:rPr>
        <w:t xml:space="preserve"> для юридических лиц: усиленная квалифицированная подпись.</w:t>
      </w:r>
    </w:p>
    <w:p w:rsidR="005803E5" w:rsidRPr="005803E5" w:rsidRDefault="005803E5" w:rsidP="005803E5">
      <w:pPr>
        <w:spacing w:after="0" w:line="240" w:lineRule="auto"/>
        <w:ind w:firstLine="709"/>
        <w:jc w:val="both"/>
        <w:rPr>
          <w:rFonts w:ascii="Times New Roman" w:eastAsia="Calibri" w:hAnsi="Times New Roman" w:cs="Times New Roman"/>
          <w:color w:val="auto"/>
          <w:kern w:val="0"/>
          <w:sz w:val="18"/>
          <w:szCs w:val="18"/>
          <w:lang w:eastAsia="en-US"/>
        </w:rPr>
      </w:pPr>
    </w:p>
    <w:p w:rsidR="005803E5" w:rsidRPr="005803E5" w:rsidRDefault="005803E5" w:rsidP="005803E5">
      <w:pPr>
        <w:autoSpaceDE w:val="0"/>
        <w:autoSpaceDN w:val="0"/>
        <w:adjustRightInd w:val="0"/>
        <w:spacing w:after="0" w:line="240" w:lineRule="auto"/>
        <w:ind w:left="851" w:hanging="311"/>
        <w:jc w:val="both"/>
        <w:rPr>
          <w:rFonts w:ascii="Times New Roman" w:hAnsi="Times New Roman" w:cs="Times New Roman"/>
          <w:b/>
          <w:bCs/>
          <w:color w:val="auto"/>
          <w:kern w:val="0"/>
          <w:sz w:val="18"/>
          <w:szCs w:val="18"/>
        </w:rPr>
      </w:pPr>
      <w:r w:rsidRPr="005803E5">
        <w:rPr>
          <w:rFonts w:ascii="Times New Roman" w:eastAsia="Calibri" w:hAnsi="Times New Roman" w:cs="Times New Roman"/>
          <w:b/>
          <w:color w:val="auto"/>
          <w:kern w:val="0"/>
          <w:sz w:val="18"/>
          <w:szCs w:val="18"/>
          <w:lang w:eastAsia="en-US"/>
        </w:rPr>
        <w:t>3.</w:t>
      </w:r>
      <w:r w:rsidRPr="005803E5">
        <w:rPr>
          <w:rFonts w:ascii="Times New Roman" w:eastAsia="Calibri" w:hAnsi="Times New Roman" w:cs="Times New Roman"/>
          <w:b/>
          <w:color w:val="auto"/>
          <w:kern w:val="0"/>
          <w:sz w:val="18"/>
          <w:szCs w:val="18"/>
          <w:lang w:eastAsia="en-US"/>
        </w:rPr>
        <w:tab/>
        <w:t xml:space="preserve">Состав, последовательность и сроки выполнения административных процедур (действий), требования к порядку их выполнения, </w:t>
      </w:r>
      <w:r w:rsidRPr="005803E5">
        <w:rPr>
          <w:rFonts w:ascii="Times New Roman" w:hAnsi="Times New Roman" w:cs="Times New Roman"/>
          <w:b/>
          <w:bCs/>
          <w:color w:val="auto"/>
          <w:kern w:val="0"/>
          <w:sz w:val="18"/>
          <w:szCs w:val="18"/>
        </w:rPr>
        <w:t>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w:t>
      </w:r>
    </w:p>
    <w:p w:rsidR="005803E5" w:rsidRPr="005803E5" w:rsidRDefault="005803E5" w:rsidP="005803E5">
      <w:pPr>
        <w:autoSpaceDE w:val="0"/>
        <w:spacing w:after="0" w:line="240" w:lineRule="auto"/>
        <w:ind w:left="1412" w:hanging="703"/>
        <w:jc w:val="both"/>
        <w:rPr>
          <w:rFonts w:ascii="Times New Roman" w:eastAsia="Calibri" w:hAnsi="Times New Roman" w:cs="Times New Roman"/>
          <w:b/>
          <w:color w:val="auto"/>
          <w:kern w:val="0"/>
          <w:sz w:val="18"/>
          <w:szCs w:val="18"/>
          <w:lang w:eastAsia="en-US"/>
        </w:rPr>
      </w:pPr>
    </w:p>
    <w:p w:rsidR="005803E5" w:rsidRPr="005803E5" w:rsidRDefault="005803E5" w:rsidP="005803E5">
      <w:pPr>
        <w:spacing w:after="0" w:line="240" w:lineRule="auto"/>
        <w:ind w:left="1276" w:hanging="567"/>
        <w:jc w:val="both"/>
        <w:rPr>
          <w:rFonts w:ascii="Times New Roman" w:eastAsia="Calibri" w:hAnsi="Times New Roman" w:cs="Times New Roman"/>
          <w:b/>
          <w:color w:val="auto"/>
          <w:kern w:val="0"/>
          <w:sz w:val="18"/>
          <w:szCs w:val="18"/>
          <w:lang w:eastAsia="en-US"/>
        </w:rPr>
      </w:pPr>
      <w:r w:rsidRPr="005803E5">
        <w:rPr>
          <w:rFonts w:ascii="Times New Roman" w:eastAsia="Calibri" w:hAnsi="Times New Roman" w:cs="Times New Roman"/>
          <w:b/>
          <w:color w:val="auto"/>
          <w:kern w:val="0"/>
          <w:sz w:val="18"/>
          <w:szCs w:val="18"/>
          <w:lang w:eastAsia="en-US"/>
        </w:rPr>
        <w:t>3.1. Описание последовательности действий при предоставлении муниципальной услуги</w:t>
      </w:r>
    </w:p>
    <w:p w:rsidR="005803E5" w:rsidRPr="005803E5" w:rsidRDefault="005803E5" w:rsidP="005803E5">
      <w:pPr>
        <w:widowControl w:val="0"/>
        <w:autoSpaceDE w:val="0"/>
        <w:autoSpaceDN w:val="0"/>
        <w:adjustRightInd w:val="0"/>
        <w:spacing w:after="0" w:line="240" w:lineRule="auto"/>
        <w:ind w:firstLine="709"/>
        <w:jc w:val="both"/>
        <w:rPr>
          <w:rFonts w:ascii="Times New Roman" w:eastAsia="Calibri" w:hAnsi="Times New Roman" w:cs="Times New Roman"/>
          <w:color w:val="auto"/>
          <w:kern w:val="0"/>
          <w:sz w:val="18"/>
          <w:szCs w:val="18"/>
          <w:lang w:eastAsia="en-US"/>
        </w:rPr>
      </w:pPr>
      <w:bookmarkStart w:id="119" w:name="_Toc136151977"/>
      <w:bookmarkStart w:id="120" w:name="_Toc136239813"/>
      <w:bookmarkStart w:id="121" w:name="_Toc136321787"/>
      <w:bookmarkEnd w:id="119"/>
      <w:bookmarkEnd w:id="120"/>
      <w:bookmarkEnd w:id="121"/>
      <w:r w:rsidRPr="005803E5">
        <w:rPr>
          <w:rFonts w:ascii="Times New Roman" w:eastAsia="Calibri" w:hAnsi="Times New Roman" w:cs="Times New Roman"/>
          <w:color w:val="auto"/>
          <w:kern w:val="0"/>
          <w:sz w:val="18"/>
          <w:szCs w:val="18"/>
          <w:lang w:eastAsia="en-US"/>
        </w:rPr>
        <w:t>Предоставление муниципальной услуги включает в себя следующие административные процедуры:</w:t>
      </w:r>
    </w:p>
    <w:p w:rsidR="005803E5" w:rsidRPr="005803E5" w:rsidRDefault="005803E5" w:rsidP="005803E5">
      <w:pPr>
        <w:widowControl w:val="0"/>
        <w:autoSpaceDE w:val="0"/>
        <w:autoSpaceDN w:val="0"/>
        <w:adjustRightInd w:val="0"/>
        <w:spacing w:after="0" w:line="240" w:lineRule="auto"/>
        <w:ind w:firstLine="709"/>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прием и регистрация заявления и представленных документов;</w:t>
      </w:r>
    </w:p>
    <w:p w:rsidR="005803E5" w:rsidRPr="005803E5" w:rsidRDefault="005803E5" w:rsidP="005803E5">
      <w:pPr>
        <w:autoSpaceDE w:val="0"/>
        <w:autoSpaceDN w:val="0"/>
        <w:adjustRightInd w:val="0"/>
        <w:spacing w:after="0" w:line="240" w:lineRule="auto"/>
        <w:ind w:firstLine="709"/>
        <w:jc w:val="both"/>
        <w:rPr>
          <w:rFonts w:ascii="Times New Roman" w:eastAsia="Calibri" w:hAnsi="Times New Roman" w:cs="Times New Roman"/>
          <w:color w:val="auto"/>
          <w:kern w:val="0"/>
          <w:sz w:val="18"/>
          <w:szCs w:val="18"/>
        </w:rPr>
      </w:pPr>
      <w:r w:rsidRPr="005803E5">
        <w:rPr>
          <w:rFonts w:ascii="Times New Roman" w:eastAsia="Calibri" w:hAnsi="Times New Roman" w:cs="Times New Roman"/>
          <w:color w:val="auto"/>
          <w:kern w:val="0"/>
          <w:sz w:val="18"/>
          <w:szCs w:val="18"/>
        </w:rPr>
        <w:t xml:space="preserve">направление межведомственных запросов; </w:t>
      </w:r>
    </w:p>
    <w:p w:rsidR="005803E5" w:rsidRPr="005803E5" w:rsidRDefault="005803E5" w:rsidP="005803E5">
      <w:pPr>
        <w:spacing w:after="0" w:line="240" w:lineRule="auto"/>
        <w:ind w:firstLine="709"/>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рассмотрение заявления и представленных документов, в целях принятия решения о выдаче разрешения на строительство либо об отказе в предоставлении муниципальной услуги;</w:t>
      </w:r>
    </w:p>
    <w:p w:rsidR="005803E5" w:rsidRPr="005803E5" w:rsidRDefault="005803E5" w:rsidP="005803E5">
      <w:pPr>
        <w:widowControl w:val="0"/>
        <w:autoSpaceDE w:val="0"/>
        <w:autoSpaceDN w:val="0"/>
        <w:adjustRightInd w:val="0"/>
        <w:spacing w:after="0" w:line="240" w:lineRule="auto"/>
        <w:ind w:firstLine="709"/>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уведомление заявителя о готовности результата предоставления муниципальной услуги.</w:t>
      </w:r>
    </w:p>
    <w:p w:rsidR="005803E5" w:rsidRPr="005803E5" w:rsidRDefault="005803E5" w:rsidP="005803E5">
      <w:pPr>
        <w:widowControl w:val="0"/>
        <w:autoSpaceDE w:val="0"/>
        <w:autoSpaceDN w:val="0"/>
        <w:adjustRightInd w:val="0"/>
        <w:spacing w:after="0" w:line="240" w:lineRule="auto"/>
        <w:ind w:firstLine="709"/>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Перечень административных процедур (действий) при предоставлении муниципальной услуги в электронной форме:</w:t>
      </w:r>
    </w:p>
    <w:p w:rsidR="005803E5" w:rsidRPr="005803E5" w:rsidRDefault="005803E5" w:rsidP="005803E5">
      <w:pPr>
        <w:widowControl w:val="0"/>
        <w:autoSpaceDE w:val="0"/>
        <w:autoSpaceDN w:val="0"/>
        <w:adjustRightInd w:val="0"/>
        <w:spacing w:after="0" w:line="240" w:lineRule="auto"/>
        <w:ind w:firstLine="709"/>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прием и регистрация заявления и представленных документов;</w:t>
      </w:r>
    </w:p>
    <w:p w:rsidR="005803E5" w:rsidRPr="005803E5" w:rsidRDefault="005803E5" w:rsidP="005803E5">
      <w:pPr>
        <w:autoSpaceDE w:val="0"/>
        <w:autoSpaceDN w:val="0"/>
        <w:adjustRightInd w:val="0"/>
        <w:spacing w:after="0" w:line="240" w:lineRule="auto"/>
        <w:ind w:firstLine="709"/>
        <w:jc w:val="both"/>
        <w:rPr>
          <w:rFonts w:ascii="Times New Roman" w:eastAsia="Calibri" w:hAnsi="Times New Roman" w:cs="Times New Roman"/>
          <w:color w:val="auto"/>
          <w:kern w:val="0"/>
          <w:sz w:val="18"/>
          <w:szCs w:val="18"/>
        </w:rPr>
      </w:pPr>
      <w:r w:rsidRPr="005803E5">
        <w:rPr>
          <w:rFonts w:ascii="Times New Roman" w:eastAsia="Calibri" w:hAnsi="Times New Roman" w:cs="Times New Roman"/>
          <w:color w:val="auto"/>
          <w:kern w:val="0"/>
          <w:sz w:val="18"/>
          <w:szCs w:val="18"/>
        </w:rPr>
        <w:t xml:space="preserve">направление межведомственных запросов; </w:t>
      </w:r>
    </w:p>
    <w:p w:rsidR="005803E5" w:rsidRPr="005803E5" w:rsidRDefault="005803E5" w:rsidP="005803E5">
      <w:pPr>
        <w:spacing w:after="0" w:line="240" w:lineRule="auto"/>
        <w:ind w:firstLine="709"/>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рассмотрение заявления и представленных документов, в целях принятия решения о выдаче разрешения на строительство либо об отказе в предоставлении муниципальной услуги;</w:t>
      </w:r>
    </w:p>
    <w:p w:rsidR="005803E5" w:rsidRPr="005803E5" w:rsidRDefault="005803E5" w:rsidP="005803E5">
      <w:pPr>
        <w:widowControl w:val="0"/>
        <w:autoSpaceDE w:val="0"/>
        <w:autoSpaceDN w:val="0"/>
        <w:adjustRightInd w:val="0"/>
        <w:spacing w:after="0" w:line="240" w:lineRule="auto"/>
        <w:ind w:firstLine="709"/>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регистрация и выдача документов.</w:t>
      </w:r>
    </w:p>
    <w:p w:rsidR="005803E5" w:rsidRPr="005803E5" w:rsidRDefault="005803E5" w:rsidP="005803E5">
      <w:pPr>
        <w:widowControl w:val="0"/>
        <w:autoSpaceDE w:val="0"/>
        <w:autoSpaceDN w:val="0"/>
        <w:adjustRightInd w:val="0"/>
        <w:spacing w:after="0" w:line="240" w:lineRule="auto"/>
        <w:ind w:firstLine="709"/>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Перечень процедур (действий), выполняемых многофункциональным центром:</w:t>
      </w:r>
    </w:p>
    <w:p w:rsidR="005803E5" w:rsidRPr="005803E5" w:rsidRDefault="005803E5" w:rsidP="005803E5">
      <w:pPr>
        <w:widowControl w:val="0"/>
        <w:autoSpaceDE w:val="0"/>
        <w:autoSpaceDN w:val="0"/>
        <w:adjustRightInd w:val="0"/>
        <w:spacing w:after="0" w:line="240" w:lineRule="auto"/>
        <w:ind w:firstLine="709"/>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прием и регистрация заявления и представленных документов;</w:t>
      </w:r>
    </w:p>
    <w:p w:rsidR="005803E5" w:rsidRPr="005803E5" w:rsidRDefault="005803E5" w:rsidP="003F2672">
      <w:pPr>
        <w:widowControl w:val="0"/>
        <w:autoSpaceDE w:val="0"/>
        <w:autoSpaceDN w:val="0"/>
        <w:adjustRightInd w:val="0"/>
        <w:spacing w:after="0" w:line="240" w:lineRule="auto"/>
        <w:ind w:firstLine="709"/>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уведомление заявителя о готовности результата предоставления муниципальной услуги.</w:t>
      </w:r>
    </w:p>
    <w:p w:rsidR="005803E5" w:rsidRPr="005803E5" w:rsidRDefault="005803E5" w:rsidP="005803E5">
      <w:pPr>
        <w:autoSpaceDE w:val="0"/>
        <w:autoSpaceDN w:val="0"/>
        <w:adjustRightInd w:val="0"/>
        <w:spacing w:after="0" w:line="240" w:lineRule="auto"/>
        <w:ind w:left="1276" w:hanging="567"/>
        <w:jc w:val="both"/>
        <w:outlineLvl w:val="0"/>
        <w:rPr>
          <w:rFonts w:ascii="Times New Roman" w:eastAsia="Calibri" w:hAnsi="Times New Roman" w:cs="Times New Roman"/>
          <w:b/>
          <w:color w:val="auto"/>
          <w:kern w:val="0"/>
          <w:sz w:val="18"/>
          <w:szCs w:val="18"/>
          <w:lang w:eastAsia="en-US"/>
        </w:rPr>
      </w:pPr>
      <w:r w:rsidRPr="005803E5">
        <w:rPr>
          <w:rFonts w:ascii="Times New Roman" w:eastAsia="Calibri" w:hAnsi="Times New Roman" w:cs="Times New Roman"/>
          <w:b/>
          <w:color w:val="auto"/>
          <w:kern w:val="0"/>
          <w:sz w:val="18"/>
          <w:szCs w:val="18"/>
          <w:lang w:eastAsia="en-US"/>
        </w:rPr>
        <w:t>3.2. Описание последовательности административных действий при приеме и регистрации заявления</w:t>
      </w:r>
    </w:p>
    <w:p w:rsidR="005803E5" w:rsidRPr="005803E5" w:rsidRDefault="005803E5" w:rsidP="005803E5">
      <w:pPr>
        <w:widowControl w:val="0"/>
        <w:autoSpaceDE w:val="0"/>
        <w:autoSpaceDN w:val="0"/>
        <w:adjustRightInd w:val="0"/>
        <w:spacing w:after="0" w:line="240" w:lineRule="auto"/>
        <w:ind w:firstLine="720"/>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Основанием для начала исполнения муниципальной услуги является обращение заявителя в многофункциональный центр или в администрацию с письменным заявлением и предъявлением:</w:t>
      </w:r>
    </w:p>
    <w:p w:rsidR="005803E5" w:rsidRPr="005803E5" w:rsidRDefault="005803E5" w:rsidP="005803E5">
      <w:pPr>
        <w:widowControl w:val="0"/>
        <w:autoSpaceDE w:val="0"/>
        <w:autoSpaceDN w:val="0"/>
        <w:adjustRightInd w:val="0"/>
        <w:spacing w:after="0" w:line="240" w:lineRule="auto"/>
        <w:ind w:firstLine="720"/>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документа, удостоверяющего личность заявителя (его представителя);</w:t>
      </w:r>
    </w:p>
    <w:p w:rsidR="005803E5" w:rsidRPr="005803E5" w:rsidRDefault="005803E5" w:rsidP="005803E5">
      <w:pPr>
        <w:widowControl w:val="0"/>
        <w:autoSpaceDE w:val="0"/>
        <w:autoSpaceDN w:val="0"/>
        <w:adjustRightInd w:val="0"/>
        <w:spacing w:after="0" w:line="240" w:lineRule="auto"/>
        <w:ind w:firstLine="720"/>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документа, подтверждающего полномочия представителя заявителя.</w:t>
      </w:r>
    </w:p>
    <w:p w:rsidR="005803E5" w:rsidRPr="005803E5" w:rsidRDefault="005803E5" w:rsidP="005803E5">
      <w:pPr>
        <w:autoSpaceDE w:val="0"/>
        <w:autoSpaceDN w:val="0"/>
        <w:adjustRightInd w:val="0"/>
        <w:spacing w:after="0" w:line="240" w:lineRule="auto"/>
        <w:ind w:firstLine="709"/>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Специалист, ответственный за прием и регистрацию заявления:</w:t>
      </w:r>
    </w:p>
    <w:p w:rsidR="005803E5" w:rsidRPr="005803E5" w:rsidRDefault="005803E5" w:rsidP="005803E5">
      <w:pPr>
        <w:autoSpaceDE w:val="0"/>
        <w:autoSpaceDN w:val="0"/>
        <w:adjustRightInd w:val="0"/>
        <w:spacing w:after="0" w:line="240" w:lineRule="auto"/>
        <w:ind w:firstLine="709"/>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регистрирует заявление в установленном порядке;</w:t>
      </w:r>
    </w:p>
    <w:p w:rsidR="005803E5" w:rsidRPr="005803E5" w:rsidRDefault="005803E5" w:rsidP="005803E5">
      <w:pPr>
        <w:autoSpaceDE w:val="0"/>
        <w:autoSpaceDN w:val="0"/>
        <w:adjustRightInd w:val="0"/>
        <w:spacing w:after="0" w:line="240" w:lineRule="auto"/>
        <w:ind w:firstLine="709"/>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оформляет уведомление о приеме документов (приложение № 2 к настоящему Административному регламенту) и направляет его заявителю;</w:t>
      </w:r>
    </w:p>
    <w:p w:rsidR="005803E5" w:rsidRPr="005803E5" w:rsidRDefault="005803E5" w:rsidP="005803E5">
      <w:pPr>
        <w:autoSpaceDE w:val="0"/>
        <w:autoSpaceDN w:val="0"/>
        <w:adjustRightInd w:val="0"/>
        <w:spacing w:after="0" w:line="240" w:lineRule="auto"/>
        <w:ind w:firstLine="709"/>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направляет заявление на рассмотрение специалистом, ответственным за предоставление муниципальной услуги.</w:t>
      </w:r>
    </w:p>
    <w:p w:rsidR="005803E5" w:rsidRPr="005803E5" w:rsidRDefault="005803E5" w:rsidP="005803E5">
      <w:pPr>
        <w:autoSpaceDE w:val="0"/>
        <w:autoSpaceDN w:val="0"/>
        <w:adjustRightInd w:val="0"/>
        <w:spacing w:after="0" w:line="240" w:lineRule="auto"/>
        <w:ind w:firstLine="709"/>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 xml:space="preserve">Результатом выполнения административной процедуры является регистрация поступивших документов и выдача (направление) уведомления о приеме документов, необходимых для предоставления муниципальной услуги. </w:t>
      </w:r>
    </w:p>
    <w:p w:rsidR="005803E5" w:rsidRPr="005803E5" w:rsidRDefault="005803E5" w:rsidP="005803E5">
      <w:pPr>
        <w:autoSpaceDE w:val="0"/>
        <w:autoSpaceDN w:val="0"/>
        <w:adjustRightInd w:val="0"/>
        <w:spacing w:after="0" w:line="240" w:lineRule="auto"/>
        <w:ind w:firstLine="709"/>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 xml:space="preserve">Максимальный срок выполнения административной процедуры не может превышать 1 рабочего дня. </w:t>
      </w:r>
    </w:p>
    <w:p w:rsidR="005803E5" w:rsidRPr="005803E5" w:rsidRDefault="005803E5" w:rsidP="005803E5">
      <w:pPr>
        <w:autoSpaceDE w:val="0"/>
        <w:autoSpaceDN w:val="0"/>
        <w:adjustRightInd w:val="0"/>
        <w:spacing w:after="0" w:line="240" w:lineRule="auto"/>
        <w:ind w:left="1134" w:hanging="425"/>
        <w:jc w:val="both"/>
        <w:outlineLvl w:val="0"/>
        <w:rPr>
          <w:rFonts w:ascii="Times New Roman" w:eastAsia="Calibri" w:hAnsi="Times New Roman" w:cs="Times New Roman"/>
          <w:b/>
          <w:color w:val="auto"/>
          <w:kern w:val="0"/>
          <w:sz w:val="18"/>
          <w:szCs w:val="18"/>
          <w:lang w:eastAsia="en-US"/>
        </w:rPr>
      </w:pPr>
      <w:r w:rsidRPr="005803E5">
        <w:rPr>
          <w:rFonts w:ascii="Times New Roman" w:eastAsia="Calibri" w:hAnsi="Times New Roman" w:cs="Times New Roman"/>
          <w:b/>
          <w:color w:val="auto"/>
          <w:kern w:val="0"/>
          <w:sz w:val="18"/>
          <w:szCs w:val="18"/>
          <w:lang w:eastAsia="en-US"/>
        </w:rPr>
        <w:t xml:space="preserve">3.3. Описание последовательности административных действий при </w:t>
      </w:r>
      <w:r w:rsidRPr="005803E5">
        <w:rPr>
          <w:rFonts w:ascii="Times New Roman" w:eastAsia="Calibri" w:hAnsi="Times New Roman" w:cs="Times New Roman"/>
          <w:b/>
          <w:color w:val="auto"/>
          <w:kern w:val="0"/>
          <w:sz w:val="18"/>
          <w:szCs w:val="18"/>
        </w:rPr>
        <w:t>формировании и направлении межведомственных запросов</w:t>
      </w:r>
    </w:p>
    <w:p w:rsidR="005803E5" w:rsidRPr="005803E5" w:rsidRDefault="005803E5" w:rsidP="005803E5">
      <w:pPr>
        <w:autoSpaceDE w:val="0"/>
        <w:autoSpaceDN w:val="0"/>
        <w:adjustRightInd w:val="0"/>
        <w:spacing w:after="0" w:line="240" w:lineRule="auto"/>
        <w:ind w:firstLine="709"/>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 xml:space="preserve">Основанием для начала административной процедуры является поступление зарегистрированного в установленном порядке заявления и документов специалисту, ответственному за предоставление муниципальной услуги. </w:t>
      </w:r>
    </w:p>
    <w:p w:rsidR="005803E5" w:rsidRPr="005803E5" w:rsidRDefault="005803E5" w:rsidP="005803E5">
      <w:pPr>
        <w:widowControl w:val="0"/>
        <w:autoSpaceDE w:val="0"/>
        <w:autoSpaceDN w:val="0"/>
        <w:adjustRightInd w:val="0"/>
        <w:spacing w:after="0" w:line="240" w:lineRule="auto"/>
        <w:ind w:firstLine="567"/>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Специалист, ответственный за предоставление муниципальной услуги, в соответствии с установленным порядком межведомственного взаимодействия осуществляет подготовку и направление межведомственных запросов о предоставлении документов и сведений, необходимых для предоставления муниципальной услуги, если указанные документы и сведения не были представлены заявителем по собственной инициативе.</w:t>
      </w:r>
    </w:p>
    <w:p w:rsidR="005803E5" w:rsidRPr="005803E5" w:rsidRDefault="005803E5" w:rsidP="005803E5">
      <w:pPr>
        <w:autoSpaceDE w:val="0"/>
        <w:autoSpaceDN w:val="0"/>
        <w:adjustRightInd w:val="0"/>
        <w:spacing w:after="0" w:line="240" w:lineRule="auto"/>
        <w:ind w:firstLine="709"/>
        <w:jc w:val="both"/>
        <w:rPr>
          <w:rFonts w:ascii="Times New Roman" w:hAnsi="Times New Roman" w:cs="Times New Roman"/>
          <w:color w:val="auto"/>
          <w:kern w:val="0"/>
          <w:sz w:val="18"/>
          <w:szCs w:val="18"/>
        </w:rPr>
      </w:pPr>
      <w:r w:rsidRPr="005803E5">
        <w:rPr>
          <w:rFonts w:ascii="Times New Roman" w:hAnsi="Times New Roman" w:cs="Times New Roman"/>
          <w:color w:val="auto"/>
          <w:kern w:val="0"/>
          <w:sz w:val="18"/>
          <w:szCs w:val="18"/>
        </w:rPr>
        <w:t>В случае, если подано заявление о выдаче разрешения на строительство объекта капитального строительства, который не является линейным объектом и строительство или реконструкция которого планируется в границах территории исторического поселения федерального или регионального значения, и к заявлению о выдаче разрешения на строительство не приложено заключение, указанное в пункте 2.5.1.12, либо в заявлении о выдаче разрешения на строительство не содержится указание на типовое архитектурное решение, в соответствии с которым планируется строительство или реконструкция объекта капитального строительства, с</w:t>
      </w:r>
      <w:r w:rsidRPr="005803E5">
        <w:rPr>
          <w:rFonts w:ascii="Times New Roman" w:eastAsia="Calibri" w:hAnsi="Times New Roman" w:cs="Times New Roman"/>
          <w:color w:val="auto"/>
          <w:kern w:val="0"/>
          <w:sz w:val="18"/>
          <w:szCs w:val="18"/>
          <w:lang w:eastAsia="en-US"/>
        </w:rPr>
        <w:t xml:space="preserve">пециалист, ответственный за предоставление муниципальной услуги </w:t>
      </w:r>
      <w:r w:rsidRPr="005803E5">
        <w:rPr>
          <w:rFonts w:ascii="Times New Roman" w:hAnsi="Times New Roman" w:cs="Times New Roman"/>
          <w:color w:val="auto"/>
          <w:kern w:val="0"/>
          <w:sz w:val="18"/>
          <w:szCs w:val="18"/>
        </w:rPr>
        <w:t>направляет приложенный к нему раздел проектной документации объекта капитального строительства, предусмотренный пунктом 3 части 12 статьи 48 Градостроительного кодекса Российской Федерации, в орган исполнительной власти Брянской области, уполномоченный в области охраны объектов культурного наследия.</w:t>
      </w:r>
    </w:p>
    <w:p w:rsidR="005803E5" w:rsidRPr="005803E5" w:rsidRDefault="005803E5" w:rsidP="005803E5">
      <w:pPr>
        <w:autoSpaceDE w:val="0"/>
        <w:autoSpaceDN w:val="0"/>
        <w:adjustRightInd w:val="0"/>
        <w:spacing w:after="0" w:line="240" w:lineRule="auto"/>
        <w:ind w:firstLine="709"/>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rPr>
        <w:t>Результатами выполнения административной процедуры является поступление запрошенных документов (сведений, содержащихся в них) в распоряжение администрации, либо информации об отсутствии запрошенных документов в распоряжении государственных органов, органов местного самоуправления, а также в подведомственных таким органам организациях</w:t>
      </w:r>
      <w:r w:rsidRPr="005803E5">
        <w:rPr>
          <w:rFonts w:ascii="Times New Roman" w:eastAsia="Calibri" w:hAnsi="Times New Roman" w:cs="Times New Roman"/>
          <w:color w:val="auto"/>
          <w:kern w:val="0"/>
          <w:sz w:val="18"/>
          <w:szCs w:val="18"/>
          <w:lang w:eastAsia="en-US"/>
        </w:rPr>
        <w:t>.</w:t>
      </w:r>
    </w:p>
    <w:p w:rsidR="005803E5" w:rsidRPr="005803E5" w:rsidRDefault="005803E5" w:rsidP="005803E5">
      <w:pPr>
        <w:widowControl w:val="0"/>
        <w:autoSpaceDE w:val="0"/>
        <w:autoSpaceDN w:val="0"/>
        <w:adjustRightInd w:val="0"/>
        <w:spacing w:after="0" w:line="240" w:lineRule="auto"/>
        <w:ind w:firstLine="567"/>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lastRenderedPageBreak/>
        <w:t>Максимальный срок подготовки и направления ответа на межведомственный запрос о представлении документов и информации, указанных в пункте 2 части 1 статьи 7 Федерального закона № 210-ФЗ, для предоставления муниципальной услуги с использованием межведомственного информационного взаимодействия не может превышать пять рабочих дней со дня поступления межведомственного запроса в орган или организацию, предоставляющие документ и информацию, если иные сроки подготовки и направления ответа на межведомственный запрос не установлены федеральными законами, правовыми актами Правительства Российской Федерации и принятыми в соответствии с федеральными законами нормативными правовыми актами субъектов Российской Федерации.</w:t>
      </w:r>
    </w:p>
    <w:p w:rsidR="005803E5" w:rsidRPr="005803E5" w:rsidRDefault="005803E5" w:rsidP="005803E5">
      <w:pPr>
        <w:spacing w:after="0" w:line="240" w:lineRule="auto"/>
        <w:ind w:left="283"/>
        <w:rPr>
          <w:rFonts w:ascii="Times New Roman" w:eastAsia="Calibri" w:hAnsi="Times New Roman" w:cs="Times New Roman"/>
          <w:color w:val="auto"/>
          <w:kern w:val="0"/>
          <w:sz w:val="14"/>
          <w:szCs w:val="18"/>
          <w:lang w:eastAsia="en-US"/>
        </w:rPr>
      </w:pPr>
    </w:p>
    <w:p w:rsidR="005803E5" w:rsidRPr="005803E5" w:rsidRDefault="005803E5" w:rsidP="005803E5">
      <w:pPr>
        <w:autoSpaceDE w:val="0"/>
        <w:autoSpaceDN w:val="0"/>
        <w:adjustRightInd w:val="0"/>
        <w:spacing w:after="0" w:line="240" w:lineRule="auto"/>
        <w:ind w:left="1276" w:hanging="567"/>
        <w:jc w:val="both"/>
        <w:outlineLvl w:val="0"/>
        <w:rPr>
          <w:rFonts w:ascii="Times New Roman" w:eastAsia="Calibri" w:hAnsi="Times New Roman" w:cs="Times New Roman"/>
          <w:b/>
          <w:color w:val="auto"/>
          <w:kern w:val="0"/>
          <w:sz w:val="18"/>
          <w:szCs w:val="18"/>
          <w:lang w:eastAsia="en-US"/>
        </w:rPr>
      </w:pPr>
      <w:r w:rsidRPr="005803E5">
        <w:rPr>
          <w:rFonts w:ascii="Times New Roman" w:eastAsia="Calibri" w:hAnsi="Times New Roman" w:cs="Times New Roman"/>
          <w:b/>
          <w:color w:val="auto"/>
          <w:kern w:val="0"/>
          <w:sz w:val="18"/>
          <w:szCs w:val="18"/>
          <w:lang w:eastAsia="en-US"/>
        </w:rPr>
        <w:t xml:space="preserve">3.4. Описание последовательности административных действий при регистрации и выдаче документов заявителю </w:t>
      </w:r>
    </w:p>
    <w:p w:rsidR="005803E5" w:rsidRPr="005803E5" w:rsidRDefault="005803E5" w:rsidP="005803E5">
      <w:pPr>
        <w:autoSpaceDE w:val="0"/>
        <w:autoSpaceDN w:val="0"/>
        <w:adjustRightInd w:val="0"/>
        <w:spacing w:after="0" w:line="240" w:lineRule="auto"/>
        <w:ind w:firstLine="709"/>
        <w:jc w:val="both"/>
        <w:rPr>
          <w:rFonts w:ascii="Times New Roman" w:eastAsia="Calibri" w:hAnsi="Times New Roman" w:cs="Times New Roman"/>
          <w:color w:val="auto"/>
          <w:kern w:val="0"/>
          <w:sz w:val="18"/>
          <w:szCs w:val="18"/>
        </w:rPr>
      </w:pPr>
      <w:r w:rsidRPr="005803E5">
        <w:rPr>
          <w:rFonts w:ascii="Times New Roman" w:eastAsia="Calibri" w:hAnsi="Times New Roman" w:cs="Times New Roman"/>
          <w:color w:val="auto"/>
          <w:kern w:val="0"/>
          <w:sz w:val="18"/>
          <w:szCs w:val="18"/>
        </w:rPr>
        <w:t xml:space="preserve">После подписания уполномоченным должностным лицом разрешения на строительство и его регистрации заявителю выдается (направляется) разрешение на строительство. </w:t>
      </w:r>
    </w:p>
    <w:p w:rsidR="005803E5" w:rsidRPr="005803E5" w:rsidRDefault="005803E5" w:rsidP="005803E5">
      <w:pPr>
        <w:autoSpaceDE w:val="0"/>
        <w:autoSpaceDN w:val="0"/>
        <w:adjustRightInd w:val="0"/>
        <w:spacing w:after="0" w:line="240" w:lineRule="auto"/>
        <w:ind w:firstLine="709"/>
        <w:jc w:val="both"/>
        <w:rPr>
          <w:rFonts w:ascii="Times New Roman" w:eastAsia="Calibri" w:hAnsi="Times New Roman" w:cs="Times New Roman"/>
          <w:color w:val="auto"/>
          <w:kern w:val="0"/>
          <w:sz w:val="18"/>
          <w:szCs w:val="18"/>
        </w:rPr>
      </w:pPr>
      <w:r w:rsidRPr="005803E5">
        <w:rPr>
          <w:rFonts w:ascii="Times New Roman" w:eastAsia="Calibri" w:hAnsi="Times New Roman" w:cs="Times New Roman"/>
          <w:color w:val="auto"/>
          <w:kern w:val="0"/>
          <w:sz w:val="18"/>
          <w:szCs w:val="18"/>
        </w:rPr>
        <w:t xml:space="preserve">Уведомление об отказе в предоставлении муниципальной услуги после подписи уполномоченного должностного лица направляется на регистрацию с последующей выдачей (направлением) заявителю. </w:t>
      </w:r>
    </w:p>
    <w:p w:rsidR="005803E5" w:rsidRPr="005803E5" w:rsidRDefault="005803E5" w:rsidP="005803E5">
      <w:pPr>
        <w:autoSpaceDE w:val="0"/>
        <w:autoSpaceDN w:val="0"/>
        <w:adjustRightInd w:val="0"/>
        <w:spacing w:after="0" w:line="240" w:lineRule="auto"/>
        <w:ind w:firstLine="709"/>
        <w:jc w:val="both"/>
        <w:rPr>
          <w:rFonts w:ascii="Times New Roman" w:eastAsia="Calibri" w:hAnsi="Times New Roman" w:cs="Times New Roman"/>
          <w:color w:val="auto"/>
          <w:kern w:val="0"/>
          <w:sz w:val="18"/>
          <w:szCs w:val="18"/>
        </w:rPr>
      </w:pPr>
      <w:r w:rsidRPr="005803E5">
        <w:rPr>
          <w:rFonts w:ascii="Times New Roman" w:eastAsia="Calibri" w:hAnsi="Times New Roman" w:cs="Times New Roman"/>
          <w:color w:val="auto"/>
          <w:kern w:val="0"/>
          <w:sz w:val="18"/>
          <w:szCs w:val="18"/>
        </w:rPr>
        <w:t xml:space="preserve">В случае представления документов через многофункциональный центр </w:t>
      </w:r>
      <w:r w:rsidRPr="005803E5">
        <w:rPr>
          <w:rFonts w:ascii="Times New Roman" w:hAnsi="Times New Roman" w:cs="Times New Roman"/>
          <w:bCs/>
          <w:color w:val="auto"/>
          <w:kern w:val="0"/>
          <w:sz w:val="18"/>
          <w:szCs w:val="18"/>
        </w:rPr>
        <w:t>разрешение на строительство объекта капитального строительства на территории муниципального образования</w:t>
      </w:r>
      <w:r w:rsidRPr="005803E5">
        <w:rPr>
          <w:rFonts w:ascii="Times New Roman" w:eastAsia="Calibri" w:hAnsi="Times New Roman" w:cs="Times New Roman"/>
          <w:color w:val="auto"/>
          <w:kern w:val="0"/>
          <w:sz w:val="18"/>
          <w:szCs w:val="18"/>
        </w:rPr>
        <w:t xml:space="preserve"> либо уведомление об отказе в предоставлении муниципальной услуги могут быть выданы (направлены) через многофункциональный центр.</w:t>
      </w:r>
    </w:p>
    <w:p w:rsidR="005803E5" w:rsidRPr="005803E5" w:rsidRDefault="005803E5" w:rsidP="005803E5">
      <w:pPr>
        <w:autoSpaceDE w:val="0"/>
        <w:autoSpaceDN w:val="0"/>
        <w:adjustRightInd w:val="0"/>
        <w:spacing w:after="0" w:line="240" w:lineRule="auto"/>
        <w:ind w:firstLine="709"/>
        <w:jc w:val="both"/>
        <w:rPr>
          <w:rFonts w:ascii="Times New Roman" w:eastAsia="Calibri" w:hAnsi="Times New Roman" w:cs="Times New Roman"/>
          <w:color w:val="auto"/>
          <w:kern w:val="0"/>
          <w:sz w:val="18"/>
          <w:szCs w:val="18"/>
        </w:rPr>
      </w:pPr>
      <w:r w:rsidRPr="005803E5">
        <w:rPr>
          <w:rFonts w:ascii="Times New Roman" w:eastAsia="Calibri" w:hAnsi="Times New Roman" w:cs="Times New Roman"/>
          <w:color w:val="auto"/>
          <w:kern w:val="0"/>
          <w:sz w:val="18"/>
          <w:szCs w:val="18"/>
        </w:rPr>
        <w:t>Материалы, содержащиеся в проектной документации, после предоставления муниципальной услуги (в случае выдачи разрешения на строительство либо в случае отказа в выдаче разрешения на строительство) возврату застройщику не подлежат.</w:t>
      </w:r>
    </w:p>
    <w:p w:rsidR="005803E5" w:rsidRPr="005803E5" w:rsidRDefault="005803E5" w:rsidP="005803E5">
      <w:pPr>
        <w:autoSpaceDE w:val="0"/>
        <w:autoSpaceDN w:val="0"/>
        <w:adjustRightInd w:val="0"/>
        <w:spacing w:after="0" w:line="240" w:lineRule="auto"/>
        <w:ind w:firstLine="709"/>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 xml:space="preserve">Максимальный срок выполнения административной процедуры не может превышать 2 рабочих дней с момента подписания уполномоченным должностным лицом результата предоставления муниципальной услуги. </w:t>
      </w:r>
    </w:p>
    <w:p w:rsidR="005803E5" w:rsidRPr="005803E5" w:rsidRDefault="005803E5" w:rsidP="005803E5">
      <w:pPr>
        <w:widowControl w:val="0"/>
        <w:autoSpaceDE w:val="0"/>
        <w:autoSpaceDN w:val="0"/>
        <w:adjustRightInd w:val="0"/>
        <w:spacing w:after="0" w:line="240" w:lineRule="auto"/>
        <w:ind w:firstLine="720"/>
        <w:jc w:val="both"/>
        <w:rPr>
          <w:rFonts w:ascii="Times New Roman" w:eastAsia="Calibri" w:hAnsi="Times New Roman" w:cs="Times New Roman"/>
          <w:b/>
          <w:color w:val="auto"/>
          <w:kern w:val="0"/>
          <w:sz w:val="18"/>
          <w:szCs w:val="18"/>
          <w:lang w:eastAsia="en-US"/>
        </w:rPr>
      </w:pPr>
      <w:r w:rsidRPr="005803E5">
        <w:rPr>
          <w:rFonts w:ascii="Times New Roman" w:eastAsia="Calibri" w:hAnsi="Times New Roman" w:cs="Times New Roman"/>
          <w:b/>
          <w:color w:val="auto"/>
          <w:kern w:val="0"/>
          <w:sz w:val="18"/>
          <w:szCs w:val="18"/>
          <w:lang w:eastAsia="en-US"/>
        </w:rPr>
        <w:t>3.5. Порядок исправления допущенных опечаток и ошибок в выданных в результате предоставления муниципальной услуги документах</w:t>
      </w:r>
    </w:p>
    <w:p w:rsidR="005803E5" w:rsidRPr="005803E5" w:rsidRDefault="005803E5" w:rsidP="005803E5">
      <w:pPr>
        <w:widowControl w:val="0"/>
        <w:autoSpaceDE w:val="0"/>
        <w:autoSpaceDN w:val="0"/>
        <w:adjustRightInd w:val="0"/>
        <w:spacing w:after="0" w:line="240" w:lineRule="auto"/>
        <w:ind w:firstLine="720"/>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В случае необходимости внесения изменений в разрешение на строительство, в связи с допущенными опечатками и (или) ошибками в тексте решения, заявитель направляет заявление (приложение № 4 к настоящему Административному регламенту).</w:t>
      </w:r>
    </w:p>
    <w:p w:rsidR="005803E5" w:rsidRPr="005803E5" w:rsidRDefault="005803E5" w:rsidP="005803E5">
      <w:pPr>
        <w:widowControl w:val="0"/>
        <w:autoSpaceDE w:val="0"/>
        <w:autoSpaceDN w:val="0"/>
        <w:adjustRightInd w:val="0"/>
        <w:spacing w:after="0" w:line="240" w:lineRule="auto"/>
        <w:ind w:firstLine="720"/>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Изменения вносятся муниципальным правовым актом органа местного самоуправления</w:t>
      </w:r>
      <w:r w:rsidRPr="005803E5">
        <w:rPr>
          <w:rFonts w:ascii="Times New Roman" w:eastAsia="Calibri" w:hAnsi="Times New Roman" w:cs="Times New Roman"/>
          <w:color w:val="auto"/>
          <w:kern w:val="0"/>
          <w:sz w:val="18"/>
          <w:szCs w:val="18"/>
          <w:vertAlign w:val="superscript"/>
          <w:lang w:eastAsia="en-US"/>
        </w:rPr>
        <w:footnoteReference w:id="1"/>
      </w:r>
      <w:r w:rsidRPr="005803E5">
        <w:rPr>
          <w:rFonts w:ascii="Times New Roman" w:eastAsia="Calibri" w:hAnsi="Times New Roman" w:cs="Times New Roman"/>
          <w:color w:val="auto"/>
          <w:kern w:val="0"/>
          <w:sz w:val="18"/>
          <w:szCs w:val="18"/>
          <w:lang w:eastAsia="en-US"/>
        </w:rPr>
        <w:t xml:space="preserve"> без внесения изменений в ранее выданное разрешение на строительство.</w:t>
      </w:r>
    </w:p>
    <w:p w:rsidR="005803E5" w:rsidRPr="005803E5" w:rsidRDefault="005803E5" w:rsidP="005803E5">
      <w:pPr>
        <w:widowControl w:val="0"/>
        <w:autoSpaceDE w:val="0"/>
        <w:autoSpaceDN w:val="0"/>
        <w:adjustRightInd w:val="0"/>
        <w:spacing w:after="0" w:line="240" w:lineRule="auto"/>
        <w:ind w:firstLine="720"/>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Заявление может быть подано посредством Единого портала государственных и муниципальных услуг (функций), через многофункциональный центр, а также непосредственно в администрацию.</w:t>
      </w:r>
    </w:p>
    <w:p w:rsidR="005803E5" w:rsidRPr="005803E5" w:rsidRDefault="005803E5" w:rsidP="005803E5">
      <w:pPr>
        <w:widowControl w:val="0"/>
        <w:autoSpaceDE w:val="0"/>
        <w:autoSpaceDN w:val="0"/>
        <w:adjustRightInd w:val="0"/>
        <w:spacing w:after="0" w:line="240" w:lineRule="auto"/>
        <w:ind w:firstLine="720"/>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В случае внесения изменений в разрешение на строительство, в части исправления допущенных опечаток и ошибок, по инициативе органа местного самоуправления, в адрес заявителя направляется копия нормативного правового акта администрации Почепского района о внесении изменений в разрешение.</w:t>
      </w:r>
    </w:p>
    <w:p w:rsidR="005803E5" w:rsidRPr="005803E5" w:rsidRDefault="005803E5" w:rsidP="005803E5">
      <w:pPr>
        <w:widowControl w:val="0"/>
        <w:autoSpaceDE w:val="0"/>
        <w:autoSpaceDN w:val="0"/>
        <w:adjustRightInd w:val="0"/>
        <w:spacing w:after="0" w:line="240" w:lineRule="auto"/>
        <w:ind w:firstLine="720"/>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Срок внесения изменений в разрешение составляет 7 рабочих дней.</w:t>
      </w:r>
    </w:p>
    <w:p w:rsidR="005803E5" w:rsidRPr="005803E5" w:rsidRDefault="005803E5" w:rsidP="005803E5">
      <w:pPr>
        <w:autoSpaceDE w:val="0"/>
        <w:spacing w:after="0" w:line="240" w:lineRule="auto"/>
        <w:jc w:val="center"/>
        <w:rPr>
          <w:rFonts w:ascii="Times New Roman" w:eastAsia="Calibri" w:hAnsi="Times New Roman" w:cs="Times New Roman"/>
          <w:b/>
          <w:bCs/>
          <w:kern w:val="0"/>
          <w:sz w:val="18"/>
          <w:szCs w:val="18"/>
          <w:lang w:eastAsia="en-US"/>
        </w:rPr>
      </w:pPr>
      <w:r w:rsidRPr="005803E5">
        <w:rPr>
          <w:rFonts w:ascii="Times New Roman" w:eastAsia="Calibri" w:hAnsi="Times New Roman" w:cs="Times New Roman"/>
          <w:b/>
          <w:bCs/>
          <w:kern w:val="0"/>
          <w:sz w:val="18"/>
          <w:szCs w:val="18"/>
          <w:lang w:eastAsia="en-US"/>
        </w:rPr>
        <w:t>4. Формы контроля за исполнением</w:t>
      </w:r>
    </w:p>
    <w:p w:rsidR="005803E5" w:rsidRPr="005803E5" w:rsidRDefault="005803E5" w:rsidP="005803E5">
      <w:pPr>
        <w:autoSpaceDE w:val="0"/>
        <w:spacing w:after="0" w:line="240" w:lineRule="auto"/>
        <w:jc w:val="center"/>
        <w:rPr>
          <w:rFonts w:ascii="Times New Roman" w:eastAsia="Calibri" w:hAnsi="Times New Roman" w:cs="Times New Roman"/>
          <w:b/>
          <w:bCs/>
          <w:kern w:val="0"/>
          <w:sz w:val="18"/>
          <w:szCs w:val="18"/>
          <w:lang w:eastAsia="en-US"/>
        </w:rPr>
      </w:pPr>
      <w:r w:rsidRPr="005803E5">
        <w:rPr>
          <w:rFonts w:ascii="Times New Roman" w:eastAsia="Calibri" w:hAnsi="Times New Roman" w:cs="Times New Roman"/>
          <w:b/>
          <w:bCs/>
          <w:kern w:val="0"/>
          <w:sz w:val="18"/>
          <w:szCs w:val="18"/>
          <w:lang w:eastAsia="en-US"/>
        </w:rPr>
        <w:t>административного регламента</w:t>
      </w:r>
    </w:p>
    <w:p w:rsidR="005803E5" w:rsidRPr="005803E5" w:rsidRDefault="005803E5" w:rsidP="005803E5">
      <w:pPr>
        <w:autoSpaceDE w:val="0"/>
        <w:spacing w:after="0" w:line="240" w:lineRule="auto"/>
        <w:ind w:firstLine="709"/>
        <w:jc w:val="both"/>
        <w:rPr>
          <w:rFonts w:ascii="Times New Roman" w:eastAsia="Calibri" w:hAnsi="Times New Roman" w:cs="Times New Roman"/>
          <w:b/>
          <w:bCs/>
          <w:kern w:val="0"/>
          <w:sz w:val="18"/>
          <w:szCs w:val="18"/>
          <w:lang w:eastAsia="en-US"/>
        </w:rPr>
      </w:pPr>
      <w:r w:rsidRPr="005803E5">
        <w:rPr>
          <w:rFonts w:ascii="Times New Roman" w:eastAsia="Calibri" w:hAnsi="Times New Roman" w:cs="Times New Roman"/>
          <w:b/>
          <w:bCs/>
          <w:kern w:val="0"/>
          <w:sz w:val="18"/>
          <w:szCs w:val="18"/>
          <w:lang w:eastAsia="en-US"/>
        </w:rPr>
        <w:t>4.1. Порядок осуществления текущего контроля</w:t>
      </w:r>
    </w:p>
    <w:p w:rsidR="005803E5" w:rsidRPr="005803E5" w:rsidRDefault="005803E5" w:rsidP="005803E5">
      <w:pPr>
        <w:autoSpaceDE w:val="0"/>
        <w:spacing w:after="0" w:line="240" w:lineRule="auto"/>
        <w:ind w:firstLine="709"/>
        <w:jc w:val="both"/>
        <w:rPr>
          <w:rFonts w:ascii="Times New Roman" w:eastAsia="Calibri" w:hAnsi="Times New Roman" w:cs="Times New Roman"/>
          <w:bCs/>
          <w:kern w:val="0"/>
          <w:sz w:val="18"/>
          <w:szCs w:val="18"/>
          <w:lang w:eastAsia="en-US"/>
        </w:rPr>
      </w:pPr>
      <w:r w:rsidRPr="005803E5">
        <w:rPr>
          <w:rFonts w:ascii="Times New Roman" w:eastAsia="Calibri" w:hAnsi="Times New Roman" w:cs="Times New Roman"/>
          <w:bCs/>
          <w:kern w:val="0"/>
          <w:sz w:val="18"/>
          <w:szCs w:val="18"/>
          <w:lang w:eastAsia="en-US"/>
        </w:rPr>
        <w:t>4.1.1. Текущий контроль за соблюдением последовательности действий, определенных административными процедурами по предоставлению муниципальной услуги, принятием решений специалистом, ответственным за предоставление муниципальной услуги, и исполнением настоящего Административного регламента (далее – текущий контроль) осуществляется главой администрации или уполномоченным должностным лицом.</w:t>
      </w:r>
    </w:p>
    <w:p w:rsidR="005803E5" w:rsidRPr="005803E5" w:rsidRDefault="005803E5" w:rsidP="005803E5">
      <w:pPr>
        <w:autoSpaceDE w:val="0"/>
        <w:spacing w:after="0" w:line="240" w:lineRule="auto"/>
        <w:ind w:firstLine="709"/>
        <w:jc w:val="both"/>
        <w:rPr>
          <w:rFonts w:ascii="Times New Roman" w:eastAsia="Calibri" w:hAnsi="Times New Roman" w:cs="Times New Roman"/>
          <w:bCs/>
          <w:kern w:val="0"/>
          <w:sz w:val="18"/>
          <w:szCs w:val="18"/>
          <w:lang w:eastAsia="en-US"/>
        </w:rPr>
      </w:pPr>
      <w:r w:rsidRPr="005803E5">
        <w:rPr>
          <w:rFonts w:ascii="Times New Roman" w:eastAsia="Calibri" w:hAnsi="Times New Roman" w:cs="Times New Roman"/>
          <w:bCs/>
          <w:kern w:val="0"/>
          <w:sz w:val="18"/>
          <w:szCs w:val="18"/>
          <w:lang w:eastAsia="en-US"/>
        </w:rPr>
        <w:t>Перечень должностных лиц, осуществляющих текущий контроль, устанавливается индивидуальными правовыми актами администрации. Полномочия должностных лиц на осуществление текущего контроля определяются в положениях о структурных подразделениях, должностных регламентах и должностных инструкциях работников администрации.</w:t>
      </w:r>
    </w:p>
    <w:p w:rsidR="005803E5" w:rsidRPr="005803E5" w:rsidRDefault="005803E5" w:rsidP="005803E5">
      <w:pPr>
        <w:autoSpaceDE w:val="0"/>
        <w:spacing w:after="0" w:line="240" w:lineRule="auto"/>
        <w:ind w:firstLine="709"/>
        <w:jc w:val="both"/>
        <w:rPr>
          <w:rFonts w:ascii="Times New Roman" w:eastAsia="Calibri" w:hAnsi="Times New Roman" w:cs="Times New Roman"/>
          <w:bCs/>
          <w:kern w:val="0"/>
          <w:sz w:val="18"/>
          <w:szCs w:val="18"/>
          <w:lang w:eastAsia="en-US"/>
        </w:rPr>
      </w:pPr>
      <w:r w:rsidRPr="005803E5">
        <w:rPr>
          <w:rFonts w:ascii="Times New Roman" w:eastAsia="Calibri" w:hAnsi="Times New Roman" w:cs="Times New Roman"/>
          <w:bCs/>
          <w:kern w:val="0"/>
          <w:sz w:val="18"/>
          <w:szCs w:val="18"/>
          <w:lang w:eastAsia="en-US"/>
        </w:rPr>
        <w:t xml:space="preserve">4.1.2. Текущий контроль осуществляется путем проведения главой администрации или уполномоченным должностным лицом проверок соблюдения и исполнения специалистом, ответственным за предоставление муниципальной услуги, положений настоящего Административного регламента, требований к заполнению, ведению и хранению документов, регламентирующих деятельность по предоставлению муниципальной услуги. </w:t>
      </w:r>
    </w:p>
    <w:p w:rsidR="005803E5" w:rsidRPr="005803E5" w:rsidRDefault="005803E5" w:rsidP="005803E5">
      <w:pPr>
        <w:autoSpaceDE w:val="0"/>
        <w:spacing w:after="0" w:line="240" w:lineRule="auto"/>
        <w:ind w:firstLine="709"/>
        <w:jc w:val="both"/>
        <w:rPr>
          <w:rFonts w:ascii="Times New Roman" w:eastAsia="Calibri" w:hAnsi="Times New Roman" w:cs="Times New Roman"/>
          <w:bCs/>
          <w:kern w:val="0"/>
          <w:sz w:val="18"/>
          <w:szCs w:val="18"/>
          <w:lang w:eastAsia="en-US"/>
        </w:rPr>
      </w:pPr>
      <w:r w:rsidRPr="005803E5">
        <w:rPr>
          <w:rFonts w:ascii="Times New Roman" w:eastAsia="Calibri" w:hAnsi="Times New Roman" w:cs="Times New Roman"/>
          <w:bCs/>
          <w:kern w:val="0"/>
          <w:sz w:val="18"/>
          <w:szCs w:val="18"/>
          <w:lang w:eastAsia="en-US"/>
        </w:rPr>
        <w:t>4.1.3. Глава Почепского района, а также уполномоченное им должностное лицо, осуществляя контроль, вправе:</w:t>
      </w:r>
    </w:p>
    <w:p w:rsidR="005803E5" w:rsidRPr="005803E5" w:rsidRDefault="005803E5" w:rsidP="005803E5">
      <w:pPr>
        <w:autoSpaceDE w:val="0"/>
        <w:spacing w:after="0" w:line="240" w:lineRule="auto"/>
        <w:ind w:firstLine="709"/>
        <w:jc w:val="both"/>
        <w:rPr>
          <w:rFonts w:ascii="Times New Roman" w:eastAsia="Calibri" w:hAnsi="Times New Roman" w:cs="Times New Roman"/>
          <w:bCs/>
          <w:kern w:val="0"/>
          <w:sz w:val="18"/>
          <w:szCs w:val="18"/>
          <w:lang w:eastAsia="en-US"/>
        </w:rPr>
      </w:pPr>
      <w:r w:rsidRPr="005803E5">
        <w:rPr>
          <w:rFonts w:ascii="Times New Roman" w:eastAsia="Calibri" w:hAnsi="Times New Roman" w:cs="Times New Roman"/>
          <w:bCs/>
          <w:kern w:val="0"/>
          <w:sz w:val="18"/>
          <w:szCs w:val="18"/>
          <w:lang w:eastAsia="en-US"/>
        </w:rPr>
        <w:t>контролировать соблюдение порядка и условий предоставления муниципальной услуги;</w:t>
      </w:r>
    </w:p>
    <w:p w:rsidR="005803E5" w:rsidRPr="005803E5" w:rsidRDefault="005803E5" w:rsidP="005803E5">
      <w:pPr>
        <w:autoSpaceDE w:val="0"/>
        <w:spacing w:after="0" w:line="240" w:lineRule="auto"/>
        <w:ind w:firstLine="709"/>
        <w:jc w:val="both"/>
        <w:rPr>
          <w:rFonts w:ascii="Times New Roman" w:eastAsia="Calibri" w:hAnsi="Times New Roman" w:cs="Times New Roman"/>
          <w:bCs/>
          <w:kern w:val="0"/>
          <w:sz w:val="18"/>
          <w:szCs w:val="18"/>
          <w:lang w:eastAsia="en-US"/>
        </w:rPr>
      </w:pPr>
      <w:r w:rsidRPr="005803E5">
        <w:rPr>
          <w:rFonts w:ascii="Times New Roman" w:eastAsia="Calibri" w:hAnsi="Times New Roman" w:cs="Times New Roman"/>
          <w:bCs/>
          <w:kern w:val="0"/>
          <w:sz w:val="18"/>
          <w:szCs w:val="18"/>
          <w:lang w:eastAsia="en-US"/>
        </w:rPr>
        <w:t>в случае выявления нарушений требований настоящего Административного регламента требовать устранения таких нарушений, давать письменные предписания, обязательные для исполнения;</w:t>
      </w:r>
    </w:p>
    <w:p w:rsidR="005803E5" w:rsidRPr="005803E5" w:rsidRDefault="005803E5" w:rsidP="005803E5">
      <w:pPr>
        <w:autoSpaceDE w:val="0"/>
        <w:spacing w:after="0" w:line="240" w:lineRule="auto"/>
        <w:ind w:firstLine="709"/>
        <w:jc w:val="both"/>
        <w:rPr>
          <w:rFonts w:ascii="Times New Roman" w:eastAsia="Calibri" w:hAnsi="Times New Roman" w:cs="Times New Roman"/>
          <w:bCs/>
          <w:kern w:val="0"/>
          <w:sz w:val="18"/>
          <w:szCs w:val="18"/>
          <w:lang w:eastAsia="en-US"/>
        </w:rPr>
      </w:pPr>
      <w:r w:rsidRPr="005803E5">
        <w:rPr>
          <w:rFonts w:ascii="Times New Roman" w:eastAsia="Calibri" w:hAnsi="Times New Roman" w:cs="Times New Roman"/>
          <w:bCs/>
          <w:kern w:val="0"/>
          <w:sz w:val="18"/>
          <w:szCs w:val="18"/>
          <w:lang w:eastAsia="en-US"/>
        </w:rPr>
        <w:t>назначать ответственных специалистов администрации для постоянного наблюдения за предоставлением муниципальной услуги;</w:t>
      </w:r>
    </w:p>
    <w:p w:rsidR="005803E5" w:rsidRPr="005803E5" w:rsidRDefault="005803E5" w:rsidP="005803E5">
      <w:pPr>
        <w:autoSpaceDE w:val="0"/>
        <w:spacing w:after="0" w:line="240" w:lineRule="auto"/>
        <w:ind w:firstLine="709"/>
        <w:jc w:val="both"/>
        <w:rPr>
          <w:rFonts w:ascii="Times New Roman" w:eastAsia="Calibri" w:hAnsi="Times New Roman" w:cs="Times New Roman"/>
          <w:bCs/>
          <w:kern w:val="0"/>
          <w:sz w:val="18"/>
          <w:szCs w:val="18"/>
          <w:lang w:eastAsia="en-US"/>
        </w:rPr>
      </w:pPr>
      <w:r w:rsidRPr="005803E5">
        <w:rPr>
          <w:rFonts w:ascii="Times New Roman" w:eastAsia="Calibri" w:hAnsi="Times New Roman" w:cs="Times New Roman"/>
          <w:bCs/>
          <w:kern w:val="0"/>
          <w:sz w:val="18"/>
          <w:szCs w:val="18"/>
          <w:lang w:eastAsia="en-US"/>
        </w:rPr>
        <w:t>запрашивать и получать необходимые документы и другую информацию, связанные с осуществлением муниципальной услуги, на основании письменных и устных заявлений физических и юридических лиц, вышестоящих органов власти и контролирующих организаций в сроки, установленные в заявлении или законодательством Российской Федерации.</w:t>
      </w:r>
    </w:p>
    <w:p w:rsidR="005803E5" w:rsidRPr="005803E5" w:rsidRDefault="005803E5" w:rsidP="005803E5">
      <w:pPr>
        <w:autoSpaceDE w:val="0"/>
        <w:spacing w:after="0" w:line="240" w:lineRule="auto"/>
        <w:ind w:firstLine="709"/>
        <w:jc w:val="both"/>
        <w:rPr>
          <w:rFonts w:ascii="Times New Roman" w:eastAsia="Calibri" w:hAnsi="Times New Roman" w:cs="Times New Roman"/>
          <w:b/>
          <w:bCs/>
          <w:kern w:val="0"/>
          <w:sz w:val="18"/>
          <w:szCs w:val="18"/>
          <w:lang w:eastAsia="en-US"/>
        </w:rPr>
      </w:pPr>
      <w:r w:rsidRPr="005803E5">
        <w:rPr>
          <w:rFonts w:ascii="Times New Roman" w:eastAsia="Calibri" w:hAnsi="Times New Roman" w:cs="Times New Roman"/>
          <w:b/>
          <w:bCs/>
          <w:kern w:val="0"/>
          <w:sz w:val="18"/>
          <w:szCs w:val="18"/>
          <w:lang w:eastAsia="en-US"/>
        </w:rPr>
        <w:t>4.2. Ответственность должностных лиц администрации за решения и действия (бездействие), принимаемые (осуществляемые) ими в ходе предоставления муниципальной услуги</w:t>
      </w:r>
    </w:p>
    <w:p w:rsidR="005803E5" w:rsidRPr="005803E5" w:rsidRDefault="005803E5" w:rsidP="005803E5">
      <w:pPr>
        <w:autoSpaceDE w:val="0"/>
        <w:spacing w:after="0" w:line="240" w:lineRule="auto"/>
        <w:ind w:firstLine="709"/>
        <w:jc w:val="both"/>
        <w:rPr>
          <w:rFonts w:ascii="Times New Roman" w:eastAsia="Calibri" w:hAnsi="Times New Roman" w:cs="Times New Roman"/>
          <w:bCs/>
          <w:kern w:val="0"/>
          <w:sz w:val="18"/>
          <w:szCs w:val="18"/>
          <w:lang w:eastAsia="en-US"/>
        </w:rPr>
      </w:pPr>
      <w:r w:rsidRPr="005803E5">
        <w:rPr>
          <w:rFonts w:ascii="Times New Roman" w:eastAsia="Calibri" w:hAnsi="Times New Roman" w:cs="Times New Roman"/>
          <w:bCs/>
          <w:kern w:val="0"/>
          <w:sz w:val="18"/>
          <w:szCs w:val="18"/>
          <w:lang w:eastAsia="en-US"/>
        </w:rPr>
        <w:t>4.2.1. Должностные лица администрации, предоставляющей муниципальную услугу, несут персональную ответственность за предоставление муниципальной услуги, соблюдение сроков и порядка предоставления муниципальной услуги, установленных настоящим Административным регламентом.</w:t>
      </w:r>
    </w:p>
    <w:p w:rsidR="005803E5" w:rsidRPr="005803E5" w:rsidRDefault="005803E5" w:rsidP="005803E5">
      <w:pPr>
        <w:autoSpaceDE w:val="0"/>
        <w:spacing w:after="0" w:line="240" w:lineRule="auto"/>
        <w:ind w:firstLine="709"/>
        <w:jc w:val="both"/>
        <w:rPr>
          <w:rFonts w:ascii="Times New Roman" w:eastAsia="Calibri" w:hAnsi="Times New Roman" w:cs="Times New Roman"/>
          <w:bCs/>
          <w:kern w:val="0"/>
          <w:sz w:val="18"/>
          <w:szCs w:val="18"/>
          <w:lang w:eastAsia="en-US"/>
        </w:rPr>
      </w:pPr>
      <w:r w:rsidRPr="005803E5">
        <w:rPr>
          <w:rFonts w:ascii="Times New Roman" w:eastAsia="Calibri" w:hAnsi="Times New Roman" w:cs="Times New Roman"/>
          <w:bCs/>
          <w:kern w:val="0"/>
          <w:sz w:val="18"/>
          <w:szCs w:val="18"/>
          <w:lang w:eastAsia="en-US"/>
        </w:rPr>
        <w:t xml:space="preserve">4.2.2. Должностные лица администрации, предоставляющей муниципальную услугу, при предоставлении муниципальной услуги обязаны соблюдать условия конфиденциальности информации, доступ к которой ограничен в </w:t>
      </w:r>
      <w:r w:rsidRPr="005803E5">
        <w:rPr>
          <w:rFonts w:ascii="Times New Roman" w:eastAsia="Calibri" w:hAnsi="Times New Roman" w:cs="Times New Roman"/>
          <w:bCs/>
          <w:kern w:val="0"/>
          <w:sz w:val="18"/>
          <w:szCs w:val="18"/>
          <w:lang w:eastAsia="en-US"/>
        </w:rPr>
        <w:lastRenderedPageBreak/>
        <w:t>соответствии с законодательством Российской Федерации или которая составляет служебную или иную тайну, охраняемую в соответствии с законодательством Российской Федерации, и несут за это ответственность, установленную законодательством Российской Федерации.</w:t>
      </w:r>
    </w:p>
    <w:p w:rsidR="005803E5" w:rsidRPr="005803E5" w:rsidRDefault="005803E5" w:rsidP="005803E5">
      <w:pPr>
        <w:autoSpaceDE w:val="0"/>
        <w:spacing w:after="0" w:line="240" w:lineRule="auto"/>
        <w:ind w:firstLine="709"/>
        <w:jc w:val="both"/>
        <w:rPr>
          <w:rFonts w:ascii="Times New Roman" w:eastAsia="Calibri" w:hAnsi="Times New Roman" w:cs="Times New Roman"/>
          <w:bCs/>
          <w:kern w:val="0"/>
          <w:sz w:val="18"/>
          <w:szCs w:val="18"/>
          <w:lang w:eastAsia="en-US"/>
        </w:rPr>
      </w:pPr>
      <w:r w:rsidRPr="005803E5">
        <w:rPr>
          <w:rFonts w:ascii="Times New Roman" w:eastAsia="Calibri" w:hAnsi="Times New Roman" w:cs="Times New Roman"/>
          <w:bCs/>
          <w:kern w:val="0"/>
          <w:sz w:val="18"/>
          <w:szCs w:val="18"/>
          <w:lang w:eastAsia="en-US"/>
        </w:rPr>
        <w:t>4.2.3. В случае выявления нарушений по результатам проведенных проверок виновные должностные лица несут ответственность, установленную законодательством Российской Федерации.</w:t>
      </w:r>
    </w:p>
    <w:p w:rsidR="005803E5" w:rsidRPr="005803E5" w:rsidRDefault="005803E5" w:rsidP="005803E5">
      <w:pPr>
        <w:autoSpaceDE w:val="0"/>
        <w:spacing w:after="0" w:line="240" w:lineRule="auto"/>
        <w:ind w:firstLine="709"/>
        <w:jc w:val="both"/>
        <w:rPr>
          <w:rFonts w:ascii="Times New Roman" w:eastAsia="Calibri" w:hAnsi="Times New Roman" w:cs="Times New Roman"/>
          <w:b/>
          <w:bCs/>
          <w:kern w:val="0"/>
          <w:sz w:val="18"/>
          <w:szCs w:val="18"/>
          <w:lang w:eastAsia="en-US"/>
        </w:rPr>
      </w:pPr>
      <w:r w:rsidRPr="005803E5">
        <w:rPr>
          <w:rFonts w:ascii="Times New Roman" w:eastAsia="Calibri" w:hAnsi="Times New Roman" w:cs="Times New Roman"/>
          <w:b/>
          <w:bCs/>
          <w:kern w:val="0"/>
          <w:sz w:val="18"/>
          <w:szCs w:val="18"/>
          <w:lang w:eastAsia="en-US"/>
        </w:rPr>
        <w:t>5. Досудебный (внесудебный) порядок обжалования решений и действий (бездействия) органа, предоставляющего муниципальную услугу, должностного лица органа, предоставляющего муниципальную услугу, многофункционального центра, организаций, указанных в части 1.1 статьи 16 Федерального закона № 210-ФЗ, а также их должностных лиц, муниципальных служащих, работников</w:t>
      </w:r>
    </w:p>
    <w:p w:rsidR="005803E5" w:rsidRPr="005803E5" w:rsidRDefault="005803E5" w:rsidP="005803E5">
      <w:pPr>
        <w:autoSpaceDE w:val="0"/>
        <w:spacing w:after="0" w:line="240" w:lineRule="auto"/>
        <w:ind w:firstLine="709"/>
        <w:jc w:val="both"/>
        <w:rPr>
          <w:rFonts w:ascii="Times New Roman" w:eastAsia="Calibri" w:hAnsi="Times New Roman" w:cs="Times New Roman"/>
          <w:b/>
          <w:bCs/>
          <w:kern w:val="0"/>
          <w:sz w:val="18"/>
          <w:szCs w:val="18"/>
          <w:lang w:eastAsia="en-US"/>
        </w:rPr>
      </w:pPr>
      <w:r w:rsidRPr="005803E5">
        <w:rPr>
          <w:rFonts w:ascii="Times New Roman" w:eastAsia="Calibri" w:hAnsi="Times New Roman" w:cs="Times New Roman"/>
          <w:b/>
          <w:bCs/>
          <w:kern w:val="0"/>
          <w:sz w:val="18"/>
          <w:szCs w:val="18"/>
          <w:lang w:eastAsia="en-US"/>
        </w:rPr>
        <w:t>5.1. Информация для заявителя о его праве подать жалобу</w:t>
      </w:r>
    </w:p>
    <w:p w:rsidR="005803E5" w:rsidRPr="005803E5" w:rsidRDefault="005803E5" w:rsidP="005803E5">
      <w:pPr>
        <w:autoSpaceDE w:val="0"/>
        <w:spacing w:after="0" w:line="240" w:lineRule="auto"/>
        <w:ind w:firstLine="709"/>
        <w:jc w:val="both"/>
        <w:rPr>
          <w:rFonts w:ascii="Times New Roman" w:eastAsia="Calibri" w:hAnsi="Times New Roman" w:cs="Times New Roman"/>
          <w:bCs/>
          <w:kern w:val="0"/>
          <w:sz w:val="18"/>
          <w:szCs w:val="18"/>
          <w:lang w:eastAsia="en-US"/>
        </w:rPr>
      </w:pPr>
      <w:r w:rsidRPr="005803E5">
        <w:rPr>
          <w:rFonts w:ascii="Times New Roman" w:eastAsia="Calibri" w:hAnsi="Times New Roman" w:cs="Times New Roman"/>
          <w:bCs/>
          <w:kern w:val="0"/>
          <w:sz w:val="18"/>
          <w:szCs w:val="18"/>
          <w:lang w:eastAsia="en-US"/>
        </w:rPr>
        <w:t>Решения и действия (бездействие) органа, предоставляющего муниципальную услугу, должностного лица органа, предоставляющего муниципальную услугу, либо муниципального служащего могут быть обжалованы в досудебном порядке.</w:t>
      </w:r>
    </w:p>
    <w:p w:rsidR="005803E5" w:rsidRPr="005803E5" w:rsidRDefault="005803E5" w:rsidP="005803E5">
      <w:pPr>
        <w:autoSpaceDE w:val="0"/>
        <w:spacing w:after="0" w:line="240" w:lineRule="auto"/>
        <w:ind w:firstLine="709"/>
        <w:jc w:val="both"/>
        <w:rPr>
          <w:rFonts w:ascii="Times New Roman" w:eastAsia="Calibri" w:hAnsi="Times New Roman" w:cs="Times New Roman"/>
          <w:bCs/>
          <w:kern w:val="0"/>
          <w:sz w:val="18"/>
          <w:szCs w:val="18"/>
          <w:lang w:eastAsia="en-US"/>
        </w:rPr>
      </w:pPr>
      <w:r w:rsidRPr="005803E5">
        <w:rPr>
          <w:rFonts w:ascii="Times New Roman" w:eastAsia="Calibri" w:hAnsi="Times New Roman" w:cs="Times New Roman"/>
          <w:bCs/>
          <w:kern w:val="0"/>
          <w:sz w:val="18"/>
          <w:szCs w:val="18"/>
          <w:lang w:eastAsia="en-US"/>
        </w:rPr>
        <w:t>Жалоба на решения и (или) действия (бездействие) органа, предоставляющего муниципальную услугу, должностного лица органа, предоставляющего муниципальную услугу, многофункционального центра, организаций, указанных в части 1.1 статьи 16 Федерального закона № 210-ФЗ, а также их должностных лиц, муниципальных служащих, работников при осуществлении в отношении юридических лиц и индивидуальных предпринимателей, являющихся субъектами градостроительных отношений, процедур, включенных в исчерпывающие перечни процедур в сферах строительства, утвержденные Правительством Российской Федерации в соответствии с частью 2 статьи 6 Градостроительного кодекса Российской Федерации, может быть подана такими лицами в порядке, установленном указанной статьей, либо в порядке, установленном антимонопольным законодательством Российской Федерации, в антимонопольный орган.</w:t>
      </w:r>
    </w:p>
    <w:p w:rsidR="005803E5" w:rsidRPr="005803E5" w:rsidRDefault="005803E5" w:rsidP="005803E5">
      <w:pPr>
        <w:autoSpaceDE w:val="0"/>
        <w:spacing w:after="0" w:line="240" w:lineRule="auto"/>
        <w:ind w:firstLine="709"/>
        <w:jc w:val="both"/>
        <w:rPr>
          <w:rFonts w:ascii="Times New Roman" w:eastAsia="Calibri" w:hAnsi="Times New Roman" w:cs="Times New Roman"/>
          <w:b/>
          <w:bCs/>
          <w:kern w:val="0"/>
          <w:sz w:val="18"/>
          <w:szCs w:val="18"/>
          <w:lang w:eastAsia="en-US"/>
        </w:rPr>
      </w:pPr>
      <w:r w:rsidRPr="005803E5">
        <w:rPr>
          <w:rFonts w:ascii="Times New Roman" w:eastAsia="Calibri" w:hAnsi="Times New Roman" w:cs="Times New Roman"/>
          <w:b/>
          <w:bCs/>
          <w:kern w:val="0"/>
          <w:sz w:val="18"/>
          <w:szCs w:val="18"/>
          <w:lang w:eastAsia="en-US"/>
        </w:rPr>
        <w:t>5.2. Предмет жалобы</w:t>
      </w:r>
    </w:p>
    <w:p w:rsidR="005803E5" w:rsidRPr="005803E5" w:rsidRDefault="005803E5" w:rsidP="005803E5">
      <w:pPr>
        <w:autoSpaceDE w:val="0"/>
        <w:spacing w:after="0" w:line="240" w:lineRule="auto"/>
        <w:ind w:firstLine="709"/>
        <w:jc w:val="both"/>
        <w:rPr>
          <w:rFonts w:ascii="Times New Roman" w:eastAsia="Calibri" w:hAnsi="Times New Roman" w:cs="Times New Roman"/>
          <w:bCs/>
          <w:kern w:val="0"/>
          <w:sz w:val="18"/>
          <w:szCs w:val="18"/>
          <w:lang w:eastAsia="en-US"/>
        </w:rPr>
      </w:pPr>
      <w:r w:rsidRPr="005803E5">
        <w:rPr>
          <w:rFonts w:ascii="Times New Roman" w:eastAsia="Calibri" w:hAnsi="Times New Roman" w:cs="Times New Roman"/>
          <w:bCs/>
          <w:kern w:val="0"/>
          <w:sz w:val="18"/>
          <w:szCs w:val="18"/>
          <w:lang w:eastAsia="en-US"/>
        </w:rPr>
        <w:t>5.2.1. Заявитель может обратиться с жалобой, в том числе в следующих случаях:</w:t>
      </w:r>
    </w:p>
    <w:p w:rsidR="005803E5" w:rsidRPr="005803E5" w:rsidRDefault="005803E5" w:rsidP="005803E5">
      <w:pPr>
        <w:autoSpaceDE w:val="0"/>
        <w:spacing w:after="0" w:line="240" w:lineRule="auto"/>
        <w:ind w:firstLine="709"/>
        <w:jc w:val="both"/>
        <w:rPr>
          <w:rFonts w:ascii="Times New Roman" w:eastAsia="Calibri" w:hAnsi="Times New Roman" w:cs="Times New Roman"/>
          <w:bCs/>
          <w:kern w:val="0"/>
          <w:sz w:val="18"/>
          <w:szCs w:val="18"/>
          <w:lang w:eastAsia="en-US"/>
        </w:rPr>
      </w:pPr>
      <w:r w:rsidRPr="005803E5">
        <w:rPr>
          <w:rFonts w:ascii="Times New Roman" w:eastAsia="Calibri" w:hAnsi="Times New Roman" w:cs="Times New Roman"/>
          <w:bCs/>
          <w:kern w:val="0"/>
          <w:sz w:val="18"/>
          <w:szCs w:val="18"/>
          <w:lang w:eastAsia="en-US"/>
        </w:rPr>
        <w:t>нарушение срока регистрации запроса заявителя о предоставлении муниципальной услуги, запроса, указанного в статье 15.1 Федерального закона № 210-ФЗ;</w:t>
      </w:r>
    </w:p>
    <w:p w:rsidR="005803E5" w:rsidRPr="005803E5" w:rsidRDefault="005803E5" w:rsidP="005803E5">
      <w:pPr>
        <w:autoSpaceDE w:val="0"/>
        <w:spacing w:after="0" w:line="240" w:lineRule="auto"/>
        <w:ind w:firstLine="709"/>
        <w:jc w:val="both"/>
        <w:rPr>
          <w:rFonts w:ascii="Times New Roman" w:eastAsia="Calibri" w:hAnsi="Times New Roman" w:cs="Times New Roman"/>
          <w:bCs/>
          <w:kern w:val="0"/>
          <w:sz w:val="18"/>
          <w:szCs w:val="18"/>
          <w:lang w:eastAsia="en-US"/>
        </w:rPr>
      </w:pPr>
      <w:r w:rsidRPr="005803E5">
        <w:rPr>
          <w:rFonts w:ascii="Times New Roman" w:eastAsia="Calibri" w:hAnsi="Times New Roman" w:cs="Times New Roman"/>
          <w:bCs/>
          <w:kern w:val="0"/>
          <w:sz w:val="18"/>
          <w:szCs w:val="18"/>
          <w:lang w:eastAsia="en-US"/>
        </w:rPr>
        <w:t xml:space="preserve"> нарушение срока предоставления муниципальной услуги. В указанном случае досудебное (внесудебное) обжалование заявителем решений и действий (бездействия)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соответствующей муниципальной услуги в полном объеме, в порядке, определенном частью 1.3 статьи 16 Федерального закона № 210-ФЗ;</w:t>
      </w:r>
    </w:p>
    <w:p w:rsidR="005803E5" w:rsidRPr="005803E5" w:rsidRDefault="005803E5" w:rsidP="005803E5">
      <w:pPr>
        <w:autoSpaceDE w:val="0"/>
        <w:autoSpaceDN w:val="0"/>
        <w:adjustRightInd w:val="0"/>
        <w:spacing w:after="0" w:line="340" w:lineRule="exact"/>
        <w:ind w:firstLine="709"/>
        <w:jc w:val="both"/>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требование у заявителя документов или информации либо осуществления действий, представление или осуществление которых не предусмотрено нормативными правовыми актами Российской Федерации, нормативными правовыми актами субъектов Российской Федерации, муниципальными правовыми актами для предоставления государственной или муниципальной услуги;</w:t>
      </w:r>
    </w:p>
    <w:p w:rsidR="005803E5" w:rsidRPr="005803E5" w:rsidRDefault="005803E5" w:rsidP="005803E5">
      <w:pPr>
        <w:autoSpaceDE w:val="0"/>
        <w:spacing w:after="0" w:line="240" w:lineRule="auto"/>
        <w:ind w:firstLine="709"/>
        <w:jc w:val="both"/>
        <w:rPr>
          <w:rFonts w:ascii="Times New Roman" w:eastAsia="Calibri" w:hAnsi="Times New Roman" w:cs="Times New Roman"/>
          <w:bCs/>
          <w:kern w:val="0"/>
          <w:sz w:val="18"/>
          <w:szCs w:val="18"/>
          <w:lang w:eastAsia="en-US"/>
        </w:rPr>
      </w:pPr>
      <w:r w:rsidRPr="005803E5">
        <w:rPr>
          <w:rFonts w:ascii="Times New Roman" w:eastAsia="Calibri" w:hAnsi="Times New Roman" w:cs="Times New Roman"/>
          <w:color w:val="auto"/>
          <w:kern w:val="0"/>
          <w:sz w:val="18"/>
          <w:szCs w:val="18"/>
          <w:lang w:eastAsia="en-US"/>
        </w:rPr>
        <w:t>требование у заявителя при предоставлении государственной или муниципальной услуги документов или информации, отсутствие и (или) недостоверность которых не указывались при первоначальном отказе в приеме документов, необходимых для предоставления государственной или муниципальной услуги, либо в предоставлении государственной или муниципальной услуги, за исключением случаев, предусмотренных </w:t>
      </w:r>
      <w:hyperlink r:id="rId55" w:anchor="dst290" w:history="1">
        <w:r w:rsidRPr="005803E5">
          <w:rPr>
            <w:rFonts w:ascii="Times New Roman" w:eastAsia="Calibri" w:hAnsi="Times New Roman" w:cs="Times New Roman"/>
            <w:color w:val="auto"/>
            <w:kern w:val="0"/>
            <w:sz w:val="18"/>
            <w:szCs w:val="18"/>
            <w:lang w:eastAsia="en-US"/>
          </w:rPr>
          <w:t>пунктом 4 части 1 статьи 7</w:t>
        </w:r>
      </w:hyperlink>
      <w:r w:rsidRPr="005803E5">
        <w:rPr>
          <w:rFonts w:ascii="Times New Roman" w:eastAsia="Calibri" w:hAnsi="Times New Roman" w:cs="Times New Roman"/>
          <w:color w:val="auto"/>
          <w:kern w:val="0"/>
          <w:sz w:val="18"/>
          <w:szCs w:val="18"/>
          <w:lang w:eastAsia="en-US"/>
        </w:rPr>
        <w:t> Закона № 210-ФЗ. 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соответствующих государственных или муниципальных услуг в полном объеме в порядке, определенном </w:t>
      </w:r>
      <w:hyperlink r:id="rId56" w:anchor="dst100354" w:history="1">
        <w:r w:rsidRPr="005803E5">
          <w:rPr>
            <w:rFonts w:ascii="Times New Roman" w:eastAsia="Calibri" w:hAnsi="Times New Roman" w:cs="Times New Roman"/>
            <w:color w:val="auto"/>
            <w:kern w:val="0"/>
            <w:sz w:val="18"/>
            <w:szCs w:val="18"/>
            <w:lang w:eastAsia="en-US"/>
          </w:rPr>
          <w:t>частью 1.3 статьи 16</w:t>
        </w:r>
      </w:hyperlink>
      <w:r w:rsidRPr="005803E5">
        <w:rPr>
          <w:rFonts w:ascii="Times New Roman" w:eastAsia="Calibri" w:hAnsi="Times New Roman" w:cs="Times New Roman"/>
          <w:color w:val="auto"/>
          <w:kern w:val="0"/>
          <w:sz w:val="18"/>
          <w:szCs w:val="18"/>
          <w:lang w:eastAsia="en-US"/>
        </w:rPr>
        <w:t> Закона № 210-ФЗ;</w:t>
      </w:r>
    </w:p>
    <w:p w:rsidR="005803E5" w:rsidRPr="005803E5" w:rsidRDefault="005803E5" w:rsidP="005803E5">
      <w:pPr>
        <w:autoSpaceDE w:val="0"/>
        <w:spacing w:after="0" w:line="240" w:lineRule="auto"/>
        <w:ind w:firstLine="709"/>
        <w:jc w:val="both"/>
        <w:rPr>
          <w:rFonts w:ascii="Times New Roman" w:eastAsia="Calibri" w:hAnsi="Times New Roman" w:cs="Times New Roman"/>
          <w:bCs/>
          <w:kern w:val="0"/>
          <w:sz w:val="18"/>
          <w:szCs w:val="18"/>
          <w:lang w:eastAsia="en-US"/>
        </w:rPr>
      </w:pPr>
      <w:r w:rsidRPr="005803E5">
        <w:rPr>
          <w:rFonts w:ascii="Times New Roman" w:eastAsia="Calibri" w:hAnsi="Times New Roman" w:cs="Times New Roman"/>
          <w:bCs/>
          <w:kern w:val="0"/>
          <w:sz w:val="18"/>
          <w:szCs w:val="18"/>
          <w:lang w:eastAsia="en-US"/>
        </w:rPr>
        <w:t>отказ в приеме документов, представление которых предусмотрено нормативными правовыми актами Российской Федерации для предоставления муниципальной услуги;</w:t>
      </w:r>
    </w:p>
    <w:p w:rsidR="005803E5" w:rsidRPr="005803E5" w:rsidRDefault="005803E5" w:rsidP="005803E5">
      <w:pPr>
        <w:autoSpaceDE w:val="0"/>
        <w:spacing w:after="0" w:line="240" w:lineRule="auto"/>
        <w:ind w:firstLine="709"/>
        <w:jc w:val="both"/>
        <w:rPr>
          <w:rFonts w:ascii="Times New Roman" w:eastAsia="Calibri" w:hAnsi="Times New Roman" w:cs="Times New Roman"/>
          <w:bCs/>
          <w:kern w:val="0"/>
          <w:sz w:val="18"/>
          <w:szCs w:val="18"/>
          <w:lang w:eastAsia="en-US"/>
        </w:rPr>
      </w:pPr>
      <w:r w:rsidRPr="005803E5">
        <w:rPr>
          <w:rFonts w:ascii="Times New Roman" w:eastAsia="Calibri" w:hAnsi="Times New Roman" w:cs="Times New Roman"/>
          <w:bCs/>
          <w:kern w:val="0"/>
          <w:sz w:val="18"/>
          <w:szCs w:val="18"/>
          <w:lang w:eastAsia="en-US"/>
        </w:rPr>
        <w:t>отказ в предоставлении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В указанном случае досудебное (внесудебное) обжалование заявителем решений и действий (бездействия)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соответствующей муниципальной услуги в полном объеме, в порядке, определенном частью 1.3 статьи 16 Федерального закона № 210-ФЗ;</w:t>
      </w:r>
    </w:p>
    <w:p w:rsidR="005803E5" w:rsidRPr="005803E5" w:rsidRDefault="005803E5" w:rsidP="005803E5">
      <w:pPr>
        <w:autoSpaceDE w:val="0"/>
        <w:spacing w:after="0" w:line="240" w:lineRule="auto"/>
        <w:ind w:firstLine="709"/>
        <w:jc w:val="both"/>
        <w:rPr>
          <w:rFonts w:ascii="Times New Roman" w:eastAsia="Calibri" w:hAnsi="Times New Roman" w:cs="Times New Roman"/>
          <w:bCs/>
          <w:kern w:val="0"/>
          <w:sz w:val="18"/>
          <w:szCs w:val="18"/>
          <w:lang w:eastAsia="en-US"/>
        </w:rPr>
      </w:pPr>
      <w:r w:rsidRPr="005803E5">
        <w:rPr>
          <w:rFonts w:ascii="Times New Roman" w:eastAsia="Calibri" w:hAnsi="Times New Roman" w:cs="Times New Roman"/>
          <w:bCs/>
          <w:kern w:val="0"/>
          <w:sz w:val="18"/>
          <w:szCs w:val="18"/>
          <w:lang w:eastAsia="en-US"/>
        </w:rPr>
        <w:t>требование внесения заявителем при предоставлении муниципальной услуги платы, не предусмотренной нормативными правовыми актами Российской Федерации;</w:t>
      </w:r>
    </w:p>
    <w:p w:rsidR="005803E5" w:rsidRPr="005803E5" w:rsidRDefault="005803E5" w:rsidP="005803E5">
      <w:pPr>
        <w:autoSpaceDE w:val="0"/>
        <w:spacing w:after="0" w:line="240" w:lineRule="auto"/>
        <w:ind w:firstLine="709"/>
        <w:jc w:val="both"/>
        <w:rPr>
          <w:rFonts w:ascii="Times New Roman" w:eastAsia="Calibri" w:hAnsi="Times New Roman" w:cs="Times New Roman"/>
          <w:bCs/>
          <w:kern w:val="0"/>
          <w:sz w:val="18"/>
          <w:szCs w:val="18"/>
          <w:lang w:eastAsia="en-US"/>
        </w:rPr>
      </w:pPr>
      <w:r w:rsidRPr="005803E5">
        <w:rPr>
          <w:rFonts w:ascii="Times New Roman" w:eastAsia="Calibri" w:hAnsi="Times New Roman" w:cs="Times New Roman"/>
          <w:bCs/>
          <w:kern w:val="0"/>
          <w:sz w:val="18"/>
          <w:szCs w:val="18"/>
          <w:lang w:eastAsia="en-US"/>
        </w:rPr>
        <w:t>отказ органа, предоставляющего государственную услугу, его должностного лица, работника в исправлении допущенных опечаток и ошибок в выданных в результате предоставления муниципальной услуги документах либо нарушение установленного срока таких исправлений.</w:t>
      </w:r>
    </w:p>
    <w:p w:rsidR="005803E5" w:rsidRPr="005803E5" w:rsidRDefault="005803E5" w:rsidP="005803E5">
      <w:pPr>
        <w:autoSpaceDE w:val="0"/>
        <w:spacing w:after="0" w:line="240" w:lineRule="auto"/>
        <w:ind w:firstLine="709"/>
        <w:jc w:val="both"/>
        <w:rPr>
          <w:rFonts w:ascii="Times New Roman" w:eastAsia="Calibri" w:hAnsi="Times New Roman" w:cs="Times New Roman"/>
          <w:bCs/>
          <w:kern w:val="0"/>
          <w:sz w:val="18"/>
          <w:szCs w:val="18"/>
          <w:lang w:eastAsia="en-US"/>
        </w:rPr>
      </w:pPr>
      <w:r w:rsidRPr="005803E5">
        <w:rPr>
          <w:rFonts w:ascii="Times New Roman" w:eastAsia="Calibri" w:hAnsi="Times New Roman" w:cs="Times New Roman"/>
          <w:bCs/>
          <w:kern w:val="0"/>
          <w:sz w:val="18"/>
          <w:szCs w:val="18"/>
          <w:lang w:eastAsia="en-US"/>
        </w:rPr>
        <w:t>В указанном случае досудебное (внесудебное) обжалование заявителем решений и действий (бездействия) многофункционального центра возможно в случае, если на многофункциональный центр, решения и действия (бездействие) которого обжалуются, возложена функция по предоставлению соответствующей муниципальной услуги в полном объеме, в порядке, определенном частью 1.3 статьи 16 Федерального закона № 210-ФЗ;</w:t>
      </w:r>
    </w:p>
    <w:p w:rsidR="005803E5" w:rsidRPr="005803E5" w:rsidRDefault="005803E5" w:rsidP="005803E5">
      <w:pPr>
        <w:autoSpaceDE w:val="0"/>
        <w:spacing w:after="0" w:line="240" w:lineRule="auto"/>
        <w:ind w:firstLine="709"/>
        <w:jc w:val="both"/>
        <w:rPr>
          <w:rFonts w:ascii="Times New Roman" w:eastAsia="Calibri" w:hAnsi="Times New Roman" w:cs="Times New Roman"/>
          <w:bCs/>
          <w:kern w:val="0"/>
          <w:sz w:val="18"/>
          <w:szCs w:val="18"/>
          <w:lang w:eastAsia="en-US"/>
        </w:rPr>
      </w:pPr>
      <w:r w:rsidRPr="005803E5">
        <w:rPr>
          <w:rFonts w:ascii="Times New Roman" w:eastAsia="Calibri" w:hAnsi="Times New Roman" w:cs="Times New Roman"/>
          <w:bCs/>
          <w:kern w:val="0"/>
          <w:sz w:val="18"/>
          <w:szCs w:val="18"/>
          <w:lang w:eastAsia="en-US"/>
        </w:rPr>
        <w:t>нарушение срока или порядка выдачи документов по результатам предоставления муниципальной услуги;</w:t>
      </w:r>
    </w:p>
    <w:p w:rsidR="005803E5" w:rsidRPr="005803E5" w:rsidRDefault="005803E5" w:rsidP="005803E5">
      <w:pPr>
        <w:autoSpaceDE w:val="0"/>
        <w:spacing w:after="0" w:line="240" w:lineRule="auto"/>
        <w:ind w:firstLine="709"/>
        <w:jc w:val="both"/>
        <w:rPr>
          <w:rFonts w:ascii="Times New Roman" w:eastAsia="Calibri" w:hAnsi="Times New Roman" w:cs="Times New Roman"/>
          <w:bCs/>
          <w:kern w:val="0"/>
          <w:sz w:val="18"/>
          <w:szCs w:val="18"/>
          <w:lang w:eastAsia="en-US"/>
        </w:rPr>
      </w:pPr>
      <w:r w:rsidRPr="005803E5">
        <w:rPr>
          <w:rFonts w:ascii="Times New Roman" w:eastAsia="Calibri" w:hAnsi="Times New Roman" w:cs="Times New Roman"/>
          <w:bCs/>
          <w:kern w:val="0"/>
          <w:sz w:val="18"/>
          <w:szCs w:val="18"/>
          <w:lang w:eastAsia="en-US"/>
        </w:rPr>
        <w:t xml:space="preserve">приостановление предоставления муниципальной услуги, если основания приостановления не предусмотрены федеральными законами и принятыми в соответствии с ними иными нормативными правовыми актами Российской Федерации, законами и иными нормативными правовыми актами субъектов Российской Федерации. </w:t>
      </w:r>
    </w:p>
    <w:p w:rsidR="005803E5" w:rsidRPr="005803E5" w:rsidRDefault="005803E5" w:rsidP="005803E5">
      <w:pPr>
        <w:autoSpaceDE w:val="0"/>
        <w:spacing w:after="0" w:line="240" w:lineRule="auto"/>
        <w:ind w:firstLine="709"/>
        <w:jc w:val="both"/>
        <w:rPr>
          <w:rFonts w:ascii="Times New Roman" w:eastAsia="Calibri" w:hAnsi="Times New Roman" w:cs="Times New Roman"/>
          <w:bCs/>
          <w:kern w:val="0"/>
          <w:sz w:val="18"/>
          <w:szCs w:val="18"/>
          <w:lang w:eastAsia="en-US"/>
        </w:rPr>
      </w:pPr>
      <w:r w:rsidRPr="005803E5">
        <w:rPr>
          <w:rFonts w:ascii="Times New Roman" w:eastAsia="Calibri" w:hAnsi="Times New Roman" w:cs="Times New Roman"/>
          <w:bCs/>
          <w:kern w:val="0"/>
          <w:sz w:val="18"/>
          <w:szCs w:val="18"/>
          <w:lang w:eastAsia="en-US"/>
        </w:rPr>
        <w:t xml:space="preserve">В указанном случае досудебное (внесудебное) обжалование заявителем решений и действий (бездействия) многофункционального центра, работника многофункционального центра возможно в случае, если на </w:t>
      </w:r>
      <w:r w:rsidRPr="005803E5">
        <w:rPr>
          <w:rFonts w:ascii="Times New Roman" w:eastAsia="Calibri" w:hAnsi="Times New Roman" w:cs="Times New Roman"/>
          <w:bCs/>
          <w:kern w:val="0"/>
          <w:sz w:val="18"/>
          <w:szCs w:val="18"/>
          <w:lang w:eastAsia="en-US"/>
        </w:rPr>
        <w:lastRenderedPageBreak/>
        <w:t>многофункциональный центр, решения и действия (бездействие) которого обжалуются, возложена функция по предоставлению соответствующих государственных услуг в полном объеме в порядке, частью 1.3 статьи 16 Федерального закона № 210-ФЗ.</w:t>
      </w:r>
    </w:p>
    <w:p w:rsidR="005803E5" w:rsidRPr="005803E5" w:rsidRDefault="005803E5" w:rsidP="005803E5">
      <w:pPr>
        <w:autoSpaceDE w:val="0"/>
        <w:spacing w:after="0" w:line="240" w:lineRule="auto"/>
        <w:ind w:firstLine="709"/>
        <w:jc w:val="both"/>
        <w:rPr>
          <w:rFonts w:ascii="Times New Roman" w:eastAsia="Calibri" w:hAnsi="Times New Roman" w:cs="Times New Roman"/>
          <w:b/>
          <w:bCs/>
          <w:kern w:val="0"/>
          <w:sz w:val="18"/>
          <w:szCs w:val="18"/>
          <w:lang w:eastAsia="en-US"/>
        </w:rPr>
      </w:pPr>
      <w:r w:rsidRPr="005803E5">
        <w:rPr>
          <w:rFonts w:ascii="Times New Roman" w:eastAsia="Calibri" w:hAnsi="Times New Roman" w:cs="Times New Roman"/>
          <w:b/>
          <w:bCs/>
          <w:kern w:val="0"/>
          <w:sz w:val="18"/>
          <w:szCs w:val="18"/>
          <w:lang w:eastAsia="en-US"/>
        </w:rPr>
        <w:t>5.3. Органы государственной власти, организации, должностные лица, которым может быть направлена жалоба</w:t>
      </w:r>
    </w:p>
    <w:p w:rsidR="005803E5" w:rsidRPr="005803E5" w:rsidRDefault="005803E5" w:rsidP="005803E5">
      <w:pPr>
        <w:autoSpaceDE w:val="0"/>
        <w:spacing w:after="0" w:line="240" w:lineRule="auto"/>
        <w:ind w:firstLine="709"/>
        <w:jc w:val="both"/>
        <w:rPr>
          <w:rFonts w:ascii="Times New Roman" w:eastAsia="Calibri" w:hAnsi="Times New Roman" w:cs="Times New Roman"/>
          <w:bCs/>
          <w:kern w:val="0"/>
          <w:sz w:val="18"/>
          <w:szCs w:val="18"/>
          <w:lang w:eastAsia="en-US"/>
        </w:rPr>
      </w:pPr>
      <w:r w:rsidRPr="005803E5">
        <w:rPr>
          <w:rFonts w:ascii="Times New Roman" w:eastAsia="Calibri" w:hAnsi="Times New Roman" w:cs="Times New Roman"/>
          <w:bCs/>
          <w:kern w:val="0"/>
          <w:sz w:val="18"/>
          <w:szCs w:val="18"/>
          <w:lang w:eastAsia="en-US"/>
        </w:rPr>
        <w:t>Жалоба подается в письменной форме на бумажном носителе, в том числе при личном приёме заявителя, в электронной форме в орган, предоставляющий муниципальную услугу, многофункциональный центр либо в соответствующий орган государственной власти публично-правового образования, являющийся учредителем многофункционального центра (далее – учредитель многофункционального центра), а также в организации, предусмотренные частью 1.1 статьи 16 Федерального закона № 210-ФЗ.</w:t>
      </w:r>
    </w:p>
    <w:p w:rsidR="005803E5" w:rsidRPr="005803E5" w:rsidRDefault="005803E5" w:rsidP="005803E5">
      <w:pPr>
        <w:autoSpaceDE w:val="0"/>
        <w:spacing w:after="0" w:line="240" w:lineRule="auto"/>
        <w:ind w:firstLine="709"/>
        <w:jc w:val="both"/>
        <w:rPr>
          <w:rFonts w:ascii="Times New Roman" w:eastAsia="Calibri" w:hAnsi="Times New Roman" w:cs="Times New Roman"/>
          <w:b/>
          <w:bCs/>
          <w:kern w:val="0"/>
          <w:sz w:val="18"/>
          <w:szCs w:val="18"/>
          <w:lang w:eastAsia="en-US"/>
        </w:rPr>
      </w:pPr>
      <w:r w:rsidRPr="005803E5">
        <w:rPr>
          <w:rFonts w:ascii="Times New Roman" w:eastAsia="Calibri" w:hAnsi="Times New Roman" w:cs="Times New Roman"/>
          <w:b/>
          <w:bCs/>
          <w:kern w:val="0"/>
          <w:sz w:val="18"/>
          <w:szCs w:val="18"/>
          <w:lang w:eastAsia="en-US"/>
        </w:rPr>
        <w:t>5.4. Сроки рассмотрения жалобы</w:t>
      </w:r>
    </w:p>
    <w:p w:rsidR="005803E5" w:rsidRPr="005803E5" w:rsidRDefault="005803E5" w:rsidP="005803E5">
      <w:pPr>
        <w:autoSpaceDE w:val="0"/>
        <w:spacing w:after="0" w:line="240" w:lineRule="auto"/>
        <w:ind w:firstLine="709"/>
        <w:jc w:val="both"/>
        <w:rPr>
          <w:rFonts w:ascii="Times New Roman" w:eastAsia="Calibri" w:hAnsi="Times New Roman" w:cs="Times New Roman"/>
          <w:bCs/>
          <w:kern w:val="0"/>
          <w:sz w:val="18"/>
          <w:szCs w:val="18"/>
          <w:lang w:eastAsia="en-US"/>
        </w:rPr>
      </w:pPr>
      <w:r w:rsidRPr="005803E5">
        <w:rPr>
          <w:rFonts w:ascii="Times New Roman" w:eastAsia="Calibri" w:hAnsi="Times New Roman" w:cs="Times New Roman"/>
          <w:bCs/>
          <w:kern w:val="0"/>
          <w:sz w:val="18"/>
          <w:szCs w:val="18"/>
          <w:lang w:eastAsia="en-US"/>
        </w:rPr>
        <w:t xml:space="preserve">Жалоба, поступившая в орган, предоставляющий муниципальную услугу, многофункциональный центр, </w:t>
      </w:r>
    </w:p>
    <w:p w:rsidR="005803E5" w:rsidRPr="005803E5" w:rsidRDefault="005803E5" w:rsidP="005803E5">
      <w:pPr>
        <w:autoSpaceDE w:val="0"/>
        <w:spacing w:after="0" w:line="240" w:lineRule="auto"/>
        <w:ind w:firstLine="709"/>
        <w:jc w:val="center"/>
        <w:rPr>
          <w:rFonts w:ascii="Times New Roman" w:eastAsia="Calibri" w:hAnsi="Times New Roman" w:cs="Times New Roman"/>
          <w:bCs/>
          <w:kern w:val="0"/>
          <w:sz w:val="14"/>
          <w:szCs w:val="18"/>
          <w:lang w:eastAsia="en-US"/>
        </w:rPr>
      </w:pPr>
    </w:p>
    <w:p w:rsidR="005803E5" w:rsidRPr="005803E5" w:rsidRDefault="005803E5" w:rsidP="005803E5">
      <w:pPr>
        <w:autoSpaceDE w:val="0"/>
        <w:spacing w:after="0" w:line="240" w:lineRule="auto"/>
        <w:ind w:firstLine="709"/>
        <w:jc w:val="both"/>
        <w:rPr>
          <w:rFonts w:ascii="Times New Roman" w:eastAsia="Calibri" w:hAnsi="Times New Roman" w:cs="Times New Roman"/>
          <w:bCs/>
          <w:kern w:val="0"/>
          <w:sz w:val="18"/>
          <w:szCs w:val="18"/>
          <w:lang w:eastAsia="en-US"/>
        </w:rPr>
      </w:pPr>
      <w:r w:rsidRPr="003E07B2">
        <w:rPr>
          <w:noProof/>
          <w:sz w:val="16"/>
        </w:rPr>
        <w:drawing>
          <wp:anchor distT="0" distB="0" distL="114300" distR="114300" simplePos="0" relativeHeight="251667456" behindDoc="0" locked="0" layoutInCell="1" allowOverlap="1" wp14:anchorId="69562AD9" wp14:editId="29B6AC96">
            <wp:simplePos x="0" y="0"/>
            <wp:positionH relativeFrom="margin">
              <wp:align>left</wp:align>
            </wp:positionH>
            <wp:positionV relativeFrom="paragraph">
              <wp:posOffset>947420</wp:posOffset>
            </wp:positionV>
            <wp:extent cx="5921375" cy="5876925"/>
            <wp:effectExtent l="0" t="0" r="3175" b="9525"/>
            <wp:wrapThrough wrapText="bothSides">
              <wp:wrapPolygon edited="0">
                <wp:start x="0" y="0"/>
                <wp:lineTo x="0" y="21565"/>
                <wp:lineTo x="21542" y="21565"/>
                <wp:lineTo x="21542" y="0"/>
                <wp:lineTo x="0" y="0"/>
              </wp:wrapPolygon>
            </wp:wrapThrough>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cstate="print">
                      <a:extLst>
                        <a:ext uri="{28A0092B-C50C-407E-A947-70E740481C1C}">
                          <a14:useLocalDpi xmlns:a14="http://schemas.microsoft.com/office/drawing/2010/main" val="0"/>
                        </a:ext>
                      </a:extLst>
                    </a:blip>
                    <a:srcRect l="37975" t="20900" r="35903" b="13695"/>
                    <a:stretch/>
                  </pic:blipFill>
                  <pic:spPr bwMode="auto">
                    <a:xfrm>
                      <a:off x="0" y="0"/>
                      <a:ext cx="5921375" cy="587692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803E5">
        <w:rPr>
          <w:rFonts w:ascii="Times New Roman" w:eastAsia="Calibri" w:hAnsi="Times New Roman" w:cs="Times New Roman"/>
          <w:bCs/>
          <w:kern w:val="0"/>
          <w:sz w:val="18"/>
          <w:szCs w:val="18"/>
          <w:lang w:eastAsia="en-US"/>
        </w:rPr>
        <w:t>учредителю многофункционального центра, в организации, предусмотренные частью 1.1 статьи 16 Федерального закона № 210-ФЗ, либо вышестоящий орган (при его наличии), подлежит рассмотрению в течение пятнадцати рабочих дней со дня ее регистрации, а в случае обжалования отказа органа, предоставляющего муниципальную услугу, многофункционального центра, организаций, предусмотренных частью 1.1 статьи 16 Федерального закона № 210-ФЗ,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пяти рабочих дней со дня ее регистрации.</w:t>
      </w:r>
    </w:p>
    <w:p w:rsidR="007F4DB6" w:rsidRDefault="007F4DB6" w:rsidP="007F4DB6">
      <w:pPr>
        <w:tabs>
          <w:tab w:val="left" w:pos="6720"/>
        </w:tabs>
      </w:pPr>
    </w:p>
    <w:tbl>
      <w:tblPr>
        <w:tblpPr w:leftFromText="180" w:rightFromText="180" w:vertAnchor="text" w:horzAnchor="margin" w:tblpY="23"/>
        <w:tblW w:w="9384" w:type="dxa"/>
        <w:tblLayout w:type="fixed"/>
        <w:tblCellMar>
          <w:left w:w="28" w:type="dxa"/>
          <w:right w:w="28" w:type="dxa"/>
        </w:tblCellMar>
        <w:tblLook w:val="0000" w:firstRow="0" w:lastRow="0" w:firstColumn="0" w:lastColumn="0" w:noHBand="0" w:noVBand="0"/>
      </w:tblPr>
      <w:tblGrid>
        <w:gridCol w:w="680"/>
        <w:gridCol w:w="2126"/>
        <w:gridCol w:w="2100"/>
        <w:gridCol w:w="934"/>
        <w:gridCol w:w="2185"/>
        <w:gridCol w:w="1359"/>
      </w:tblGrid>
      <w:tr w:rsidR="005803E5" w:rsidRPr="005803E5" w:rsidTr="005803E5">
        <w:trPr>
          <w:cantSplit/>
        </w:trPr>
        <w:tc>
          <w:tcPr>
            <w:tcW w:w="680" w:type="dxa"/>
            <w:vMerge w:val="restart"/>
            <w:tcBorders>
              <w:top w:val="single" w:sz="4" w:space="0" w:color="auto"/>
              <w:left w:val="single" w:sz="4" w:space="0" w:color="auto"/>
              <w:bottom w:val="nil"/>
              <w:right w:val="single" w:sz="4" w:space="0" w:color="auto"/>
            </w:tcBorders>
          </w:tcPr>
          <w:p w:rsidR="005803E5" w:rsidRPr="005803E5" w:rsidRDefault="005803E5" w:rsidP="005803E5">
            <w:pPr>
              <w:spacing w:after="160" w:line="259" w:lineRule="auto"/>
              <w:rPr>
                <w:rFonts w:ascii="Times New Roman" w:eastAsia="Calibri" w:hAnsi="Times New Roman" w:cs="Times New Roman"/>
                <w:color w:val="auto"/>
                <w:kern w:val="0"/>
                <w:sz w:val="18"/>
                <w:szCs w:val="18"/>
                <w:lang w:eastAsia="en-US"/>
              </w:rPr>
            </w:pPr>
          </w:p>
        </w:tc>
        <w:tc>
          <w:tcPr>
            <w:tcW w:w="2126" w:type="dxa"/>
            <w:tcBorders>
              <w:top w:val="single" w:sz="4" w:space="0" w:color="auto"/>
              <w:left w:val="single" w:sz="4" w:space="0" w:color="auto"/>
              <w:bottom w:val="single" w:sz="4" w:space="0" w:color="auto"/>
              <w:right w:val="single" w:sz="4" w:space="0" w:color="auto"/>
            </w:tcBorders>
          </w:tcPr>
          <w:p w:rsidR="005803E5" w:rsidRPr="005803E5" w:rsidRDefault="005803E5" w:rsidP="005803E5">
            <w:pPr>
              <w:keepLines/>
              <w:widowControl w:val="0"/>
              <w:spacing w:after="200" w:line="240" w:lineRule="auto"/>
              <w:ind w:left="57" w:right="57"/>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Общая площадь</w:t>
            </w:r>
            <w:r w:rsidRPr="005803E5">
              <w:rPr>
                <w:rFonts w:ascii="Times New Roman" w:eastAsia="Calibri" w:hAnsi="Times New Roman" w:cs="Times New Roman"/>
                <w:color w:val="auto"/>
                <w:kern w:val="0"/>
                <w:sz w:val="18"/>
                <w:szCs w:val="18"/>
                <w:lang w:eastAsia="en-US"/>
              </w:rPr>
              <w:br/>
              <w:t>(кв. м):</w:t>
            </w:r>
          </w:p>
        </w:tc>
        <w:tc>
          <w:tcPr>
            <w:tcW w:w="2100" w:type="dxa"/>
            <w:tcBorders>
              <w:top w:val="single" w:sz="4" w:space="0" w:color="auto"/>
              <w:left w:val="single" w:sz="4" w:space="0" w:color="auto"/>
              <w:bottom w:val="single" w:sz="4" w:space="0" w:color="auto"/>
              <w:right w:val="single" w:sz="4" w:space="0" w:color="auto"/>
            </w:tcBorders>
          </w:tcPr>
          <w:p w:rsidR="005803E5" w:rsidRPr="005803E5" w:rsidRDefault="005803E5" w:rsidP="005803E5">
            <w:pPr>
              <w:keepLines/>
              <w:widowControl w:val="0"/>
              <w:spacing w:after="200" w:line="240" w:lineRule="auto"/>
              <w:jc w:val="center"/>
              <w:rPr>
                <w:rFonts w:ascii="Times New Roman" w:eastAsia="Calibri" w:hAnsi="Times New Roman" w:cs="Times New Roman"/>
                <w:color w:val="auto"/>
                <w:kern w:val="0"/>
                <w:sz w:val="18"/>
                <w:szCs w:val="18"/>
                <w:lang w:eastAsia="en-US"/>
              </w:rPr>
            </w:pPr>
          </w:p>
        </w:tc>
        <w:tc>
          <w:tcPr>
            <w:tcW w:w="3119" w:type="dxa"/>
            <w:gridSpan w:val="2"/>
            <w:tcBorders>
              <w:top w:val="single" w:sz="4" w:space="0" w:color="auto"/>
              <w:left w:val="single" w:sz="4" w:space="0" w:color="auto"/>
              <w:bottom w:val="single" w:sz="4" w:space="0" w:color="auto"/>
              <w:right w:val="single" w:sz="4" w:space="0" w:color="auto"/>
            </w:tcBorders>
          </w:tcPr>
          <w:p w:rsidR="005803E5" w:rsidRPr="005803E5" w:rsidRDefault="005803E5" w:rsidP="005803E5">
            <w:pPr>
              <w:keepLines/>
              <w:widowControl w:val="0"/>
              <w:spacing w:after="200" w:line="240" w:lineRule="auto"/>
              <w:ind w:left="57" w:right="57"/>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Площадь</w:t>
            </w:r>
            <w:r w:rsidRPr="005803E5">
              <w:rPr>
                <w:rFonts w:ascii="Times New Roman" w:eastAsia="Calibri" w:hAnsi="Times New Roman" w:cs="Times New Roman"/>
                <w:color w:val="auto"/>
                <w:kern w:val="0"/>
                <w:sz w:val="18"/>
                <w:szCs w:val="18"/>
                <w:lang w:eastAsia="en-US"/>
              </w:rPr>
              <w:br/>
              <w:t>участка (кв. м):</w:t>
            </w:r>
          </w:p>
        </w:tc>
        <w:tc>
          <w:tcPr>
            <w:tcW w:w="1359" w:type="dxa"/>
            <w:tcBorders>
              <w:top w:val="single" w:sz="4" w:space="0" w:color="auto"/>
              <w:left w:val="single" w:sz="4" w:space="0" w:color="auto"/>
              <w:bottom w:val="single" w:sz="4" w:space="0" w:color="auto"/>
              <w:right w:val="single" w:sz="4" w:space="0" w:color="auto"/>
            </w:tcBorders>
          </w:tcPr>
          <w:p w:rsidR="005803E5" w:rsidRPr="005803E5" w:rsidRDefault="005803E5" w:rsidP="005803E5">
            <w:pPr>
              <w:keepLines/>
              <w:widowControl w:val="0"/>
              <w:spacing w:after="200" w:line="240" w:lineRule="auto"/>
              <w:jc w:val="center"/>
              <w:rPr>
                <w:rFonts w:ascii="Times New Roman" w:eastAsia="Calibri" w:hAnsi="Times New Roman" w:cs="Times New Roman"/>
                <w:color w:val="auto"/>
                <w:kern w:val="0"/>
                <w:sz w:val="18"/>
                <w:szCs w:val="18"/>
                <w:lang w:eastAsia="en-US"/>
              </w:rPr>
            </w:pPr>
          </w:p>
        </w:tc>
      </w:tr>
      <w:tr w:rsidR="005803E5" w:rsidRPr="005803E5" w:rsidTr="005803E5">
        <w:trPr>
          <w:cantSplit/>
        </w:trPr>
        <w:tc>
          <w:tcPr>
            <w:tcW w:w="680" w:type="dxa"/>
            <w:vMerge/>
            <w:tcBorders>
              <w:top w:val="single" w:sz="4" w:space="0" w:color="auto"/>
              <w:left w:val="single" w:sz="4" w:space="0" w:color="auto"/>
              <w:bottom w:val="nil"/>
              <w:right w:val="single" w:sz="4" w:space="0" w:color="auto"/>
            </w:tcBorders>
          </w:tcPr>
          <w:p w:rsidR="005803E5" w:rsidRPr="005803E5" w:rsidRDefault="005803E5" w:rsidP="005803E5">
            <w:pPr>
              <w:keepLines/>
              <w:widowControl w:val="0"/>
              <w:spacing w:after="200" w:line="240" w:lineRule="auto"/>
              <w:jc w:val="center"/>
              <w:rPr>
                <w:rFonts w:ascii="Times New Roman" w:eastAsia="Calibri" w:hAnsi="Times New Roman" w:cs="Times New Roman"/>
                <w:color w:val="auto"/>
                <w:kern w:val="0"/>
                <w:sz w:val="18"/>
                <w:szCs w:val="18"/>
                <w:lang w:eastAsia="en-US"/>
              </w:rPr>
            </w:pPr>
          </w:p>
        </w:tc>
        <w:tc>
          <w:tcPr>
            <w:tcW w:w="2126" w:type="dxa"/>
            <w:tcBorders>
              <w:top w:val="single" w:sz="4" w:space="0" w:color="auto"/>
              <w:left w:val="single" w:sz="4" w:space="0" w:color="auto"/>
              <w:bottom w:val="single" w:sz="4" w:space="0" w:color="auto"/>
              <w:right w:val="single" w:sz="4" w:space="0" w:color="auto"/>
            </w:tcBorders>
          </w:tcPr>
          <w:p w:rsidR="005803E5" w:rsidRPr="005803E5" w:rsidRDefault="005803E5" w:rsidP="005803E5">
            <w:pPr>
              <w:keepLines/>
              <w:widowControl w:val="0"/>
              <w:spacing w:after="200" w:line="240" w:lineRule="auto"/>
              <w:ind w:left="57" w:right="57"/>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Объем</w:t>
            </w:r>
            <w:r w:rsidRPr="005803E5">
              <w:rPr>
                <w:rFonts w:ascii="Times New Roman" w:eastAsia="Calibri" w:hAnsi="Times New Roman" w:cs="Times New Roman"/>
                <w:color w:val="auto"/>
                <w:kern w:val="0"/>
                <w:sz w:val="18"/>
                <w:szCs w:val="18"/>
                <w:lang w:eastAsia="en-US"/>
              </w:rPr>
              <w:br/>
              <w:t>(куб. м):</w:t>
            </w:r>
          </w:p>
        </w:tc>
        <w:tc>
          <w:tcPr>
            <w:tcW w:w="2100" w:type="dxa"/>
            <w:tcBorders>
              <w:top w:val="single" w:sz="4" w:space="0" w:color="auto"/>
              <w:left w:val="single" w:sz="4" w:space="0" w:color="auto"/>
              <w:bottom w:val="single" w:sz="4" w:space="0" w:color="auto"/>
              <w:right w:val="single" w:sz="4" w:space="0" w:color="auto"/>
            </w:tcBorders>
          </w:tcPr>
          <w:p w:rsidR="005803E5" w:rsidRPr="005803E5" w:rsidRDefault="005803E5" w:rsidP="005803E5">
            <w:pPr>
              <w:keepLines/>
              <w:widowControl w:val="0"/>
              <w:spacing w:after="200" w:line="240" w:lineRule="auto"/>
              <w:jc w:val="center"/>
              <w:rPr>
                <w:rFonts w:ascii="Times New Roman" w:eastAsia="Calibri" w:hAnsi="Times New Roman" w:cs="Times New Roman"/>
                <w:color w:val="auto"/>
                <w:kern w:val="0"/>
                <w:sz w:val="18"/>
                <w:szCs w:val="18"/>
                <w:lang w:eastAsia="en-US"/>
              </w:rPr>
            </w:pPr>
          </w:p>
        </w:tc>
        <w:tc>
          <w:tcPr>
            <w:tcW w:w="3119" w:type="dxa"/>
            <w:gridSpan w:val="2"/>
            <w:tcBorders>
              <w:top w:val="single" w:sz="4" w:space="0" w:color="auto"/>
              <w:left w:val="single" w:sz="4" w:space="0" w:color="auto"/>
              <w:bottom w:val="single" w:sz="4" w:space="0" w:color="auto"/>
              <w:right w:val="single" w:sz="4" w:space="0" w:color="auto"/>
            </w:tcBorders>
          </w:tcPr>
          <w:p w:rsidR="005803E5" w:rsidRPr="005803E5" w:rsidRDefault="005803E5" w:rsidP="005803E5">
            <w:pPr>
              <w:keepLines/>
              <w:widowControl w:val="0"/>
              <w:spacing w:after="200" w:line="240" w:lineRule="auto"/>
              <w:ind w:left="57" w:right="57"/>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в том числе</w:t>
            </w:r>
            <w:r w:rsidRPr="005803E5">
              <w:rPr>
                <w:rFonts w:ascii="Times New Roman" w:eastAsia="Calibri" w:hAnsi="Times New Roman" w:cs="Times New Roman"/>
                <w:color w:val="auto"/>
                <w:kern w:val="0"/>
                <w:sz w:val="18"/>
                <w:szCs w:val="18"/>
                <w:lang w:eastAsia="en-US"/>
              </w:rPr>
              <w:br/>
              <w:t>подземной части (куб. м):</w:t>
            </w:r>
          </w:p>
        </w:tc>
        <w:tc>
          <w:tcPr>
            <w:tcW w:w="1359" w:type="dxa"/>
            <w:tcBorders>
              <w:top w:val="single" w:sz="4" w:space="0" w:color="auto"/>
              <w:left w:val="single" w:sz="4" w:space="0" w:color="auto"/>
              <w:bottom w:val="single" w:sz="4" w:space="0" w:color="auto"/>
              <w:right w:val="single" w:sz="4" w:space="0" w:color="auto"/>
            </w:tcBorders>
          </w:tcPr>
          <w:p w:rsidR="005803E5" w:rsidRPr="005803E5" w:rsidRDefault="005803E5" w:rsidP="005803E5">
            <w:pPr>
              <w:keepLines/>
              <w:widowControl w:val="0"/>
              <w:spacing w:after="200" w:line="240" w:lineRule="auto"/>
              <w:jc w:val="center"/>
              <w:rPr>
                <w:rFonts w:ascii="Times New Roman" w:eastAsia="Calibri" w:hAnsi="Times New Roman" w:cs="Times New Roman"/>
                <w:color w:val="auto"/>
                <w:kern w:val="0"/>
                <w:sz w:val="18"/>
                <w:szCs w:val="18"/>
                <w:lang w:eastAsia="en-US"/>
              </w:rPr>
            </w:pPr>
          </w:p>
        </w:tc>
      </w:tr>
      <w:tr w:rsidR="005803E5" w:rsidRPr="005803E5" w:rsidTr="005803E5">
        <w:trPr>
          <w:cantSplit/>
        </w:trPr>
        <w:tc>
          <w:tcPr>
            <w:tcW w:w="680" w:type="dxa"/>
            <w:vMerge/>
            <w:tcBorders>
              <w:top w:val="single" w:sz="4" w:space="0" w:color="auto"/>
              <w:left w:val="single" w:sz="4" w:space="0" w:color="auto"/>
              <w:bottom w:val="nil"/>
              <w:right w:val="single" w:sz="4" w:space="0" w:color="auto"/>
            </w:tcBorders>
          </w:tcPr>
          <w:p w:rsidR="005803E5" w:rsidRPr="005803E5" w:rsidRDefault="005803E5" w:rsidP="005803E5">
            <w:pPr>
              <w:keepLines/>
              <w:widowControl w:val="0"/>
              <w:spacing w:after="200" w:line="240" w:lineRule="auto"/>
              <w:jc w:val="center"/>
              <w:rPr>
                <w:rFonts w:ascii="Times New Roman" w:eastAsia="Calibri" w:hAnsi="Times New Roman" w:cs="Times New Roman"/>
                <w:color w:val="auto"/>
                <w:kern w:val="0"/>
                <w:sz w:val="18"/>
                <w:szCs w:val="18"/>
                <w:lang w:eastAsia="en-US"/>
              </w:rPr>
            </w:pPr>
          </w:p>
        </w:tc>
        <w:tc>
          <w:tcPr>
            <w:tcW w:w="2126" w:type="dxa"/>
            <w:tcBorders>
              <w:top w:val="single" w:sz="4" w:space="0" w:color="auto"/>
              <w:left w:val="single" w:sz="4" w:space="0" w:color="auto"/>
              <w:bottom w:val="single" w:sz="4" w:space="0" w:color="auto"/>
              <w:right w:val="single" w:sz="4" w:space="0" w:color="auto"/>
            </w:tcBorders>
          </w:tcPr>
          <w:p w:rsidR="005803E5" w:rsidRPr="005803E5" w:rsidRDefault="005803E5" w:rsidP="005803E5">
            <w:pPr>
              <w:keepLines/>
              <w:widowControl w:val="0"/>
              <w:spacing w:after="200" w:line="240" w:lineRule="auto"/>
              <w:ind w:left="57" w:right="57"/>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Количество этажей (шт.):</w:t>
            </w:r>
          </w:p>
        </w:tc>
        <w:tc>
          <w:tcPr>
            <w:tcW w:w="2100" w:type="dxa"/>
            <w:tcBorders>
              <w:top w:val="single" w:sz="4" w:space="0" w:color="auto"/>
              <w:left w:val="single" w:sz="4" w:space="0" w:color="auto"/>
              <w:bottom w:val="single" w:sz="4" w:space="0" w:color="auto"/>
              <w:right w:val="single" w:sz="4" w:space="0" w:color="auto"/>
            </w:tcBorders>
          </w:tcPr>
          <w:p w:rsidR="005803E5" w:rsidRPr="005803E5" w:rsidRDefault="005803E5" w:rsidP="005803E5">
            <w:pPr>
              <w:keepLines/>
              <w:widowControl w:val="0"/>
              <w:spacing w:after="200" w:line="240" w:lineRule="auto"/>
              <w:jc w:val="center"/>
              <w:rPr>
                <w:rFonts w:ascii="Times New Roman" w:eastAsia="Calibri" w:hAnsi="Times New Roman" w:cs="Times New Roman"/>
                <w:color w:val="auto"/>
                <w:kern w:val="0"/>
                <w:sz w:val="18"/>
                <w:szCs w:val="18"/>
                <w:lang w:eastAsia="en-US"/>
              </w:rPr>
            </w:pPr>
          </w:p>
        </w:tc>
        <w:tc>
          <w:tcPr>
            <w:tcW w:w="3119" w:type="dxa"/>
            <w:gridSpan w:val="2"/>
            <w:tcBorders>
              <w:top w:val="single" w:sz="4" w:space="0" w:color="auto"/>
              <w:left w:val="single" w:sz="4" w:space="0" w:color="auto"/>
              <w:bottom w:val="single" w:sz="4" w:space="0" w:color="auto"/>
              <w:right w:val="single" w:sz="4" w:space="0" w:color="auto"/>
            </w:tcBorders>
          </w:tcPr>
          <w:p w:rsidR="005803E5" w:rsidRPr="005803E5" w:rsidRDefault="005803E5" w:rsidP="005803E5">
            <w:pPr>
              <w:keepLines/>
              <w:widowControl w:val="0"/>
              <w:spacing w:after="200" w:line="240" w:lineRule="auto"/>
              <w:ind w:left="57" w:right="57"/>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Высота (м):</w:t>
            </w:r>
          </w:p>
        </w:tc>
        <w:tc>
          <w:tcPr>
            <w:tcW w:w="1359" w:type="dxa"/>
            <w:tcBorders>
              <w:top w:val="single" w:sz="4" w:space="0" w:color="auto"/>
              <w:left w:val="single" w:sz="4" w:space="0" w:color="auto"/>
              <w:bottom w:val="single" w:sz="4" w:space="0" w:color="auto"/>
              <w:right w:val="single" w:sz="4" w:space="0" w:color="auto"/>
            </w:tcBorders>
          </w:tcPr>
          <w:p w:rsidR="005803E5" w:rsidRPr="005803E5" w:rsidRDefault="005803E5" w:rsidP="005803E5">
            <w:pPr>
              <w:keepLines/>
              <w:widowControl w:val="0"/>
              <w:spacing w:after="200" w:line="240" w:lineRule="auto"/>
              <w:jc w:val="center"/>
              <w:rPr>
                <w:rFonts w:ascii="Times New Roman" w:eastAsia="Calibri" w:hAnsi="Times New Roman" w:cs="Times New Roman"/>
                <w:color w:val="auto"/>
                <w:kern w:val="0"/>
                <w:sz w:val="18"/>
                <w:szCs w:val="18"/>
                <w:lang w:eastAsia="en-US"/>
              </w:rPr>
            </w:pPr>
          </w:p>
        </w:tc>
      </w:tr>
      <w:tr w:rsidR="005803E5" w:rsidRPr="005803E5" w:rsidTr="005803E5">
        <w:trPr>
          <w:cantSplit/>
        </w:trPr>
        <w:tc>
          <w:tcPr>
            <w:tcW w:w="680" w:type="dxa"/>
            <w:vMerge w:val="restart"/>
            <w:tcBorders>
              <w:top w:val="nil"/>
              <w:left w:val="single" w:sz="4" w:space="0" w:color="auto"/>
              <w:bottom w:val="single" w:sz="4" w:space="0" w:color="auto"/>
              <w:right w:val="nil"/>
            </w:tcBorders>
          </w:tcPr>
          <w:p w:rsidR="005803E5" w:rsidRPr="005803E5" w:rsidRDefault="005803E5" w:rsidP="005803E5">
            <w:pPr>
              <w:keepNext/>
              <w:keepLines/>
              <w:widowControl w:val="0"/>
              <w:spacing w:after="200" w:line="240" w:lineRule="auto"/>
              <w:jc w:val="center"/>
              <w:rPr>
                <w:rFonts w:ascii="Times New Roman" w:eastAsia="Calibri" w:hAnsi="Times New Roman" w:cs="Times New Roman"/>
                <w:color w:val="auto"/>
                <w:kern w:val="0"/>
                <w:sz w:val="18"/>
                <w:szCs w:val="18"/>
                <w:lang w:eastAsia="en-US"/>
              </w:rPr>
            </w:pPr>
          </w:p>
        </w:tc>
        <w:tc>
          <w:tcPr>
            <w:tcW w:w="2126" w:type="dxa"/>
            <w:tcBorders>
              <w:top w:val="single" w:sz="4" w:space="0" w:color="auto"/>
              <w:left w:val="single" w:sz="4" w:space="0" w:color="auto"/>
              <w:bottom w:val="single" w:sz="4" w:space="0" w:color="auto"/>
              <w:right w:val="single" w:sz="4" w:space="0" w:color="auto"/>
            </w:tcBorders>
          </w:tcPr>
          <w:p w:rsidR="005803E5" w:rsidRPr="005803E5" w:rsidRDefault="005803E5" w:rsidP="005803E5">
            <w:pPr>
              <w:keepNext/>
              <w:widowControl w:val="0"/>
              <w:spacing w:after="200" w:line="240" w:lineRule="auto"/>
              <w:ind w:left="57" w:right="57"/>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Количество подземных этажей (шт.):</w:t>
            </w:r>
          </w:p>
        </w:tc>
        <w:tc>
          <w:tcPr>
            <w:tcW w:w="2100" w:type="dxa"/>
            <w:tcBorders>
              <w:top w:val="single" w:sz="4" w:space="0" w:color="auto"/>
              <w:left w:val="single" w:sz="4" w:space="0" w:color="auto"/>
              <w:bottom w:val="single" w:sz="4" w:space="0" w:color="auto"/>
              <w:right w:val="single" w:sz="4" w:space="0" w:color="auto"/>
            </w:tcBorders>
          </w:tcPr>
          <w:p w:rsidR="005803E5" w:rsidRPr="005803E5" w:rsidRDefault="005803E5" w:rsidP="005803E5">
            <w:pPr>
              <w:keepNext/>
              <w:widowControl w:val="0"/>
              <w:spacing w:after="200" w:line="240" w:lineRule="auto"/>
              <w:jc w:val="center"/>
              <w:rPr>
                <w:rFonts w:ascii="Times New Roman" w:eastAsia="Calibri" w:hAnsi="Times New Roman" w:cs="Times New Roman"/>
                <w:color w:val="auto"/>
                <w:kern w:val="0"/>
                <w:sz w:val="18"/>
                <w:szCs w:val="18"/>
                <w:lang w:eastAsia="en-US"/>
              </w:rPr>
            </w:pPr>
          </w:p>
        </w:tc>
        <w:tc>
          <w:tcPr>
            <w:tcW w:w="3119" w:type="dxa"/>
            <w:gridSpan w:val="2"/>
            <w:vMerge w:val="restart"/>
            <w:tcBorders>
              <w:top w:val="single" w:sz="4" w:space="0" w:color="auto"/>
              <w:left w:val="single" w:sz="4" w:space="0" w:color="auto"/>
              <w:bottom w:val="single" w:sz="4" w:space="0" w:color="auto"/>
              <w:right w:val="single" w:sz="4" w:space="0" w:color="auto"/>
            </w:tcBorders>
          </w:tcPr>
          <w:p w:rsidR="005803E5" w:rsidRPr="005803E5" w:rsidRDefault="005803E5" w:rsidP="005803E5">
            <w:pPr>
              <w:keepNext/>
              <w:keepLines/>
              <w:spacing w:after="200" w:line="240" w:lineRule="auto"/>
              <w:ind w:left="57" w:right="57"/>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Вместимость (чел.):</w:t>
            </w:r>
          </w:p>
        </w:tc>
        <w:tc>
          <w:tcPr>
            <w:tcW w:w="1359" w:type="dxa"/>
            <w:vMerge w:val="restart"/>
            <w:tcBorders>
              <w:top w:val="single" w:sz="4" w:space="0" w:color="auto"/>
              <w:left w:val="single" w:sz="4" w:space="0" w:color="auto"/>
              <w:bottom w:val="single" w:sz="4" w:space="0" w:color="auto"/>
              <w:right w:val="single" w:sz="4" w:space="0" w:color="auto"/>
            </w:tcBorders>
          </w:tcPr>
          <w:p w:rsidR="005803E5" w:rsidRPr="005803E5" w:rsidRDefault="005803E5" w:rsidP="005803E5">
            <w:pPr>
              <w:keepNext/>
              <w:keepLines/>
              <w:spacing w:after="200" w:line="240" w:lineRule="auto"/>
              <w:jc w:val="center"/>
              <w:rPr>
                <w:rFonts w:ascii="Times New Roman" w:eastAsia="Calibri" w:hAnsi="Times New Roman" w:cs="Times New Roman"/>
                <w:color w:val="auto"/>
                <w:kern w:val="0"/>
                <w:sz w:val="18"/>
                <w:szCs w:val="18"/>
                <w:lang w:eastAsia="en-US"/>
              </w:rPr>
            </w:pPr>
          </w:p>
        </w:tc>
      </w:tr>
      <w:tr w:rsidR="005803E5" w:rsidRPr="005803E5" w:rsidTr="005803E5">
        <w:trPr>
          <w:cantSplit/>
        </w:trPr>
        <w:tc>
          <w:tcPr>
            <w:tcW w:w="680" w:type="dxa"/>
            <w:vMerge/>
            <w:tcBorders>
              <w:top w:val="single" w:sz="4" w:space="0" w:color="auto"/>
              <w:left w:val="single" w:sz="4" w:space="0" w:color="auto"/>
              <w:bottom w:val="single" w:sz="4" w:space="0" w:color="auto"/>
              <w:right w:val="single" w:sz="4" w:space="0" w:color="auto"/>
            </w:tcBorders>
          </w:tcPr>
          <w:p w:rsidR="005803E5" w:rsidRPr="005803E5" w:rsidRDefault="005803E5" w:rsidP="005803E5">
            <w:pPr>
              <w:keepLines/>
              <w:widowControl w:val="0"/>
              <w:spacing w:after="200" w:line="240" w:lineRule="auto"/>
              <w:jc w:val="center"/>
              <w:rPr>
                <w:rFonts w:ascii="Times New Roman" w:eastAsia="Calibri" w:hAnsi="Times New Roman" w:cs="Times New Roman"/>
                <w:color w:val="auto"/>
                <w:kern w:val="0"/>
                <w:sz w:val="18"/>
                <w:szCs w:val="18"/>
                <w:lang w:eastAsia="en-US"/>
              </w:rPr>
            </w:pPr>
          </w:p>
        </w:tc>
        <w:tc>
          <w:tcPr>
            <w:tcW w:w="2126" w:type="dxa"/>
            <w:tcBorders>
              <w:top w:val="nil"/>
              <w:left w:val="single" w:sz="4" w:space="0" w:color="auto"/>
              <w:bottom w:val="single" w:sz="4" w:space="0" w:color="auto"/>
              <w:right w:val="single" w:sz="4" w:space="0" w:color="auto"/>
            </w:tcBorders>
          </w:tcPr>
          <w:p w:rsidR="005803E5" w:rsidRPr="005803E5" w:rsidRDefault="005803E5" w:rsidP="005803E5">
            <w:pPr>
              <w:keepNext/>
              <w:keepLines/>
              <w:spacing w:after="200" w:line="240" w:lineRule="auto"/>
              <w:ind w:left="57" w:right="57"/>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Площадь застройки (кв. м):</w:t>
            </w:r>
          </w:p>
        </w:tc>
        <w:tc>
          <w:tcPr>
            <w:tcW w:w="2100" w:type="dxa"/>
            <w:tcBorders>
              <w:top w:val="nil"/>
              <w:left w:val="single" w:sz="4" w:space="0" w:color="auto"/>
              <w:bottom w:val="single" w:sz="4" w:space="0" w:color="auto"/>
              <w:right w:val="single" w:sz="4" w:space="0" w:color="auto"/>
            </w:tcBorders>
          </w:tcPr>
          <w:p w:rsidR="005803E5" w:rsidRPr="005803E5" w:rsidRDefault="005803E5" w:rsidP="005803E5">
            <w:pPr>
              <w:keepNext/>
              <w:keepLines/>
              <w:spacing w:after="200" w:line="240" w:lineRule="auto"/>
              <w:jc w:val="center"/>
              <w:rPr>
                <w:rFonts w:ascii="Times New Roman" w:eastAsia="Calibri" w:hAnsi="Times New Roman" w:cs="Times New Roman"/>
                <w:color w:val="auto"/>
                <w:kern w:val="0"/>
                <w:sz w:val="18"/>
                <w:szCs w:val="18"/>
                <w:lang w:eastAsia="en-US"/>
              </w:rPr>
            </w:pPr>
          </w:p>
        </w:tc>
        <w:tc>
          <w:tcPr>
            <w:tcW w:w="3119" w:type="dxa"/>
            <w:gridSpan w:val="2"/>
            <w:vMerge/>
            <w:tcBorders>
              <w:top w:val="single" w:sz="4" w:space="0" w:color="auto"/>
              <w:left w:val="single" w:sz="4" w:space="0" w:color="auto"/>
              <w:bottom w:val="single" w:sz="4" w:space="0" w:color="auto"/>
              <w:right w:val="single" w:sz="4" w:space="0" w:color="auto"/>
            </w:tcBorders>
          </w:tcPr>
          <w:p w:rsidR="005803E5" w:rsidRPr="005803E5" w:rsidRDefault="005803E5" w:rsidP="005803E5">
            <w:pPr>
              <w:keepNext/>
              <w:keepLines/>
              <w:spacing w:after="200" w:line="240" w:lineRule="auto"/>
              <w:ind w:left="57" w:right="57"/>
              <w:rPr>
                <w:rFonts w:ascii="Times New Roman" w:eastAsia="Calibri" w:hAnsi="Times New Roman" w:cs="Times New Roman"/>
                <w:color w:val="auto"/>
                <w:kern w:val="0"/>
                <w:sz w:val="18"/>
                <w:szCs w:val="18"/>
                <w:lang w:eastAsia="en-US"/>
              </w:rPr>
            </w:pPr>
          </w:p>
        </w:tc>
        <w:tc>
          <w:tcPr>
            <w:tcW w:w="1359" w:type="dxa"/>
            <w:vMerge/>
            <w:tcBorders>
              <w:top w:val="single" w:sz="4" w:space="0" w:color="auto"/>
              <w:left w:val="single" w:sz="4" w:space="0" w:color="auto"/>
              <w:bottom w:val="single" w:sz="4" w:space="0" w:color="auto"/>
              <w:right w:val="single" w:sz="4" w:space="0" w:color="auto"/>
            </w:tcBorders>
          </w:tcPr>
          <w:p w:rsidR="005803E5" w:rsidRPr="005803E5" w:rsidRDefault="005803E5" w:rsidP="005803E5">
            <w:pPr>
              <w:keepNext/>
              <w:keepLines/>
              <w:spacing w:after="200" w:line="240" w:lineRule="auto"/>
              <w:jc w:val="center"/>
              <w:rPr>
                <w:rFonts w:ascii="Times New Roman" w:eastAsia="Calibri" w:hAnsi="Times New Roman" w:cs="Times New Roman"/>
                <w:color w:val="auto"/>
                <w:kern w:val="0"/>
                <w:sz w:val="18"/>
                <w:szCs w:val="18"/>
                <w:lang w:eastAsia="en-US"/>
              </w:rPr>
            </w:pPr>
          </w:p>
        </w:tc>
      </w:tr>
      <w:tr w:rsidR="005803E5" w:rsidRPr="005803E5" w:rsidTr="005803E5">
        <w:trPr>
          <w:cantSplit/>
        </w:trPr>
        <w:tc>
          <w:tcPr>
            <w:tcW w:w="680" w:type="dxa"/>
            <w:vMerge/>
            <w:tcBorders>
              <w:top w:val="single" w:sz="4" w:space="0" w:color="auto"/>
              <w:left w:val="single" w:sz="4" w:space="0" w:color="auto"/>
              <w:bottom w:val="single" w:sz="4" w:space="0" w:color="auto"/>
              <w:right w:val="single" w:sz="4" w:space="0" w:color="auto"/>
            </w:tcBorders>
          </w:tcPr>
          <w:p w:rsidR="005803E5" w:rsidRPr="005803E5" w:rsidRDefault="005803E5" w:rsidP="005803E5">
            <w:pPr>
              <w:keepLines/>
              <w:widowControl w:val="0"/>
              <w:spacing w:after="200" w:line="240" w:lineRule="auto"/>
              <w:jc w:val="center"/>
              <w:rPr>
                <w:rFonts w:ascii="Times New Roman" w:eastAsia="Calibri" w:hAnsi="Times New Roman" w:cs="Times New Roman"/>
                <w:color w:val="auto"/>
                <w:kern w:val="0"/>
                <w:sz w:val="18"/>
                <w:szCs w:val="18"/>
                <w:lang w:eastAsia="en-US"/>
              </w:rPr>
            </w:pPr>
          </w:p>
        </w:tc>
        <w:tc>
          <w:tcPr>
            <w:tcW w:w="2126" w:type="dxa"/>
            <w:tcBorders>
              <w:top w:val="single" w:sz="4" w:space="0" w:color="auto"/>
              <w:left w:val="single" w:sz="4" w:space="0" w:color="auto"/>
              <w:bottom w:val="single" w:sz="4" w:space="0" w:color="auto"/>
              <w:right w:val="single" w:sz="4" w:space="0" w:color="auto"/>
            </w:tcBorders>
          </w:tcPr>
          <w:p w:rsidR="005803E5" w:rsidRPr="005803E5" w:rsidRDefault="005803E5" w:rsidP="005803E5">
            <w:pPr>
              <w:keepNext/>
              <w:keepLines/>
              <w:spacing w:after="200" w:line="240" w:lineRule="auto"/>
              <w:ind w:left="57" w:right="57"/>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Иные</w:t>
            </w:r>
            <w:r w:rsidRPr="005803E5">
              <w:rPr>
                <w:rFonts w:ascii="Times New Roman" w:eastAsia="Calibri" w:hAnsi="Times New Roman" w:cs="Times New Roman"/>
                <w:color w:val="auto"/>
                <w:kern w:val="0"/>
                <w:sz w:val="18"/>
                <w:szCs w:val="18"/>
                <w:lang w:eastAsia="en-US"/>
              </w:rPr>
              <w:br/>
              <w:t>показатели</w:t>
            </w:r>
            <w:r w:rsidRPr="005803E5">
              <w:rPr>
                <w:rFonts w:ascii="Times New Roman" w:eastAsia="Calibri" w:hAnsi="Times New Roman" w:cs="Times New Roman"/>
                <w:color w:val="auto"/>
                <w:kern w:val="0"/>
                <w:sz w:val="18"/>
                <w:szCs w:val="18"/>
                <w:vertAlign w:val="superscript"/>
                <w:lang w:eastAsia="en-US"/>
              </w:rPr>
              <w:t>10</w:t>
            </w:r>
            <w:r w:rsidRPr="005803E5">
              <w:rPr>
                <w:rFonts w:ascii="Times New Roman" w:eastAsia="Calibri" w:hAnsi="Times New Roman" w:cs="Times New Roman"/>
                <w:color w:val="auto"/>
                <w:kern w:val="0"/>
                <w:sz w:val="18"/>
                <w:szCs w:val="18"/>
                <w:lang w:eastAsia="en-US"/>
              </w:rPr>
              <w:t>:</w:t>
            </w:r>
          </w:p>
        </w:tc>
        <w:tc>
          <w:tcPr>
            <w:tcW w:w="6578" w:type="dxa"/>
            <w:gridSpan w:val="4"/>
            <w:tcBorders>
              <w:top w:val="single" w:sz="4" w:space="0" w:color="auto"/>
              <w:left w:val="single" w:sz="4" w:space="0" w:color="auto"/>
              <w:bottom w:val="single" w:sz="4" w:space="0" w:color="auto"/>
              <w:right w:val="single" w:sz="4" w:space="0" w:color="auto"/>
            </w:tcBorders>
          </w:tcPr>
          <w:p w:rsidR="005803E5" w:rsidRPr="005803E5" w:rsidRDefault="005803E5" w:rsidP="005803E5">
            <w:pPr>
              <w:keepNext/>
              <w:keepLines/>
              <w:spacing w:after="200" w:line="240" w:lineRule="auto"/>
              <w:ind w:left="57" w:right="57"/>
              <w:rPr>
                <w:rFonts w:ascii="Times New Roman" w:eastAsia="Calibri" w:hAnsi="Times New Roman" w:cs="Times New Roman"/>
                <w:color w:val="auto"/>
                <w:kern w:val="0"/>
                <w:sz w:val="18"/>
                <w:szCs w:val="18"/>
                <w:lang w:eastAsia="en-US"/>
              </w:rPr>
            </w:pPr>
          </w:p>
        </w:tc>
      </w:tr>
      <w:tr w:rsidR="005803E5" w:rsidRPr="005803E5" w:rsidTr="005803E5">
        <w:trPr>
          <w:trHeight w:val="539"/>
        </w:trPr>
        <w:tc>
          <w:tcPr>
            <w:tcW w:w="680" w:type="dxa"/>
            <w:tcBorders>
              <w:top w:val="single" w:sz="4" w:space="0" w:color="auto"/>
              <w:left w:val="single" w:sz="4" w:space="0" w:color="auto"/>
              <w:bottom w:val="single" w:sz="4" w:space="0" w:color="auto"/>
              <w:right w:val="single" w:sz="4" w:space="0" w:color="auto"/>
            </w:tcBorders>
          </w:tcPr>
          <w:p w:rsidR="005803E5" w:rsidRPr="005803E5" w:rsidRDefault="005803E5" w:rsidP="005803E5">
            <w:pPr>
              <w:widowControl w:val="0"/>
              <w:spacing w:after="200" w:line="240" w:lineRule="auto"/>
              <w:jc w:val="center"/>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5</w:t>
            </w:r>
          </w:p>
        </w:tc>
        <w:tc>
          <w:tcPr>
            <w:tcW w:w="4226" w:type="dxa"/>
            <w:gridSpan w:val="2"/>
            <w:tcBorders>
              <w:top w:val="single" w:sz="4" w:space="0" w:color="auto"/>
              <w:left w:val="single" w:sz="4" w:space="0" w:color="auto"/>
              <w:bottom w:val="single" w:sz="4" w:space="0" w:color="auto"/>
              <w:right w:val="single" w:sz="4" w:space="0" w:color="auto"/>
            </w:tcBorders>
          </w:tcPr>
          <w:p w:rsidR="005803E5" w:rsidRPr="005803E5" w:rsidRDefault="005803E5" w:rsidP="005803E5">
            <w:pPr>
              <w:keepNext/>
              <w:keepLines/>
              <w:spacing w:after="200" w:line="240" w:lineRule="auto"/>
              <w:ind w:left="57" w:right="57"/>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Адрес (местоположение) объекта</w:t>
            </w:r>
            <w:r w:rsidRPr="005803E5">
              <w:rPr>
                <w:rFonts w:ascii="Times New Roman" w:eastAsia="Calibri" w:hAnsi="Times New Roman" w:cs="Times New Roman"/>
                <w:color w:val="auto"/>
                <w:kern w:val="0"/>
                <w:sz w:val="18"/>
                <w:szCs w:val="18"/>
                <w:vertAlign w:val="superscript"/>
                <w:lang w:eastAsia="en-US"/>
              </w:rPr>
              <w:t>11</w:t>
            </w:r>
            <w:r w:rsidRPr="005803E5">
              <w:rPr>
                <w:rFonts w:ascii="Times New Roman" w:eastAsia="Calibri" w:hAnsi="Times New Roman" w:cs="Times New Roman"/>
                <w:color w:val="auto"/>
                <w:kern w:val="0"/>
                <w:sz w:val="18"/>
                <w:szCs w:val="18"/>
                <w:lang w:eastAsia="en-US"/>
              </w:rPr>
              <w:t>:</w:t>
            </w:r>
          </w:p>
        </w:tc>
        <w:tc>
          <w:tcPr>
            <w:tcW w:w="4478" w:type="dxa"/>
            <w:gridSpan w:val="3"/>
            <w:tcBorders>
              <w:top w:val="single" w:sz="4" w:space="0" w:color="auto"/>
              <w:left w:val="single" w:sz="4" w:space="0" w:color="auto"/>
              <w:bottom w:val="single" w:sz="4" w:space="0" w:color="auto"/>
              <w:right w:val="single" w:sz="4" w:space="0" w:color="auto"/>
            </w:tcBorders>
          </w:tcPr>
          <w:p w:rsidR="005803E5" w:rsidRPr="005803E5" w:rsidRDefault="005803E5" w:rsidP="005803E5">
            <w:pPr>
              <w:keepNext/>
              <w:keepLines/>
              <w:spacing w:after="200" w:line="240" w:lineRule="auto"/>
              <w:ind w:left="57" w:right="57"/>
              <w:rPr>
                <w:rFonts w:ascii="Times New Roman" w:eastAsia="Calibri" w:hAnsi="Times New Roman" w:cs="Times New Roman"/>
                <w:color w:val="auto"/>
                <w:kern w:val="0"/>
                <w:sz w:val="18"/>
                <w:szCs w:val="18"/>
                <w:lang w:eastAsia="en-US"/>
              </w:rPr>
            </w:pPr>
          </w:p>
        </w:tc>
      </w:tr>
      <w:tr w:rsidR="005803E5" w:rsidRPr="005803E5" w:rsidTr="005803E5">
        <w:trPr>
          <w:cantSplit/>
          <w:trHeight w:val="539"/>
        </w:trPr>
        <w:tc>
          <w:tcPr>
            <w:tcW w:w="680" w:type="dxa"/>
            <w:tcBorders>
              <w:top w:val="single" w:sz="4" w:space="0" w:color="auto"/>
              <w:left w:val="single" w:sz="4" w:space="0" w:color="auto"/>
              <w:bottom w:val="single" w:sz="4" w:space="0" w:color="auto"/>
              <w:right w:val="single" w:sz="4" w:space="0" w:color="auto"/>
            </w:tcBorders>
          </w:tcPr>
          <w:p w:rsidR="005803E5" w:rsidRPr="005803E5" w:rsidRDefault="005803E5" w:rsidP="005803E5">
            <w:pPr>
              <w:widowControl w:val="0"/>
              <w:spacing w:after="200" w:line="240" w:lineRule="auto"/>
              <w:jc w:val="center"/>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6</w:t>
            </w:r>
          </w:p>
        </w:tc>
        <w:tc>
          <w:tcPr>
            <w:tcW w:w="8704" w:type="dxa"/>
            <w:gridSpan w:val="5"/>
            <w:tcBorders>
              <w:top w:val="single" w:sz="4" w:space="0" w:color="auto"/>
              <w:left w:val="single" w:sz="4" w:space="0" w:color="auto"/>
              <w:bottom w:val="single" w:sz="4" w:space="0" w:color="auto"/>
              <w:right w:val="single" w:sz="4" w:space="0" w:color="auto"/>
            </w:tcBorders>
          </w:tcPr>
          <w:p w:rsidR="005803E5" w:rsidRPr="005803E5" w:rsidRDefault="005803E5" w:rsidP="005803E5">
            <w:pPr>
              <w:widowControl w:val="0"/>
              <w:spacing w:after="200" w:line="240" w:lineRule="auto"/>
              <w:ind w:left="57" w:right="57"/>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Краткие проектные характеристики линейного объекта</w:t>
            </w:r>
            <w:r w:rsidRPr="005803E5">
              <w:rPr>
                <w:rFonts w:ascii="Times New Roman" w:eastAsia="Calibri" w:hAnsi="Times New Roman" w:cs="Times New Roman"/>
                <w:color w:val="auto"/>
                <w:kern w:val="0"/>
                <w:sz w:val="18"/>
                <w:szCs w:val="18"/>
                <w:vertAlign w:val="superscript"/>
                <w:lang w:eastAsia="en-US"/>
              </w:rPr>
              <w:t>12</w:t>
            </w:r>
            <w:r w:rsidRPr="005803E5">
              <w:rPr>
                <w:rFonts w:ascii="Times New Roman" w:eastAsia="Calibri" w:hAnsi="Times New Roman" w:cs="Times New Roman"/>
                <w:color w:val="auto"/>
                <w:kern w:val="0"/>
                <w:sz w:val="18"/>
                <w:szCs w:val="18"/>
                <w:lang w:eastAsia="en-US"/>
              </w:rPr>
              <w:t>:</w:t>
            </w:r>
          </w:p>
        </w:tc>
      </w:tr>
      <w:tr w:rsidR="005803E5" w:rsidRPr="005803E5" w:rsidTr="005803E5">
        <w:trPr>
          <w:cantSplit/>
          <w:trHeight w:val="539"/>
        </w:trPr>
        <w:tc>
          <w:tcPr>
            <w:tcW w:w="680" w:type="dxa"/>
            <w:vMerge w:val="restart"/>
            <w:tcBorders>
              <w:top w:val="single" w:sz="4" w:space="0" w:color="auto"/>
              <w:left w:val="single" w:sz="4" w:space="0" w:color="auto"/>
              <w:bottom w:val="single" w:sz="4" w:space="0" w:color="auto"/>
              <w:right w:val="single" w:sz="4" w:space="0" w:color="auto"/>
            </w:tcBorders>
          </w:tcPr>
          <w:p w:rsidR="005803E5" w:rsidRPr="005803E5" w:rsidRDefault="005803E5" w:rsidP="005803E5">
            <w:pPr>
              <w:widowControl w:val="0"/>
              <w:spacing w:after="200" w:line="240" w:lineRule="auto"/>
              <w:jc w:val="center"/>
              <w:rPr>
                <w:rFonts w:ascii="Times New Roman" w:eastAsia="Calibri" w:hAnsi="Times New Roman" w:cs="Times New Roman"/>
                <w:color w:val="auto"/>
                <w:kern w:val="0"/>
                <w:sz w:val="18"/>
                <w:szCs w:val="18"/>
                <w:lang w:eastAsia="en-US"/>
              </w:rPr>
            </w:pPr>
          </w:p>
        </w:tc>
        <w:tc>
          <w:tcPr>
            <w:tcW w:w="5160" w:type="dxa"/>
            <w:gridSpan w:val="3"/>
            <w:tcBorders>
              <w:top w:val="single" w:sz="4" w:space="0" w:color="auto"/>
              <w:left w:val="single" w:sz="4" w:space="0" w:color="auto"/>
              <w:bottom w:val="single" w:sz="4" w:space="0" w:color="auto"/>
              <w:right w:val="single" w:sz="4" w:space="0" w:color="auto"/>
            </w:tcBorders>
          </w:tcPr>
          <w:p w:rsidR="005803E5" w:rsidRPr="005803E5" w:rsidRDefault="005803E5" w:rsidP="005803E5">
            <w:pPr>
              <w:widowControl w:val="0"/>
              <w:spacing w:after="200" w:line="240" w:lineRule="auto"/>
              <w:ind w:left="57" w:right="57"/>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Категория:</w:t>
            </w:r>
            <w:r w:rsidRPr="005803E5">
              <w:rPr>
                <w:rFonts w:ascii="Times New Roman" w:eastAsia="Calibri" w:hAnsi="Times New Roman" w:cs="Times New Roman"/>
                <w:color w:val="auto"/>
                <w:kern w:val="0"/>
                <w:sz w:val="18"/>
                <w:szCs w:val="18"/>
                <w:lang w:eastAsia="en-US"/>
              </w:rPr>
              <w:br/>
              <w:t>(класс)</w:t>
            </w:r>
          </w:p>
        </w:tc>
        <w:tc>
          <w:tcPr>
            <w:tcW w:w="3544" w:type="dxa"/>
            <w:gridSpan w:val="2"/>
            <w:tcBorders>
              <w:top w:val="single" w:sz="4" w:space="0" w:color="auto"/>
              <w:left w:val="single" w:sz="4" w:space="0" w:color="auto"/>
              <w:bottom w:val="single" w:sz="4" w:space="0" w:color="auto"/>
              <w:right w:val="single" w:sz="4" w:space="0" w:color="auto"/>
            </w:tcBorders>
          </w:tcPr>
          <w:p w:rsidR="005803E5" w:rsidRPr="005803E5" w:rsidRDefault="005803E5" w:rsidP="005803E5">
            <w:pPr>
              <w:widowControl w:val="0"/>
              <w:spacing w:after="200" w:line="240" w:lineRule="auto"/>
              <w:jc w:val="center"/>
              <w:rPr>
                <w:rFonts w:ascii="Times New Roman" w:eastAsia="Calibri" w:hAnsi="Times New Roman" w:cs="Times New Roman"/>
                <w:color w:val="auto"/>
                <w:kern w:val="0"/>
                <w:sz w:val="18"/>
                <w:szCs w:val="18"/>
                <w:lang w:eastAsia="en-US"/>
              </w:rPr>
            </w:pPr>
          </w:p>
        </w:tc>
      </w:tr>
      <w:tr w:rsidR="005803E5" w:rsidRPr="005803E5" w:rsidTr="005803E5">
        <w:trPr>
          <w:cantSplit/>
          <w:trHeight w:val="539"/>
        </w:trPr>
        <w:tc>
          <w:tcPr>
            <w:tcW w:w="680" w:type="dxa"/>
            <w:vMerge/>
            <w:tcBorders>
              <w:top w:val="single" w:sz="4" w:space="0" w:color="auto"/>
              <w:left w:val="single" w:sz="4" w:space="0" w:color="auto"/>
              <w:bottom w:val="single" w:sz="4" w:space="0" w:color="auto"/>
              <w:right w:val="single" w:sz="4" w:space="0" w:color="auto"/>
            </w:tcBorders>
          </w:tcPr>
          <w:p w:rsidR="005803E5" w:rsidRPr="005803E5" w:rsidRDefault="005803E5" w:rsidP="005803E5">
            <w:pPr>
              <w:widowControl w:val="0"/>
              <w:spacing w:after="200" w:line="240" w:lineRule="auto"/>
              <w:jc w:val="center"/>
              <w:rPr>
                <w:rFonts w:ascii="Times New Roman" w:eastAsia="Calibri" w:hAnsi="Times New Roman" w:cs="Times New Roman"/>
                <w:color w:val="auto"/>
                <w:kern w:val="0"/>
                <w:sz w:val="18"/>
                <w:szCs w:val="18"/>
                <w:lang w:eastAsia="en-US"/>
              </w:rPr>
            </w:pPr>
          </w:p>
        </w:tc>
        <w:tc>
          <w:tcPr>
            <w:tcW w:w="5160" w:type="dxa"/>
            <w:gridSpan w:val="3"/>
            <w:tcBorders>
              <w:top w:val="single" w:sz="4" w:space="0" w:color="auto"/>
              <w:left w:val="single" w:sz="4" w:space="0" w:color="auto"/>
              <w:bottom w:val="single" w:sz="4" w:space="0" w:color="auto"/>
              <w:right w:val="single" w:sz="4" w:space="0" w:color="auto"/>
            </w:tcBorders>
          </w:tcPr>
          <w:p w:rsidR="005803E5" w:rsidRPr="005803E5" w:rsidRDefault="005803E5" w:rsidP="005803E5">
            <w:pPr>
              <w:widowControl w:val="0"/>
              <w:spacing w:after="200" w:line="240" w:lineRule="auto"/>
              <w:ind w:left="57" w:right="57"/>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Протяженность:</w:t>
            </w:r>
          </w:p>
        </w:tc>
        <w:tc>
          <w:tcPr>
            <w:tcW w:w="3544" w:type="dxa"/>
            <w:gridSpan w:val="2"/>
            <w:tcBorders>
              <w:top w:val="single" w:sz="4" w:space="0" w:color="auto"/>
              <w:left w:val="single" w:sz="4" w:space="0" w:color="auto"/>
              <w:bottom w:val="single" w:sz="4" w:space="0" w:color="auto"/>
              <w:right w:val="single" w:sz="4" w:space="0" w:color="auto"/>
            </w:tcBorders>
          </w:tcPr>
          <w:p w:rsidR="005803E5" w:rsidRPr="005803E5" w:rsidRDefault="005803E5" w:rsidP="005803E5">
            <w:pPr>
              <w:widowControl w:val="0"/>
              <w:spacing w:after="200" w:line="240" w:lineRule="auto"/>
              <w:jc w:val="center"/>
              <w:rPr>
                <w:rFonts w:ascii="Times New Roman" w:eastAsia="Calibri" w:hAnsi="Times New Roman" w:cs="Times New Roman"/>
                <w:color w:val="auto"/>
                <w:kern w:val="0"/>
                <w:sz w:val="18"/>
                <w:szCs w:val="18"/>
                <w:lang w:eastAsia="en-US"/>
              </w:rPr>
            </w:pPr>
          </w:p>
        </w:tc>
      </w:tr>
      <w:tr w:rsidR="005803E5" w:rsidRPr="005803E5" w:rsidTr="005803E5">
        <w:trPr>
          <w:cantSplit/>
          <w:trHeight w:val="820"/>
        </w:trPr>
        <w:tc>
          <w:tcPr>
            <w:tcW w:w="680" w:type="dxa"/>
            <w:vMerge/>
            <w:tcBorders>
              <w:top w:val="single" w:sz="4" w:space="0" w:color="auto"/>
              <w:left w:val="single" w:sz="4" w:space="0" w:color="auto"/>
              <w:bottom w:val="single" w:sz="4" w:space="0" w:color="auto"/>
              <w:right w:val="single" w:sz="4" w:space="0" w:color="auto"/>
            </w:tcBorders>
          </w:tcPr>
          <w:p w:rsidR="005803E5" w:rsidRPr="005803E5" w:rsidRDefault="005803E5" w:rsidP="005803E5">
            <w:pPr>
              <w:widowControl w:val="0"/>
              <w:spacing w:after="200" w:line="240" w:lineRule="auto"/>
              <w:jc w:val="center"/>
              <w:rPr>
                <w:rFonts w:ascii="Times New Roman" w:eastAsia="Calibri" w:hAnsi="Times New Roman" w:cs="Times New Roman"/>
                <w:color w:val="auto"/>
                <w:kern w:val="0"/>
                <w:sz w:val="18"/>
                <w:szCs w:val="18"/>
                <w:lang w:eastAsia="en-US"/>
              </w:rPr>
            </w:pPr>
          </w:p>
        </w:tc>
        <w:tc>
          <w:tcPr>
            <w:tcW w:w="5160" w:type="dxa"/>
            <w:gridSpan w:val="3"/>
            <w:tcBorders>
              <w:top w:val="single" w:sz="4" w:space="0" w:color="auto"/>
              <w:left w:val="single" w:sz="4" w:space="0" w:color="auto"/>
              <w:bottom w:val="single" w:sz="4" w:space="0" w:color="auto"/>
              <w:right w:val="single" w:sz="4" w:space="0" w:color="auto"/>
            </w:tcBorders>
          </w:tcPr>
          <w:p w:rsidR="005803E5" w:rsidRPr="005803E5" w:rsidRDefault="005803E5" w:rsidP="005803E5">
            <w:pPr>
              <w:widowControl w:val="0"/>
              <w:spacing w:after="200" w:line="240" w:lineRule="auto"/>
              <w:ind w:left="57" w:right="57"/>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Мощность (пропускная способность, грузооборот, интенсивность движения):</w:t>
            </w:r>
          </w:p>
        </w:tc>
        <w:tc>
          <w:tcPr>
            <w:tcW w:w="3544" w:type="dxa"/>
            <w:gridSpan w:val="2"/>
            <w:tcBorders>
              <w:top w:val="single" w:sz="4" w:space="0" w:color="auto"/>
              <w:left w:val="single" w:sz="4" w:space="0" w:color="auto"/>
              <w:bottom w:val="single" w:sz="4" w:space="0" w:color="auto"/>
              <w:right w:val="single" w:sz="4" w:space="0" w:color="auto"/>
            </w:tcBorders>
          </w:tcPr>
          <w:p w:rsidR="005803E5" w:rsidRPr="005803E5" w:rsidRDefault="005803E5" w:rsidP="005803E5">
            <w:pPr>
              <w:widowControl w:val="0"/>
              <w:spacing w:after="200" w:line="240" w:lineRule="auto"/>
              <w:jc w:val="center"/>
              <w:rPr>
                <w:rFonts w:ascii="Times New Roman" w:eastAsia="Calibri" w:hAnsi="Times New Roman" w:cs="Times New Roman"/>
                <w:color w:val="auto"/>
                <w:kern w:val="0"/>
                <w:sz w:val="18"/>
                <w:szCs w:val="18"/>
                <w:lang w:eastAsia="en-US"/>
              </w:rPr>
            </w:pPr>
          </w:p>
        </w:tc>
      </w:tr>
      <w:tr w:rsidR="005803E5" w:rsidRPr="005803E5" w:rsidTr="005803E5">
        <w:trPr>
          <w:cantSplit/>
        </w:trPr>
        <w:tc>
          <w:tcPr>
            <w:tcW w:w="680" w:type="dxa"/>
            <w:vMerge/>
            <w:tcBorders>
              <w:top w:val="single" w:sz="4" w:space="0" w:color="auto"/>
              <w:left w:val="single" w:sz="4" w:space="0" w:color="auto"/>
              <w:bottom w:val="single" w:sz="4" w:space="0" w:color="auto"/>
              <w:right w:val="single" w:sz="4" w:space="0" w:color="auto"/>
            </w:tcBorders>
          </w:tcPr>
          <w:p w:rsidR="005803E5" w:rsidRPr="005803E5" w:rsidRDefault="005803E5" w:rsidP="005803E5">
            <w:pPr>
              <w:widowControl w:val="0"/>
              <w:spacing w:after="200" w:line="240" w:lineRule="auto"/>
              <w:jc w:val="center"/>
              <w:rPr>
                <w:rFonts w:ascii="Times New Roman" w:eastAsia="Calibri" w:hAnsi="Times New Roman" w:cs="Times New Roman"/>
                <w:color w:val="auto"/>
                <w:kern w:val="0"/>
                <w:sz w:val="18"/>
                <w:szCs w:val="18"/>
                <w:lang w:eastAsia="en-US"/>
              </w:rPr>
            </w:pPr>
          </w:p>
        </w:tc>
        <w:tc>
          <w:tcPr>
            <w:tcW w:w="5160" w:type="dxa"/>
            <w:gridSpan w:val="3"/>
            <w:tcBorders>
              <w:top w:val="single" w:sz="4" w:space="0" w:color="auto"/>
              <w:left w:val="single" w:sz="4" w:space="0" w:color="auto"/>
              <w:bottom w:val="single" w:sz="4" w:space="0" w:color="auto"/>
              <w:right w:val="single" w:sz="4" w:space="0" w:color="auto"/>
            </w:tcBorders>
          </w:tcPr>
          <w:p w:rsidR="005803E5" w:rsidRPr="005803E5" w:rsidRDefault="005803E5" w:rsidP="005803E5">
            <w:pPr>
              <w:widowControl w:val="0"/>
              <w:spacing w:after="200" w:line="240" w:lineRule="auto"/>
              <w:ind w:left="57" w:right="57"/>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Тип (КЛ, ВЛ, КВЛ), уровень напряжения линий электропередачи</w:t>
            </w:r>
          </w:p>
        </w:tc>
        <w:tc>
          <w:tcPr>
            <w:tcW w:w="3544" w:type="dxa"/>
            <w:gridSpan w:val="2"/>
            <w:tcBorders>
              <w:top w:val="single" w:sz="4" w:space="0" w:color="auto"/>
              <w:left w:val="single" w:sz="4" w:space="0" w:color="auto"/>
              <w:bottom w:val="single" w:sz="4" w:space="0" w:color="auto"/>
              <w:right w:val="single" w:sz="4" w:space="0" w:color="auto"/>
            </w:tcBorders>
          </w:tcPr>
          <w:p w:rsidR="005803E5" w:rsidRPr="005803E5" w:rsidRDefault="005803E5" w:rsidP="005803E5">
            <w:pPr>
              <w:widowControl w:val="0"/>
              <w:spacing w:after="200" w:line="240" w:lineRule="auto"/>
              <w:jc w:val="center"/>
              <w:rPr>
                <w:rFonts w:ascii="Times New Roman" w:eastAsia="Calibri" w:hAnsi="Times New Roman" w:cs="Times New Roman"/>
                <w:color w:val="auto"/>
                <w:kern w:val="0"/>
                <w:sz w:val="18"/>
                <w:szCs w:val="18"/>
                <w:lang w:eastAsia="en-US"/>
              </w:rPr>
            </w:pPr>
          </w:p>
        </w:tc>
      </w:tr>
      <w:tr w:rsidR="005803E5" w:rsidRPr="005803E5" w:rsidTr="005803E5">
        <w:trPr>
          <w:cantSplit/>
          <w:trHeight w:val="820"/>
        </w:trPr>
        <w:tc>
          <w:tcPr>
            <w:tcW w:w="680" w:type="dxa"/>
            <w:vMerge/>
            <w:tcBorders>
              <w:top w:val="single" w:sz="4" w:space="0" w:color="auto"/>
              <w:left w:val="single" w:sz="4" w:space="0" w:color="auto"/>
              <w:bottom w:val="single" w:sz="4" w:space="0" w:color="auto"/>
              <w:right w:val="single" w:sz="4" w:space="0" w:color="auto"/>
            </w:tcBorders>
          </w:tcPr>
          <w:p w:rsidR="005803E5" w:rsidRPr="005803E5" w:rsidRDefault="005803E5" w:rsidP="005803E5">
            <w:pPr>
              <w:widowControl w:val="0"/>
              <w:spacing w:after="200" w:line="240" w:lineRule="auto"/>
              <w:jc w:val="center"/>
              <w:rPr>
                <w:rFonts w:ascii="Times New Roman" w:eastAsia="Calibri" w:hAnsi="Times New Roman" w:cs="Times New Roman"/>
                <w:color w:val="auto"/>
                <w:kern w:val="0"/>
                <w:sz w:val="18"/>
                <w:szCs w:val="18"/>
                <w:lang w:eastAsia="en-US"/>
              </w:rPr>
            </w:pPr>
          </w:p>
        </w:tc>
        <w:tc>
          <w:tcPr>
            <w:tcW w:w="5160" w:type="dxa"/>
            <w:gridSpan w:val="3"/>
            <w:tcBorders>
              <w:top w:val="single" w:sz="4" w:space="0" w:color="auto"/>
              <w:left w:val="single" w:sz="4" w:space="0" w:color="auto"/>
              <w:bottom w:val="single" w:sz="4" w:space="0" w:color="auto"/>
              <w:right w:val="single" w:sz="4" w:space="0" w:color="auto"/>
            </w:tcBorders>
          </w:tcPr>
          <w:p w:rsidR="005803E5" w:rsidRPr="005803E5" w:rsidRDefault="005803E5" w:rsidP="005803E5">
            <w:pPr>
              <w:widowControl w:val="0"/>
              <w:spacing w:after="200" w:line="240" w:lineRule="auto"/>
              <w:ind w:left="57" w:right="57"/>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Перечень конструктивных элементов, оказывающих влияние на безопасность:</w:t>
            </w:r>
          </w:p>
        </w:tc>
        <w:tc>
          <w:tcPr>
            <w:tcW w:w="3544" w:type="dxa"/>
            <w:gridSpan w:val="2"/>
            <w:tcBorders>
              <w:top w:val="single" w:sz="4" w:space="0" w:color="auto"/>
              <w:left w:val="single" w:sz="4" w:space="0" w:color="auto"/>
              <w:bottom w:val="single" w:sz="4" w:space="0" w:color="auto"/>
              <w:right w:val="single" w:sz="4" w:space="0" w:color="auto"/>
            </w:tcBorders>
          </w:tcPr>
          <w:p w:rsidR="005803E5" w:rsidRPr="005803E5" w:rsidRDefault="005803E5" w:rsidP="005803E5">
            <w:pPr>
              <w:widowControl w:val="0"/>
              <w:spacing w:after="200" w:line="240" w:lineRule="auto"/>
              <w:jc w:val="center"/>
              <w:rPr>
                <w:rFonts w:ascii="Times New Roman" w:eastAsia="Calibri" w:hAnsi="Times New Roman" w:cs="Times New Roman"/>
                <w:color w:val="auto"/>
                <w:kern w:val="0"/>
                <w:sz w:val="18"/>
                <w:szCs w:val="18"/>
                <w:lang w:eastAsia="en-US"/>
              </w:rPr>
            </w:pPr>
          </w:p>
        </w:tc>
      </w:tr>
      <w:tr w:rsidR="005803E5" w:rsidRPr="005803E5" w:rsidTr="005803E5">
        <w:trPr>
          <w:cantSplit/>
          <w:trHeight w:val="539"/>
        </w:trPr>
        <w:tc>
          <w:tcPr>
            <w:tcW w:w="680" w:type="dxa"/>
            <w:vMerge/>
            <w:tcBorders>
              <w:top w:val="single" w:sz="4" w:space="0" w:color="auto"/>
              <w:left w:val="single" w:sz="4" w:space="0" w:color="auto"/>
              <w:bottom w:val="single" w:sz="4" w:space="0" w:color="auto"/>
              <w:right w:val="single" w:sz="4" w:space="0" w:color="auto"/>
            </w:tcBorders>
          </w:tcPr>
          <w:p w:rsidR="005803E5" w:rsidRPr="005803E5" w:rsidRDefault="005803E5" w:rsidP="005803E5">
            <w:pPr>
              <w:widowControl w:val="0"/>
              <w:spacing w:after="200" w:line="240" w:lineRule="auto"/>
              <w:jc w:val="center"/>
              <w:rPr>
                <w:rFonts w:ascii="Times New Roman" w:eastAsia="Calibri" w:hAnsi="Times New Roman" w:cs="Times New Roman"/>
                <w:color w:val="auto"/>
                <w:kern w:val="0"/>
                <w:sz w:val="18"/>
                <w:szCs w:val="18"/>
                <w:lang w:eastAsia="en-US"/>
              </w:rPr>
            </w:pPr>
          </w:p>
        </w:tc>
        <w:tc>
          <w:tcPr>
            <w:tcW w:w="5160" w:type="dxa"/>
            <w:gridSpan w:val="3"/>
            <w:tcBorders>
              <w:top w:val="single" w:sz="4" w:space="0" w:color="auto"/>
              <w:left w:val="single" w:sz="4" w:space="0" w:color="auto"/>
              <w:bottom w:val="single" w:sz="4" w:space="0" w:color="auto"/>
              <w:right w:val="single" w:sz="4" w:space="0" w:color="auto"/>
            </w:tcBorders>
          </w:tcPr>
          <w:p w:rsidR="005803E5" w:rsidRPr="005803E5" w:rsidRDefault="005803E5" w:rsidP="005803E5">
            <w:pPr>
              <w:widowControl w:val="0"/>
              <w:spacing w:after="200" w:line="240" w:lineRule="auto"/>
              <w:ind w:left="57" w:right="57"/>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Иные показатели</w:t>
            </w:r>
            <w:r w:rsidRPr="005803E5">
              <w:rPr>
                <w:rFonts w:ascii="Times New Roman" w:eastAsia="Calibri" w:hAnsi="Times New Roman" w:cs="Times New Roman"/>
                <w:color w:val="auto"/>
                <w:kern w:val="0"/>
                <w:sz w:val="18"/>
                <w:szCs w:val="18"/>
                <w:vertAlign w:val="superscript"/>
                <w:lang w:eastAsia="en-US"/>
              </w:rPr>
              <w:t>13</w:t>
            </w:r>
            <w:r w:rsidRPr="005803E5">
              <w:rPr>
                <w:rFonts w:ascii="Times New Roman" w:eastAsia="Calibri" w:hAnsi="Times New Roman" w:cs="Times New Roman"/>
                <w:color w:val="auto"/>
                <w:kern w:val="0"/>
                <w:sz w:val="18"/>
                <w:szCs w:val="18"/>
                <w:lang w:eastAsia="en-US"/>
              </w:rPr>
              <w:t>:</w:t>
            </w:r>
          </w:p>
        </w:tc>
        <w:tc>
          <w:tcPr>
            <w:tcW w:w="3544" w:type="dxa"/>
            <w:gridSpan w:val="2"/>
            <w:tcBorders>
              <w:top w:val="single" w:sz="4" w:space="0" w:color="auto"/>
              <w:left w:val="single" w:sz="4" w:space="0" w:color="auto"/>
              <w:bottom w:val="single" w:sz="4" w:space="0" w:color="auto"/>
              <w:right w:val="single" w:sz="4" w:space="0" w:color="auto"/>
            </w:tcBorders>
          </w:tcPr>
          <w:p w:rsidR="005803E5" w:rsidRPr="005803E5" w:rsidRDefault="005803E5" w:rsidP="005803E5">
            <w:pPr>
              <w:widowControl w:val="0"/>
              <w:spacing w:after="200" w:line="240" w:lineRule="auto"/>
              <w:jc w:val="center"/>
              <w:rPr>
                <w:rFonts w:ascii="Times New Roman" w:eastAsia="Calibri" w:hAnsi="Times New Roman" w:cs="Times New Roman"/>
                <w:color w:val="auto"/>
                <w:kern w:val="0"/>
                <w:sz w:val="18"/>
                <w:szCs w:val="18"/>
                <w:lang w:eastAsia="en-US"/>
              </w:rPr>
            </w:pPr>
          </w:p>
        </w:tc>
      </w:tr>
      <w:tr w:rsidR="005803E5" w:rsidRPr="005803E5" w:rsidTr="005803E5">
        <w:trPr>
          <w:cantSplit/>
          <w:trHeight w:val="539"/>
        </w:trPr>
        <w:tc>
          <w:tcPr>
            <w:tcW w:w="680" w:type="dxa"/>
            <w:tcBorders>
              <w:top w:val="single" w:sz="4" w:space="0" w:color="auto"/>
              <w:left w:val="single" w:sz="4" w:space="0" w:color="auto"/>
              <w:bottom w:val="single" w:sz="4" w:space="0" w:color="auto"/>
              <w:right w:val="single" w:sz="4" w:space="0" w:color="auto"/>
            </w:tcBorders>
          </w:tcPr>
          <w:p w:rsidR="005803E5" w:rsidRPr="005803E5" w:rsidRDefault="005803E5" w:rsidP="005803E5">
            <w:pPr>
              <w:widowControl w:val="0"/>
              <w:spacing w:after="200" w:line="240" w:lineRule="auto"/>
              <w:jc w:val="center"/>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7</w:t>
            </w:r>
          </w:p>
        </w:tc>
        <w:tc>
          <w:tcPr>
            <w:tcW w:w="5160" w:type="dxa"/>
            <w:gridSpan w:val="3"/>
            <w:tcBorders>
              <w:top w:val="single" w:sz="4" w:space="0" w:color="auto"/>
              <w:left w:val="single" w:sz="4" w:space="0" w:color="auto"/>
              <w:bottom w:val="single" w:sz="4" w:space="0" w:color="auto"/>
              <w:right w:val="single" w:sz="4" w:space="0" w:color="auto"/>
            </w:tcBorders>
          </w:tcPr>
          <w:p w:rsidR="005803E5" w:rsidRPr="005803E5" w:rsidRDefault="005803E5" w:rsidP="005803E5">
            <w:pPr>
              <w:widowControl w:val="0"/>
              <w:spacing w:after="200" w:line="240" w:lineRule="auto"/>
              <w:ind w:left="57" w:right="57"/>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Типовое архитектурное решение</w:t>
            </w:r>
            <w:r w:rsidRPr="005803E5">
              <w:rPr>
                <w:rFonts w:ascii="Times New Roman" w:eastAsia="Calibri" w:hAnsi="Times New Roman" w:cs="Times New Roman"/>
                <w:color w:val="auto"/>
                <w:kern w:val="0"/>
                <w:sz w:val="18"/>
                <w:szCs w:val="18"/>
                <w:vertAlign w:val="superscript"/>
                <w:lang w:eastAsia="en-US"/>
              </w:rPr>
              <w:t>14</w:t>
            </w:r>
            <w:r w:rsidRPr="005803E5">
              <w:rPr>
                <w:rFonts w:ascii="Times New Roman" w:eastAsia="Calibri" w:hAnsi="Times New Roman" w:cs="Times New Roman"/>
                <w:color w:val="auto"/>
                <w:kern w:val="0"/>
                <w:sz w:val="18"/>
                <w:szCs w:val="18"/>
                <w:lang w:eastAsia="en-US"/>
              </w:rPr>
              <w:t>:</w:t>
            </w:r>
          </w:p>
        </w:tc>
        <w:tc>
          <w:tcPr>
            <w:tcW w:w="3544" w:type="dxa"/>
            <w:gridSpan w:val="2"/>
            <w:tcBorders>
              <w:top w:val="single" w:sz="4" w:space="0" w:color="auto"/>
              <w:left w:val="single" w:sz="4" w:space="0" w:color="auto"/>
              <w:bottom w:val="single" w:sz="4" w:space="0" w:color="auto"/>
              <w:right w:val="single" w:sz="4" w:space="0" w:color="auto"/>
            </w:tcBorders>
          </w:tcPr>
          <w:p w:rsidR="005803E5" w:rsidRPr="005803E5" w:rsidRDefault="005803E5" w:rsidP="005803E5">
            <w:pPr>
              <w:widowControl w:val="0"/>
              <w:spacing w:after="200" w:line="240" w:lineRule="auto"/>
              <w:jc w:val="center"/>
              <w:rPr>
                <w:rFonts w:ascii="Times New Roman" w:eastAsia="Calibri" w:hAnsi="Times New Roman" w:cs="Times New Roman"/>
                <w:color w:val="auto"/>
                <w:kern w:val="0"/>
                <w:sz w:val="18"/>
                <w:szCs w:val="18"/>
                <w:lang w:eastAsia="en-US"/>
              </w:rPr>
            </w:pPr>
          </w:p>
        </w:tc>
      </w:tr>
      <w:tr w:rsidR="005803E5" w:rsidRPr="005803E5" w:rsidTr="005803E5">
        <w:trPr>
          <w:cantSplit/>
          <w:trHeight w:val="539"/>
        </w:trPr>
        <w:tc>
          <w:tcPr>
            <w:tcW w:w="680" w:type="dxa"/>
            <w:tcBorders>
              <w:top w:val="single" w:sz="4" w:space="0" w:color="auto"/>
              <w:left w:val="single" w:sz="4" w:space="0" w:color="auto"/>
              <w:bottom w:val="single" w:sz="4" w:space="0" w:color="auto"/>
              <w:right w:val="single" w:sz="4" w:space="0" w:color="auto"/>
            </w:tcBorders>
          </w:tcPr>
          <w:p w:rsidR="005803E5" w:rsidRPr="005803E5" w:rsidRDefault="005803E5" w:rsidP="005803E5">
            <w:pPr>
              <w:widowControl w:val="0"/>
              <w:spacing w:after="200" w:line="240" w:lineRule="auto"/>
              <w:jc w:val="center"/>
              <w:rPr>
                <w:rFonts w:ascii="Times New Roman" w:eastAsia="Calibri" w:hAnsi="Times New Roman" w:cs="Times New Roman"/>
                <w:color w:val="auto"/>
                <w:kern w:val="0"/>
                <w:sz w:val="18"/>
                <w:szCs w:val="18"/>
                <w:lang w:val="en-US" w:eastAsia="en-US"/>
              </w:rPr>
            </w:pPr>
            <w:r w:rsidRPr="005803E5">
              <w:rPr>
                <w:rFonts w:ascii="Times New Roman" w:eastAsia="Calibri" w:hAnsi="Times New Roman" w:cs="Times New Roman"/>
                <w:color w:val="auto"/>
                <w:kern w:val="0"/>
                <w:sz w:val="18"/>
                <w:szCs w:val="18"/>
                <w:lang w:val="en-US" w:eastAsia="en-US"/>
              </w:rPr>
              <w:t>8</w:t>
            </w:r>
          </w:p>
        </w:tc>
        <w:tc>
          <w:tcPr>
            <w:tcW w:w="5160" w:type="dxa"/>
            <w:gridSpan w:val="3"/>
            <w:tcBorders>
              <w:top w:val="single" w:sz="4" w:space="0" w:color="auto"/>
              <w:left w:val="single" w:sz="4" w:space="0" w:color="auto"/>
              <w:bottom w:val="single" w:sz="4" w:space="0" w:color="auto"/>
              <w:right w:val="single" w:sz="4" w:space="0" w:color="auto"/>
            </w:tcBorders>
          </w:tcPr>
          <w:p w:rsidR="005803E5" w:rsidRPr="005803E5" w:rsidRDefault="005803E5" w:rsidP="005803E5">
            <w:pPr>
              <w:widowControl w:val="0"/>
              <w:spacing w:after="200" w:line="240" w:lineRule="auto"/>
              <w:ind w:left="57" w:right="57"/>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Право на пользование землёй удостоверено</w:t>
            </w:r>
            <w:r w:rsidRPr="005803E5">
              <w:rPr>
                <w:rFonts w:ascii="Times New Roman" w:eastAsia="Calibri" w:hAnsi="Times New Roman" w:cs="Times New Roman"/>
                <w:color w:val="auto"/>
                <w:kern w:val="0"/>
                <w:sz w:val="18"/>
                <w:szCs w:val="18"/>
                <w:vertAlign w:val="superscript"/>
                <w:lang w:eastAsia="en-US"/>
              </w:rPr>
              <w:t>15</w:t>
            </w:r>
            <w:r w:rsidRPr="005803E5">
              <w:rPr>
                <w:rFonts w:ascii="Times New Roman" w:eastAsia="Calibri" w:hAnsi="Times New Roman" w:cs="Times New Roman"/>
                <w:color w:val="auto"/>
                <w:kern w:val="0"/>
                <w:sz w:val="18"/>
                <w:szCs w:val="18"/>
                <w:lang w:eastAsia="en-US"/>
              </w:rPr>
              <w:t>:</w:t>
            </w:r>
          </w:p>
        </w:tc>
        <w:tc>
          <w:tcPr>
            <w:tcW w:w="3544" w:type="dxa"/>
            <w:gridSpan w:val="2"/>
            <w:tcBorders>
              <w:top w:val="single" w:sz="4" w:space="0" w:color="auto"/>
              <w:left w:val="single" w:sz="4" w:space="0" w:color="auto"/>
              <w:bottom w:val="single" w:sz="4" w:space="0" w:color="auto"/>
              <w:right w:val="single" w:sz="4" w:space="0" w:color="auto"/>
            </w:tcBorders>
          </w:tcPr>
          <w:p w:rsidR="005803E5" w:rsidRPr="005803E5" w:rsidRDefault="005803E5" w:rsidP="005803E5">
            <w:pPr>
              <w:widowControl w:val="0"/>
              <w:spacing w:after="200" w:line="240" w:lineRule="auto"/>
              <w:jc w:val="center"/>
              <w:rPr>
                <w:rFonts w:ascii="Times New Roman" w:eastAsia="Calibri" w:hAnsi="Times New Roman" w:cs="Times New Roman"/>
                <w:color w:val="auto"/>
                <w:kern w:val="0"/>
                <w:sz w:val="18"/>
                <w:szCs w:val="18"/>
                <w:lang w:eastAsia="en-US"/>
              </w:rPr>
            </w:pPr>
          </w:p>
        </w:tc>
      </w:tr>
      <w:tr w:rsidR="005803E5" w:rsidRPr="005803E5" w:rsidTr="005803E5">
        <w:trPr>
          <w:cantSplit/>
          <w:trHeight w:val="539"/>
        </w:trPr>
        <w:tc>
          <w:tcPr>
            <w:tcW w:w="680" w:type="dxa"/>
            <w:tcBorders>
              <w:top w:val="single" w:sz="4" w:space="0" w:color="auto"/>
              <w:left w:val="single" w:sz="4" w:space="0" w:color="auto"/>
              <w:bottom w:val="single" w:sz="4" w:space="0" w:color="auto"/>
              <w:right w:val="single" w:sz="4" w:space="0" w:color="auto"/>
            </w:tcBorders>
          </w:tcPr>
          <w:p w:rsidR="005803E5" w:rsidRPr="005803E5" w:rsidRDefault="005803E5" w:rsidP="005803E5">
            <w:pPr>
              <w:widowControl w:val="0"/>
              <w:spacing w:after="200" w:line="240" w:lineRule="auto"/>
              <w:jc w:val="center"/>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9</w:t>
            </w:r>
          </w:p>
        </w:tc>
        <w:tc>
          <w:tcPr>
            <w:tcW w:w="5160" w:type="dxa"/>
            <w:gridSpan w:val="3"/>
            <w:tcBorders>
              <w:top w:val="single" w:sz="4" w:space="0" w:color="auto"/>
              <w:left w:val="single" w:sz="4" w:space="0" w:color="auto"/>
              <w:bottom w:val="single" w:sz="4" w:space="0" w:color="auto"/>
              <w:right w:val="single" w:sz="4" w:space="0" w:color="auto"/>
            </w:tcBorders>
          </w:tcPr>
          <w:p w:rsidR="005803E5" w:rsidRPr="005803E5" w:rsidRDefault="005803E5" w:rsidP="005803E5">
            <w:pPr>
              <w:widowControl w:val="0"/>
              <w:spacing w:after="200" w:line="240" w:lineRule="auto"/>
              <w:ind w:left="57" w:right="57"/>
              <w:rPr>
                <w:rFonts w:ascii="Times New Roman" w:eastAsia="Calibri" w:hAnsi="Times New Roman" w:cs="Times New Roman"/>
                <w:color w:val="auto"/>
                <w:kern w:val="0"/>
                <w:sz w:val="18"/>
                <w:szCs w:val="18"/>
                <w:lang w:eastAsia="en-US"/>
              </w:rPr>
            </w:pPr>
            <w:r w:rsidRPr="005803E5">
              <w:rPr>
                <w:rFonts w:ascii="Times New Roman" w:eastAsia="Calibri" w:hAnsi="Times New Roman" w:cs="Times New Roman"/>
                <w:color w:val="auto"/>
                <w:kern w:val="0"/>
                <w:sz w:val="18"/>
                <w:szCs w:val="18"/>
                <w:lang w:eastAsia="en-US"/>
              </w:rPr>
              <w:t>Источники финансирования строительства объекта капитального строительства</w:t>
            </w:r>
            <w:r w:rsidRPr="005803E5">
              <w:rPr>
                <w:rFonts w:ascii="Times New Roman" w:eastAsia="Calibri" w:hAnsi="Times New Roman" w:cs="Times New Roman"/>
                <w:color w:val="auto"/>
                <w:kern w:val="0"/>
                <w:sz w:val="18"/>
                <w:szCs w:val="18"/>
                <w:vertAlign w:val="superscript"/>
                <w:lang w:eastAsia="en-US"/>
              </w:rPr>
              <w:t>16</w:t>
            </w:r>
            <w:r w:rsidRPr="005803E5">
              <w:rPr>
                <w:rFonts w:ascii="Times New Roman" w:eastAsia="Calibri" w:hAnsi="Times New Roman" w:cs="Times New Roman"/>
                <w:color w:val="auto"/>
                <w:kern w:val="0"/>
                <w:sz w:val="18"/>
                <w:szCs w:val="18"/>
                <w:lang w:eastAsia="en-US"/>
              </w:rPr>
              <w:t>:</w:t>
            </w:r>
          </w:p>
        </w:tc>
        <w:tc>
          <w:tcPr>
            <w:tcW w:w="3544" w:type="dxa"/>
            <w:gridSpan w:val="2"/>
            <w:tcBorders>
              <w:top w:val="single" w:sz="4" w:space="0" w:color="auto"/>
              <w:left w:val="single" w:sz="4" w:space="0" w:color="auto"/>
              <w:bottom w:val="single" w:sz="4" w:space="0" w:color="auto"/>
              <w:right w:val="single" w:sz="4" w:space="0" w:color="auto"/>
            </w:tcBorders>
          </w:tcPr>
          <w:p w:rsidR="005803E5" w:rsidRPr="005803E5" w:rsidRDefault="005803E5" w:rsidP="005803E5">
            <w:pPr>
              <w:widowControl w:val="0"/>
              <w:spacing w:after="200" w:line="240" w:lineRule="auto"/>
              <w:jc w:val="center"/>
              <w:rPr>
                <w:rFonts w:ascii="Times New Roman" w:eastAsia="Calibri" w:hAnsi="Times New Roman" w:cs="Times New Roman"/>
                <w:color w:val="auto"/>
                <w:kern w:val="0"/>
                <w:sz w:val="18"/>
                <w:szCs w:val="18"/>
                <w:lang w:eastAsia="en-US"/>
              </w:rPr>
            </w:pPr>
          </w:p>
        </w:tc>
      </w:tr>
    </w:tbl>
    <w:p w:rsidR="005803E5" w:rsidRPr="005803E5" w:rsidRDefault="005803E5" w:rsidP="005803E5">
      <w:pPr>
        <w:autoSpaceDE w:val="0"/>
        <w:autoSpaceDN w:val="0"/>
        <w:adjustRightInd w:val="0"/>
        <w:spacing w:after="0" w:line="240" w:lineRule="auto"/>
        <w:rPr>
          <w:rFonts w:ascii="Times New Roman" w:hAnsi="Times New Roman" w:cs="Times New Roman"/>
          <w:color w:val="auto"/>
          <w:kern w:val="0"/>
          <w:sz w:val="18"/>
          <w:szCs w:val="18"/>
        </w:rPr>
      </w:pPr>
      <w:r w:rsidRPr="005803E5">
        <w:rPr>
          <w:rFonts w:ascii="Times New Roman" w:hAnsi="Times New Roman" w:cs="Times New Roman"/>
          <w:color w:val="auto"/>
          <w:kern w:val="0"/>
          <w:sz w:val="18"/>
          <w:szCs w:val="18"/>
        </w:rPr>
        <w:t>Сроком на ________________________________________________________,</w:t>
      </w:r>
    </w:p>
    <w:p w:rsidR="005803E5" w:rsidRPr="005803E5" w:rsidRDefault="005803E5" w:rsidP="005803E5">
      <w:pPr>
        <w:autoSpaceDE w:val="0"/>
        <w:autoSpaceDN w:val="0"/>
        <w:adjustRightInd w:val="0"/>
        <w:spacing w:after="0" w:line="240" w:lineRule="auto"/>
        <w:ind w:left="1276"/>
        <w:jc w:val="center"/>
        <w:rPr>
          <w:rFonts w:ascii="Times New Roman" w:hAnsi="Times New Roman" w:cs="Times New Roman"/>
          <w:color w:val="auto"/>
          <w:kern w:val="0"/>
          <w:sz w:val="18"/>
          <w:szCs w:val="18"/>
          <w:vertAlign w:val="superscript"/>
        </w:rPr>
      </w:pPr>
      <w:r w:rsidRPr="005803E5">
        <w:rPr>
          <w:rFonts w:ascii="Times New Roman" w:hAnsi="Times New Roman" w:cs="Times New Roman"/>
          <w:color w:val="auto"/>
          <w:kern w:val="0"/>
          <w:sz w:val="18"/>
          <w:szCs w:val="18"/>
          <w:vertAlign w:val="superscript"/>
        </w:rPr>
        <w:t>(прописью – лет, месяцев)</w:t>
      </w:r>
    </w:p>
    <w:p w:rsidR="005803E5" w:rsidRPr="005803E5" w:rsidRDefault="005803E5" w:rsidP="005803E5">
      <w:pPr>
        <w:autoSpaceDE w:val="0"/>
        <w:autoSpaceDN w:val="0"/>
        <w:adjustRightInd w:val="0"/>
        <w:spacing w:after="0" w:line="240" w:lineRule="auto"/>
        <w:rPr>
          <w:rFonts w:ascii="Times New Roman" w:hAnsi="Times New Roman" w:cs="Times New Roman"/>
          <w:color w:val="auto"/>
          <w:kern w:val="0"/>
          <w:sz w:val="18"/>
          <w:szCs w:val="18"/>
        </w:rPr>
      </w:pPr>
      <w:r w:rsidRPr="005803E5">
        <w:rPr>
          <w:rFonts w:ascii="Times New Roman" w:hAnsi="Times New Roman" w:cs="Times New Roman"/>
          <w:color w:val="auto"/>
          <w:kern w:val="0"/>
          <w:sz w:val="18"/>
          <w:szCs w:val="18"/>
        </w:rPr>
        <w:t>в соответствии с __________________________________________________.</w:t>
      </w:r>
      <w:r w:rsidRPr="005803E5">
        <w:rPr>
          <w:rFonts w:ascii="Times New Roman" w:hAnsi="Times New Roman" w:cs="Times New Roman"/>
          <w:color w:val="auto"/>
          <w:kern w:val="0"/>
          <w:sz w:val="18"/>
          <w:szCs w:val="18"/>
          <w:vertAlign w:val="superscript"/>
        </w:rPr>
        <w:t>17</w:t>
      </w:r>
    </w:p>
    <w:p w:rsidR="005803E5" w:rsidRPr="005803E5" w:rsidRDefault="005803E5" w:rsidP="005803E5">
      <w:pPr>
        <w:autoSpaceDE w:val="0"/>
        <w:autoSpaceDN w:val="0"/>
        <w:adjustRightInd w:val="0"/>
        <w:spacing w:after="0" w:line="240" w:lineRule="auto"/>
        <w:ind w:firstLine="709"/>
        <w:jc w:val="both"/>
        <w:rPr>
          <w:rFonts w:ascii="Times New Roman" w:hAnsi="Times New Roman" w:cs="Times New Roman"/>
          <w:color w:val="auto"/>
          <w:kern w:val="0"/>
          <w:sz w:val="18"/>
          <w:szCs w:val="18"/>
        </w:rPr>
      </w:pPr>
      <w:r w:rsidRPr="005803E5">
        <w:rPr>
          <w:rFonts w:ascii="Times New Roman" w:hAnsi="Times New Roman" w:cs="Times New Roman"/>
          <w:color w:val="auto"/>
          <w:kern w:val="0"/>
          <w:sz w:val="18"/>
          <w:szCs w:val="18"/>
        </w:rPr>
        <w:t xml:space="preserve">Приложение: документы,  необходимые  для  получения разрешения на строительство, согласно </w:t>
      </w:r>
      <w:hyperlink r:id="rId58" w:history="1">
        <w:r w:rsidRPr="005803E5">
          <w:rPr>
            <w:rFonts w:ascii="Times New Roman" w:hAnsi="Times New Roman" w:cs="Times New Roman"/>
            <w:color w:val="auto"/>
            <w:kern w:val="0"/>
            <w:sz w:val="18"/>
            <w:szCs w:val="18"/>
          </w:rPr>
          <w:t>части 7 статьи 51</w:t>
        </w:r>
      </w:hyperlink>
      <w:r w:rsidRPr="005803E5">
        <w:rPr>
          <w:rFonts w:ascii="Times New Roman" w:hAnsi="Times New Roman" w:cs="Times New Roman"/>
          <w:color w:val="auto"/>
          <w:kern w:val="0"/>
          <w:sz w:val="18"/>
          <w:szCs w:val="18"/>
        </w:rPr>
        <w:t xml:space="preserve"> Градостроительного кодекса Российской Федерации:</w:t>
      </w:r>
    </w:p>
    <w:p w:rsidR="005803E5" w:rsidRPr="005803E5" w:rsidRDefault="005803E5" w:rsidP="005803E5">
      <w:pPr>
        <w:autoSpaceDE w:val="0"/>
        <w:autoSpaceDN w:val="0"/>
        <w:adjustRightInd w:val="0"/>
        <w:spacing w:after="0" w:line="240" w:lineRule="auto"/>
        <w:jc w:val="both"/>
        <w:rPr>
          <w:rFonts w:ascii="Times New Roman" w:hAnsi="Times New Roman" w:cs="Times New Roman"/>
          <w:color w:val="auto"/>
          <w:kern w:val="0"/>
          <w:sz w:val="18"/>
          <w:szCs w:val="18"/>
        </w:rPr>
      </w:pPr>
    </w:p>
    <w:p w:rsidR="005803E5" w:rsidRPr="005803E5" w:rsidRDefault="005803E5" w:rsidP="005803E5">
      <w:pPr>
        <w:pBdr>
          <w:bottom w:val="single" w:sz="4" w:space="1" w:color="auto"/>
        </w:pBdr>
        <w:autoSpaceDE w:val="0"/>
        <w:autoSpaceDN w:val="0"/>
        <w:adjustRightInd w:val="0"/>
        <w:spacing w:after="0" w:line="240" w:lineRule="auto"/>
        <w:jc w:val="both"/>
        <w:rPr>
          <w:rFonts w:ascii="Times New Roman" w:hAnsi="Times New Roman" w:cs="Times New Roman"/>
          <w:color w:val="auto"/>
          <w:kern w:val="0"/>
          <w:sz w:val="18"/>
          <w:szCs w:val="18"/>
        </w:rPr>
      </w:pPr>
    </w:p>
    <w:p w:rsidR="005803E5" w:rsidRPr="005803E5" w:rsidRDefault="005803E5" w:rsidP="005803E5">
      <w:pPr>
        <w:autoSpaceDE w:val="0"/>
        <w:autoSpaceDN w:val="0"/>
        <w:adjustRightInd w:val="0"/>
        <w:spacing w:after="0" w:line="240" w:lineRule="auto"/>
        <w:jc w:val="both"/>
        <w:rPr>
          <w:rFonts w:ascii="Times New Roman" w:hAnsi="Times New Roman" w:cs="Times New Roman"/>
          <w:color w:val="auto"/>
          <w:kern w:val="0"/>
          <w:sz w:val="12"/>
          <w:szCs w:val="18"/>
        </w:rPr>
      </w:pPr>
    </w:p>
    <w:p w:rsidR="005803E5" w:rsidRPr="005803E5" w:rsidRDefault="005803E5" w:rsidP="005803E5">
      <w:pPr>
        <w:pBdr>
          <w:bottom w:val="single" w:sz="4" w:space="1" w:color="auto"/>
        </w:pBdr>
        <w:autoSpaceDE w:val="0"/>
        <w:autoSpaceDN w:val="0"/>
        <w:adjustRightInd w:val="0"/>
        <w:spacing w:after="0" w:line="240" w:lineRule="auto"/>
        <w:jc w:val="both"/>
        <w:rPr>
          <w:rFonts w:ascii="Times New Roman" w:hAnsi="Times New Roman" w:cs="Times New Roman"/>
          <w:color w:val="auto"/>
          <w:kern w:val="0"/>
          <w:sz w:val="18"/>
          <w:szCs w:val="18"/>
        </w:rPr>
      </w:pPr>
    </w:p>
    <w:p w:rsidR="005803E5" w:rsidRPr="005803E5" w:rsidRDefault="005803E5" w:rsidP="005803E5">
      <w:pPr>
        <w:autoSpaceDE w:val="0"/>
        <w:autoSpaceDN w:val="0"/>
        <w:adjustRightInd w:val="0"/>
        <w:spacing w:after="0" w:line="240" w:lineRule="auto"/>
        <w:jc w:val="both"/>
        <w:rPr>
          <w:rFonts w:ascii="Times New Roman" w:hAnsi="Times New Roman" w:cs="Times New Roman"/>
          <w:color w:val="auto"/>
          <w:kern w:val="0"/>
          <w:sz w:val="18"/>
          <w:szCs w:val="18"/>
        </w:rPr>
      </w:pPr>
    </w:p>
    <w:p w:rsidR="005803E5" w:rsidRPr="005803E5" w:rsidRDefault="005803E5" w:rsidP="005803E5">
      <w:pPr>
        <w:autoSpaceDE w:val="0"/>
        <w:autoSpaceDN w:val="0"/>
        <w:adjustRightInd w:val="0"/>
        <w:spacing w:after="0" w:line="240" w:lineRule="auto"/>
        <w:ind w:firstLine="709"/>
        <w:jc w:val="both"/>
        <w:rPr>
          <w:rFonts w:ascii="Times New Roman" w:hAnsi="Times New Roman" w:cs="Times New Roman"/>
          <w:color w:val="auto"/>
          <w:kern w:val="0"/>
          <w:sz w:val="18"/>
          <w:szCs w:val="18"/>
        </w:rPr>
      </w:pPr>
      <w:r w:rsidRPr="005803E5">
        <w:rPr>
          <w:rFonts w:ascii="Times New Roman" w:hAnsi="Times New Roman" w:cs="Times New Roman"/>
          <w:color w:val="auto"/>
          <w:kern w:val="0"/>
          <w:sz w:val="18"/>
          <w:szCs w:val="18"/>
        </w:rPr>
        <w:t>Обязуюсь обо всех изменениях, связанных с приведенными в настоящем заявлении сведениями, об отклонении от проектной документации и изменении иных условий, на основании которых производится выдача разрешения на строительство, сообщать в уполномоченный орган, выдавший разрешение на строительство.</w:t>
      </w:r>
    </w:p>
    <w:p w:rsidR="005803E5" w:rsidRPr="005803E5" w:rsidRDefault="005803E5" w:rsidP="005803E5">
      <w:pPr>
        <w:autoSpaceDE w:val="0"/>
        <w:autoSpaceDN w:val="0"/>
        <w:adjustRightInd w:val="0"/>
        <w:spacing w:after="0" w:line="240" w:lineRule="auto"/>
        <w:rPr>
          <w:rFonts w:ascii="Times New Roman" w:hAnsi="Times New Roman" w:cs="Times New Roman"/>
          <w:color w:val="auto"/>
          <w:kern w:val="0"/>
          <w:sz w:val="18"/>
          <w:szCs w:val="18"/>
        </w:rPr>
      </w:pPr>
    </w:p>
    <w:p w:rsidR="005803E5" w:rsidRPr="005803E5" w:rsidRDefault="005803E5" w:rsidP="005803E5">
      <w:pPr>
        <w:autoSpaceDE w:val="0"/>
        <w:autoSpaceDN w:val="0"/>
        <w:adjustRightInd w:val="0"/>
        <w:spacing w:after="0" w:line="240" w:lineRule="auto"/>
        <w:rPr>
          <w:rFonts w:ascii="Times New Roman" w:hAnsi="Times New Roman" w:cs="Times New Roman"/>
          <w:color w:val="auto"/>
          <w:kern w:val="0"/>
          <w:sz w:val="18"/>
          <w:szCs w:val="18"/>
        </w:rPr>
      </w:pPr>
      <w:r w:rsidRPr="005803E5">
        <w:rPr>
          <w:rFonts w:ascii="Times New Roman" w:hAnsi="Times New Roman" w:cs="Times New Roman"/>
          <w:color w:val="auto"/>
          <w:kern w:val="0"/>
          <w:sz w:val="18"/>
          <w:szCs w:val="18"/>
        </w:rPr>
        <w:t>«____» ________________ 20___ г.</w:t>
      </w:r>
    </w:p>
    <w:p w:rsidR="005803E5" w:rsidRPr="005803E5" w:rsidRDefault="005803E5" w:rsidP="005803E5">
      <w:pPr>
        <w:autoSpaceDE w:val="0"/>
        <w:autoSpaceDN w:val="0"/>
        <w:adjustRightInd w:val="0"/>
        <w:spacing w:after="0" w:line="240" w:lineRule="auto"/>
        <w:jc w:val="right"/>
        <w:rPr>
          <w:rFonts w:ascii="Times New Roman" w:hAnsi="Times New Roman" w:cs="Times New Roman"/>
          <w:color w:val="auto"/>
          <w:kern w:val="0"/>
          <w:sz w:val="18"/>
          <w:szCs w:val="18"/>
          <w:vertAlign w:val="superscript"/>
        </w:rPr>
      </w:pPr>
      <w:r w:rsidRPr="005803E5">
        <w:rPr>
          <w:rFonts w:ascii="Times New Roman" w:hAnsi="Times New Roman" w:cs="Times New Roman"/>
          <w:color w:val="auto"/>
          <w:kern w:val="0"/>
          <w:sz w:val="18"/>
          <w:szCs w:val="18"/>
          <w:vertAlign w:val="superscript"/>
        </w:rPr>
        <w:t>Подпись заявителя</w:t>
      </w:r>
    </w:p>
    <w:p w:rsidR="005803E5" w:rsidRPr="005803E5" w:rsidRDefault="005803E5" w:rsidP="005803E5">
      <w:pPr>
        <w:autoSpaceDE w:val="0"/>
        <w:autoSpaceDN w:val="0"/>
        <w:adjustRightInd w:val="0"/>
        <w:spacing w:after="0" w:line="240" w:lineRule="auto"/>
        <w:ind w:firstLine="540"/>
        <w:jc w:val="center"/>
        <w:rPr>
          <w:rFonts w:ascii="Times New Roman" w:hAnsi="Times New Roman" w:cs="Times New Roman"/>
          <w:color w:val="auto"/>
          <w:kern w:val="0"/>
          <w:sz w:val="18"/>
          <w:szCs w:val="18"/>
        </w:rPr>
      </w:pPr>
      <w:r w:rsidRPr="005803E5">
        <w:rPr>
          <w:rFonts w:ascii="Times New Roman" w:hAnsi="Times New Roman" w:cs="Times New Roman"/>
          <w:color w:val="auto"/>
          <w:kern w:val="0"/>
          <w:sz w:val="18"/>
          <w:szCs w:val="18"/>
        </w:rPr>
        <w:t>------------</w:t>
      </w:r>
    </w:p>
    <w:p w:rsidR="005803E5" w:rsidRPr="005803E5" w:rsidRDefault="005803E5" w:rsidP="005803E5">
      <w:pPr>
        <w:autoSpaceDE w:val="0"/>
        <w:autoSpaceDN w:val="0"/>
        <w:adjustRightInd w:val="0"/>
        <w:spacing w:after="0" w:line="240" w:lineRule="auto"/>
        <w:ind w:firstLine="540"/>
        <w:jc w:val="both"/>
        <w:rPr>
          <w:rFonts w:ascii="Times New Roman" w:hAnsi="Times New Roman" w:cs="Times New Roman"/>
          <w:color w:val="auto"/>
          <w:kern w:val="0"/>
          <w:sz w:val="18"/>
          <w:szCs w:val="18"/>
        </w:rPr>
      </w:pPr>
      <w:r w:rsidRPr="005803E5">
        <w:rPr>
          <w:rFonts w:ascii="Times New Roman" w:hAnsi="Times New Roman" w:cs="Times New Roman"/>
          <w:color w:val="auto"/>
          <w:kern w:val="0"/>
          <w:sz w:val="18"/>
          <w:szCs w:val="18"/>
          <w:vertAlign w:val="superscript"/>
        </w:rPr>
        <w:lastRenderedPageBreak/>
        <w:t>1</w:t>
      </w:r>
      <w:r w:rsidRPr="005803E5">
        <w:rPr>
          <w:rFonts w:ascii="Times New Roman" w:hAnsi="Times New Roman" w:cs="Times New Roman"/>
          <w:color w:val="auto"/>
          <w:kern w:val="0"/>
          <w:sz w:val="18"/>
          <w:szCs w:val="18"/>
        </w:rPr>
        <w:t xml:space="preserve"> Указывается один из перечисленных видов строительства (реконструкции), на который оформляется разрешение на строительство.</w:t>
      </w:r>
    </w:p>
    <w:p w:rsidR="005803E5" w:rsidRPr="005803E5" w:rsidRDefault="005803E5" w:rsidP="005803E5">
      <w:pPr>
        <w:autoSpaceDE w:val="0"/>
        <w:autoSpaceDN w:val="0"/>
        <w:adjustRightInd w:val="0"/>
        <w:spacing w:after="0" w:line="240" w:lineRule="auto"/>
        <w:ind w:firstLine="540"/>
        <w:jc w:val="both"/>
        <w:rPr>
          <w:rFonts w:ascii="Times New Roman" w:hAnsi="Times New Roman" w:cs="Times New Roman"/>
          <w:color w:val="auto"/>
          <w:kern w:val="0"/>
          <w:sz w:val="18"/>
          <w:szCs w:val="18"/>
        </w:rPr>
      </w:pPr>
      <w:r w:rsidRPr="005803E5">
        <w:rPr>
          <w:rFonts w:ascii="Times New Roman" w:hAnsi="Times New Roman" w:cs="Times New Roman"/>
          <w:color w:val="auto"/>
          <w:kern w:val="0"/>
          <w:sz w:val="18"/>
          <w:szCs w:val="18"/>
          <w:vertAlign w:val="superscript"/>
        </w:rPr>
        <w:t>2</w:t>
      </w:r>
      <w:r w:rsidRPr="005803E5">
        <w:rPr>
          <w:rFonts w:ascii="Times New Roman" w:hAnsi="Times New Roman" w:cs="Times New Roman"/>
          <w:color w:val="auto"/>
          <w:kern w:val="0"/>
          <w:sz w:val="18"/>
          <w:szCs w:val="18"/>
        </w:rPr>
        <w:t xml:space="preserve"> Указывается наименование объекта капитального строительства в соответствии с утвержденной застройщиком или заказчиком проектной документацией.</w:t>
      </w:r>
    </w:p>
    <w:p w:rsidR="005803E5" w:rsidRPr="005803E5" w:rsidRDefault="005803E5" w:rsidP="005803E5">
      <w:pPr>
        <w:autoSpaceDE w:val="0"/>
        <w:autoSpaceDN w:val="0"/>
        <w:adjustRightInd w:val="0"/>
        <w:spacing w:after="0" w:line="240" w:lineRule="auto"/>
        <w:ind w:firstLine="540"/>
        <w:jc w:val="both"/>
        <w:rPr>
          <w:rFonts w:ascii="Times New Roman" w:hAnsi="Times New Roman" w:cs="Times New Roman"/>
          <w:color w:val="auto"/>
          <w:kern w:val="0"/>
          <w:sz w:val="18"/>
          <w:szCs w:val="18"/>
        </w:rPr>
      </w:pPr>
      <w:r w:rsidRPr="005803E5">
        <w:rPr>
          <w:rFonts w:ascii="Times New Roman" w:hAnsi="Times New Roman" w:cs="Times New Roman"/>
          <w:color w:val="auto"/>
          <w:kern w:val="0"/>
          <w:sz w:val="18"/>
          <w:szCs w:val="18"/>
          <w:vertAlign w:val="superscript"/>
        </w:rPr>
        <w:t>3</w:t>
      </w:r>
      <w:r w:rsidRPr="005803E5">
        <w:rPr>
          <w:rFonts w:ascii="Times New Roman" w:hAnsi="Times New Roman" w:cs="Times New Roman"/>
          <w:color w:val="auto"/>
          <w:kern w:val="0"/>
          <w:sz w:val="18"/>
          <w:szCs w:val="18"/>
        </w:rPr>
        <w:t xml:space="preserve"> В случае выдачи разрешений на строительство для объектов в области использования атомной энергии указываются также данные (номер, дата) лицензии на право ведения работ в области использования атомной энергии, включающие право сооружения объекта использования атомной энергии.</w:t>
      </w:r>
    </w:p>
    <w:p w:rsidR="005803E5" w:rsidRPr="005803E5" w:rsidRDefault="005803E5" w:rsidP="005803E5">
      <w:pPr>
        <w:autoSpaceDE w:val="0"/>
        <w:autoSpaceDN w:val="0"/>
        <w:adjustRightInd w:val="0"/>
        <w:spacing w:after="0" w:line="240" w:lineRule="auto"/>
        <w:ind w:firstLine="540"/>
        <w:jc w:val="both"/>
        <w:rPr>
          <w:rFonts w:ascii="Times New Roman" w:hAnsi="Times New Roman" w:cs="Times New Roman"/>
          <w:color w:val="auto"/>
          <w:kern w:val="0"/>
          <w:sz w:val="18"/>
          <w:szCs w:val="18"/>
        </w:rPr>
      </w:pPr>
      <w:r w:rsidRPr="005803E5">
        <w:rPr>
          <w:rFonts w:ascii="Times New Roman" w:hAnsi="Times New Roman" w:cs="Times New Roman"/>
          <w:color w:val="auto"/>
          <w:kern w:val="0"/>
          <w:sz w:val="18"/>
          <w:szCs w:val="18"/>
          <w:vertAlign w:val="superscript"/>
        </w:rPr>
        <w:t>4</w:t>
      </w:r>
      <w:r w:rsidRPr="005803E5">
        <w:rPr>
          <w:rFonts w:ascii="Times New Roman" w:hAnsi="Times New Roman" w:cs="Times New Roman"/>
          <w:color w:val="auto"/>
          <w:kern w:val="0"/>
          <w:sz w:val="18"/>
          <w:szCs w:val="18"/>
        </w:rPr>
        <w:t xml:space="preserve"> Заполнение не является обязательным при выдаче разрешения на строительство (реконструкцию) линейного объекта.</w:t>
      </w:r>
    </w:p>
    <w:p w:rsidR="005803E5" w:rsidRPr="005803E5" w:rsidRDefault="005803E5" w:rsidP="005803E5">
      <w:pPr>
        <w:autoSpaceDE w:val="0"/>
        <w:autoSpaceDN w:val="0"/>
        <w:adjustRightInd w:val="0"/>
        <w:spacing w:after="0" w:line="240" w:lineRule="auto"/>
        <w:ind w:firstLine="540"/>
        <w:jc w:val="both"/>
        <w:rPr>
          <w:rFonts w:ascii="Times New Roman" w:hAnsi="Times New Roman" w:cs="Times New Roman"/>
          <w:color w:val="auto"/>
          <w:kern w:val="0"/>
          <w:sz w:val="18"/>
          <w:szCs w:val="18"/>
        </w:rPr>
      </w:pPr>
      <w:r w:rsidRPr="005803E5">
        <w:rPr>
          <w:rFonts w:ascii="Times New Roman" w:hAnsi="Times New Roman" w:cs="Times New Roman"/>
          <w:color w:val="auto"/>
          <w:kern w:val="0"/>
          <w:sz w:val="18"/>
          <w:szCs w:val="18"/>
          <w:vertAlign w:val="superscript"/>
        </w:rPr>
        <w:t>5</w:t>
      </w:r>
      <w:r w:rsidRPr="005803E5">
        <w:rPr>
          <w:rFonts w:ascii="Times New Roman" w:hAnsi="Times New Roman" w:cs="Times New Roman"/>
          <w:color w:val="auto"/>
          <w:kern w:val="0"/>
          <w:sz w:val="18"/>
          <w:szCs w:val="18"/>
        </w:rPr>
        <w:t xml:space="preserve"> Указывается дата выдачи градостроительного плана земельного участка, его номер и орган, выдавший градостроительный план земельного участка (не заполняется в отношении линейных объектов, кроме случаев, предусмотренных законодательством Российской Федерации).</w:t>
      </w:r>
    </w:p>
    <w:p w:rsidR="005803E5" w:rsidRPr="005803E5" w:rsidRDefault="005803E5" w:rsidP="005803E5">
      <w:pPr>
        <w:autoSpaceDE w:val="0"/>
        <w:autoSpaceDN w:val="0"/>
        <w:adjustRightInd w:val="0"/>
        <w:spacing w:after="0" w:line="240" w:lineRule="auto"/>
        <w:ind w:firstLine="540"/>
        <w:jc w:val="both"/>
        <w:rPr>
          <w:rFonts w:ascii="Times New Roman" w:hAnsi="Times New Roman" w:cs="Times New Roman"/>
          <w:color w:val="auto"/>
          <w:kern w:val="0"/>
          <w:sz w:val="18"/>
          <w:szCs w:val="18"/>
        </w:rPr>
      </w:pPr>
      <w:r w:rsidRPr="005803E5">
        <w:rPr>
          <w:rFonts w:ascii="Times New Roman" w:hAnsi="Times New Roman" w:cs="Times New Roman"/>
          <w:color w:val="auto"/>
          <w:kern w:val="0"/>
          <w:sz w:val="18"/>
          <w:szCs w:val="18"/>
          <w:vertAlign w:val="superscript"/>
        </w:rPr>
        <w:t>6</w:t>
      </w:r>
      <w:r w:rsidRPr="005803E5">
        <w:rPr>
          <w:rFonts w:ascii="Times New Roman" w:hAnsi="Times New Roman" w:cs="Times New Roman"/>
          <w:color w:val="auto"/>
          <w:kern w:val="0"/>
          <w:sz w:val="18"/>
          <w:szCs w:val="18"/>
        </w:rPr>
        <w:t xml:space="preserve"> Заполняется в отношении линейных объектов, кроме случаев, предусмотренных законодательством Российской Федерации. Указываются дата и номер решения об утверждении проекта планировки и проекта межевания территории (в соответствии со сведениями, содержащимися в информационных системах обеспечения градостроительной деятельности) и лицо, принявшее такое решение (уполномоченный федеральный орган исполнительной власти, или высший исполнительный орган государственной власти субъекта Российской Федерации, или глава местной администрации).</w:t>
      </w:r>
    </w:p>
    <w:p w:rsidR="005803E5" w:rsidRPr="005803E5" w:rsidRDefault="005803E5" w:rsidP="005803E5">
      <w:pPr>
        <w:autoSpaceDE w:val="0"/>
        <w:autoSpaceDN w:val="0"/>
        <w:adjustRightInd w:val="0"/>
        <w:spacing w:after="0" w:line="240" w:lineRule="auto"/>
        <w:ind w:firstLine="540"/>
        <w:jc w:val="both"/>
        <w:rPr>
          <w:rFonts w:ascii="Times New Roman" w:hAnsi="Times New Roman" w:cs="Times New Roman"/>
          <w:color w:val="auto"/>
          <w:kern w:val="0"/>
          <w:sz w:val="18"/>
          <w:szCs w:val="18"/>
        </w:rPr>
      </w:pPr>
      <w:r w:rsidRPr="005803E5">
        <w:rPr>
          <w:rFonts w:ascii="Times New Roman" w:hAnsi="Times New Roman" w:cs="Times New Roman"/>
          <w:color w:val="auto"/>
          <w:kern w:val="0"/>
          <w:sz w:val="18"/>
          <w:szCs w:val="18"/>
          <w:vertAlign w:val="superscript"/>
        </w:rPr>
        <w:t>7</w:t>
      </w:r>
      <w:r w:rsidRPr="005803E5">
        <w:rPr>
          <w:rFonts w:ascii="Times New Roman" w:hAnsi="Times New Roman" w:cs="Times New Roman"/>
          <w:color w:val="auto"/>
          <w:kern w:val="0"/>
          <w:sz w:val="18"/>
          <w:szCs w:val="18"/>
        </w:rPr>
        <w:t> Указывается кем, когда разработана проектная документация (реквизиты документа, наименование проектной организации).</w:t>
      </w:r>
    </w:p>
    <w:p w:rsidR="005803E5" w:rsidRPr="005803E5" w:rsidRDefault="005803E5" w:rsidP="005803E5">
      <w:pPr>
        <w:autoSpaceDE w:val="0"/>
        <w:autoSpaceDN w:val="0"/>
        <w:adjustRightInd w:val="0"/>
        <w:spacing w:after="0" w:line="240" w:lineRule="auto"/>
        <w:ind w:firstLine="540"/>
        <w:jc w:val="both"/>
        <w:rPr>
          <w:rFonts w:ascii="Times New Roman" w:hAnsi="Times New Roman" w:cs="Times New Roman"/>
          <w:color w:val="auto"/>
          <w:kern w:val="0"/>
          <w:sz w:val="18"/>
          <w:szCs w:val="18"/>
        </w:rPr>
      </w:pPr>
      <w:r w:rsidRPr="005803E5">
        <w:rPr>
          <w:rFonts w:ascii="Times New Roman" w:hAnsi="Times New Roman" w:cs="Times New Roman"/>
          <w:color w:val="auto"/>
          <w:kern w:val="0"/>
          <w:sz w:val="18"/>
          <w:szCs w:val="18"/>
          <w:vertAlign w:val="superscript"/>
        </w:rPr>
        <w:t>8</w:t>
      </w:r>
      <w:r w:rsidRPr="005803E5">
        <w:rPr>
          <w:rFonts w:ascii="Times New Roman" w:hAnsi="Times New Roman" w:cs="Times New Roman"/>
          <w:color w:val="auto"/>
          <w:kern w:val="0"/>
          <w:sz w:val="18"/>
          <w:szCs w:val="18"/>
        </w:rPr>
        <w:t xml:space="preserve"> В отношении линейных объектов допускается заполнение не всех граф раздела.</w:t>
      </w:r>
    </w:p>
    <w:p w:rsidR="005803E5" w:rsidRPr="005803E5" w:rsidRDefault="005803E5" w:rsidP="005803E5">
      <w:pPr>
        <w:autoSpaceDE w:val="0"/>
        <w:autoSpaceDN w:val="0"/>
        <w:adjustRightInd w:val="0"/>
        <w:spacing w:after="0" w:line="240" w:lineRule="auto"/>
        <w:ind w:firstLine="540"/>
        <w:jc w:val="both"/>
        <w:rPr>
          <w:rFonts w:ascii="Times New Roman" w:hAnsi="Times New Roman" w:cs="Times New Roman"/>
          <w:color w:val="auto"/>
          <w:kern w:val="0"/>
          <w:sz w:val="18"/>
          <w:szCs w:val="18"/>
        </w:rPr>
      </w:pPr>
      <w:r w:rsidRPr="005803E5">
        <w:rPr>
          <w:rFonts w:ascii="Times New Roman" w:hAnsi="Times New Roman" w:cs="Times New Roman"/>
          <w:color w:val="auto"/>
          <w:kern w:val="0"/>
          <w:sz w:val="18"/>
          <w:szCs w:val="18"/>
          <w:vertAlign w:val="superscript"/>
        </w:rPr>
        <w:t>9</w:t>
      </w:r>
      <w:r w:rsidRPr="005803E5">
        <w:rPr>
          <w:rFonts w:ascii="Times New Roman" w:hAnsi="Times New Roman" w:cs="Times New Roman"/>
          <w:color w:val="auto"/>
          <w:kern w:val="0"/>
          <w:sz w:val="18"/>
          <w:szCs w:val="18"/>
        </w:rPr>
        <w:t xml:space="preserve"> Заполняется в случае выдачи разрешения на строительство сложного объекта (объекта, входящего в состав имущественного комплекса) в отношении каждого объекта капитального строительства.</w:t>
      </w:r>
    </w:p>
    <w:p w:rsidR="005803E5" w:rsidRPr="005803E5" w:rsidRDefault="005803E5" w:rsidP="005803E5">
      <w:pPr>
        <w:autoSpaceDE w:val="0"/>
        <w:autoSpaceDN w:val="0"/>
        <w:adjustRightInd w:val="0"/>
        <w:spacing w:after="0" w:line="240" w:lineRule="auto"/>
        <w:ind w:firstLine="540"/>
        <w:jc w:val="both"/>
        <w:rPr>
          <w:rFonts w:ascii="Times New Roman" w:hAnsi="Times New Roman" w:cs="Times New Roman"/>
          <w:color w:val="auto"/>
          <w:kern w:val="0"/>
          <w:sz w:val="18"/>
          <w:szCs w:val="18"/>
        </w:rPr>
      </w:pPr>
      <w:r w:rsidRPr="005803E5">
        <w:rPr>
          <w:rFonts w:ascii="Times New Roman" w:hAnsi="Times New Roman" w:cs="Times New Roman"/>
          <w:color w:val="auto"/>
          <w:kern w:val="0"/>
          <w:sz w:val="18"/>
          <w:szCs w:val="18"/>
          <w:vertAlign w:val="superscript"/>
        </w:rPr>
        <w:t>10</w:t>
      </w:r>
      <w:r w:rsidRPr="005803E5">
        <w:rPr>
          <w:rFonts w:ascii="Times New Roman" w:hAnsi="Times New Roman" w:cs="Times New Roman"/>
          <w:color w:val="auto"/>
          <w:kern w:val="0"/>
          <w:sz w:val="18"/>
          <w:szCs w:val="18"/>
        </w:rPr>
        <w:t xml:space="preserve"> Указываются дополнительные характеристики, необходимые для осуществления государственного кадастрового учета объекта капитального строительства.</w:t>
      </w:r>
    </w:p>
    <w:p w:rsidR="005803E5" w:rsidRPr="005803E5" w:rsidRDefault="005803E5" w:rsidP="005803E5">
      <w:pPr>
        <w:autoSpaceDE w:val="0"/>
        <w:autoSpaceDN w:val="0"/>
        <w:adjustRightInd w:val="0"/>
        <w:spacing w:after="0" w:line="240" w:lineRule="auto"/>
        <w:ind w:firstLine="540"/>
        <w:jc w:val="both"/>
        <w:rPr>
          <w:rFonts w:ascii="Times New Roman" w:hAnsi="Times New Roman" w:cs="Times New Roman"/>
          <w:color w:val="auto"/>
          <w:kern w:val="0"/>
          <w:sz w:val="18"/>
          <w:szCs w:val="18"/>
        </w:rPr>
      </w:pPr>
      <w:r w:rsidRPr="005803E5">
        <w:rPr>
          <w:rFonts w:ascii="Times New Roman" w:hAnsi="Times New Roman" w:cs="Times New Roman"/>
          <w:color w:val="auto"/>
          <w:kern w:val="0"/>
          <w:sz w:val="18"/>
          <w:szCs w:val="18"/>
          <w:vertAlign w:val="superscript"/>
        </w:rPr>
        <w:t>11</w:t>
      </w:r>
      <w:r w:rsidRPr="005803E5">
        <w:rPr>
          <w:rFonts w:ascii="Times New Roman" w:hAnsi="Times New Roman" w:cs="Times New Roman"/>
          <w:color w:val="auto"/>
          <w:kern w:val="0"/>
          <w:sz w:val="18"/>
          <w:szCs w:val="18"/>
        </w:rPr>
        <w:t xml:space="preserve"> Указывается адрес объекта капитального строительства, а при наличии – адрес объекта капитального строительства в соответствии с государственным адресным реестром с указанием реквизитов документов о присвоении, об изменении адреса; для линейных объектов – указывается описание местоположения в виде наименований субъекта Российской Федерации и муниципального образования.</w:t>
      </w:r>
    </w:p>
    <w:p w:rsidR="005803E5" w:rsidRPr="005803E5" w:rsidRDefault="005803E5" w:rsidP="005803E5">
      <w:pPr>
        <w:autoSpaceDE w:val="0"/>
        <w:autoSpaceDN w:val="0"/>
        <w:adjustRightInd w:val="0"/>
        <w:spacing w:after="0" w:line="240" w:lineRule="auto"/>
        <w:ind w:firstLine="540"/>
        <w:jc w:val="both"/>
        <w:rPr>
          <w:rFonts w:ascii="Times New Roman" w:hAnsi="Times New Roman" w:cs="Times New Roman"/>
          <w:color w:val="auto"/>
          <w:kern w:val="0"/>
          <w:sz w:val="18"/>
          <w:szCs w:val="18"/>
        </w:rPr>
      </w:pPr>
      <w:r w:rsidRPr="005803E5">
        <w:rPr>
          <w:rFonts w:ascii="Times New Roman" w:hAnsi="Times New Roman" w:cs="Times New Roman"/>
          <w:color w:val="auto"/>
          <w:kern w:val="0"/>
          <w:sz w:val="18"/>
          <w:szCs w:val="18"/>
          <w:vertAlign w:val="superscript"/>
        </w:rPr>
        <w:t>12</w:t>
      </w:r>
      <w:r w:rsidRPr="005803E5">
        <w:rPr>
          <w:rFonts w:ascii="Times New Roman" w:hAnsi="Times New Roman" w:cs="Times New Roman"/>
          <w:color w:val="auto"/>
          <w:kern w:val="0"/>
          <w:sz w:val="18"/>
          <w:szCs w:val="18"/>
        </w:rPr>
        <w:t xml:space="preserve"> Заполняется только в отношении линейного объекта с учетом показателей, содержащихся в утвержденной проектной документации на основании положительного заключения экспертизы проектной документации. Допускается заполнение не всех граф раздела.</w:t>
      </w:r>
    </w:p>
    <w:p w:rsidR="005803E5" w:rsidRPr="005803E5" w:rsidRDefault="005803E5" w:rsidP="005803E5">
      <w:pPr>
        <w:autoSpaceDE w:val="0"/>
        <w:autoSpaceDN w:val="0"/>
        <w:adjustRightInd w:val="0"/>
        <w:spacing w:after="0" w:line="240" w:lineRule="auto"/>
        <w:ind w:firstLine="540"/>
        <w:jc w:val="both"/>
        <w:rPr>
          <w:rFonts w:ascii="Times New Roman" w:hAnsi="Times New Roman" w:cs="Times New Roman"/>
          <w:color w:val="auto"/>
          <w:kern w:val="0"/>
          <w:sz w:val="18"/>
          <w:szCs w:val="18"/>
        </w:rPr>
      </w:pPr>
      <w:r w:rsidRPr="005803E5">
        <w:rPr>
          <w:rFonts w:ascii="Times New Roman" w:hAnsi="Times New Roman" w:cs="Times New Roman"/>
          <w:color w:val="auto"/>
          <w:kern w:val="0"/>
          <w:sz w:val="18"/>
          <w:szCs w:val="18"/>
          <w:vertAlign w:val="superscript"/>
        </w:rPr>
        <w:t>13</w:t>
      </w:r>
      <w:r w:rsidRPr="005803E5">
        <w:rPr>
          <w:rFonts w:ascii="Times New Roman" w:hAnsi="Times New Roman" w:cs="Times New Roman"/>
          <w:color w:val="auto"/>
          <w:kern w:val="0"/>
          <w:sz w:val="18"/>
          <w:szCs w:val="18"/>
        </w:rPr>
        <w:t xml:space="preserve"> Указываются дополнительные характеристики, необходимые для осуществления государственного кадастрового учета объекта капитального строительства.</w:t>
      </w:r>
    </w:p>
    <w:p w:rsidR="005803E5" w:rsidRPr="005803E5" w:rsidRDefault="005803E5" w:rsidP="005803E5">
      <w:pPr>
        <w:autoSpaceDE w:val="0"/>
        <w:autoSpaceDN w:val="0"/>
        <w:adjustRightInd w:val="0"/>
        <w:spacing w:after="0" w:line="240" w:lineRule="auto"/>
        <w:ind w:firstLine="540"/>
        <w:jc w:val="both"/>
        <w:rPr>
          <w:rFonts w:ascii="Times New Roman" w:hAnsi="Times New Roman" w:cs="Times New Roman"/>
          <w:color w:val="auto"/>
          <w:kern w:val="0"/>
          <w:sz w:val="18"/>
          <w:szCs w:val="18"/>
        </w:rPr>
      </w:pPr>
      <w:r w:rsidRPr="005803E5">
        <w:rPr>
          <w:rFonts w:ascii="Times New Roman" w:hAnsi="Times New Roman" w:cs="Times New Roman"/>
          <w:color w:val="auto"/>
          <w:kern w:val="0"/>
          <w:sz w:val="18"/>
          <w:szCs w:val="18"/>
          <w:vertAlign w:val="superscript"/>
        </w:rPr>
        <w:t>14</w:t>
      </w:r>
      <w:r w:rsidRPr="005803E5">
        <w:rPr>
          <w:rFonts w:ascii="Times New Roman" w:hAnsi="Times New Roman" w:cs="Times New Roman"/>
          <w:color w:val="auto"/>
          <w:kern w:val="0"/>
          <w:sz w:val="18"/>
          <w:szCs w:val="18"/>
        </w:rPr>
        <w:t xml:space="preserve"> Указываются реквизиты типового архитектурного решения (заполняется при наличии типового архитектурного решения, в случае строительства объекта в границах территории исторического поселения федерального или регионального значения).</w:t>
      </w:r>
    </w:p>
    <w:p w:rsidR="005803E5" w:rsidRPr="005803E5" w:rsidRDefault="005803E5" w:rsidP="005803E5">
      <w:pPr>
        <w:autoSpaceDE w:val="0"/>
        <w:autoSpaceDN w:val="0"/>
        <w:adjustRightInd w:val="0"/>
        <w:spacing w:after="0" w:line="240" w:lineRule="auto"/>
        <w:ind w:firstLine="540"/>
        <w:jc w:val="both"/>
        <w:rPr>
          <w:rFonts w:ascii="Times New Roman" w:hAnsi="Times New Roman" w:cs="Times New Roman"/>
          <w:color w:val="auto"/>
          <w:kern w:val="0"/>
          <w:sz w:val="18"/>
          <w:szCs w:val="18"/>
        </w:rPr>
      </w:pPr>
      <w:r w:rsidRPr="005803E5">
        <w:rPr>
          <w:rFonts w:ascii="Times New Roman" w:hAnsi="Times New Roman" w:cs="Times New Roman"/>
          <w:color w:val="auto"/>
          <w:kern w:val="0"/>
          <w:sz w:val="18"/>
          <w:szCs w:val="18"/>
          <w:vertAlign w:val="superscript"/>
        </w:rPr>
        <w:t xml:space="preserve">15 </w:t>
      </w:r>
      <w:r w:rsidRPr="005803E5">
        <w:rPr>
          <w:rFonts w:ascii="Times New Roman" w:hAnsi="Times New Roman" w:cs="Times New Roman"/>
          <w:color w:val="auto"/>
          <w:kern w:val="0"/>
          <w:sz w:val="18"/>
          <w:szCs w:val="18"/>
        </w:rPr>
        <w:t>Указывается наименование документа на право собственности, владения, пользования, распоряжения земельным участком (земельными участками), кроме линейных объектов.</w:t>
      </w:r>
    </w:p>
    <w:p w:rsidR="005803E5" w:rsidRPr="005803E5" w:rsidRDefault="005803E5" w:rsidP="005803E5">
      <w:pPr>
        <w:autoSpaceDE w:val="0"/>
        <w:autoSpaceDN w:val="0"/>
        <w:adjustRightInd w:val="0"/>
        <w:spacing w:after="0" w:line="240" w:lineRule="auto"/>
        <w:ind w:firstLine="540"/>
        <w:jc w:val="both"/>
        <w:rPr>
          <w:rFonts w:ascii="Times New Roman" w:hAnsi="Times New Roman" w:cs="Times New Roman"/>
          <w:color w:val="auto"/>
          <w:kern w:val="0"/>
          <w:sz w:val="18"/>
          <w:szCs w:val="18"/>
        </w:rPr>
      </w:pPr>
      <w:r w:rsidRPr="005803E5">
        <w:rPr>
          <w:rFonts w:ascii="Times New Roman" w:hAnsi="Times New Roman" w:cs="Times New Roman"/>
          <w:color w:val="auto"/>
          <w:kern w:val="0"/>
          <w:sz w:val="18"/>
          <w:szCs w:val="18"/>
          <w:vertAlign w:val="superscript"/>
        </w:rPr>
        <w:t>16</w:t>
      </w:r>
      <w:r w:rsidRPr="005803E5">
        <w:rPr>
          <w:rFonts w:ascii="Times New Roman" w:hAnsi="Times New Roman" w:cs="Times New Roman"/>
          <w:color w:val="auto"/>
          <w:kern w:val="0"/>
          <w:sz w:val="18"/>
          <w:szCs w:val="18"/>
        </w:rPr>
        <w:t xml:space="preserve"> Заполняется, только в случае привлечения для </w:t>
      </w:r>
      <w:r w:rsidRPr="005803E5">
        <w:rPr>
          <w:rFonts w:ascii="Times New Roman" w:eastAsia="Calibri" w:hAnsi="Times New Roman" w:cs="Times New Roman"/>
          <w:color w:val="auto"/>
          <w:kern w:val="0"/>
          <w:sz w:val="18"/>
          <w:szCs w:val="18"/>
          <w:lang w:eastAsia="en-US"/>
        </w:rPr>
        <w:t>строительства объекта капитального строительства средств бюджетов бюджетной системы Российской Федерации (например: средства местного бюджета).</w:t>
      </w:r>
    </w:p>
    <w:p w:rsidR="005803E5" w:rsidRPr="005803E5" w:rsidRDefault="005803E5" w:rsidP="005803E5">
      <w:pPr>
        <w:autoSpaceDE w:val="0"/>
        <w:autoSpaceDN w:val="0"/>
        <w:adjustRightInd w:val="0"/>
        <w:spacing w:after="0" w:line="240" w:lineRule="auto"/>
        <w:ind w:firstLine="540"/>
        <w:jc w:val="both"/>
        <w:rPr>
          <w:rFonts w:ascii="Times New Roman" w:hAnsi="Times New Roman" w:cs="Times New Roman"/>
          <w:color w:val="auto"/>
          <w:kern w:val="0"/>
          <w:sz w:val="18"/>
          <w:szCs w:val="18"/>
        </w:rPr>
      </w:pPr>
      <w:r w:rsidRPr="005803E5">
        <w:rPr>
          <w:rFonts w:ascii="Times New Roman" w:hAnsi="Times New Roman" w:cs="Times New Roman"/>
          <w:color w:val="auto"/>
          <w:kern w:val="0"/>
          <w:sz w:val="18"/>
          <w:szCs w:val="18"/>
          <w:vertAlign w:val="superscript"/>
        </w:rPr>
        <w:t>17</w:t>
      </w:r>
      <w:r w:rsidRPr="005803E5">
        <w:rPr>
          <w:rFonts w:ascii="Times New Roman" w:hAnsi="Times New Roman" w:cs="Times New Roman"/>
          <w:color w:val="auto"/>
          <w:kern w:val="0"/>
          <w:sz w:val="18"/>
          <w:szCs w:val="18"/>
        </w:rPr>
        <w:t xml:space="preserve"> Указываются основания для установления срока действия разрешения на строительство:</w:t>
      </w:r>
    </w:p>
    <w:p w:rsidR="005803E5" w:rsidRPr="005803E5" w:rsidRDefault="005803E5" w:rsidP="005803E5">
      <w:pPr>
        <w:autoSpaceDE w:val="0"/>
        <w:autoSpaceDN w:val="0"/>
        <w:adjustRightInd w:val="0"/>
        <w:spacing w:after="0" w:line="240" w:lineRule="auto"/>
        <w:ind w:firstLine="540"/>
        <w:jc w:val="both"/>
        <w:rPr>
          <w:rFonts w:ascii="Times New Roman" w:hAnsi="Times New Roman" w:cs="Times New Roman"/>
          <w:color w:val="auto"/>
          <w:kern w:val="0"/>
          <w:sz w:val="18"/>
          <w:szCs w:val="18"/>
        </w:rPr>
      </w:pPr>
      <w:r w:rsidRPr="005803E5">
        <w:rPr>
          <w:rFonts w:ascii="Times New Roman" w:hAnsi="Times New Roman" w:cs="Times New Roman"/>
          <w:color w:val="auto"/>
          <w:kern w:val="0"/>
          <w:sz w:val="18"/>
          <w:szCs w:val="18"/>
        </w:rPr>
        <w:t>проектная документация (раздел);</w:t>
      </w:r>
    </w:p>
    <w:p w:rsidR="005803E5" w:rsidRPr="005803E5" w:rsidRDefault="005803E5" w:rsidP="005803E5">
      <w:pPr>
        <w:autoSpaceDE w:val="0"/>
        <w:autoSpaceDN w:val="0"/>
        <w:adjustRightInd w:val="0"/>
        <w:spacing w:after="0" w:line="240" w:lineRule="auto"/>
        <w:ind w:firstLine="540"/>
        <w:jc w:val="both"/>
        <w:rPr>
          <w:rFonts w:ascii="Times New Roman" w:hAnsi="Times New Roman" w:cs="Times New Roman"/>
          <w:color w:val="auto"/>
          <w:kern w:val="0"/>
          <w:sz w:val="18"/>
          <w:szCs w:val="18"/>
        </w:rPr>
      </w:pPr>
      <w:r w:rsidRPr="005803E5">
        <w:rPr>
          <w:rFonts w:ascii="Times New Roman" w:hAnsi="Times New Roman" w:cs="Times New Roman"/>
          <w:color w:val="auto"/>
          <w:kern w:val="0"/>
          <w:sz w:val="18"/>
          <w:szCs w:val="18"/>
        </w:rPr>
        <w:t>нормативный правовой акт (номер, дата, статья).</w:t>
      </w:r>
    </w:p>
    <w:p w:rsidR="005803E5" w:rsidRPr="005803E5" w:rsidRDefault="005803E5" w:rsidP="005803E5">
      <w:pPr>
        <w:autoSpaceDE w:val="0"/>
        <w:autoSpaceDN w:val="0"/>
        <w:adjustRightInd w:val="0"/>
        <w:spacing w:after="0" w:line="240" w:lineRule="auto"/>
        <w:ind w:firstLine="540"/>
        <w:jc w:val="both"/>
        <w:rPr>
          <w:rFonts w:ascii="Times New Roman" w:hAnsi="Times New Roman" w:cs="Times New Roman"/>
          <w:color w:val="auto"/>
          <w:kern w:val="0"/>
          <w:sz w:val="18"/>
          <w:szCs w:val="18"/>
        </w:rPr>
      </w:pPr>
    </w:p>
    <w:p w:rsidR="005803E5" w:rsidRPr="005803E5" w:rsidRDefault="005803E5" w:rsidP="005803E5">
      <w:pPr>
        <w:autoSpaceDE w:val="0"/>
        <w:autoSpaceDN w:val="0"/>
        <w:adjustRightInd w:val="0"/>
        <w:spacing w:after="0" w:line="240" w:lineRule="auto"/>
        <w:ind w:firstLine="540"/>
        <w:jc w:val="both"/>
        <w:rPr>
          <w:rFonts w:ascii="Times New Roman" w:hAnsi="Times New Roman" w:cs="Times New Roman"/>
          <w:color w:val="auto"/>
          <w:kern w:val="0"/>
          <w:sz w:val="18"/>
          <w:szCs w:val="18"/>
        </w:rPr>
      </w:pPr>
    </w:p>
    <w:p w:rsidR="005803E5" w:rsidRPr="005803E5" w:rsidRDefault="005803E5" w:rsidP="005803E5">
      <w:pPr>
        <w:autoSpaceDE w:val="0"/>
        <w:autoSpaceDN w:val="0"/>
        <w:adjustRightInd w:val="0"/>
        <w:spacing w:after="0" w:line="240" w:lineRule="auto"/>
        <w:ind w:firstLine="540"/>
        <w:jc w:val="both"/>
        <w:rPr>
          <w:rFonts w:ascii="Times New Roman" w:hAnsi="Times New Roman" w:cs="Times New Roman"/>
          <w:color w:val="auto"/>
          <w:kern w:val="0"/>
          <w:sz w:val="18"/>
          <w:szCs w:val="18"/>
        </w:rPr>
      </w:pPr>
      <w:r w:rsidRPr="000351ED">
        <w:rPr>
          <w:rFonts w:ascii="Times New Roman" w:eastAsia="Calibri" w:hAnsi="Times New Roman" w:cs="Times New Roman"/>
          <w:b/>
          <w:noProof/>
          <w:color w:val="auto"/>
          <w:sz w:val="18"/>
          <w:szCs w:val="18"/>
        </w:rPr>
        <w:drawing>
          <wp:anchor distT="0" distB="0" distL="114300" distR="114300" simplePos="0" relativeHeight="251669504" behindDoc="0" locked="0" layoutInCell="1" allowOverlap="1" wp14:anchorId="6007C397" wp14:editId="24E7748A">
            <wp:simplePos x="0" y="0"/>
            <wp:positionH relativeFrom="margin">
              <wp:align>left</wp:align>
            </wp:positionH>
            <wp:positionV relativeFrom="paragraph">
              <wp:posOffset>12065</wp:posOffset>
            </wp:positionV>
            <wp:extent cx="5923915" cy="3057525"/>
            <wp:effectExtent l="0" t="0" r="635" b="9525"/>
            <wp:wrapNone/>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cstate="print">
                      <a:extLst>
                        <a:ext uri="{28A0092B-C50C-407E-A947-70E740481C1C}">
                          <a14:useLocalDpi xmlns:a14="http://schemas.microsoft.com/office/drawing/2010/main" val="0"/>
                        </a:ext>
                      </a:extLst>
                    </a:blip>
                    <a:srcRect l="31658" t="30020" r="27888" b="16111"/>
                    <a:stretch/>
                  </pic:blipFill>
                  <pic:spPr bwMode="auto">
                    <a:xfrm>
                      <a:off x="0" y="0"/>
                      <a:ext cx="5923915" cy="30575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803E5" w:rsidRPr="005803E5" w:rsidRDefault="005803E5" w:rsidP="005803E5">
      <w:pPr>
        <w:autoSpaceDE w:val="0"/>
        <w:autoSpaceDN w:val="0"/>
        <w:adjustRightInd w:val="0"/>
        <w:spacing w:after="0" w:line="240" w:lineRule="auto"/>
        <w:ind w:firstLine="540"/>
        <w:jc w:val="both"/>
        <w:rPr>
          <w:rFonts w:ascii="Times New Roman" w:hAnsi="Times New Roman" w:cs="Times New Roman"/>
          <w:color w:val="auto"/>
          <w:kern w:val="0"/>
          <w:sz w:val="18"/>
          <w:szCs w:val="18"/>
        </w:rPr>
      </w:pPr>
    </w:p>
    <w:p w:rsidR="005803E5" w:rsidRPr="005803E5" w:rsidRDefault="005803E5" w:rsidP="005803E5">
      <w:pPr>
        <w:autoSpaceDE w:val="0"/>
        <w:autoSpaceDN w:val="0"/>
        <w:adjustRightInd w:val="0"/>
        <w:spacing w:after="0" w:line="240" w:lineRule="auto"/>
        <w:ind w:firstLine="540"/>
        <w:jc w:val="both"/>
        <w:rPr>
          <w:rFonts w:ascii="Times New Roman" w:hAnsi="Times New Roman" w:cs="Times New Roman"/>
          <w:color w:val="auto"/>
          <w:kern w:val="0"/>
          <w:sz w:val="18"/>
          <w:szCs w:val="18"/>
        </w:rPr>
      </w:pPr>
    </w:p>
    <w:p w:rsidR="005803E5" w:rsidRPr="005803E5" w:rsidRDefault="005803E5" w:rsidP="005803E5">
      <w:pPr>
        <w:autoSpaceDE w:val="0"/>
        <w:autoSpaceDN w:val="0"/>
        <w:adjustRightInd w:val="0"/>
        <w:spacing w:after="0" w:line="240" w:lineRule="auto"/>
        <w:ind w:firstLine="540"/>
        <w:jc w:val="both"/>
        <w:rPr>
          <w:rFonts w:ascii="Times New Roman" w:hAnsi="Times New Roman" w:cs="Times New Roman"/>
          <w:color w:val="auto"/>
          <w:kern w:val="0"/>
          <w:sz w:val="18"/>
          <w:szCs w:val="18"/>
        </w:rPr>
      </w:pPr>
    </w:p>
    <w:p w:rsidR="005803E5" w:rsidRPr="005803E5" w:rsidRDefault="005803E5" w:rsidP="005803E5">
      <w:pPr>
        <w:autoSpaceDE w:val="0"/>
        <w:autoSpaceDN w:val="0"/>
        <w:adjustRightInd w:val="0"/>
        <w:spacing w:after="0" w:line="240" w:lineRule="auto"/>
        <w:ind w:firstLine="540"/>
        <w:jc w:val="both"/>
        <w:rPr>
          <w:rFonts w:ascii="Times New Roman" w:hAnsi="Times New Roman" w:cs="Times New Roman"/>
          <w:color w:val="auto"/>
          <w:kern w:val="0"/>
          <w:sz w:val="18"/>
          <w:szCs w:val="18"/>
        </w:rPr>
      </w:pPr>
    </w:p>
    <w:p w:rsidR="005803E5" w:rsidRPr="005803E5" w:rsidRDefault="005803E5" w:rsidP="005803E5">
      <w:pPr>
        <w:autoSpaceDE w:val="0"/>
        <w:autoSpaceDN w:val="0"/>
        <w:adjustRightInd w:val="0"/>
        <w:spacing w:after="0" w:line="240" w:lineRule="auto"/>
        <w:ind w:firstLine="540"/>
        <w:jc w:val="both"/>
        <w:rPr>
          <w:rFonts w:ascii="Times New Roman" w:hAnsi="Times New Roman" w:cs="Times New Roman"/>
          <w:color w:val="auto"/>
          <w:kern w:val="0"/>
          <w:sz w:val="18"/>
          <w:szCs w:val="18"/>
        </w:rPr>
      </w:pPr>
    </w:p>
    <w:p w:rsidR="005803E5" w:rsidRPr="005803E5" w:rsidRDefault="005803E5" w:rsidP="005803E5">
      <w:pPr>
        <w:autoSpaceDE w:val="0"/>
        <w:autoSpaceDN w:val="0"/>
        <w:adjustRightInd w:val="0"/>
        <w:spacing w:after="0" w:line="240" w:lineRule="auto"/>
        <w:ind w:firstLine="540"/>
        <w:jc w:val="both"/>
        <w:rPr>
          <w:rFonts w:ascii="Times New Roman" w:hAnsi="Times New Roman" w:cs="Times New Roman"/>
          <w:color w:val="auto"/>
          <w:kern w:val="0"/>
          <w:sz w:val="18"/>
          <w:szCs w:val="18"/>
        </w:rPr>
      </w:pPr>
    </w:p>
    <w:p w:rsidR="005803E5" w:rsidRPr="005803E5" w:rsidRDefault="005803E5" w:rsidP="005803E5">
      <w:pPr>
        <w:spacing w:line="360" w:lineRule="exact"/>
        <w:rPr>
          <w:sz w:val="16"/>
        </w:rPr>
      </w:pPr>
    </w:p>
    <w:p w:rsidR="005803E5" w:rsidRPr="005803E5" w:rsidRDefault="005803E5" w:rsidP="005803E5">
      <w:pPr>
        <w:spacing w:line="360" w:lineRule="exact"/>
        <w:rPr>
          <w:sz w:val="16"/>
        </w:rPr>
      </w:pPr>
    </w:p>
    <w:p w:rsidR="005803E5" w:rsidRPr="005803E5" w:rsidRDefault="005803E5" w:rsidP="005803E5">
      <w:pPr>
        <w:spacing w:line="360" w:lineRule="exact"/>
        <w:rPr>
          <w:sz w:val="16"/>
        </w:rPr>
      </w:pPr>
    </w:p>
    <w:p w:rsidR="005803E5" w:rsidRPr="005803E5" w:rsidRDefault="005803E5" w:rsidP="005803E5">
      <w:pPr>
        <w:spacing w:line="360" w:lineRule="exact"/>
        <w:rPr>
          <w:sz w:val="16"/>
        </w:rPr>
      </w:pPr>
    </w:p>
    <w:p w:rsidR="005803E5" w:rsidRPr="005803E5" w:rsidRDefault="005803E5" w:rsidP="005803E5">
      <w:pPr>
        <w:spacing w:line="360" w:lineRule="exact"/>
        <w:rPr>
          <w:sz w:val="16"/>
        </w:rPr>
      </w:pPr>
    </w:p>
    <w:p w:rsidR="005803E5" w:rsidRDefault="005803E5" w:rsidP="007F4DB6">
      <w:pPr>
        <w:tabs>
          <w:tab w:val="left" w:pos="6720"/>
        </w:tabs>
      </w:pPr>
    </w:p>
    <w:p w:rsidR="005803E5" w:rsidRDefault="005803E5" w:rsidP="007F4DB6">
      <w:pPr>
        <w:tabs>
          <w:tab w:val="left" w:pos="6720"/>
        </w:tabs>
      </w:pPr>
    </w:p>
    <w:p w:rsidR="005803E5" w:rsidRDefault="005803E5" w:rsidP="007F4DB6">
      <w:pPr>
        <w:tabs>
          <w:tab w:val="left" w:pos="6720"/>
        </w:tabs>
      </w:pPr>
    </w:p>
    <w:p w:rsidR="005803E5" w:rsidRDefault="005803E5" w:rsidP="007F4DB6">
      <w:pPr>
        <w:tabs>
          <w:tab w:val="left" w:pos="6720"/>
        </w:tabs>
      </w:pPr>
    </w:p>
    <w:p w:rsidR="005803E5" w:rsidRDefault="005803E5" w:rsidP="005803E5">
      <w:pPr>
        <w:tabs>
          <w:tab w:val="left" w:pos="6720"/>
        </w:tabs>
        <w:jc w:val="center"/>
      </w:pPr>
      <w:r w:rsidRPr="000351ED">
        <w:rPr>
          <w:rFonts w:ascii="Times New Roman" w:eastAsiaTheme="minorHAnsi" w:hAnsi="Times New Roman" w:cs="Times New Roman"/>
          <w:b/>
          <w:noProof/>
          <w:color w:val="auto"/>
          <w:kern w:val="0"/>
          <w:sz w:val="22"/>
          <w:szCs w:val="22"/>
        </w:rPr>
        <w:drawing>
          <wp:inline distT="0" distB="0" distL="0" distR="0" wp14:anchorId="5E6E8F33" wp14:editId="527872CA">
            <wp:extent cx="5524500" cy="4762030"/>
            <wp:effectExtent l="0" t="0" r="0" b="63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30145" t="16604" r="27525" b="6618"/>
                    <a:stretch/>
                  </pic:blipFill>
                  <pic:spPr bwMode="auto">
                    <a:xfrm>
                      <a:off x="0" y="0"/>
                      <a:ext cx="5540385" cy="4775722"/>
                    </a:xfrm>
                    <a:prstGeom prst="rect">
                      <a:avLst/>
                    </a:prstGeom>
                    <a:ln>
                      <a:noFill/>
                    </a:ln>
                    <a:extLst>
                      <a:ext uri="{53640926-AAD7-44D8-BBD7-CCE9431645EC}">
                        <a14:shadowObscured xmlns:a14="http://schemas.microsoft.com/office/drawing/2010/main"/>
                      </a:ext>
                    </a:extLst>
                  </pic:spPr>
                </pic:pic>
              </a:graphicData>
            </a:graphic>
          </wp:inline>
        </w:drawing>
      </w:r>
    </w:p>
    <w:p w:rsidR="005803E5" w:rsidRPr="005803E5" w:rsidRDefault="005803E5" w:rsidP="005803E5">
      <w:pPr>
        <w:jc w:val="center"/>
      </w:pPr>
      <w:r w:rsidRPr="000351ED">
        <w:rPr>
          <w:rFonts w:ascii="Times New Roman" w:eastAsiaTheme="minorHAnsi" w:hAnsi="Times New Roman" w:cs="Times New Roman"/>
          <w:b/>
          <w:noProof/>
          <w:color w:val="auto"/>
          <w:kern w:val="0"/>
          <w:sz w:val="22"/>
          <w:szCs w:val="22"/>
        </w:rPr>
        <w:drawing>
          <wp:inline distT="0" distB="0" distL="0" distR="0" wp14:anchorId="71D8925C" wp14:editId="1C73D19B">
            <wp:extent cx="5583555" cy="361950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29824" t="21293" r="27044" b="23807"/>
                    <a:stretch/>
                  </pic:blipFill>
                  <pic:spPr bwMode="auto">
                    <a:xfrm>
                      <a:off x="0" y="0"/>
                      <a:ext cx="5614705" cy="3639693"/>
                    </a:xfrm>
                    <a:prstGeom prst="rect">
                      <a:avLst/>
                    </a:prstGeom>
                    <a:ln>
                      <a:noFill/>
                    </a:ln>
                    <a:extLst>
                      <a:ext uri="{53640926-AAD7-44D8-BBD7-CCE9431645EC}">
                        <a14:shadowObscured xmlns:a14="http://schemas.microsoft.com/office/drawing/2010/main"/>
                      </a:ext>
                    </a:extLst>
                  </pic:spPr>
                </pic:pic>
              </a:graphicData>
            </a:graphic>
          </wp:inline>
        </w:drawing>
      </w:r>
    </w:p>
    <w:p w:rsidR="005803E5" w:rsidRDefault="005803E5" w:rsidP="005803E5">
      <w:pPr>
        <w:tabs>
          <w:tab w:val="left" w:pos="1155"/>
        </w:tabs>
      </w:pPr>
    </w:p>
    <w:p w:rsidR="005803E5" w:rsidRPr="005803E5" w:rsidRDefault="005803E5" w:rsidP="005803E5">
      <w:pPr>
        <w:keepNext/>
        <w:keepLines/>
        <w:spacing w:before="240" w:after="0"/>
        <w:ind w:left="4962"/>
        <w:jc w:val="right"/>
        <w:outlineLvl w:val="0"/>
        <w:rPr>
          <w:rFonts w:ascii="Times New Roman" w:eastAsiaTheme="minorHAnsi" w:hAnsi="Times New Roman" w:cs="Times New Roman"/>
          <w:b/>
          <w:color w:val="auto"/>
          <w:kern w:val="0"/>
          <w:sz w:val="22"/>
          <w:szCs w:val="22"/>
          <w:lang w:eastAsia="en-US"/>
        </w:rPr>
      </w:pPr>
      <w:r w:rsidRPr="005803E5">
        <w:rPr>
          <w:rFonts w:ascii="Times New Roman" w:eastAsiaTheme="minorHAnsi" w:hAnsi="Times New Roman" w:cs="Times New Roman"/>
          <w:b/>
          <w:color w:val="auto"/>
          <w:kern w:val="0"/>
          <w:sz w:val="22"/>
          <w:szCs w:val="22"/>
          <w:lang w:eastAsia="en-US"/>
        </w:rPr>
        <w:lastRenderedPageBreak/>
        <w:tab/>
      </w:r>
    </w:p>
    <w:p w:rsidR="005803E5" w:rsidRPr="005803E5" w:rsidRDefault="005803E5" w:rsidP="005803E5">
      <w:pPr>
        <w:widowControl w:val="0"/>
        <w:spacing w:after="0" w:line="240" w:lineRule="auto"/>
        <w:jc w:val="center"/>
        <w:rPr>
          <w:rFonts w:ascii="Times New Roman" w:hAnsi="Times New Roman" w:cs="Times New Roman"/>
          <w:color w:val="auto"/>
          <w:kern w:val="0"/>
          <w:sz w:val="18"/>
          <w:szCs w:val="28"/>
          <w:lang w:eastAsia="en-US"/>
        </w:rPr>
      </w:pPr>
      <w:r w:rsidRPr="005803E5">
        <w:rPr>
          <w:rFonts w:ascii="Times New Roman" w:hAnsi="Times New Roman" w:cs="Times New Roman"/>
          <w:bCs/>
          <w:color w:val="auto"/>
          <w:kern w:val="0"/>
          <w:sz w:val="18"/>
          <w:szCs w:val="28"/>
          <w:lang w:eastAsia="en-US"/>
        </w:rPr>
        <w:t>РОССИЙСКАЯ ФЕДЕРАЦИЯ</w:t>
      </w:r>
      <w:r w:rsidRPr="005803E5">
        <w:rPr>
          <w:rFonts w:ascii="Times New Roman" w:hAnsi="Times New Roman" w:cs="Times New Roman"/>
          <w:bCs/>
          <w:color w:val="auto"/>
          <w:kern w:val="0"/>
          <w:sz w:val="18"/>
          <w:szCs w:val="28"/>
          <w:lang w:eastAsia="en-US"/>
        </w:rPr>
        <w:br/>
        <w:t>АДМИНИСТРАЦИЯ ПОЧЕПСКОГО РАЙОНА</w:t>
      </w:r>
      <w:r w:rsidRPr="005803E5">
        <w:rPr>
          <w:rFonts w:ascii="Times New Roman" w:hAnsi="Times New Roman" w:cs="Times New Roman"/>
          <w:bCs/>
          <w:color w:val="auto"/>
          <w:kern w:val="0"/>
          <w:sz w:val="18"/>
          <w:szCs w:val="28"/>
          <w:lang w:eastAsia="en-US"/>
        </w:rPr>
        <w:br/>
        <w:t>БРЯНСКОЙ ОБЛАСТИ</w:t>
      </w:r>
    </w:p>
    <w:p w:rsidR="005803E5" w:rsidRPr="005803E5" w:rsidRDefault="005803E5" w:rsidP="005803E5">
      <w:pPr>
        <w:keepNext/>
        <w:keepLines/>
        <w:widowControl w:val="0"/>
        <w:shd w:val="clear" w:color="auto" w:fill="FFFFFF"/>
        <w:spacing w:before="60" w:after="0" w:line="302" w:lineRule="exact"/>
        <w:jc w:val="center"/>
        <w:outlineLvl w:val="0"/>
        <w:rPr>
          <w:rFonts w:ascii="Times New Roman" w:eastAsiaTheme="minorHAnsi" w:hAnsi="Times New Roman" w:cs="Times New Roman"/>
          <w:bCs/>
          <w:color w:val="auto"/>
          <w:kern w:val="0"/>
          <w:sz w:val="18"/>
          <w:szCs w:val="28"/>
          <w:lang w:eastAsia="en-US"/>
        </w:rPr>
      </w:pPr>
      <w:r w:rsidRPr="005803E5">
        <w:rPr>
          <w:rFonts w:ascii="Times New Roman" w:eastAsiaTheme="minorHAnsi" w:hAnsi="Times New Roman" w:cs="Times New Roman"/>
          <w:bCs/>
          <w:color w:val="auto"/>
          <w:kern w:val="0"/>
          <w:sz w:val="18"/>
          <w:szCs w:val="28"/>
          <w:lang w:eastAsia="en-US"/>
        </w:rPr>
        <w:t>ПОСТАНОВЛЕНИЕ</w:t>
      </w:r>
    </w:p>
    <w:p w:rsidR="005803E5" w:rsidRPr="005803E5" w:rsidRDefault="005803E5" w:rsidP="005803E5">
      <w:pPr>
        <w:widowControl w:val="0"/>
        <w:spacing w:after="0" w:line="240" w:lineRule="auto"/>
        <w:rPr>
          <w:rFonts w:ascii="Times New Roman" w:hAnsi="Times New Roman" w:cs="Times New Roman"/>
          <w:color w:val="auto"/>
          <w:kern w:val="0"/>
          <w:sz w:val="18"/>
          <w:szCs w:val="28"/>
          <w:lang w:eastAsia="en-US"/>
        </w:rPr>
      </w:pPr>
      <w:r w:rsidRPr="005803E5">
        <w:rPr>
          <w:rFonts w:ascii="Times New Roman" w:hAnsi="Times New Roman" w:cs="Times New Roman"/>
          <w:color w:val="auto"/>
          <w:kern w:val="0"/>
          <w:sz w:val="18"/>
          <w:szCs w:val="28"/>
          <w:lang w:eastAsia="en-US"/>
        </w:rPr>
        <w:t xml:space="preserve">от </w:t>
      </w:r>
      <w:r w:rsidRPr="005803E5">
        <w:rPr>
          <w:rFonts w:ascii="Times New Roman" w:hAnsi="Times New Roman" w:cs="Times New Roman"/>
          <w:color w:val="auto"/>
          <w:kern w:val="0"/>
          <w:sz w:val="18"/>
          <w:szCs w:val="28"/>
          <w:u w:val="single"/>
          <w:lang w:eastAsia="en-US"/>
        </w:rPr>
        <w:t>13.07.2022</w:t>
      </w:r>
      <w:r w:rsidRPr="005803E5">
        <w:rPr>
          <w:rFonts w:ascii="Times New Roman" w:hAnsi="Times New Roman" w:cs="Times New Roman"/>
          <w:color w:val="auto"/>
          <w:kern w:val="0"/>
          <w:sz w:val="18"/>
          <w:szCs w:val="28"/>
          <w:lang w:eastAsia="en-US"/>
        </w:rPr>
        <w:t xml:space="preserve"> № </w:t>
      </w:r>
      <w:r w:rsidRPr="005803E5">
        <w:rPr>
          <w:rFonts w:ascii="Times New Roman" w:hAnsi="Times New Roman" w:cs="Times New Roman"/>
          <w:color w:val="auto"/>
          <w:kern w:val="0"/>
          <w:sz w:val="18"/>
          <w:szCs w:val="28"/>
          <w:u w:val="single"/>
          <w:lang w:eastAsia="en-US"/>
        </w:rPr>
        <w:t>1057</w:t>
      </w:r>
    </w:p>
    <w:p w:rsidR="005803E5" w:rsidRPr="005803E5" w:rsidRDefault="005803E5" w:rsidP="005803E5">
      <w:pPr>
        <w:widowControl w:val="0"/>
        <w:spacing w:after="0" w:line="240" w:lineRule="auto"/>
        <w:rPr>
          <w:rFonts w:ascii="Times New Roman" w:hAnsi="Times New Roman" w:cs="Times New Roman"/>
          <w:b/>
          <w:color w:val="auto"/>
          <w:kern w:val="0"/>
          <w:sz w:val="18"/>
          <w:szCs w:val="28"/>
          <w:lang w:eastAsia="en-US"/>
        </w:rPr>
      </w:pPr>
      <w:r w:rsidRPr="005803E5">
        <w:rPr>
          <w:rFonts w:ascii="Times New Roman" w:hAnsi="Times New Roman" w:cs="Times New Roman"/>
          <w:b/>
          <w:color w:val="auto"/>
          <w:kern w:val="0"/>
          <w:sz w:val="18"/>
          <w:szCs w:val="28"/>
          <w:lang w:eastAsia="en-US"/>
        </w:rPr>
        <w:t>Об утверждении административного регламента «Предоставление порубочного билета и (или) разрешения на пересадку деревьев и кустарников на территории Почепского городского поселения Почепского муниципального района Брянской области»</w:t>
      </w:r>
    </w:p>
    <w:p w:rsidR="005803E5" w:rsidRPr="005803E5" w:rsidRDefault="005803E5" w:rsidP="005803E5">
      <w:pPr>
        <w:widowControl w:val="0"/>
        <w:spacing w:after="0" w:line="240" w:lineRule="auto"/>
        <w:ind w:firstLine="1520"/>
        <w:jc w:val="both"/>
        <w:rPr>
          <w:rFonts w:ascii="Times New Roman" w:hAnsi="Times New Roman" w:cs="Times New Roman"/>
          <w:color w:val="auto"/>
          <w:kern w:val="0"/>
          <w:sz w:val="18"/>
          <w:szCs w:val="28"/>
          <w:lang w:eastAsia="en-US"/>
        </w:rPr>
      </w:pPr>
      <w:r w:rsidRPr="005803E5">
        <w:rPr>
          <w:rFonts w:ascii="Times New Roman" w:hAnsi="Times New Roman" w:cs="Times New Roman"/>
          <w:color w:val="auto"/>
          <w:kern w:val="0"/>
          <w:sz w:val="18"/>
          <w:szCs w:val="28"/>
          <w:lang w:eastAsia="en-US"/>
        </w:rPr>
        <w:t xml:space="preserve">В соответствии с Федеральным законом от 06.10.2003г. № 131-ФЗ «Об общих принципах организации местного самоуправления в Российской Федерации», Федеральным законом от 27.07.2010 г. № 210-ФЗ «Об организации предоставления государственных и муниципальных услуг», Постановлением Правительства Российской Федерации от 16.05.2011г. №373 «О разработке и утверждении административных регламентов исполнения государственных функций и административных регламентов предоставления государственных услуг», Правилами благоустройства территории муниципального образования «гоод Почеп» Почепского района Брянской области утвержденными решением Совета народных депутатов города Почепа от 23.10.2017 г. № 144 администрация Почепского района </w:t>
      </w:r>
    </w:p>
    <w:p w:rsidR="005803E5" w:rsidRPr="005803E5" w:rsidRDefault="005803E5" w:rsidP="005803E5">
      <w:pPr>
        <w:widowControl w:val="0"/>
        <w:spacing w:after="0" w:line="240" w:lineRule="auto"/>
        <w:rPr>
          <w:rFonts w:ascii="Times New Roman" w:hAnsi="Times New Roman" w:cs="Times New Roman"/>
          <w:color w:val="auto"/>
          <w:kern w:val="0"/>
          <w:sz w:val="18"/>
          <w:szCs w:val="28"/>
          <w:lang w:eastAsia="en-US"/>
        </w:rPr>
      </w:pPr>
      <w:r w:rsidRPr="005803E5">
        <w:rPr>
          <w:rFonts w:ascii="Times New Roman" w:hAnsi="Times New Roman" w:cs="Times New Roman"/>
          <w:color w:val="auto"/>
          <w:kern w:val="0"/>
          <w:sz w:val="18"/>
          <w:szCs w:val="28"/>
          <w:lang w:eastAsia="en-US"/>
        </w:rPr>
        <w:t>ПОСТАНОВЛЯЕТ:</w:t>
      </w:r>
    </w:p>
    <w:p w:rsidR="005803E5" w:rsidRPr="005803E5" w:rsidRDefault="005803E5" w:rsidP="005803E5">
      <w:pPr>
        <w:widowControl w:val="0"/>
        <w:numPr>
          <w:ilvl w:val="0"/>
          <w:numId w:val="17"/>
        </w:numPr>
        <w:tabs>
          <w:tab w:val="left" w:pos="826"/>
        </w:tabs>
        <w:spacing w:after="0" w:line="240" w:lineRule="auto"/>
        <w:jc w:val="both"/>
        <w:rPr>
          <w:rFonts w:ascii="Times New Roman" w:hAnsi="Times New Roman" w:cs="Times New Roman"/>
          <w:color w:val="auto"/>
          <w:kern w:val="0"/>
          <w:sz w:val="18"/>
          <w:szCs w:val="28"/>
          <w:lang w:eastAsia="en-US"/>
        </w:rPr>
      </w:pPr>
      <w:r w:rsidRPr="005803E5">
        <w:rPr>
          <w:rFonts w:ascii="Times New Roman" w:hAnsi="Times New Roman" w:cs="Times New Roman"/>
          <w:color w:val="auto"/>
          <w:kern w:val="0"/>
          <w:sz w:val="18"/>
          <w:szCs w:val="28"/>
          <w:lang w:eastAsia="en-US"/>
        </w:rPr>
        <w:t>Утвердить административный регламент «Предоставление порубочного билета и (или) разрешение на пересадку деревьев и кустарников на территории Почепского городского поселения Почепского муниципального района Брянской области»</w:t>
      </w:r>
    </w:p>
    <w:p w:rsidR="005803E5" w:rsidRPr="005803E5" w:rsidRDefault="005803E5" w:rsidP="005803E5">
      <w:pPr>
        <w:widowControl w:val="0"/>
        <w:numPr>
          <w:ilvl w:val="0"/>
          <w:numId w:val="17"/>
        </w:numPr>
        <w:tabs>
          <w:tab w:val="left" w:pos="826"/>
        </w:tabs>
        <w:spacing w:after="0" w:line="240" w:lineRule="auto"/>
        <w:jc w:val="both"/>
        <w:rPr>
          <w:rFonts w:ascii="Times New Roman" w:hAnsi="Times New Roman" w:cs="Times New Roman"/>
          <w:color w:val="auto"/>
          <w:kern w:val="0"/>
          <w:sz w:val="18"/>
          <w:szCs w:val="28"/>
          <w:lang w:eastAsia="en-US"/>
        </w:rPr>
      </w:pPr>
      <w:r w:rsidRPr="005803E5">
        <w:rPr>
          <w:rFonts w:ascii="Times New Roman" w:hAnsi="Times New Roman" w:cs="Times New Roman"/>
          <w:color w:val="auto"/>
          <w:kern w:val="0"/>
          <w:sz w:val="18"/>
          <w:szCs w:val="28"/>
          <w:lang w:eastAsia="en-US"/>
        </w:rPr>
        <w:t>Постановление администрации Почепского района Брянской области от 31.07.2017г. № 588 «Об утверждении административного регламента предоставления муниципальной услуги «Предоставление порубочного билета и (или) разрешения на пересадку деревьев и кустарников на территории МО г.Почеп» (с изменениями от 13.07.2018 г № 540) отменить.</w:t>
      </w:r>
    </w:p>
    <w:p w:rsidR="005803E5" w:rsidRPr="005803E5" w:rsidRDefault="005803E5" w:rsidP="005803E5">
      <w:pPr>
        <w:widowControl w:val="0"/>
        <w:numPr>
          <w:ilvl w:val="0"/>
          <w:numId w:val="17"/>
        </w:numPr>
        <w:tabs>
          <w:tab w:val="left" w:pos="778"/>
        </w:tabs>
        <w:spacing w:after="0" w:line="240" w:lineRule="auto"/>
        <w:jc w:val="both"/>
        <w:rPr>
          <w:rFonts w:ascii="Times New Roman" w:hAnsi="Times New Roman" w:cs="Times New Roman"/>
          <w:color w:val="auto"/>
          <w:kern w:val="0"/>
          <w:sz w:val="18"/>
          <w:szCs w:val="28"/>
          <w:lang w:eastAsia="en-US"/>
        </w:rPr>
      </w:pPr>
      <w:r w:rsidRPr="005803E5">
        <w:rPr>
          <w:rFonts w:ascii="Times New Roman" w:hAnsi="Times New Roman" w:cs="Times New Roman"/>
          <w:color w:val="auto"/>
          <w:kern w:val="0"/>
          <w:sz w:val="18"/>
          <w:szCs w:val="28"/>
          <w:lang w:eastAsia="en-US"/>
        </w:rPr>
        <w:t>Настоящее постановление опубликовать в порядке, установленном Уставом Почепского муниципального района.</w:t>
      </w:r>
    </w:p>
    <w:p w:rsidR="005803E5" w:rsidRPr="005803E5" w:rsidRDefault="005803E5" w:rsidP="005803E5">
      <w:pPr>
        <w:widowControl w:val="0"/>
        <w:numPr>
          <w:ilvl w:val="0"/>
          <w:numId w:val="17"/>
        </w:numPr>
        <w:tabs>
          <w:tab w:val="left" w:pos="758"/>
        </w:tabs>
        <w:spacing w:after="0" w:line="240" w:lineRule="auto"/>
        <w:jc w:val="both"/>
        <w:rPr>
          <w:rFonts w:ascii="Times New Roman" w:hAnsi="Times New Roman" w:cs="Times New Roman"/>
          <w:color w:val="auto"/>
          <w:kern w:val="0"/>
          <w:sz w:val="18"/>
          <w:szCs w:val="28"/>
          <w:lang w:eastAsia="en-US"/>
        </w:rPr>
      </w:pPr>
      <w:r w:rsidRPr="005803E5">
        <w:rPr>
          <w:rFonts w:ascii="Times New Roman" w:hAnsi="Times New Roman" w:cs="Times New Roman"/>
          <w:color w:val="auto"/>
          <w:kern w:val="0"/>
          <w:sz w:val="18"/>
          <w:szCs w:val="28"/>
          <w:lang w:eastAsia="en-US"/>
        </w:rPr>
        <w:t>Контроль за исполнением настоящего постановления возложить на заместителя главы администрации Почепского района А.А. Чабусова.</w:t>
      </w:r>
    </w:p>
    <w:p w:rsidR="005803E5" w:rsidRPr="005803E5" w:rsidRDefault="005803E5" w:rsidP="005803E5">
      <w:pPr>
        <w:widowControl w:val="0"/>
        <w:spacing w:after="0" w:line="240" w:lineRule="auto"/>
        <w:jc w:val="right"/>
        <w:rPr>
          <w:rFonts w:ascii="Times New Roman" w:hAnsi="Times New Roman" w:cs="Times New Roman"/>
          <w:color w:val="auto"/>
          <w:kern w:val="0"/>
          <w:sz w:val="18"/>
          <w:szCs w:val="28"/>
          <w:lang w:eastAsia="en-US"/>
        </w:rPr>
      </w:pPr>
      <w:r w:rsidRPr="005803E5">
        <w:rPr>
          <w:rFonts w:ascii="Times New Roman" w:hAnsi="Times New Roman" w:cs="Times New Roman"/>
          <w:color w:val="auto"/>
          <w:kern w:val="0"/>
          <w:sz w:val="18"/>
          <w:szCs w:val="28"/>
          <w:lang w:eastAsia="en-US"/>
        </w:rPr>
        <w:t>Глава администрации                   А.В. Москвичев</w:t>
      </w:r>
    </w:p>
    <w:p w:rsidR="005803E5" w:rsidRPr="005803E5" w:rsidRDefault="005803E5" w:rsidP="005803E5">
      <w:pPr>
        <w:spacing w:after="0" w:line="240" w:lineRule="auto"/>
        <w:jc w:val="center"/>
        <w:rPr>
          <w:rFonts w:ascii="Times New Roman" w:eastAsiaTheme="minorHAnsi" w:hAnsi="Times New Roman" w:cs="Times New Roman"/>
          <w:b/>
          <w:color w:val="auto"/>
          <w:kern w:val="0"/>
          <w:sz w:val="22"/>
          <w:szCs w:val="22"/>
          <w:lang w:eastAsia="en-US"/>
        </w:rPr>
      </w:pPr>
    </w:p>
    <w:p w:rsidR="005803E5" w:rsidRPr="005803E5" w:rsidRDefault="005803E5" w:rsidP="005803E5">
      <w:pPr>
        <w:widowControl w:val="0"/>
        <w:spacing w:after="0" w:line="240" w:lineRule="auto"/>
        <w:jc w:val="center"/>
        <w:rPr>
          <w:rFonts w:ascii="Times New Roman" w:hAnsi="Times New Roman" w:cs="Times New Roman"/>
          <w:color w:val="auto"/>
          <w:kern w:val="0"/>
          <w:sz w:val="18"/>
          <w:szCs w:val="18"/>
          <w:lang w:eastAsia="en-US"/>
        </w:rPr>
      </w:pPr>
      <w:r w:rsidRPr="005803E5">
        <w:rPr>
          <w:rFonts w:ascii="Times New Roman" w:hAnsi="Times New Roman" w:cs="Times New Roman"/>
          <w:b/>
          <w:bCs/>
          <w:color w:val="auto"/>
          <w:kern w:val="0"/>
          <w:sz w:val="18"/>
          <w:szCs w:val="18"/>
          <w:lang w:eastAsia="en-US"/>
        </w:rPr>
        <w:t>Административный регламент</w:t>
      </w:r>
    </w:p>
    <w:p w:rsidR="005803E5" w:rsidRPr="005803E5" w:rsidRDefault="005803E5" w:rsidP="005803E5">
      <w:pPr>
        <w:widowControl w:val="0"/>
        <w:spacing w:after="0" w:line="240" w:lineRule="auto"/>
        <w:jc w:val="center"/>
        <w:rPr>
          <w:rFonts w:ascii="Times New Roman" w:hAnsi="Times New Roman" w:cs="Times New Roman"/>
          <w:color w:val="auto"/>
          <w:kern w:val="0"/>
          <w:sz w:val="18"/>
          <w:szCs w:val="18"/>
          <w:lang w:eastAsia="en-US"/>
        </w:rPr>
      </w:pPr>
      <w:r w:rsidRPr="005803E5">
        <w:rPr>
          <w:rFonts w:ascii="Times New Roman" w:hAnsi="Times New Roman" w:cs="Times New Roman"/>
          <w:b/>
          <w:bCs/>
          <w:color w:val="auto"/>
          <w:kern w:val="0"/>
          <w:sz w:val="18"/>
          <w:szCs w:val="18"/>
          <w:lang w:eastAsia="en-US"/>
        </w:rPr>
        <w:t>«Предоставление порубочного билета и (или) разрешения на пересадку</w:t>
      </w:r>
      <w:r w:rsidRPr="005803E5">
        <w:rPr>
          <w:rFonts w:ascii="Times New Roman" w:hAnsi="Times New Roman" w:cs="Times New Roman"/>
          <w:b/>
          <w:bCs/>
          <w:color w:val="auto"/>
          <w:kern w:val="0"/>
          <w:sz w:val="18"/>
          <w:szCs w:val="18"/>
          <w:lang w:eastAsia="en-US"/>
        </w:rPr>
        <w:br/>
        <w:t>деревьев и кустарников на территории</w:t>
      </w:r>
    </w:p>
    <w:p w:rsidR="005803E5" w:rsidRPr="005803E5" w:rsidRDefault="005803E5" w:rsidP="005803E5">
      <w:pPr>
        <w:widowControl w:val="0"/>
        <w:spacing w:after="0" w:line="240" w:lineRule="auto"/>
        <w:jc w:val="center"/>
        <w:rPr>
          <w:rFonts w:ascii="Times New Roman" w:hAnsi="Times New Roman" w:cs="Times New Roman"/>
          <w:color w:val="auto"/>
          <w:kern w:val="0"/>
          <w:sz w:val="18"/>
          <w:szCs w:val="18"/>
          <w:lang w:eastAsia="en-US"/>
        </w:rPr>
      </w:pPr>
      <w:r w:rsidRPr="005803E5">
        <w:rPr>
          <w:rFonts w:ascii="Times New Roman" w:hAnsi="Times New Roman" w:cs="Times New Roman"/>
          <w:b/>
          <w:bCs/>
          <w:color w:val="auto"/>
          <w:kern w:val="0"/>
          <w:sz w:val="18"/>
          <w:szCs w:val="18"/>
          <w:lang w:eastAsia="en-US"/>
        </w:rPr>
        <w:t>Почепского городского поселения Почепского муниципального района Брянской области»</w:t>
      </w:r>
    </w:p>
    <w:p w:rsidR="005803E5" w:rsidRPr="005803E5" w:rsidRDefault="005803E5" w:rsidP="005803E5">
      <w:pPr>
        <w:keepNext/>
        <w:keepLines/>
        <w:widowControl w:val="0"/>
        <w:shd w:val="clear" w:color="auto" w:fill="FFFFFF"/>
        <w:spacing w:before="60" w:after="0" w:line="302" w:lineRule="exact"/>
        <w:jc w:val="center"/>
        <w:outlineLvl w:val="0"/>
        <w:rPr>
          <w:rFonts w:ascii="Times New Roman" w:eastAsiaTheme="minorHAnsi" w:hAnsi="Times New Roman" w:cs="Times New Roman"/>
          <w:b/>
          <w:bCs/>
          <w:color w:val="auto"/>
          <w:kern w:val="0"/>
          <w:sz w:val="18"/>
          <w:szCs w:val="18"/>
          <w:lang w:eastAsia="en-US"/>
        </w:rPr>
      </w:pPr>
      <w:r w:rsidRPr="005803E5">
        <w:rPr>
          <w:rFonts w:ascii="Times New Roman" w:eastAsiaTheme="minorHAnsi" w:hAnsi="Times New Roman" w:cs="Times New Roman"/>
          <w:b/>
          <w:bCs/>
          <w:color w:val="auto"/>
          <w:kern w:val="0"/>
          <w:sz w:val="18"/>
          <w:szCs w:val="18"/>
          <w:lang w:eastAsia="en-US"/>
        </w:rPr>
        <w:t>Общие положения</w:t>
      </w:r>
    </w:p>
    <w:p w:rsidR="005803E5" w:rsidRPr="005803E5" w:rsidRDefault="005803E5" w:rsidP="005803E5">
      <w:pPr>
        <w:widowControl w:val="0"/>
        <w:numPr>
          <w:ilvl w:val="0"/>
          <w:numId w:val="18"/>
        </w:numPr>
        <w:tabs>
          <w:tab w:val="left" w:pos="1030"/>
        </w:tabs>
        <w:spacing w:after="0" w:line="240" w:lineRule="auto"/>
        <w:jc w:val="both"/>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Предмет регулирования административного регламента.</w:t>
      </w:r>
    </w:p>
    <w:p w:rsidR="005803E5" w:rsidRPr="005803E5" w:rsidRDefault="005803E5" w:rsidP="005803E5">
      <w:pPr>
        <w:widowControl w:val="0"/>
        <w:spacing w:after="0" w:line="240" w:lineRule="auto"/>
        <w:ind w:firstLine="540"/>
        <w:jc w:val="both"/>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 xml:space="preserve">Настоящий административный регламент по предоставлению муниципальной услуги "Предоставление порубочного билета и (или) разрешения на пересадку деревьев и кустарников на территории </w:t>
      </w:r>
      <w:r w:rsidRPr="005803E5">
        <w:rPr>
          <w:rFonts w:ascii="Times New Roman" w:hAnsi="Times New Roman" w:cs="Times New Roman"/>
          <w:bCs/>
          <w:color w:val="auto"/>
          <w:kern w:val="0"/>
          <w:sz w:val="18"/>
          <w:szCs w:val="18"/>
          <w:lang w:eastAsia="en-US"/>
        </w:rPr>
        <w:t>Почепского городского поселения Почепского муниципального района Брянской области</w:t>
      </w:r>
      <w:r w:rsidRPr="005803E5">
        <w:rPr>
          <w:rFonts w:ascii="Times New Roman" w:hAnsi="Times New Roman" w:cs="Times New Roman"/>
          <w:color w:val="auto"/>
          <w:kern w:val="0"/>
          <w:sz w:val="18"/>
          <w:szCs w:val="18"/>
          <w:lang w:eastAsia="en-US"/>
        </w:rPr>
        <w:t>" (далее - муниципальная услуга) разработан в целях повышения качества предоставления, доступности результатов исполнения, создания комфортных отношений, возникающих при предоставлении муниципальной услуги, определения сроков и последовательности действий (административных процедур) при осуществлении полномочий по предоставлению муниципальной услуги.</w:t>
      </w:r>
    </w:p>
    <w:p w:rsidR="005803E5" w:rsidRPr="005803E5" w:rsidRDefault="005803E5" w:rsidP="005803E5">
      <w:pPr>
        <w:keepNext/>
        <w:keepLines/>
        <w:widowControl w:val="0"/>
        <w:numPr>
          <w:ilvl w:val="0"/>
          <w:numId w:val="18"/>
        </w:numPr>
        <w:spacing w:after="0" w:line="240" w:lineRule="auto"/>
        <w:jc w:val="both"/>
        <w:outlineLvl w:val="0"/>
        <w:rPr>
          <w:rFonts w:ascii="Times New Roman" w:eastAsiaTheme="minorHAnsi" w:hAnsi="Times New Roman" w:cs="Times New Roman"/>
          <w:b/>
          <w:bCs/>
          <w:color w:val="auto"/>
          <w:kern w:val="0"/>
          <w:sz w:val="18"/>
          <w:szCs w:val="18"/>
          <w:lang w:eastAsia="en-US"/>
        </w:rPr>
      </w:pPr>
      <w:r w:rsidRPr="005803E5">
        <w:rPr>
          <w:rFonts w:ascii="Times New Roman" w:eastAsiaTheme="minorHAnsi" w:hAnsi="Times New Roman" w:cs="Times New Roman"/>
          <w:b/>
          <w:bCs/>
          <w:color w:val="auto"/>
          <w:kern w:val="0"/>
          <w:sz w:val="18"/>
          <w:szCs w:val="18"/>
          <w:lang w:eastAsia="en-US"/>
        </w:rPr>
        <w:t>Получатели муниципальной услуги</w:t>
      </w:r>
    </w:p>
    <w:p w:rsidR="005803E5" w:rsidRPr="005803E5" w:rsidRDefault="005803E5" w:rsidP="005803E5">
      <w:pPr>
        <w:widowControl w:val="0"/>
        <w:spacing w:after="0" w:line="240" w:lineRule="auto"/>
        <w:ind w:firstLine="540"/>
        <w:jc w:val="both"/>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Заявителями муниципальной услуги "Предоставление порубочного билета (или) разрешения на пересадку деревьев и кустарников" являются физические и юридические лица.</w:t>
      </w:r>
    </w:p>
    <w:p w:rsidR="005803E5" w:rsidRPr="005803E5" w:rsidRDefault="005803E5" w:rsidP="005803E5">
      <w:pPr>
        <w:widowControl w:val="0"/>
        <w:numPr>
          <w:ilvl w:val="0"/>
          <w:numId w:val="18"/>
        </w:numPr>
        <w:spacing w:after="0" w:line="240" w:lineRule="auto"/>
        <w:jc w:val="both"/>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Требования к порядку информирования о предоставлении муниципальной услуги:</w:t>
      </w:r>
    </w:p>
    <w:p w:rsidR="005803E5" w:rsidRPr="005803E5" w:rsidRDefault="005803E5" w:rsidP="005803E5">
      <w:pPr>
        <w:widowControl w:val="0"/>
        <w:spacing w:after="0" w:line="240" w:lineRule="auto"/>
        <w:ind w:firstLine="400"/>
        <w:jc w:val="both"/>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Информирование о порядке предоставления муниципальной услуги осуществляется непосредственно в отделе строительства и ЖКХ администрации Почепского района в том числе с использованием средств телефонной связи, электронного информирования по запросу заявителей и в МБУ «МФЦ в Почепском районе».</w:t>
      </w:r>
    </w:p>
    <w:p w:rsidR="005803E5" w:rsidRPr="005803E5" w:rsidRDefault="005803E5" w:rsidP="005803E5">
      <w:pPr>
        <w:widowControl w:val="0"/>
        <w:numPr>
          <w:ilvl w:val="0"/>
          <w:numId w:val="19"/>
        </w:numPr>
        <w:tabs>
          <w:tab w:val="left" w:pos="1054"/>
        </w:tabs>
        <w:spacing w:after="0" w:line="240" w:lineRule="auto"/>
        <w:jc w:val="both"/>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Сведения о месте нахождения уполномоченного лица администрации Почепского района, Муниципального бюджетного учреждения «Многофункциональный центр предоставления государственных и муниципальных услуг в Почепском районе» (далее - МБУ «МФЦ в Почепском районе») предоставляющих муниципальную услугу:</w:t>
      </w:r>
    </w:p>
    <w:p w:rsidR="005803E5" w:rsidRPr="005803E5" w:rsidRDefault="005803E5" w:rsidP="005803E5">
      <w:pPr>
        <w:widowControl w:val="0"/>
        <w:spacing w:after="0" w:line="240" w:lineRule="auto"/>
        <w:ind w:firstLine="400"/>
        <w:jc w:val="both"/>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Местонахождение отдела: 243400, Брянская обл., г. Почеп, пер. Октябрьский, № 23, тел. /факс 8(48345) 3-23-55, Официальный сайт администрации Почепского района в сети Интернет: http://www. adm</w:t>
      </w:r>
      <w:r w:rsidRPr="005803E5">
        <w:rPr>
          <w:rFonts w:ascii="Times New Roman" w:hAnsi="Times New Roman" w:cs="Times New Roman"/>
          <w:color w:val="auto"/>
          <w:kern w:val="0"/>
          <w:sz w:val="18"/>
          <w:szCs w:val="18"/>
          <w:lang w:val="en-US" w:eastAsia="en-US"/>
        </w:rPr>
        <w:t>pochep</w:t>
      </w:r>
      <w:r w:rsidRPr="005803E5">
        <w:rPr>
          <w:rFonts w:ascii="Times New Roman" w:hAnsi="Times New Roman" w:cs="Times New Roman"/>
          <w:color w:val="auto"/>
          <w:kern w:val="0"/>
          <w:sz w:val="18"/>
          <w:szCs w:val="18"/>
          <w:lang w:eastAsia="en-US"/>
        </w:rPr>
        <w:t>.ru/.</w:t>
      </w:r>
    </w:p>
    <w:p w:rsidR="005803E5" w:rsidRPr="005803E5" w:rsidRDefault="005803E5" w:rsidP="005803E5">
      <w:pPr>
        <w:widowControl w:val="0"/>
        <w:spacing w:after="0" w:line="240" w:lineRule="auto"/>
        <w:ind w:firstLine="400"/>
        <w:jc w:val="both"/>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Приемные дни для заявителей на предоставление услуги и получение консультаций по выдаче порубочного билета:</w:t>
      </w:r>
    </w:p>
    <w:p w:rsidR="005803E5" w:rsidRPr="005803E5" w:rsidRDefault="005803E5" w:rsidP="005803E5">
      <w:pPr>
        <w:widowControl w:val="0"/>
        <w:spacing w:after="0" w:line="240" w:lineRule="auto"/>
        <w:jc w:val="both"/>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понедельник - 8.30 - 17.45;</w:t>
      </w:r>
    </w:p>
    <w:p w:rsidR="005803E5" w:rsidRPr="005803E5" w:rsidRDefault="005803E5" w:rsidP="005803E5">
      <w:pPr>
        <w:widowControl w:val="0"/>
        <w:spacing w:after="0" w:line="240" w:lineRule="auto"/>
        <w:jc w:val="both"/>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вторник - 8.30 - 17.45;</w:t>
      </w:r>
    </w:p>
    <w:p w:rsidR="005803E5" w:rsidRPr="005803E5" w:rsidRDefault="005803E5" w:rsidP="005803E5">
      <w:pPr>
        <w:widowControl w:val="0"/>
        <w:spacing w:after="0" w:line="240" w:lineRule="auto"/>
        <w:jc w:val="both"/>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среда - 8.30 - 17.45;</w:t>
      </w:r>
    </w:p>
    <w:p w:rsidR="005803E5" w:rsidRPr="005803E5" w:rsidRDefault="005803E5" w:rsidP="005803E5">
      <w:pPr>
        <w:widowControl w:val="0"/>
        <w:spacing w:after="0" w:line="240" w:lineRule="auto"/>
        <w:jc w:val="both"/>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четверг - 8.30 - 17.45;</w:t>
      </w:r>
    </w:p>
    <w:p w:rsidR="005803E5" w:rsidRPr="005803E5" w:rsidRDefault="005803E5" w:rsidP="005803E5">
      <w:pPr>
        <w:widowControl w:val="0"/>
        <w:spacing w:after="0" w:line="240" w:lineRule="auto"/>
        <w:jc w:val="both"/>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пятница - 8.30 - 16.30;</w:t>
      </w:r>
    </w:p>
    <w:p w:rsidR="005803E5" w:rsidRPr="005803E5" w:rsidRDefault="005803E5" w:rsidP="005803E5">
      <w:pPr>
        <w:widowControl w:val="0"/>
        <w:spacing w:after="0" w:line="240" w:lineRule="auto"/>
        <w:jc w:val="both"/>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обед - 13.00-14.00.</w:t>
      </w:r>
    </w:p>
    <w:p w:rsidR="005803E5" w:rsidRPr="005803E5" w:rsidRDefault="005803E5" w:rsidP="005803E5">
      <w:pPr>
        <w:widowControl w:val="0"/>
        <w:spacing w:after="0" w:line="240" w:lineRule="auto"/>
        <w:jc w:val="both"/>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суббота, воскресенье - выходные дни.</w:t>
      </w:r>
    </w:p>
    <w:p w:rsidR="005803E5" w:rsidRPr="005803E5" w:rsidRDefault="005803E5" w:rsidP="005803E5">
      <w:pPr>
        <w:widowControl w:val="0"/>
        <w:spacing w:after="0" w:line="240" w:lineRule="auto"/>
        <w:jc w:val="both"/>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Местонахождение МБУ «МФЦ в Почепском районе»: 243400, Брянская обл., г. Почеп, пер. Октябрьский, № 23 тел. /факс 8(48345) 3-23-55.</w:t>
      </w:r>
    </w:p>
    <w:p w:rsidR="005803E5" w:rsidRPr="005803E5" w:rsidRDefault="005803E5" w:rsidP="005803E5">
      <w:pPr>
        <w:widowControl w:val="0"/>
        <w:spacing w:after="0" w:line="240" w:lineRule="auto"/>
        <w:jc w:val="both"/>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График приема:</w:t>
      </w:r>
    </w:p>
    <w:p w:rsidR="005803E5" w:rsidRPr="005803E5" w:rsidRDefault="005803E5" w:rsidP="005803E5">
      <w:pPr>
        <w:widowControl w:val="0"/>
        <w:spacing w:after="0" w:line="240" w:lineRule="auto"/>
        <w:ind w:firstLine="580"/>
        <w:jc w:val="both"/>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lastRenderedPageBreak/>
        <w:t>Понедельник: с 8:00 до 18:00</w:t>
      </w:r>
    </w:p>
    <w:p w:rsidR="005803E5" w:rsidRPr="005803E5" w:rsidRDefault="005803E5" w:rsidP="005803E5">
      <w:pPr>
        <w:widowControl w:val="0"/>
        <w:spacing w:after="0" w:line="240" w:lineRule="auto"/>
        <w:ind w:firstLine="580"/>
        <w:jc w:val="both"/>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Вторник: с 8:00 до 18:00</w:t>
      </w:r>
    </w:p>
    <w:p w:rsidR="005803E5" w:rsidRPr="005803E5" w:rsidRDefault="005803E5" w:rsidP="005803E5">
      <w:pPr>
        <w:widowControl w:val="0"/>
        <w:spacing w:after="0" w:line="240" w:lineRule="auto"/>
        <w:ind w:firstLine="580"/>
        <w:jc w:val="both"/>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Среда: с 8:00 до 20:00</w:t>
      </w:r>
    </w:p>
    <w:p w:rsidR="005803E5" w:rsidRPr="005803E5" w:rsidRDefault="005803E5" w:rsidP="005803E5">
      <w:pPr>
        <w:widowControl w:val="0"/>
        <w:spacing w:after="0" w:line="240" w:lineRule="auto"/>
        <w:ind w:firstLine="580"/>
        <w:jc w:val="both"/>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Четверг: с 8:00 до 18:00</w:t>
      </w:r>
    </w:p>
    <w:p w:rsidR="005803E5" w:rsidRPr="005803E5" w:rsidRDefault="005803E5" w:rsidP="005803E5">
      <w:pPr>
        <w:widowControl w:val="0"/>
        <w:spacing w:after="0" w:line="240" w:lineRule="auto"/>
        <w:ind w:firstLine="580"/>
        <w:jc w:val="both"/>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Пятница: с 8:00 до 18:00</w:t>
      </w:r>
    </w:p>
    <w:p w:rsidR="005803E5" w:rsidRPr="005803E5" w:rsidRDefault="005803E5" w:rsidP="005803E5">
      <w:pPr>
        <w:widowControl w:val="0"/>
        <w:spacing w:after="0" w:line="240" w:lineRule="auto"/>
        <w:ind w:firstLine="580"/>
        <w:jc w:val="both"/>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Суббота: с 9:00 до 14:00</w:t>
      </w:r>
    </w:p>
    <w:p w:rsidR="005803E5" w:rsidRPr="005803E5" w:rsidRDefault="005803E5" w:rsidP="005803E5">
      <w:pPr>
        <w:widowControl w:val="0"/>
        <w:spacing w:after="0" w:line="240" w:lineRule="auto"/>
        <w:ind w:firstLine="660"/>
        <w:jc w:val="both"/>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Воскресенье: выходной,</w:t>
      </w:r>
    </w:p>
    <w:p w:rsidR="005803E5" w:rsidRPr="005803E5" w:rsidRDefault="005803E5" w:rsidP="005803E5">
      <w:pPr>
        <w:widowControl w:val="0"/>
        <w:spacing w:after="0" w:line="240" w:lineRule="auto"/>
        <w:jc w:val="both"/>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1.3.2.Основными требованиями к информированию заявителей являются:</w:t>
      </w:r>
    </w:p>
    <w:p w:rsidR="005803E5" w:rsidRPr="005803E5" w:rsidRDefault="005803E5" w:rsidP="005803E5">
      <w:pPr>
        <w:widowControl w:val="0"/>
        <w:spacing w:after="0" w:line="240" w:lineRule="auto"/>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-достоверность предоставляемой информации;</w:t>
      </w:r>
    </w:p>
    <w:p w:rsidR="005803E5" w:rsidRPr="005803E5" w:rsidRDefault="005803E5" w:rsidP="005803E5">
      <w:pPr>
        <w:widowControl w:val="0"/>
        <w:spacing w:after="0" w:line="240" w:lineRule="auto"/>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-четкость изложения информации;</w:t>
      </w:r>
    </w:p>
    <w:p w:rsidR="005803E5" w:rsidRPr="005803E5" w:rsidRDefault="005803E5" w:rsidP="005803E5">
      <w:pPr>
        <w:widowControl w:val="0"/>
        <w:spacing w:after="0" w:line="240" w:lineRule="auto"/>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-полнота информирования;</w:t>
      </w:r>
    </w:p>
    <w:p w:rsidR="005803E5" w:rsidRPr="005803E5" w:rsidRDefault="005803E5" w:rsidP="005803E5">
      <w:pPr>
        <w:widowControl w:val="0"/>
        <w:spacing w:after="0" w:line="240" w:lineRule="auto"/>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-наглядность форм предоставляемой информации;</w:t>
      </w:r>
    </w:p>
    <w:p w:rsidR="005803E5" w:rsidRPr="005803E5" w:rsidRDefault="005803E5" w:rsidP="005803E5">
      <w:pPr>
        <w:widowControl w:val="0"/>
        <w:spacing w:after="0" w:line="240" w:lineRule="auto"/>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-удобство и доступность получения информации;</w:t>
      </w:r>
    </w:p>
    <w:p w:rsidR="005803E5" w:rsidRPr="005803E5" w:rsidRDefault="005803E5" w:rsidP="005803E5">
      <w:pPr>
        <w:widowControl w:val="0"/>
        <w:spacing w:after="0" w:line="240" w:lineRule="auto"/>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-оперативность предоставления информации;</w:t>
      </w:r>
    </w:p>
    <w:p w:rsidR="005803E5" w:rsidRPr="005803E5" w:rsidRDefault="005803E5" w:rsidP="005803E5">
      <w:pPr>
        <w:widowControl w:val="0"/>
        <w:spacing w:after="0" w:line="240" w:lineRule="auto"/>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-доступность информации для всех категорий граждан.</w:t>
      </w:r>
    </w:p>
    <w:p w:rsidR="005803E5" w:rsidRPr="005803E5" w:rsidRDefault="005803E5" w:rsidP="005803E5">
      <w:pPr>
        <w:widowControl w:val="0"/>
        <w:numPr>
          <w:ilvl w:val="0"/>
          <w:numId w:val="20"/>
        </w:numPr>
        <w:tabs>
          <w:tab w:val="left" w:pos="843"/>
          <w:tab w:val="left" w:pos="4550"/>
        </w:tabs>
        <w:spacing w:after="0" w:line="240" w:lineRule="auto"/>
        <w:jc w:val="both"/>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Консультации граждан по вопросам предоставления муниципальной услуги: Консультирование по вопросам предоставления муниципальной услуги предоставляется администрацией Почепского района в лице структурного подразделения (отдела), уполномоченного на предоставление Муниципальной услуги как в устной, так и в письменной форме бесплатно путем личного или публичного письменного информирования посредством сети «Интернет» на официальном сайте администрации Почепского района в сети Интернет:</w:t>
      </w:r>
      <w:r w:rsidRPr="005803E5">
        <w:rPr>
          <w:rFonts w:ascii="Times New Roman" w:hAnsi="Times New Roman" w:cs="Times New Roman"/>
          <w:color w:val="auto"/>
          <w:kern w:val="0"/>
          <w:sz w:val="18"/>
          <w:szCs w:val="18"/>
          <w:lang w:eastAsia="en-US"/>
        </w:rPr>
        <w:tab/>
      </w:r>
      <w:hyperlink w:history="1">
        <w:r w:rsidRPr="005803E5">
          <w:rPr>
            <w:rFonts w:ascii="Times New Roman" w:hAnsi="Times New Roman" w:cs="Times New Roman"/>
            <w:color w:val="0066CC"/>
            <w:kern w:val="0"/>
            <w:sz w:val="18"/>
            <w:szCs w:val="18"/>
            <w:u w:val="single"/>
            <w:lang w:eastAsia="en-US"/>
          </w:rPr>
          <w:t>http://www. adm</w:t>
        </w:r>
        <w:r w:rsidRPr="005803E5">
          <w:rPr>
            <w:rFonts w:ascii="Times New Roman" w:hAnsi="Times New Roman" w:cs="Times New Roman"/>
            <w:color w:val="0066CC"/>
            <w:kern w:val="0"/>
            <w:sz w:val="18"/>
            <w:szCs w:val="18"/>
            <w:u w:val="single"/>
            <w:lang w:val="en-US" w:eastAsia="en-US"/>
          </w:rPr>
          <w:t>pochep</w:t>
        </w:r>
        <w:r w:rsidRPr="005803E5">
          <w:rPr>
            <w:rFonts w:ascii="Times New Roman" w:hAnsi="Times New Roman" w:cs="Times New Roman"/>
            <w:color w:val="0066CC"/>
            <w:kern w:val="0"/>
            <w:sz w:val="18"/>
            <w:szCs w:val="18"/>
            <w:u w:val="single"/>
            <w:lang w:eastAsia="en-US"/>
          </w:rPr>
          <w:t>.ru/</w:t>
        </w:r>
      </w:hyperlink>
      <w:r w:rsidRPr="005803E5">
        <w:rPr>
          <w:rFonts w:ascii="Times New Roman" w:hAnsi="Times New Roman" w:cs="Times New Roman"/>
          <w:color w:val="auto"/>
          <w:kern w:val="0"/>
          <w:sz w:val="18"/>
          <w:szCs w:val="18"/>
          <w:lang w:eastAsia="en-US"/>
        </w:rPr>
        <w:t xml:space="preserve">., </w:t>
      </w:r>
    </w:p>
    <w:p w:rsidR="005803E5" w:rsidRPr="005803E5" w:rsidRDefault="005803E5" w:rsidP="005803E5">
      <w:pPr>
        <w:widowControl w:val="0"/>
        <w:numPr>
          <w:ilvl w:val="0"/>
          <w:numId w:val="20"/>
        </w:numPr>
        <w:tabs>
          <w:tab w:val="left" w:pos="1035"/>
        </w:tabs>
        <w:spacing w:after="0" w:line="240" w:lineRule="auto"/>
        <w:jc w:val="both"/>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Индивидуальное устное информирование осуществляется должностными лицами, уполномоченного структурного подразделения (отдела), при обращении заявителей за информацией лично или по телефону.</w:t>
      </w:r>
    </w:p>
    <w:p w:rsidR="005803E5" w:rsidRPr="005803E5" w:rsidRDefault="005803E5" w:rsidP="005803E5">
      <w:pPr>
        <w:widowControl w:val="0"/>
        <w:numPr>
          <w:ilvl w:val="0"/>
          <w:numId w:val="20"/>
        </w:numPr>
        <w:tabs>
          <w:tab w:val="left" w:pos="1030"/>
        </w:tabs>
        <w:spacing w:after="0" w:line="240" w:lineRule="auto"/>
        <w:jc w:val="both"/>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Индивидуальное письменное информирование осуществляется в виде письменного ответа на обращение заинтересованного лица. Ответ на заявление предоставляется на фирменном бланке администрации Почепского района с указанием фамилии, имени, отчества, номера телефона исполнителя (в этом случае ответ даётся в течение 30 дней со дня регистрации обращения у секретаря).</w:t>
      </w:r>
    </w:p>
    <w:p w:rsidR="005803E5" w:rsidRPr="005803E5" w:rsidRDefault="005803E5" w:rsidP="005803E5">
      <w:pPr>
        <w:widowControl w:val="0"/>
        <w:numPr>
          <w:ilvl w:val="0"/>
          <w:numId w:val="20"/>
        </w:numPr>
        <w:tabs>
          <w:tab w:val="left" w:pos="1035"/>
        </w:tabs>
        <w:spacing w:after="0" w:line="240" w:lineRule="auto"/>
        <w:jc w:val="both"/>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Публичное письменное информирование осуществляется путем публикации информационных материалов о правилах предоставления муниципальной услуги, а также административного регламента и муниципального правового акта об его утверждении: в средствах массовой информации, на Официальном сайте, на информационных стендах администрации, в МФЦ.</w:t>
      </w:r>
    </w:p>
    <w:p w:rsidR="005803E5" w:rsidRPr="005803E5" w:rsidRDefault="005803E5" w:rsidP="005803E5">
      <w:pPr>
        <w:keepNext/>
        <w:keepLines/>
        <w:widowControl w:val="0"/>
        <w:numPr>
          <w:ilvl w:val="0"/>
          <w:numId w:val="21"/>
        </w:numPr>
        <w:spacing w:after="0" w:line="240" w:lineRule="auto"/>
        <w:jc w:val="both"/>
        <w:outlineLvl w:val="0"/>
        <w:rPr>
          <w:rFonts w:ascii="Times New Roman" w:eastAsiaTheme="minorHAnsi" w:hAnsi="Times New Roman" w:cs="Times New Roman"/>
          <w:b/>
          <w:bCs/>
          <w:color w:val="auto"/>
          <w:kern w:val="0"/>
          <w:sz w:val="18"/>
          <w:szCs w:val="18"/>
          <w:lang w:eastAsia="en-US"/>
        </w:rPr>
      </w:pPr>
      <w:r w:rsidRPr="005803E5">
        <w:rPr>
          <w:rFonts w:ascii="Times New Roman" w:eastAsiaTheme="minorHAnsi" w:hAnsi="Times New Roman" w:cs="Times New Roman"/>
          <w:b/>
          <w:bCs/>
          <w:color w:val="auto"/>
          <w:kern w:val="0"/>
          <w:sz w:val="18"/>
          <w:szCs w:val="18"/>
          <w:lang w:eastAsia="en-US"/>
        </w:rPr>
        <w:t>Стандарт предоставления муниципальной услуги</w:t>
      </w:r>
    </w:p>
    <w:p w:rsidR="005803E5" w:rsidRPr="005803E5" w:rsidRDefault="005803E5" w:rsidP="005803E5">
      <w:pPr>
        <w:widowControl w:val="0"/>
        <w:numPr>
          <w:ilvl w:val="1"/>
          <w:numId w:val="21"/>
        </w:numPr>
        <w:tabs>
          <w:tab w:val="left" w:pos="1078"/>
        </w:tabs>
        <w:spacing w:after="0" w:line="240" w:lineRule="auto"/>
        <w:jc w:val="both"/>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Наименование муниципальной услуги: "Предоставление порубочного билета и (или) разрешения на пересадку деревьев и кустарников на территории Почепского городского поселения Почепского муниципального района Брянской области".</w:t>
      </w:r>
    </w:p>
    <w:p w:rsidR="005803E5" w:rsidRPr="005803E5" w:rsidRDefault="005803E5" w:rsidP="003F2672">
      <w:pPr>
        <w:widowControl w:val="0"/>
        <w:tabs>
          <w:tab w:val="left" w:pos="1078"/>
        </w:tabs>
        <w:spacing w:after="0" w:line="240" w:lineRule="auto"/>
        <w:rPr>
          <w:rFonts w:ascii="Times New Roman" w:hAnsi="Times New Roman" w:cs="Times New Roman"/>
          <w:color w:val="auto"/>
          <w:kern w:val="0"/>
          <w:sz w:val="14"/>
          <w:szCs w:val="18"/>
          <w:lang w:eastAsia="en-US"/>
        </w:rPr>
      </w:pPr>
    </w:p>
    <w:p w:rsidR="005803E5" w:rsidRPr="005803E5" w:rsidRDefault="005803E5" w:rsidP="005803E5">
      <w:pPr>
        <w:widowControl w:val="0"/>
        <w:numPr>
          <w:ilvl w:val="1"/>
          <w:numId w:val="21"/>
        </w:numPr>
        <w:tabs>
          <w:tab w:val="left" w:pos="1094"/>
        </w:tabs>
        <w:spacing w:after="0" w:line="240" w:lineRule="auto"/>
        <w:jc w:val="both"/>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Наименование органа, предоставляющего муниципальную услугу.</w:t>
      </w:r>
    </w:p>
    <w:p w:rsidR="005803E5" w:rsidRPr="005803E5" w:rsidRDefault="005803E5" w:rsidP="005803E5">
      <w:pPr>
        <w:widowControl w:val="0"/>
        <w:spacing w:after="0" w:line="240" w:lineRule="auto"/>
        <w:ind w:firstLine="520"/>
        <w:jc w:val="both"/>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Муниципальная услуга предоставляется администрацией Почепского района Брянской области.</w:t>
      </w:r>
    </w:p>
    <w:p w:rsidR="005803E5" w:rsidRPr="005803E5" w:rsidRDefault="005803E5" w:rsidP="005803E5">
      <w:pPr>
        <w:widowControl w:val="0"/>
        <w:spacing w:after="0" w:line="240" w:lineRule="auto"/>
        <w:ind w:firstLine="520"/>
        <w:jc w:val="both"/>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Ответственными за предоставление муниципальной услуги являются уполномоченные лица администрации Почепского района непосредственно оказывающие данную услугу, - специалисты администрации Почепского района.</w:t>
      </w:r>
    </w:p>
    <w:p w:rsidR="005803E5" w:rsidRPr="005803E5" w:rsidRDefault="005803E5" w:rsidP="005803E5">
      <w:pPr>
        <w:keepNext/>
        <w:keepLines/>
        <w:widowControl w:val="0"/>
        <w:numPr>
          <w:ilvl w:val="1"/>
          <w:numId w:val="21"/>
        </w:numPr>
        <w:tabs>
          <w:tab w:val="left" w:pos="1164"/>
        </w:tabs>
        <w:spacing w:after="0" w:line="240" w:lineRule="auto"/>
        <w:jc w:val="both"/>
        <w:outlineLvl w:val="0"/>
        <w:rPr>
          <w:rFonts w:ascii="Times New Roman" w:eastAsiaTheme="minorHAnsi" w:hAnsi="Times New Roman" w:cs="Times New Roman"/>
          <w:b/>
          <w:bCs/>
          <w:color w:val="auto"/>
          <w:kern w:val="0"/>
          <w:sz w:val="18"/>
          <w:szCs w:val="18"/>
          <w:lang w:eastAsia="en-US"/>
        </w:rPr>
      </w:pPr>
      <w:r w:rsidRPr="005803E5">
        <w:rPr>
          <w:rFonts w:ascii="Times New Roman" w:eastAsiaTheme="minorHAnsi" w:hAnsi="Times New Roman" w:cs="Times New Roman"/>
          <w:b/>
          <w:bCs/>
          <w:color w:val="auto"/>
          <w:kern w:val="0"/>
          <w:sz w:val="18"/>
          <w:szCs w:val="18"/>
          <w:lang w:eastAsia="en-US"/>
        </w:rPr>
        <w:t>Результат предоставления муниципальной услуги.</w:t>
      </w:r>
    </w:p>
    <w:p w:rsidR="005803E5" w:rsidRPr="005803E5" w:rsidRDefault="005803E5" w:rsidP="005803E5">
      <w:pPr>
        <w:widowControl w:val="0"/>
        <w:spacing w:after="0" w:line="240" w:lineRule="auto"/>
        <w:ind w:firstLine="520"/>
        <w:jc w:val="both"/>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Результатом предоставления муниципальной услуги является:</w:t>
      </w:r>
    </w:p>
    <w:p w:rsidR="005803E5" w:rsidRPr="005803E5" w:rsidRDefault="005803E5" w:rsidP="005803E5">
      <w:pPr>
        <w:widowControl w:val="0"/>
        <w:numPr>
          <w:ilvl w:val="0"/>
          <w:numId w:val="22"/>
        </w:numPr>
        <w:tabs>
          <w:tab w:val="left" w:pos="776"/>
        </w:tabs>
        <w:spacing w:after="0" w:line="240" w:lineRule="auto"/>
        <w:jc w:val="both"/>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предоставление порубочного билета (или) разрешения на пересадку деревьев и кустарников (согласно приложению N 5 (или) приложению N 6);</w:t>
      </w:r>
    </w:p>
    <w:p w:rsidR="005803E5" w:rsidRPr="005803E5" w:rsidRDefault="005803E5" w:rsidP="005803E5">
      <w:pPr>
        <w:widowControl w:val="0"/>
        <w:numPr>
          <w:ilvl w:val="0"/>
          <w:numId w:val="22"/>
        </w:numPr>
        <w:tabs>
          <w:tab w:val="left" w:pos="776"/>
        </w:tabs>
        <w:spacing w:after="0" w:line="240" w:lineRule="auto"/>
        <w:jc w:val="both"/>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выдача извещения об отказе в выдаче разрешения с указанием причин (согласно приложению N 4).</w:t>
      </w:r>
    </w:p>
    <w:p w:rsidR="005803E5" w:rsidRPr="005803E5" w:rsidRDefault="005803E5" w:rsidP="005803E5">
      <w:pPr>
        <w:keepNext/>
        <w:keepLines/>
        <w:widowControl w:val="0"/>
        <w:numPr>
          <w:ilvl w:val="1"/>
          <w:numId w:val="21"/>
        </w:numPr>
        <w:tabs>
          <w:tab w:val="left" w:pos="1104"/>
        </w:tabs>
        <w:spacing w:after="0" w:line="240" w:lineRule="auto"/>
        <w:jc w:val="both"/>
        <w:outlineLvl w:val="0"/>
        <w:rPr>
          <w:rFonts w:ascii="Times New Roman" w:eastAsiaTheme="minorHAnsi" w:hAnsi="Times New Roman" w:cs="Times New Roman"/>
          <w:b/>
          <w:bCs/>
          <w:color w:val="auto"/>
          <w:kern w:val="0"/>
          <w:sz w:val="18"/>
          <w:szCs w:val="18"/>
          <w:lang w:eastAsia="en-US"/>
        </w:rPr>
      </w:pPr>
      <w:r w:rsidRPr="005803E5">
        <w:rPr>
          <w:rFonts w:ascii="Times New Roman" w:eastAsiaTheme="minorHAnsi" w:hAnsi="Times New Roman" w:cs="Times New Roman"/>
          <w:b/>
          <w:bCs/>
          <w:color w:val="auto"/>
          <w:kern w:val="0"/>
          <w:sz w:val="18"/>
          <w:szCs w:val="18"/>
          <w:lang w:eastAsia="en-US"/>
        </w:rPr>
        <w:t>Срок предоставления муниципальной услуги.</w:t>
      </w:r>
    </w:p>
    <w:p w:rsidR="005803E5" w:rsidRPr="005803E5" w:rsidRDefault="005803E5" w:rsidP="005803E5">
      <w:pPr>
        <w:widowControl w:val="0"/>
        <w:spacing w:after="0" w:line="240" w:lineRule="auto"/>
        <w:ind w:firstLine="520"/>
        <w:jc w:val="both"/>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Срок предоставления муниципальной услуги не превышает 30 дней со дня поступления заявления о предоставлении муниципальной услуги.</w:t>
      </w:r>
    </w:p>
    <w:p w:rsidR="005803E5" w:rsidRPr="005803E5" w:rsidRDefault="005803E5" w:rsidP="005803E5">
      <w:pPr>
        <w:keepNext/>
        <w:keepLines/>
        <w:widowControl w:val="0"/>
        <w:numPr>
          <w:ilvl w:val="1"/>
          <w:numId w:val="21"/>
        </w:numPr>
        <w:tabs>
          <w:tab w:val="left" w:pos="1286"/>
        </w:tabs>
        <w:spacing w:after="0" w:line="240" w:lineRule="auto"/>
        <w:jc w:val="both"/>
        <w:outlineLvl w:val="0"/>
        <w:rPr>
          <w:rFonts w:ascii="Times New Roman" w:eastAsiaTheme="minorHAnsi" w:hAnsi="Times New Roman" w:cs="Times New Roman"/>
          <w:b/>
          <w:bCs/>
          <w:color w:val="auto"/>
          <w:kern w:val="0"/>
          <w:sz w:val="18"/>
          <w:szCs w:val="18"/>
          <w:lang w:eastAsia="en-US"/>
        </w:rPr>
      </w:pPr>
      <w:r w:rsidRPr="005803E5">
        <w:rPr>
          <w:rFonts w:ascii="Times New Roman" w:eastAsiaTheme="minorHAnsi" w:hAnsi="Times New Roman" w:cs="Times New Roman"/>
          <w:b/>
          <w:bCs/>
          <w:color w:val="auto"/>
          <w:kern w:val="0"/>
          <w:sz w:val="18"/>
          <w:szCs w:val="18"/>
          <w:lang w:eastAsia="en-US"/>
        </w:rPr>
        <w:t>Перечень нормативно-правовых документов, регулирующих предоставление муниципальной услуги.</w:t>
      </w:r>
    </w:p>
    <w:p w:rsidR="005803E5" w:rsidRPr="005803E5" w:rsidRDefault="005803E5" w:rsidP="005803E5">
      <w:pPr>
        <w:widowControl w:val="0"/>
        <w:spacing w:after="0" w:line="240" w:lineRule="auto"/>
        <w:ind w:firstLine="520"/>
        <w:jc w:val="both"/>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Предоставление муниципальной услуги осуществляется в соответствии со следующими нормативными правовыми актами:</w:t>
      </w:r>
    </w:p>
    <w:p w:rsidR="005803E5" w:rsidRPr="005803E5" w:rsidRDefault="005803E5" w:rsidP="005803E5">
      <w:pPr>
        <w:widowControl w:val="0"/>
        <w:numPr>
          <w:ilvl w:val="0"/>
          <w:numId w:val="22"/>
        </w:numPr>
        <w:tabs>
          <w:tab w:val="left" w:pos="792"/>
        </w:tabs>
        <w:spacing w:after="0" w:line="240" w:lineRule="auto"/>
        <w:jc w:val="both"/>
        <w:rPr>
          <w:rFonts w:ascii="Times New Roman" w:hAnsi="Times New Roman" w:cs="Times New Roman"/>
          <w:color w:val="auto"/>
          <w:kern w:val="0"/>
          <w:sz w:val="18"/>
          <w:szCs w:val="18"/>
          <w:lang w:eastAsia="en-US"/>
        </w:rPr>
      </w:pPr>
      <w:bookmarkStart w:id="122" w:name="bookmark41"/>
      <w:bookmarkEnd w:id="122"/>
      <w:r w:rsidRPr="005803E5">
        <w:rPr>
          <w:rFonts w:ascii="Times New Roman" w:hAnsi="Times New Roman" w:cs="Times New Roman"/>
          <w:color w:val="auto"/>
          <w:kern w:val="0"/>
          <w:sz w:val="18"/>
          <w:szCs w:val="18"/>
          <w:lang w:eastAsia="en-US"/>
        </w:rPr>
        <w:t>Конституцией Российской Федерации;</w:t>
      </w:r>
    </w:p>
    <w:p w:rsidR="005803E5" w:rsidRPr="005803E5" w:rsidRDefault="005803E5" w:rsidP="005803E5">
      <w:pPr>
        <w:widowControl w:val="0"/>
        <w:numPr>
          <w:ilvl w:val="0"/>
          <w:numId w:val="22"/>
        </w:numPr>
        <w:tabs>
          <w:tab w:val="left" w:pos="792"/>
        </w:tabs>
        <w:spacing w:after="0" w:line="240" w:lineRule="auto"/>
        <w:jc w:val="both"/>
        <w:rPr>
          <w:rFonts w:ascii="Times New Roman" w:hAnsi="Times New Roman" w:cs="Times New Roman"/>
          <w:color w:val="auto"/>
          <w:kern w:val="0"/>
          <w:sz w:val="18"/>
          <w:szCs w:val="18"/>
          <w:lang w:eastAsia="en-US"/>
        </w:rPr>
      </w:pPr>
      <w:bookmarkStart w:id="123" w:name="bookmark42"/>
      <w:bookmarkEnd w:id="123"/>
      <w:r w:rsidRPr="005803E5">
        <w:rPr>
          <w:rFonts w:ascii="Times New Roman" w:hAnsi="Times New Roman" w:cs="Times New Roman"/>
          <w:color w:val="auto"/>
          <w:kern w:val="0"/>
          <w:sz w:val="18"/>
          <w:szCs w:val="18"/>
          <w:lang w:eastAsia="en-US"/>
        </w:rPr>
        <w:t>Градостроительным кодексом Российской Федерации;</w:t>
      </w:r>
    </w:p>
    <w:p w:rsidR="005803E5" w:rsidRPr="005803E5" w:rsidRDefault="005803E5" w:rsidP="005803E5">
      <w:pPr>
        <w:widowControl w:val="0"/>
        <w:numPr>
          <w:ilvl w:val="0"/>
          <w:numId w:val="22"/>
        </w:numPr>
        <w:tabs>
          <w:tab w:val="left" w:pos="792"/>
        </w:tabs>
        <w:spacing w:after="0" w:line="240" w:lineRule="auto"/>
        <w:jc w:val="both"/>
        <w:rPr>
          <w:rFonts w:ascii="Times New Roman" w:hAnsi="Times New Roman" w:cs="Times New Roman"/>
          <w:color w:val="auto"/>
          <w:kern w:val="0"/>
          <w:sz w:val="18"/>
          <w:szCs w:val="18"/>
          <w:lang w:eastAsia="en-US"/>
        </w:rPr>
      </w:pPr>
      <w:bookmarkStart w:id="124" w:name="bookmark43"/>
      <w:bookmarkEnd w:id="124"/>
      <w:r w:rsidRPr="005803E5">
        <w:rPr>
          <w:rFonts w:ascii="Times New Roman" w:hAnsi="Times New Roman" w:cs="Times New Roman"/>
          <w:color w:val="auto"/>
          <w:kern w:val="0"/>
          <w:sz w:val="18"/>
          <w:szCs w:val="18"/>
          <w:lang w:eastAsia="en-US"/>
        </w:rPr>
        <w:t>Федеральным законом от 10.01.2002 N 7-ФЗ "Об охране окружающей среды";</w:t>
      </w:r>
    </w:p>
    <w:p w:rsidR="005803E5" w:rsidRPr="005803E5" w:rsidRDefault="005803E5" w:rsidP="005803E5">
      <w:pPr>
        <w:widowControl w:val="0"/>
        <w:numPr>
          <w:ilvl w:val="0"/>
          <w:numId w:val="22"/>
        </w:numPr>
        <w:tabs>
          <w:tab w:val="left" w:pos="781"/>
        </w:tabs>
        <w:spacing w:after="0" w:line="240" w:lineRule="auto"/>
        <w:jc w:val="both"/>
        <w:rPr>
          <w:rFonts w:ascii="Times New Roman" w:hAnsi="Times New Roman" w:cs="Times New Roman"/>
          <w:color w:val="auto"/>
          <w:kern w:val="0"/>
          <w:sz w:val="18"/>
          <w:szCs w:val="18"/>
          <w:lang w:eastAsia="en-US"/>
        </w:rPr>
      </w:pPr>
      <w:bookmarkStart w:id="125" w:name="bookmark44"/>
      <w:bookmarkEnd w:id="125"/>
      <w:r w:rsidRPr="005803E5">
        <w:rPr>
          <w:rFonts w:ascii="Times New Roman" w:hAnsi="Times New Roman" w:cs="Times New Roman"/>
          <w:color w:val="auto"/>
          <w:kern w:val="0"/>
          <w:sz w:val="18"/>
          <w:szCs w:val="18"/>
          <w:lang w:eastAsia="en-US"/>
        </w:rPr>
        <w:t>Федеральным законом от 06.10.2003 N 131-ФЗ "Об общих принципах организации местного самоуправления в Российской Федерации";</w:t>
      </w:r>
    </w:p>
    <w:p w:rsidR="005803E5" w:rsidRPr="005803E5" w:rsidRDefault="005803E5" w:rsidP="005803E5">
      <w:pPr>
        <w:widowControl w:val="0"/>
        <w:numPr>
          <w:ilvl w:val="0"/>
          <w:numId w:val="22"/>
        </w:numPr>
        <w:tabs>
          <w:tab w:val="left" w:pos="781"/>
        </w:tabs>
        <w:spacing w:after="0" w:line="240" w:lineRule="auto"/>
        <w:jc w:val="both"/>
        <w:rPr>
          <w:rFonts w:ascii="Times New Roman" w:hAnsi="Times New Roman" w:cs="Times New Roman"/>
          <w:color w:val="auto"/>
          <w:kern w:val="0"/>
          <w:sz w:val="18"/>
          <w:szCs w:val="18"/>
          <w:lang w:eastAsia="en-US"/>
        </w:rPr>
      </w:pPr>
      <w:bookmarkStart w:id="126" w:name="bookmark45"/>
      <w:bookmarkEnd w:id="126"/>
      <w:r w:rsidRPr="005803E5">
        <w:rPr>
          <w:rFonts w:ascii="Times New Roman" w:hAnsi="Times New Roman" w:cs="Times New Roman"/>
          <w:color w:val="auto"/>
          <w:kern w:val="0"/>
          <w:sz w:val="18"/>
          <w:szCs w:val="18"/>
          <w:lang w:eastAsia="en-US"/>
        </w:rPr>
        <w:t>Федеральным законом от 27.07.2010 № 210-ФЗ «Об организации предоставления государственных и муниципальных услуг»;</w:t>
      </w:r>
    </w:p>
    <w:p w:rsidR="005803E5" w:rsidRPr="005803E5" w:rsidRDefault="005803E5" w:rsidP="005803E5">
      <w:pPr>
        <w:widowControl w:val="0"/>
        <w:spacing w:after="0" w:line="240" w:lineRule="auto"/>
        <w:ind w:firstLine="580"/>
        <w:jc w:val="both"/>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 Правилами благоустройства территории муниципального образования «гоод Почеп» Почепского района Брянской области утвержденными решением Совета народных депутатов города Почепа от 23.10.2017 г. № 144</w:t>
      </w:r>
    </w:p>
    <w:p w:rsidR="005803E5" w:rsidRPr="005803E5" w:rsidRDefault="005803E5" w:rsidP="005803E5">
      <w:pPr>
        <w:keepNext/>
        <w:keepLines/>
        <w:widowControl w:val="0"/>
        <w:numPr>
          <w:ilvl w:val="1"/>
          <w:numId w:val="21"/>
        </w:numPr>
        <w:tabs>
          <w:tab w:val="left" w:pos="1088"/>
        </w:tabs>
        <w:spacing w:after="0" w:line="240" w:lineRule="auto"/>
        <w:jc w:val="both"/>
        <w:outlineLvl w:val="0"/>
        <w:rPr>
          <w:rFonts w:ascii="Times New Roman" w:eastAsiaTheme="minorHAnsi" w:hAnsi="Times New Roman" w:cs="Times New Roman"/>
          <w:b/>
          <w:bCs/>
          <w:color w:val="auto"/>
          <w:kern w:val="0"/>
          <w:sz w:val="18"/>
          <w:szCs w:val="18"/>
          <w:lang w:eastAsia="en-US"/>
        </w:rPr>
      </w:pPr>
      <w:bookmarkStart w:id="127" w:name="bookmark48"/>
      <w:bookmarkStart w:id="128" w:name="bookmark46"/>
      <w:bookmarkStart w:id="129" w:name="bookmark47"/>
      <w:bookmarkStart w:id="130" w:name="bookmark49"/>
      <w:bookmarkEnd w:id="127"/>
      <w:r w:rsidRPr="005803E5">
        <w:rPr>
          <w:rFonts w:ascii="Times New Roman" w:eastAsiaTheme="minorHAnsi" w:hAnsi="Times New Roman" w:cs="Times New Roman"/>
          <w:b/>
          <w:bCs/>
          <w:color w:val="auto"/>
          <w:kern w:val="0"/>
          <w:sz w:val="18"/>
          <w:szCs w:val="18"/>
          <w:lang w:eastAsia="en-US"/>
        </w:rPr>
        <w:t>Исчерпывающий перечень документов, направляемых заявителем в уполномоченный орган для предоставления муниципальной услуги:</w:t>
      </w:r>
      <w:bookmarkEnd w:id="128"/>
      <w:bookmarkEnd w:id="129"/>
      <w:bookmarkEnd w:id="130"/>
    </w:p>
    <w:p w:rsidR="005803E5" w:rsidRPr="005803E5" w:rsidRDefault="005803E5" w:rsidP="005803E5">
      <w:pPr>
        <w:widowControl w:val="0"/>
        <w:numPr>
          <w:ilvl w:val="2"/>
          <w:numId w:val="21"/>
        </w:numPr>
        <w:tabs>
          <w:tab w:val="left" w:pos="1291"/>
        </w:tabs>
        <w:spacing w:after="0" w:line="240" w:lineRule="auto"/>
        <w:jc w:val="both"/>
        <w:rPr>
          <w:rFonts w:ascii="Times New Roman" w:hAnsi="Times New Roman" w:cs="Times New Roman"/>
          <w:color w:val="auto"/>
          <w:kern w:val="0"/>
          <w:sz w:val="18"/>
          <w:szCs w:val="18"/>
          <w:lang w:eastAsia="en-US"/>
        </w:rPr>
      </w:pPr>
      <w:bookmarkStart w:id="131" w:name="bookmark50"/>
      <w:bookmarkEnd w:id="131"/>
      <w:r w:rsidRPr="005803E5">
        <w:rPr>
          <w:rFonts w:ascii="Times New Roman" w:hAnsi="Times New Roman" w:cs="Times New Roman"/>
          <w:color w:val="auto"/>
          <w:kern w:val="0"/>
          <w:sz w:val="18"/>
          <w:szCs w:val="18"/>
          <w:lang w:eastAsia="en-US"/>
        </w:rPr>
        <w:t>Документы, которые предоставляются заявителем лично:</w:t>
      </w:r>
    </w:p>
    <w:p w:rsidR="005803E5" w:rsidRPr="005803E5" w:rsidRDefault="005803E5" w:rsidP="005803E5">
      <w:pPr>
        <w:widowControl w:val="0"/>
        <w:numPr>
          <w:ilvl w:val="0"/>
          <w:numId w:val="23"/>
        </w:numPr>
        <w:tabs>
          <w:tab w:val="left" w:pos="878"/>
        </w:tabs>
        <w:spacing w:after="0" w:line="240" w:lineRule="auto"/>
        <w:jc w:val="both"/>
        <w:rPr>
          <w:rFonts w:ascii="Times New Roman" w:hAnsi="Times New Roman" w:cs="Times New Roman"/>
          <w:color w:val="auto"/>
          <w:kern w:val="0"/>
          <w:sz w:val="18"/>
          <w:szCs w:val="18"/>
          <w:lang w:eastAsia="en-US"/>
        </w:rPr>
      </w:pPr>
      <w:bookmarkStart w:id="132" w:name="bookmark51"/>
      <w:bookmarkEnd w:id="132"/>
      <w:r w:rsidRPr="005803E5">
        <w:rPr>
          <w:rFonts w:ascii="Times New Roman" w:hAnsi="Times New Roman" w:cs="Times New Roman"/>
          <w:color w:val="auto"/>
          <w:kern w:val="0"/>
          <w:sz w:val="18"/>
          <w:szCs w:val="18"/>
          <w:lang w:eastAsia="en-US"/>
        </w:rPr>
        <w:t>заявления о необходимости выдачи порубочного билета (приложение N 2);</w:t>
      </w:r>
    </w:p>
    <w:p w:rsidR="005803E5" w:rsidRPr="005803E5" w:rsidRDefault="005803E5" w:rsidP="005803E5">
      <w:pPr>
        <w:widowControl w:val="0"/>
        <w:numPr>
          <w:ilvl w:val="0"/>
          <w:numId w:val="23"/>
        </w:numPr>
        <w:tabs>
          <w:tab w:val="left" w:pos="920"/>
        </w:tabs>
        <w:spacing w:after="0" w:line="240" w:lineRule="auto"/>
        <w:jc w:val="both"/>
        <w:rPr>
          <w:rFonts w:ascii="Times New Roman" w:hAnsi="Times New Roman" w:cs="Times New Roman"/>
          <w:color w:val="auto"/>
          <w:kern w:val="0"/>
          <w:sz w:val="18"/>
          <w:szCs w:val="18"/>
          <w:lang w:eastAsia="en-US"/>
        </w:rPr>
      </w:pPr>
      <w:bookmarkStart w:id="133" w:name="bookmark52"/>
      <w:bookmarkEnd w:id="133"/>
      <w:r w:rsidRPr="005803E5">
        <w:rPr>
          <w:rFonts w:ascii="Times New Roman" w:hAnsi="Times New Roman" w:cs="Times New Roman"/>
          <w:color w:val="auto"/>
          <w:kern w:val="0"/>
          <w:sz w:val="18"/>
          <w:szCs w:val="18"/>
          <w:lang w:eastAsia="en-US"/>
        </w:rPr>
        <w:t>документ, удостоверяющий личность заявителя, являющегося физическим лицом, либо личность представителя физического или юридического лица (паспорт);</w:t>
      </w:r>
    </w:p>
    <w:p w:rsidR="005803E5" w:rsidRPr="005803E5" w:rsidRDefault="005803E5" w:rsidP="005803E5">
      <w:pPr>
        <w:widowControl w:val="0"/>
        <w:numPr>
          <w:ilvl w:val="0"/>
          <w:numId w:val="23"/>
        </w:numPr>
        <w:tabs>
          <w:tab w:val="left" w:pos="915"/>
        </w:tabs>
        <w:spacing w:after="0" w:line="240" w:lineRule="auto"/>
        <w:jc w:val="both"/>
        <w:rPr>
          <w:rFonts w:ascii="Times New Roman" w:hAnsi="Times New Roman" w:cs="Times New Roman"/>
          <w:color w:val="auto"/>
          <w:kern w:val="0"/>
          <w:sz w:val="18"/>
          <w:szCs w:val="18"/>
          <w:lang w:eastAsia="en-US"/>
        </w:rPr>
      </w:pPr>
      <w:bookmarkStart w:id="134" w:name="bookmark53"/>
      <w:bookmarkEnd w:id="134"/>
      <w:r w:rsidRPr="005803E5">
        <w:rPr>
          <w:rFonts w:ascii="Times New Roman" w:hAnsi="Times New Roman" w:cs="Times New Roman"/>
          <w:color w:val="auto"/>
          <w:kern w:val="0"/>
          <w:sz w:val="18"/>
          <w:szCs w:val="18"/>
          <w:lang w:eastAsia="en-US"/>
        </w:rPr>
        <w:t xml:space="preserve">документ, удостоверяющий права (полномочия) представителя заявителя, если с заявлением обращается </w:t>
      </w:r>
      <w:r w:rsidRPr="005803E5">
        <w:rPr>
          <w:rFonts w:ascii="Times New Roman" w:hAnsi="Times New Roman" w:cs="Times New Roman"/>
          <w:color w:val="auto"/>
          <w:kern w:val="0"/>
          <w:sz w:val="18"/>
          <w:szCs w:val="18"/>
          <w:lang w:eastAsia="en-US"/>
        </w:rPr>
        <w:lastRenderedPageBreak/>
        <w:t>представитель заявителя.</w:t>
      </w:r>
    </w:p>
    <w:p w:rsidR="005803E5" w:rsidRPr="005803E5" w:rsidRDefault="005803E5" w:rsidP="005803E5">
      <w:pPr>
        <w:widowControl w:val="0"/>
        <w:numPr>
          <w:ilvl w:val="0"/>
          <w:numId w:val="23"/>
        </w:numPr>
        <w:tabs>
          <w:tab w:val="left" w:pos="931"/>
        </w:tabs>
        <w:spacing w:after="0" w:line="240" w:lineRule="auto"/>
        <w:jc w:val="both"/>
        <w:rPr>
          <w:rFonts w:ascii="Times New Roman" w:hAnsi="Times New Roman" w:cs="Times New Roman"/>
          <w:color w:val="auto"/>
          <w:kern w:val="0"/>
          <w:sz w:val="18"/>
          <w:szCs w:val="18"/>
          <w:lang w:eastAsia="en-US"/>
        </w:rPr>
      </w:pPr>
      <w:bookmarkStart w:id="135" w:name="bookmark54"/>
      <w:bookmarkEnd w:id="135"/>
      <w:r w:rsidRPr="005803E5">
        <w:rPr>
          <w:rFonts w:ascii="Times New Roman" w:hAnsi="Times New Roman" w:cs="Times New Roman"/>
          <w:color w:val="auto"/>
          <w:kern w:val="0"/>
          <w:sz w:val="18"/>
          <w:szCs w:val="18"/>
          <w:lang w:eastAsia="en-US"/>
        </w:rPr>
        <w:t>информация о сроке выполнения работ;</w:t>
      </w:r>
    </w:p>
    <w:p w:rsidR="005803E5" w:rsidRPr="005803E5" w:rsidRDefault="005803E5" w:rsidP="005803E5">
      <w:pPr>
        <w:widowControl w:val="0"/>
        <w:numPr>
          <w:ilvl w:val="2"/>
          <w:numId w:val="21"/>
        </w:numPr>
        <w:tabs>
          <w:tab w:val="left" w:pos="1286"/>
        </w:tabs>
        <w:spacing w:after="0" w:line="240" w:lineRule="auto"/>
        <w:jc w:val="both"/>
        <w:rPr>
          <w:rFonts w:ascii="Times New Roman" w:hAnsi="Times New Roman" w:cs="Times New Roman"/>
          <w:color w:val="auto"/>
          <w:kern w:val="0"/>
          <w:sz w:val="18"/>
          <w:szCs w:val="18"/>
          <w:lang w:eastAsia="en-US"/>
        </w:rPr>
      </w:pPr>
      <w:bookmarkStart w:id="136" w:name="bookmark55"/>
      <w:bookmarkEnd w:id="136"/>
      <w:r w:rsidRPr="005803E5">
        <w:rPr>
          <w:rFonts w:ascii="Times New Roman" w:hAnsi="Times New Roman" w:cs="Times New Roman"/>
          <w:color w:val="auto"/>
          <w:kern w:val="0"/>
          <w:sz w:val="18"/>
          <w:szCs w:val="18"/>
          <w:lang w:eastAsia="en-US"/>
        </w:rPr>
        <w:t>Документы, которые запрашиваются администрацией Почепского района Брянской области в рамках межведомственного информационного взаимодействия и которые заявитель вправе предоставить по собственной инициативе:</w:t>
      </w:r>
    </w:p>
    <w:p w:rsidR="005803E5" w:rsidRPr="005803E5" w:rsidRDefault="005803E5" w:rsidP="005803E5">
      <w:pPr>
        <w:widowControl w:val="0"/>
        <w:numPr>
          <w:ilvl w:val="0"/>
          <w:numId w:val="24"/>
        </w:numPr>
        <w:tabs>
          <w:tab w:val="left" w:pos="878"/>
        </w:tabs>
        <w:spacing w:after="0" w:line="240" w:lineRule="auto"/>
        <w:jc w:val="both"/>
        <w:rPr>
          <w:rFonts w:ascii="Times New Roman" w:hAnsi="Times New Roman" w:cs="Times New Roman"/>
          <w:color w:val="auto"/>
          <w:kern w:val="0"/>
          <w:sz w:val="18"/>
          <w:szCs w:val="18"/>
          <w:lang w:eastAsia="en-US"/>
        </w:rPr>
      </w:pPr>
      <w:bookmarkStart w:id="137" w:name="bookmark56"/>
      <w:bookmarkEnd w:id="137"/>
      <w:r w:rsidRPr="005803E5">
        <w:rPr>
          <w:rFonts w:ascii="Times New Roman" w:hAnsi="Times New Roman" w:cs="Times New Roman"/>
          <w:color w:val="auto"/>
          <w:kern w:val="0"/>
          <w:sz w:val="18"/>
          <w:szCs w:val="18"/>
          <w:lang w:eastAsia="en-US"/>
        </w:rPr>
        <w:t>правоустанавливающие документы на земельный участок.</w:t>
      </w:r>
    </w:p>
    <w:p w:rsidR="005803E5" w:rsidRPr="005803E5" w:rsidRDefault="005803E5" w:rsidP="005803E5">
      <w:pPr>
        <w:widowControl w:val="0"/>
        <w:numPr>
          <w:ilvl w:val="0"/>
          <w:numId w:val="24"/>
        </w:numPr>
        <w:tabs>
          <w:tab w:val="left" w:pos="902"/>
        </w:tabs>
        <w:spacing w:after="0" w:line="240" w:lineRule="auto"/>
        <w:jc w:val="both"/>
        <w:rPr>
          <w:rFonts w:ascii="Times New Roman" w:hAnsi="Times New Roman" w:cs="Times New Roman"/>
          <w:color w:val="auto"/>
          <w:kern w:val="0"/>
          <w:sz w:val="18"/>
          <w:szCs w:val="18"/>
          <w:lang w:eastAsia="en-US"/>
        </w:rPr>
      </w:pPr>
      <w:bookmarkStart w:id="138" w:name="bookmark57"/>
      <w:bookmarkEnd w:id="138"/>
      <w:r w:rsidRPr="005803E5">
        <w:rPr>
          <w:rFonts w:ascii="Times New Roman" w:hAnsi="Times New Roman" w:cs="Times New Roman"/>
          <w:color w:val="auto"/>
          <w:kern w:val="0"/>
          <w:sz w:val="18"/>
          <w:szCs w:val="18"/>
          <w:lang w:eastAsia="en-US"/>
        </w:rPr>
        <w:t>градостроительный план земельного участка;</w:t>
      </w:r>
    </w:p>
    <w:p w:rsidR="005803E5" w:rsidRPr="005803E5" w:rsidRDefault="005803E5" w:rsidP="005803E5">
      <w:pPr>
        <w:widowControl w:val="0"/>
        <w:numPr>
          <w:ilvl w:val="0"/>
          <w:numId w:val="24"/>
        </w:numPr>
        <w:tabs>
          <w:tab w:val="left" w:pos="900"/>
        </w:tabs>
        <w:spacing w:after="0" w:line="240" w:lineRule="auto"/>
        <w:jc w:val="both"/>
        <w:rPr>
          <w:rFonts w:ascii="Times New Roman" w:hAnsi="Times New Roman" w:cs="Times New Roman"/>
          <w:color w:val="auto"/>
          <w:kern w:val="0"/>
          <w:sz w:val="18"/>
          <w:szCs w:val="18"/>
          <w:lang w:eastAsia="en-US"/>
        </w:rPr>
      </w:pPr>
      <w:bookmarkStart w:id="139" w:name="bookmark58"/>
      <w:bookmarkEnd w:id="139"/>
      <w:r w:rsidRPr="005803E5">
        <w:rPr>
          <w:rFonts w:ascii="Times New Roman" w:hAnsi="Times New Roman" w:cs="Times New Roman"/>
          <w:color w:val="auto"/>
          <w:kern w:val="0"/>
          <w:sz w:val="18"/>
          <w:szCs w:val="18"/>
          <w:lang w:eastAsia="en-US"/>
        </w:rPr>
        <w:t>выписка из единого государственного реестра прав на недвижимое имущество и сделок с ним (содержащая общедоступные сведения о зарегистрированных правах на земельный участок).</w:t>
      </w:r>
    </w:p>
    <w:p w:rsidR="005803E5" w:rsidRPr="005803E5" w:rsidRDefault="005803E5" w:rsidP="005803E5">
      <w:pPr>
        <w:widowControl w:val="0"/>
        <w:spacing w:after="0" w:line="240" w:lineRule="auto"/>
        <w:ind w:firstLine="500"/>
        <w:jc w:val="both"/>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Запрещается требовать от заявителя:</w:t>
      </w:r>
    </w:p>
    <w:p w:rsidR="005803E5" w:rsidRPr="005803E5" w:rsidRDefault="005803E5" w:rsidP="005803E5">
      <w:pPr>
        <w:widowControl w:val="0"/>
        <w:numPr>
          <w:ilvl w:val="0"/>
          <w:numId w:val="22"/>
        </w:numPr>
        <w:tabs>
          <w:tab w:val="left" w:pos="716"/>
        </w:tabs>
        <w:spacing w:after="0" w:line="240" w:lineRule="auto"/>
        <w:jc w:val="both"/>
        <w:rPr>
          <w:rFonts w:ascii="Times New Roman" w:hAnsi="Times New Roman" w:cs="Times New Roman"/>
          <w:color w:val="auto"/>
          <w:kern w:val="0"/>
          <w:sz w:val="18"/>
          <w:szCs w:val="18"/>
          <w:lang w:eastAsia="en-US"/>
        </w:rPr>
      </w:pPr>
      <w:bookmarkStart w:id="140" w:name="bookmark59"/>
      <w:bookmarkEnd w:id="140"/>
      <w:r w:rsidRPr="005803E5">
        <w:rPr>
          <w:rFonts w:ascii="Times New Roman" w:hAnsi="Times New Roman" w:cs="Times New Roman"/>
          <w:color w:val="auto"/>
          <w:kern w:val="0"/>
          <w:sz w:val="18"/>
          <w:szCs w:val="18"/>
          <w:lang w:eastAsia="en-US"/>
        </w:rPr>
        <w:t>представления документов и информации или осуществления действий, представление или осуществление которых не предусмотрено нормативными правовыми актами, регулирующими отношения, возникающие в связи с предоставлением муниципальной услуги;</w:t>
      </w:r>
    </w:p>
    <w:p w:rsidR="005803E5" w:rsidRPr="005803E5" w:rsidRDefault="005803E5" w:rsidP="005803E5">
      <w:pPr>
        <w:widowControl w:val="0"/>
        <w:numPr>
          <w:ilvl w:val="0"/>
          <w:numId w:val="22"/>
        </w:numPr>
        <w:tabs>
          <w:tab w:val="left" w:pos="900"/>
        </w:tabs>
        <w:spacing w:after="0" w:line="240" w:lineRule="auto"/>
        <w:jc w:val="both"/>
        <w:rPr>
          <w:rFonts w:ascii="Times New Roman" w:hAnsi="Times New Roman" w:cs="Times New Roman"/>
          <w:color w:val="auto"/>
          <w:kern w:val="0"/>
          <w:sz w:val="18"/>
          <w:szCs w:val="18"/>
          <w:lang w:eastAsia="en-US"/>
        </w:rPr>
      </w:pPr>
      <w:bookmarkStart w:id="141" w:name="bookmark60"/>
      <w:bookmarkEnd w:id="141"/>
      <w:r w:rsidRPr="005803E5">
        <w:rPr>
          <w:rFonts w:ascii="Times New Roman" w:hAnsi="Times New Roman" w:cs="Times New Roman"/>
          <w:color w:val="auto"/>
          <w:kern w:val="0"/>
          <w:sz w:val="18"/>
          <w:szCs w:val="18"/>
          <w:lang w:eastAsia="en-US"/>
        </w:rPr>
        <w:t>представления документов и информации, которые в соответствии с нормативными правовыми актами Российской Федерации, нормативными правовыми актами Брянской области и муниципальными правовыми актами находятся в распоряжении государственных органов, предоставляющих государственную услугу, иных государственных органов, органов местного самоуправления и (или) подведомственных государственным органам и органам местного самоуправления организаций, участвующих в предоставлении государственных или муниципальных услуг, за исключением документов, указанных в части 6 статьи 7 Федерального закона от 27 июля 2010 года N 210-ФЗ "Об организации предоставления государственных и муниципальных услуг".</w:t>
      </w:r>
    </w:p>
    <w:p w:rsidR="005803E5" w:rsidRPr="005803E5" w:rsidRDefault="005803E5" w:rsidP="005803E5">
      <w:pPr>
        <w:keepNext/>
        <w:keepLines/>
        <w:widowControl w:val="0"/>
        <w:numPr>
          <w:ilvl w:val="1"/>
          <w:numId w:val="21"/>
        </w:numPr>
        <w:tabs>
          <w:tab w:val="left" w:pos="1023"/>
        </w:tabs>
        <w:spacing w:after="0" w:line="240" w:lineRule="auto"/>
        <w:jc w:val="both"/>
        <w:outlineLvl w:val="0"/>
        <w:rPr>
          <w:rFonts w:ascii="Times New Roman" w:eastAsiaTheme="minorHAnsi" w:hAnsi="Times New Roman" w:cs="Times New Roman"/>
          <w:b/>
          <w:bCs/>
          <w:color w:val="auto"/>
          <w:kern w:val="0"/>
          <w:sz w:val="18"/>
          <w:szCs w:val="18"/>
          <w:lang w:eastAsia="en-US"/>
        </w:rPr>
      </w:pPr>
      <w:bookmarkStart w:id="142" w:name="bookmark63"/>
      <w:bookmarkStart w:id="143" w:name="bookmark61"/>
      <w:bookmarkStart w:id="144" w:name="bookmark62"/>
      <w:bookmarkStart w:id="145" w:name="bookmark64"/>
      <w:bookmarkEnd w:id="142"/>
      <w:r w:rsidRPr="005803E5">
        <w:rPr>
          <w:rFonts w:ascii="Times New Roman" w:eastAsiaTheme="minorHAnsi" w:hAnsi="Times New Roman" w:cs="Times New Roman"/>
          <w:b/>
          <w:bCs/>
          <w:color w:val="auto"/>
          <w:kern w:val="0"/>
          <w:sz w:val="18"/>
          <w:szCs w:val="18"/>
          <w:lang w:eastAsia="en-US"/>
        </w:rPr>
        <w:t>Исчерпывающий перечень оснований для отказа в приеме документов, необходимых для предоставления муниципальной услуги.</w:t>
      </w:r>
      <w:bookmarkEnd w:id="143"/>
      <w:bookmarkEnd w:id="144"/>
      <w:bookmarkEnd w:id="145"/>
    </w:p>
    <w:p w:rsidR="005803E5" w:rsidRPr="005803E5" w:rsidRDefault="005803E5" w:rsidP="005803E5">
      <w:pPr>
        <w:widowControl w:val="0"/>
        <w:spacing w:after="0" w:line="240" w:lineRule="auto"/>
        <w:ind w:firstLine="500"/>
        <w:jc w:val="both"/>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Основаниями для отказа в приеме документов на предоставление муниципальной услуги являются:</w:t>
      </w:r>
    </w:p>
    <w:p w:rsidR="005803E5" w:rsidRPr="005803E5" w:rsidRDefault="005803E5" w:rsidP="005803E5">
      <w:pPr>
        <w:widowControl w:val="0"/>
        <w:spacing w:after="0" w:line="240" w:lineRule="auto"/>
        <w:ind w:firstLine="500"/>
        <w:jc w:val="both"/>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с запросом (заявлением) о предоставлении муниципальной услуги обратилось лицо, не представившее документ, удостоверяющий личность и (или) подтверждающий его полномочия как представителя заявителя;</w:t>
      </w:r>
    </w:p>
    <w:p w:rsidR="005803E5" w:rsidRPr="005803E5" w:rsidRDefault="005803E5" w:rsidP="005803E5">
      <w:pPr>
        <w:widowControl w:val="0"/>
        <w:spacing w:after="0" w:line="240" w:lineRule="auto"/>
        <w:ind w:firstLine="500"/>
        <w:jc w:val="both"/>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представление заявителем документов, оформленных не в соответствии с установленным порядком (наличие исправлений, серьезных повреждений, не позволяющих однозначно истолковать их содержание, отсутствие обратного адреса, отсутствие подписи заявителя или уполномоченного лица, печати юридического лица).</w:t>
      </w:r>
    </w:p>
    <w:p w:rsidR="005803E5" w:rsidRPr="005803E5" w:rsidRDefault="005803E5" w:rsidP="005803E5">
      <w:pPr>
        <w:keepNext/>
        <w:keepLines/>
        <w:widowControl w:val="0"/>
        <w:numPr>
          <w:ilvl w:val="1"/>
          <w:numId w:val="21"/>
        </w:numPr>
        <w:tabs>
          <w:tab w:val="left" w:pos="1162"/>
        </w:tabs>
        <w:spacing w:after="0" w:line="240" w:lineRule="auto"/>
        <w:jc w:val="both"/>
        <w:outlineLvl w:val="0"/>
        <w:rPr>
          <w:rFonts w:ascii="Times New Roman" w:eastAsiaTheme="minorHAnsi" w:hAnsi="Times New Roman" w:cs="Times New Roman"/>
          <w:b/>
          <w:bCs/>
          <w:color w:val="auto"/>
          <w:kern w:val="0"/>
          <w:sz w:val="18"/>
          <w:szCs w:val="18"/>
          <w:lang w:eastAsia="en-US"/>
        </w:rPr>
      </w:pPr>
      <w:bookmarkStart w:id="146" w:name="bookmark67"/>
      <w:bookmarkStart w:id="147" w:name="bookmark65"/>
      <w:bookmarkStart w:id="148" w:name="bookmark66"/>
      <w:bookmarkStart w:id="149" w:name="bookmark68"/>
      <w:bookmarkEnd w:id="146"/>
      <w:r w:rsidRPr="005803E5">
        <w:rPr>
          <w:rFonts w:ascii="Times New Roman" w:eastAsiaTheme="minorHAnsi" w:hAnsi="Times New Roman" w:cs="Times New Roman"/>
          <w:b/>
          <w:bCs/>
          <w:color w:val="auto"/>
          <w:kern w:val="0"/>
          <w:sz w:val="18"/>
          <w:szCs w:val="18"/>
          <w:lang w:eastAsia="en-US"/>
        </w:rPr>
        <w:t>Исчерпывающий перечень оснований для приостановления в предоставлении муниципальной услуги.</w:t>
      </w:r>
      <w:bookmarkEnd w:id="147"/>
      <w:bookmarkEnd w:id="148"/>
      <w:bookmarkEnd w:id="149"/>
    </w:p>
    <w:p w:rsidR="005803E5" w:rsidRPr="005803E5" w:rsidRDefault="005803E5" w:rsidP="005803E5">
      <w:pPr>
        <w:widowControl w:val="0"/>
        <w:spacing w:after="0" w:line="20" w:lineRule="atLeast"/>
        <w:ind w:firstLine="499"/>
        <w:jc w:val="both"/>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Основания для приостановления предоставления муниципальной услуги законодательством Российской Федерации не предусмотрены.</w:t>
      </w:r>
    </w:p>
    <w:p w:rsidR="005803E5" w:rsidRPr="005803E5" w:rsidRDefault="005803E5" w:rsidP="005803E5">
      <w:pPr>
        <w:keepNext/>
        <w:keepLines/>
        <w:widowControl w:val="0"/>
        <w:numPr>
          <w:ilvl w:val="1"/>
          <w:numId w:val="21"/>
        </w:numPr>
        <w:tabs>
          <w:tab w:val="left" w:pos="1162"/>
        </w:tabs>
        <w:spacing w:after="0" w:line="20" w:lineRule="atLeast"/>
        <w:jc w:val="both"/>
        <w:outlineLvl w:val="0"/>
        <w:rPr>
          <w:rFonts w:ascii="Times New Roman" w:eastAsiaTheme="minorHAnsi" w:hAnsi="Times New Roman" w:cs="Times New Roman"/>
          <w:b/>
          <w:bCs/>
          <w:color w:val="auto"/>
          <w:kern w:val="0"/>
          <w:sz w:val="18"/>
          <w:szCs w:val="18"/>
          <w:lang w:eastAsia="en-US"/>
        </w:rPr>
      </w:pPr>
      <w:bookmarkStart w:id="150" w:name="bookmark71"/>
      <w:bookmarkStart w:id="151" w:name="bookmark69"/>
      <w:bookmarkStart w:id="152" w:name="bookmark70"/>
      <w:bookmarkStart w:id="153" w:name="bookmark72"/>
      <w:bookmarkEnd w:id="150"/>
      <w:r w:rsidRPr="005803E5">
        <w:rPr>
          <w:rFonts w:ascii="Times New Roman" w:eastAsiaTheme="minorHAnsi" w:hAnsi="Times New Roman" w:cs="Times New Roman"/>
          <w:b/>
          <w:bCs/>
          <w:color w:val="auto"/>
          <w:kern w:val="0"/>
          <w:sz w:val="18"/>
          <w:szCs w:val="18"/>
          <w:lang w:eastAsia="en-US"/>
        </w:rPr>
        <w:t>Исчерпывающий перечень оснований для отказа в предоставлении услуги.</w:t>
      </w:r>
      <w:bookmarkEnd w:id="151"/>
      <w:bookmarkEnd w:id="152"/>
      <w:bookmarkEnd w:id="153"/>
    </w:p>
    <w:p w:rsidR="005803E5" w:rsidRPr="005803E5" w:rsidRDefault="005803E5" w:rsidP="005803E5">
      <w:pPr>
        <w:widowControl w:val="0"/>
        <w:spacing w:after="0" w:line="20" w:lineRule="atLeast"/>
        <w:ind w:firstLine="499"/>
        <w:jc w:val="both"/>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Основаниями для отказа в предоставлении муниципальной услуги являются:</w:t>
      </w:r>
    </w:p>
    <w:p w:rsidR="005803E5" w:rsidRPr="005803E5" w:rsidRDefault="005803E5" w:rsidP="005803E5">
      <w:pPr>
        <w:widowControl w:val="0"/>
        <w:numPr>
          <w:ilvl w:val="0"/>
          <w:numId w:val="22"/>
        </w:numPr>
        <w:tabs>
          <w:tab w:val="left" w:pos="717"/>
        </w:tabs>
        <w:spacing w:after="0" w:line="20" w:lineRule="atLeast"/>
        <w:jc w:val="both"/>
        <w:rPr>
          <w:rFonts w:ascii="Times New Roman" w:hAnsi="Times New Roman" w:cs="Times New Roman"/>
          <w:color w:val="auto"/>
          <w:kern w:val="0"/>
          <w:sz w:val="18"/>
          <w:szCs w:val="18"/>
          <w:lang w:eastAsia="en-US"/>
        </w:rPr>
      </w:pPr>
      <w:bookmarkStart w:id="154" w:name="bookmark73"/>
      <w:bookmarkEnd w:id="154"/>
      <w:r w:rsidRPr="005803E5">
        <w:rPr>
          <w:rFonts w:ascii="Times New Roman" w:hAnsi="Times New Roman" w:cs="Times New Roman"/>
          <w:color w:val="auto"/>
          <w:kern w:val="0"/>
          <w:sz w:val="18"/>
          <w:szCs w:val="18"/>
          <w:lang w:eastAsia="en-US"/>
        </w:rPr>
        <w:t>неполный состав сведений в заявлении и предоставленных документах;</w:t>
      </w:r>
    </w:p>
    <w:p w:rsidR="005803E5" w:rsidRPr="005803E5" w:rsidRDefault="005803E5" w:rsidP="005803E5">
      <w:pPr>
        <w:widowControl w:val="0"/>
        <w:numPr>
          <w:ilvl w:val="0"/>
          <w:numId w:val="22"/>
        </w:numPr>
        <w:tabs>
          <w:tab w:val="left" w:pos="712"/>
        </w:tabs>
        <w:spacing w:after="0" w:line="20" w:lineRule="atLeast"/>
        <w:jc w:val="both"/>
        <w:rPr>
          <w:rFonts w:ascii="Times New Roman" w:hAnsi="Times New Roman" w:cs="Times New Roman"/>
          <w:color w:val="auto"/>
          <w:kern w:val="0"/>
          <w:sz w:val="18"/>
          <w:szCs w:val="18"/>
          <w:lang w:eastAsia="en-US"/>
        </w:rPr>
      </w:pPr>
      <w:bookmarkStart w:id="155" w:name="bookmark74"/>
      <w:bookmarkEnd w:id="155"/>
      <w:r w:rsidRPr="005803E5">
        <w:rPr>
          <w:rFonts w:ascii="Times New Roman" w:hAnsi="Times New Roman" w:cs="Times New Roman"/>
          <w:color w:val="auto"/>
          <w:kern w:val="0"/>
          <w:sz w:val="18"/>
          <w:szCs w:val="18"/>
          <w:lang w:eastAsia="en-US"/>
        </w:rPr>
        <w:t>наличие недостоверных данных в предоставленных документах;</w:t>
      </w:r>
    </w:p>
    <w:p w:rsidR="005803E5" w:rsidRPr="005803E5" w:rsidRDefault="005803E5" w:rsidP="005803E5">
      <w:pPr>
        <w:widowControl w:val="0"/>
        <w:tabs>
          <w:tab w:val="left" w:pos="712"/>
        </w:tabs>
        <w:spacing w:after="0" w:line="20" w:lineRule="atLeast"/>
        <w:ind w:firstLine="400"/>
        <w:jc w:val="center"/>
        <w:rPr>
          <w:rFonts w:ascii="Times New Roman" w:hAnsi="Times New Roman" w:cs="Times New Roman"/>
          <w:color w:val="auto"/>
          <w:kern w:val="0"/>
          <w:sz w:val="14"/>
          <w:szCs w:val="18"/>
          <w:lang w:eastAsia="en-US"/>
        </w:rPr>
      </w:pPr>
    </w:p>
    <w:p w:rsidR="005803E5" w:rsidRPr="005803E5" w:rsidRDefault="005803E5" w:rsidP="005803E5">
      <w:pPr>
        <w:widowControl w:val="0"/>
        <w:numPr>
          <w:ilvl w:val="0"/>
          <w:numId w:val="22"/>
        </w:numPr>
        <w:tabs>
          <w:tab w:val="left" w:pos="900"/>
        </w:tabs>
        <w:spacing w:after="0" w:line="20" w:lineRule="atLeast"/>
        <w:jc w:val="both"/>
        <w:rPr>
          <w:rFonts w:ascii="Times New Roman" w:hAnsi="Times New Roman" w:cs="Times New Roman"/>
          <w:color w:val="auto"/>
          <w:kern w:val="0"/>
          <w:sz w:val="18"/>
          <w:szCs w:val="18"/>
          <w:lang w:eastAsia="en-US"/>
        </w:rPr>
      </w:pPr>
      <w:bookmarkStart w:id="156" w:name="bookmark75"/>
      <w:bookmarkEnd w:id="156"/>
      <w:r w:rsidRPr="005803E5">
        <w:rPr>
          <w:rFonts w:ascii="Times New Roman" w:hAnsi="Times New Roman" w:cs="Times New Roman"/>
          <w:color w:val="auto"/>
          <w:kern w:val="0"/>
          <w:sz w:val="18"/>
          <w:szCs w:val="18"/>
          <w:lang w:eastAsia="en-US"/>
        </w:rPr>
        <w:t>особый статус зеленых насаждений, предполагаемых для вырубки (уничтожения):</w:t>
      </w:r>
    </w:p>
    <w:p w:rsidR="005803E5" w:rsidRPr="005803E5" w:rsidRDefault="005803E5" w:rsidP="005803E5">
      <w:pPr>
        <w:widowControl w:val="0"/>
        <w:tabs>
          <w:tab w:val="left" w:pos="900"/>
        </w:tabs>
        <w:spacing w:after="0" w:line="252" w:lineRule="auto"/>
        <w:ind w:firstLine="500"/>
        <w:jc w:val="both"/>
        <w:rPr>
          <w:rFonts w:ascii="Times New Roman" w:hAnsi="Times New Roman" w:cs="Times New Roman"/>
          <w:color w:val="auto"/>
          <w:kern w:val="0"/>
          <w:sz w:val="18"/>
          <w:szCs w:val="18"/>
          <w:lang w:eastAsia="en-US"/>
        </w:rPr>
      </w:pPr>
      <w:bookmarkStart w:id="157" w:name="bookmark76"/>
      <w:r w:rsidRPr="005803E5">
        <w:rPr>
          <w:rFonts w:ascii="Times New Roman" w:hAnsi="Times New Roman" w:cs="Times New Roman"/>
          <w:color w:val="auto"/>
          <w:kern w:val="0"/>
          <w:sz w:val="18"/>
          <w:szCs w:val="18"/>
          <w:lang w:eastAsia="en-US"/>
        </w:rPr>
        <w:t>а</w:t>
      </w:r>
      <w:bookmarkEnd w:id="157"/>
      <w:r w:rsidRPr="005803E5">
        <w:rPr>
          <w:rFonts w:ascii="Times New Roman" w:hAnsi="Times New Roman" w:cs="Times New Roman"/>
          <w:color w:val="auto"/>
          <w:kern w:val="0"/>
          <w:sz w:val="18"/>
          <w:szCs w:val="18"/>
          <w:lang w:eastAsia="en-US"/>
        </w:rPr>
        <w:t>)</w:t>
      </w:r>
      <w:r w:rsidRPr="005803E5">
        <w:rPr>
          <w:rFonts w:ascii="Times New Roman" w:hAnsi="Times New Roman" w:cs="Times New Roman"/>
          <w:color w:val="auto"/>
          <w:kern w:val="0"/>
          <w:sz w:val="18"/>
          <w:szCs w:val="18"/>
          <w:lang w:eastAsia="en-US"/>
        </w:rPr>
        <w:tab/>
        <w:t>объекты растительного мира, занесенные в Красную книгу Российской Федерации и (или) Красную книгу Брянской области, произрастающие в естественных условиях;</w:t>
      </w:r>
    </w:p>
    <w:p w:rsidR="005803E5" w:rsidRPr="005803E5" w:rsidRDefault="005803E5" w:rsidP="005803E5">
      <w:pPr>
        <w:widowControl w:val="0"/>
        <w:tabs>
          <w:tab w:val="left" w:pos="842"/>
        </w:tabs>
        <w:spacing w:after="0" w:line="252" w:lineRule="auto"/>
        <w:ind w:firstLine="500"/>
        <w:jc w:val="both"/>
        <w:rPr>
          <w:rFonts w:ascii="Times New Roman" w:hAnsi="Times New Roman" w:cs="Times New Roman"/>
          <w:color w:val="auto"/>
          <w:kern w:val="0"/>
          <w:sz w:val="18"/>
          <w:szCs w:val="18"/>
          <w:lang w:eastAsia="en-US"/>
        </w:rPr>
      </w:pPr>
      <w:bookmarkStart w:id="158" w:name="bookmark77"/>
      <w:r w:rsidRPr="005803E5">
        <w:rPr>
          <w:rFonts w:ascii="Times New Roman" w:hAnsi="Times New Roman" w:cs="Times New Roman"/>
          <w:color w:val="auto"/>
          <w:kern w:val="0"/>
          <w:sz w:val="18"/>
          <w:szCs w:val="18"/>
          <w:lang w:eastAsia="en-US"/>
        </w:rPr>
        <w:t>б</w:t>
      </w:r>
      <w:bookmarkEnd w:id="158"/>
      <w:r w:rsidRPr="005803E5">
        <w:rPr>
          <w:rFonts w:ascii="Times New Roman" w:hAnsi="Times New Roman" w:cs="Times New Roman"/>
          <w:color w:val="auto"/>
          <w:kern w:val="0"/>
          <w:sz w:val="18"/>
          <w:szCs w:val="18"/>
          <w:lang w:eastAsia="en-US"/>
        </w:rPr>
        <w:t>)</w:t>
      </w:r>
      <w:r w:rsidRPr="005803E5">
        <w:rPr>
          <w:rFonts w:ascii="Times New Roman" w:hAnsi="Times New Roman" w:cs="Times New Roman"/>
          <w:color w:val="auto"/>
          <w:kern w:val="0"/>
          <w:sz w:val="18"/>
          <w:szCs w:val="18"/>
          <w:lang w:eastAsia="en-US"/>
        </w:rPr>
        <w:tab/>
        <w:t>памятники историко-культурного наследия;</w:t>
      </w:r>
    </w:p>
    <w:p w:rsidR="005803E5" w:rsidRPr="005803E5" w:rsidRDefault="005803E5" w:rsidP="005803E5">
      <w:pPr>
        <w:widowControl w:val="0"/>
        <w:tabs>
          <w:tab w:val="left" w:pos="874"/>
        </w:tabs>
        <w:spacing w:after="0" w:line="240" w:lineRule="auto"/>
        <w:ind w:firstLine="520"/>
        <w:jc w:val="both"/>
        <w:rPr>
          <w:rFonts w:ascii="Times New Roman" w:hAnsi="Times New Roman" w:cs="Times New Roman"/>
          <w:color w:val="auto"/>
          <w:kern w:val="0"/>
          <w:sz w:val="18"/>
          <w:szCs w:val="18"/>
          <w:lang w:eastAsia="en-US"/>
        </w:rPr>
      </w:pPr>
      <w:bookmarkStart w:id="159" w:name="bookmark78"/>
      <w:r w:rsidRPr="005803E5">
        <w:rPr>
          <w:rFonts w:ascii="Times New Roman" w:hAnsi="Times New Roman" w:cs="Times New Roman"/>
          <w:color w:val="auto"/>
          <w:kern w:val="0"/>
          <w:sz w:val="18"/>
          <w:szCs w:val="18"/>
          <w:shd w:val="clear" w:color="auto" w:fill="FFFFFF"/>
          <w:lang w:eastAsia="en-US"/>
        </w:rPr>
        <w:t>в</w:t>
      </w:r>
      <w:bookmarkEnd w:id="159"/>
      <w:r w:rsidRPr="005803E5">
        <w:rPr>
          <w:rFonts w:ascii="Times New Roman" w:hAnsi="Times New Roman" w:cs="Times New Roman"/>
          <w:color w:val="auto"/>
          <w:kern w:val="0"/>
          <w:sz w:val="18"/>
          <w:szCs w:val="18"/>
          <w:shd w:val="clear" w:color="auto" w:fill="FFFFFF"/>
          <w:lang w:eastAsia="en-US"/>
        </w:rPr>
        <w:t>)</w:t>
      </w:r>
      <w:r w:rsidRPr="005803E5">
        <w:rPr>
          <w:rFonts w:ascii="Times New Roman" w:hAnsi="Times New Roman" w:cs="Times New Roman"/>
          <w:color w:val="auto"/>
          <w:kern w:val="0"/>
          <w:sz w:val="18"/>
          <w:szCs w:val="18"/>
          <w:lang w:eastAsia="en-US"/>
        </w:rPr>
        <w:tab/>
        <w:t>деревья, кустарники, лианы, имеющие историческую и эстетическую ценность как неотъемлемые элементы ландшафта.</w:t>
      </w:r>
    </w:p>
    <w:p w:rsidR="005803E5" w:rsidRPr="005803E5" w:rsidRDefault="005803E5" w:rsidP="005803E5">
      <w:pPr>
        <w:keepNext/>
        <w:keepLines/>
        <w:widowControl w:val="0"/>
        <w:numPr>
          <w:ilvl w:val="1"/>
          <w:numId w:val="21"/>
        </w:numPr>
        <w:tabs>
          <w:tab w:val="left" w:pos="1187"/>
        </w:tabs>
        <w:spacing w:after="0" w:line="240" w:lineRule="auto"/>
        <w:jc w:val="both"/>
        <w:outlineLvl w:val="0"/>
        <w:rPr>
          <w:rFonts w:ascii="Times New Roman" w:eastAsiaTheme="minorHAnsi" w:hAnsi="Times New Roman" w:cs="Times New Roman"/>
          <w:b/>
          <w:bCs/>
          <w:color w:val="auto"/>
          <w:kern w:val="0"/>
          <w:sz w:val="18"/>
          <w:szCs w:val="18"/>
          <w:lang w:eastAsia="en-US"/>
        </w:rPr>
      </w:pPr>
      <w:bookmarkStart w:id="160" w:name="bookmark81"/>
      <w:bookmarkStart w:id="161" w:name="bookmark79"/>
      <w:bookmarkStart w:id="162" w:name="bookmark80"/>
      <w:bookmarkStart w:id="163" w:name="bookmark82"/>
      <w:bookmarkEnd w:id="160"/>
      <w:r w:rsidRPr="005803E5">
        <w:rPr>
          <w:rFonts w:ascii="Times New Roman" w:eastAsiaTheme="minorHAnsi" w:hAnsi="Times New Roman" w:cs="Times New Roman"/>
          <w:b/>
          <w:bCs/>
          <w:color w:val="auto"/>
          <w:kern w:val="0"/>
          <w:sz w:val="18"/>
          <w:szCs w:val="18"/>
          <w:lang w:eastAsia="en-US"/>
        </w:rPr>
        <w:t>Порядок, размер и основания взимания государственной пошлины или иной платы, взимаемой за предоставление муниципальной услуги.</w:t>
      </w:r>
      <w:bookmarkEnd w:id="161"/>
      <w:bookmarkEnd w:id="162"/>
      <w:bookmarkEnd w:id="163"/>
    </w:p>
    <w:p w:rsidR="005803E5" w:rsidRPr="005803E5" w:rsidRDefault="005803E5" w:rsidP="005803E5">
      <w:pPr>
        <w:widowControl w:val="0"/>
        <w:spacing w:after="0" w:line="240" w:lineRule="auto"/>
        <w:ind w:firstLine="600"/>
        <w:jc w:val="both"/>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Муниципальная услуга предоставляется бесплатно.</w:t>
      </w:r>
    </w:p>
    <w:p w:rsidR="005803E5" w:rsidRPr="005803E5" w:rsidRDefault="005803E5" w:rsidP="005803E5">
      <w:pPr>
        <w:keepNext/>
        <w:keepLines/>
        <w:widowControl w:val="0"/>
        <w:numPr>
          <w:ilvl w:val="1"/>
          <w:numId w:val="21"/>
        </w:numPr>
        <w:tabs>
          <w:tab w:val="left" w:pos="1187"/>
        </w:tabs>
        <w:spacing w:after="0" w:line="240" w:lineRule="auto"/>
        <w:jc w:val="both"/>
        <w:outlineLvl w:val="0"/>
        <w:rPr>
          <w:rFonts w:ascii="Times New Roman" w:eastAsiaTheme="minorHAnsi" w:hAnsi="Times New Roman" w:cs="Times New Roman"/>
          <w:b/>
          <w:bCs/>
          <w:color w:val="auto"/>
          <w:kern w:val="0"/>
          <w:sz w:val="18"/>
          <w:szCs w:val="18"/>
          <w:lang w:eastAsia="en-US"/>
        </w:rPr>
      </w:pPr>
      <w:bookmarkStart w:id="164" w:name="bookmark85"/>
      <w:bookmarkStart w:id="165" w:name="bookmark83"/>
      <w:bookmarkStart w:id="166" w:name="bookmark84"/>
      <w:bookmarkStart w:id="167" w:name="bookmark86"/>
      <w:bookmarkEnd w:id="164"/>
      <w:r w:rsidRPr="005803E5">
        <w:rPr>
          <w:rFonts w:ascii="Times New Roman" w:eastAsiaTheme="minorHAnsi" w:hAnsi="Times New Roman" w:cs="Times New Roman"/>
          <w:b/>
          <w:bCs/>
          <w:color w:val="auto"/>
          <w:kern w:val="0"/>
          <w:sz w:val="18"/>
          <w:szCs w:val="18"/>
          <w:lang w:eastAsia="en-US"/>
        </w:rPr>
        <w:t>Максимальный срок ожидания в очереди при подаче запроса о предоставлении муниципальной услуги.</w:t>
      </w:r>
      <w:bookmarkEnd w:id="165"/>
      <w:bookmarkEnd w:id="166"/>
      <w:bookmarkEnd w:id="167"/>
    </w:p>
    <w:p w:rsidR="005803E5" w:rsidRPr="005803E5" w:rsidRDefault="005803E5" w:rsidP="005803E5">
      <w:pPr>
        <w:widowControl w:val="0"/>
        <w:spacing w:after="0" w:line="240" w:lineRule="auto"/>
        <w:ind w:firstLine="520"/>
        <w:jc w:val="both"/>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Максимальный срок ожидания в очереди при подаче заявления и при получении результата предоставления услуги не должен превышать 15 минут. Максимальный срок получения результата предоставления услуги составляет 30 календарных дней. Максимальный срок ожидания в очереди при подаче запроса о предоставлении муниципальной услуги и при получении результата предоставления муниципальной услуги составляет 15 минут, срок регистрации запроса заявителя составляет не более 15 минут.</w:t>
      </w:r>
    </w:p>
    <w:p w:rsidR="005803E5" w:rsidRPr="005803E5" w:rsidRDefault="005803E5" w:rsidP="005803E5">
      <w:pPr>
        <w:keepNext/>
        <w:keepLines/>
        <w:widowControl w:val="0"/>
        <w:numPr>
          <w:ilvl w:val="1"/>
          <w:numId w:val="21"/>
        </w:numPr>
        <w:tabs>
          <w:tab w:val="left" w:pos="1187"/>
        </w:tabs>
        <w:spacing w:after="0" w:line="240" w:lineRule="auto"/>
        <w:jc w:val="both"/>
        <w:outlineLvl w:val="0"/>
        <w:rPr>
          <w:rFonts w:ascii="Times New Roman" w:eastAsiaTheme="minorHAnsi" w:hAnsi="Times New Roman" w:cs="Times New Roman"/>
          <w:b/>
          <w:bCs/>
          <w:color w:val="auto"/>
          <w:kern w:val="0"/>
          <w:sz w:val="18"/>
          <w:szCs w:val="18"/>
          <w:lang w:eastAsia="en-US"/>
        </w:rPr>
      </w:pPr>
      <w:bookmarkStart w:id="168" w:name="bookmark89"/>
      <w:bookmarkStart w:id="169" w:name="bookmark87"/>
      <w:bookmarkStart w:id="170" w:name="bookmark88"/>
      <w:bookmarkStart w:id="171" w:name="bookmark90"/>
      <w:bookmarkEnd w:id="168"/>
      <w:r w:rsidRPr="005803E5">
        <w:rPr>
          <w:rFonts w:ascii="Times New Roman" w:eastAsiaTheme="minorHAnsi" w:hAnsi="Times New Roman" w:cs="Times New Roman"/>
          <w:b/>
          <w:bCs/>
          <w:color w:val="auto"/>
          <w:kern w:val="0"/>
          <w:sz w:val="18"/>
          <w:szCs w:val="18"/>
          <w:lang w:eastAsia="en-US"/>
        </w:rPr>
        <w:t>Срок и порядок регистрации запроса заявителя о предоставлении муниципальной услуги, в том числе в электронной форме.</w:t>
      </w:r>
      <w:bookmarkEnd w:id="169"/>
      <w:bookmarkEnd w:id="170"/>
      <w:bookmarkEnd w:id="171"/>
    </w:p>
    <w:p w:rsidR="005803E5" w:rsidRPr="005803E5" w:rsidRDefault="005803E5" w:rsidP="005803E5">
      <w:pPr>
        <w:widowControl w:val="0"/>
        <w:spacing w:after="0" w:line="240" w:lineRule="auto"/>
        <w:ind w:firstLine="520"/>
        <w:jc w:val="both"/>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Срок регистрации заявления о предоставлении муниципальной услуги:</w:t>
      </w:r>
    </w:p>
    <w:p w:rsidR="005803E5" w:rsidRPr="005803E5" w:rsidRDefault="005803E5" w:rsidP="005803E5">
      <w:pPr>
        <w:widowControl w:val="0"/>
        <w:numPr>
          <w:ilvl w:val="0"/>
          <w:numId w:val="22"/>
        </w:numPr>
        <w:tabs>
          <w:tab w:val="left" w:pos="721"/>
        </w:tabs>
        <w:spacing w:after="0" w:line="240" w:lineRule="auto"/>
        <w:jc w:val="both"/>
        <w:rPr>
          <w:rFonts w:ascii="Times New Roman" w:hAnsi="Times New Roman" w:cs="Times New Roman"/>
          <w:color w:val="auto"/>
          <w:kern w:val="0"/>
          <w:sz w:val="18"/>
          <w:szCs w:val="18"/>
          <w:lang w:eastAsia="en-US"/>
        </w:rPr>
      </w:pPr>
      <w:bookmarkStart w:id="172" w:name="bookmark91"/>
      <w:bookmarkEnd w:id="172"/>
      <w:r w:rsidRPr="005803E5">
        <w:rPr>
          <w:rFonts w:ascii="Times New Roman" w:hAnsi="Times New Roman" w:cs="Times New Roman"/>
          <w:color w:val="auto"/>
          <w:kern w:val="0"/>
          <w:sz w:val="18"/>
          <w:szCs w:val="18"/>
          <w:lang w:eastAsia="en-US"/>
        </w:rPr>
        <w:t>при личном обращении заявителя в администрацию района: день получения заявления;</w:t>
      </w:r>
    </w:p>
    <w:p w:rsidR="005803E5" w:rsidRPr="005803E5" w:rsidRDefault="005803E5" w:rsidP="005803E5">
      <w:pPr>
        <w:widowControl w:val="0"/>
        <w:numPr>
          <w:ilvl w:val="0"/>
          <w:numId w:val="22"/>
        </w:numPr>
        <w:tabs>
          <w:tab w:val="left" w:pos="874"/>
        </w:tabs>
        <w:spacing w:after="0" w:line="240" w:lineRule="auto"/>
        <w:jc w:val="both"/>
        <w:rPr>
          <w:rFonts w:ascii="Times New Roman" w:hAnsi="Times New Roman" w:cs="Times New Roman"/>
          <w:color w:val="auto"/>
          <w:kern w:val="0"/>
          <w:sz w:val="18"/>
          <w:szCs w:val="18"/>
          <w:lang w:eastAsia="en-US"/>
        </w:rPr>
      </w:pPr>
      <w:bookmarkStart w:id="173" w:name="bookmark92"/>
      <w:bookmarkEnd w:id="173"/>
      <w:r w:rsidRPr="005803E5">
        <w:rPr>
          <w:rFonts w:ascii="Times New Roman" w:hAnsi="Times New Roman" w:cs="Times New Roman"/>
          <w:color w:val="auto"/>
          <w:kern w:val="0"/>
          <w:sz w:val="18"/>
          <w:szCs w:val="18"/>
          <w:lang w:eastAsia="en-US"/>
        </w:rPr>
        <w:t>при поступлении в администрацию района посредством почтового отправления, через МФЦ или форме электронного документа: в течение рабочего дня, следующего за днем поступления в администрацию района документов.</w:t>
      </w:r>
    </w:p>
    <w:p w:rsidR="005803E5" w:rsidRPr="005803E5" w:rsidRDefault="005803E5" w:rsidP="005803E5">
      <w:pPr>
        <w:keepNext/>
        <w:keepLines/>
        <w:widowControl w:val="0"/>
        <w:numPr>
          <w:ilvl w:val="1"/>
          <w:numId w:val="21"/>
        </w:numPr>
        <w:tabs>
          <w:tab w:val="left" w:pos="1406"/>
        </w:tabs>
        <w:spacing w:after="0" w:line="240" w:lineRule="auto"/>
        <w:jc w:val="both"/>
        <w:outlineLvl w:val="0"/>
        <w:rPr>
          <w:rFonts w:ascii="Times New Roman" w:eastAsiaTheme="minorHAnsi" w:hAnsi="Times New Roman" w:cs="Times New Roman"/>
          <w:b/>
          <w:bCs/>
          <w:color w:val="auto"/>
          <w:kern w:val="0"/>
          <w:sz w:val="18"/>
          <w:szCs w:val="18"/>
          <w:lang w:eastAsia="en-US"/>
        </w:rPr>
      </w:pPr>
      <w:bookmarkStart w:id="174" w:name="bookmark95"/>
      <w:bookmarkStart w:id="175" w:name="bookmark93"/>
      <w:bookmarkStart w:id="176" w:name="bookmark94"/>
      <w:bookmarkStart w:id="177" w:name="bookmark96"/>
      <w:bookmarkEnd w:id="174"/>
      <w:r w:rsidRPr="005803E5">
        <w:rPr>
          <w:rFonts w:ascii="Times New Roman" w:eastAsiaTheme="minorHAnsi" w:hAnsi="Times New Roman" w:cs="Times New Roman"/>
          <w:b/>
          <w:bCs/>
          <w:color w:val="auto"/>
          <w:kern w:val="0"/>
          <w:sz w:val="18"/>
          <w:szCs w:val="18"/>
          <w:lang w:eastAsia="en-US"/>
        </w:rPr>
        <w:t>Требования к помещениям, в которых предоставляется муниципальная услуга, к местам ожидания и приема заявителей.</w:t>
      </w:r>
      <w:bookmarkEnd w:id="175"/>
      <w:bookmarkEnd w:id="176"/>
      <w:bookmarkEnd w:id="177"/>
    </w:p>
    <w:p w:rsidR="005803E5" w:rsidRPr="005803E5" w:rsidRDefault="005803E5" w:rsidP="005803E5">
      <w:pPr>
        <w:widowControl w:val="0"/>
        <w:spacing w:after="0" w:line="240" w:lineRule="auto"/>
        <w:ind w:firstLine="520"/>
        <w:jc w:val="both"/>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Места предоставления муниципальной услуги должны обеспечивать свободный доступ заявителя к специалистам, предоставляющим муниципальную услугу.</w:t>
      </w:r>
    </w:p>
    <w:p w:rsidR="005803E5" w:rsidRPr="005803E5" w:rsidRDefault="005803E5" w:rsidP="005803E5">
      <w:pPr>
        <w:widowControl w:val="0"/>
        <w:numPr>
          <w:ilvl w:val="2"/>
          <w:numId w:val="21"/>
        </w:numPr>
        <w:tabs>
          <w:tab w:val="left" w:pos="874"/>
        </w:tabs>
        <w:spacing w:after="0" w:line="240" w:lineRule="auto"/>
        <w:jc w:val="both"/>
        <w:rPr>
          <w:rFonts w:ascii="Times New Roman" w:hAnsi="Times New Roman" w:cs="Times New Roman"/>
          <w:color w:val="auto"/>
          <w:kern w:val="0"/>
          <w:sz w:val="18"/>
          <w:szCs w:val="18"/>
          <w:lang w:eastAsia="en-US"/>
        </w:rPr>
      </w:pPr>
      <w:bookmarkStart w:id="178" w:name="bookmark97"/>
      <w:bookmarkEnd w:id="178"/>
      <w:r w:rsidRPr="005803E5">
        <w:rPr>
          <w:rFonts w:ascii="Times New Roman" w:hAnsi="Times New Roman" w:cs="Times New Roman"/>
          <w:color w:val="auto"/>
          <w:kern w:val="0"/>
          <w:sz w:val="18"/>
          <w:szCs w:val="18"/>
          <w:lang w:eastAsia="en-US"/>
        </w:rPr>
        <w:t>При входе в здание обязательно наличие пандуса и удобных поручней для доступа в здание лиц с ограниченными возможностями;</w:t>
      </w:r>
    </w:p>
    <w:p w:rsidR="005803E5" w:rsidRPr="005803E5" w:rsidRDefault="005803E5" w:rsidP="005803E5">
      <w:pPr>
        <w:widowControl w:val="0"/>
        <w:numPr>
          <w:ilvl w:val="2"/>
          <w:numId w:val="21"/>
        </w:numPr>
        <w:tabs>
          <w:tab w:val="left" w:pos="1187"/>
        </w:tabs>
        <w:spacing w:after="0" w:line="240" w:lineRule="auto"/>
        <w:jc w:val="both"/>
        <w:rPr>
          <w:rFonts w:ascii="Times New Roman" w:hAnsi="Times New Roman" w:cs="Times New Roman"/>
          <w:color w:val="auto"/>
          <w:kern w:val="0"/>
          <w:sz w:val="18"/>
          <w:szCs w:val="18"/>
          <w:lang w:eastAsia="en-US"/>
        </w:rPr>
      </w:pPr>
      <w:bookmarkStart w:id="179" w:name="bookmark98"/>
      <w:bookmarkEnd w:id="179"/>
      <w:r w:rsidRPr="005803E5">
        <w:rPr>
          <w:rFonts w:ascii="Times New Roman" w:hAnsi="Times New Roman" w:cs="Times New Roman"/>
          <w:color w:val="auto"/>
          <w:kern w:val="0"/>
          <w:sz w:val="18"/>
          <w:szCs w:val="18"/>
          <w:lang w:eastAsia="en-US"/>
        </w:rPr>
        <w:t xml:space="preserve">Помещения должны соответствовать санитарно-эпидемиологическим правилам и нормативам, </w:t>
      </w:r>
      <w:r w:rsidRPr="005803E5">
        <w:rPr>
          <w:rFonts w:ascii="Times New Roman" w:hAnsi="Times New Roman" w:cs="Times New Roman"/>
          <w:color w:val="auto"/>
          <w:kern w:val="0"/>
          <w:sz w:val="18"/>
          <w:szCs w:val="18"/>
          <w:lang w:eastAsia="en-US"/>
        </w:rPr>
        <w:lastRenderedPageBreak/>
        <w:t>предусмотренным «Гигиеническими требованиями к персональным электронно-вычислительным машинам и организации работы. СанПиН 2.2.2/2.4.1340-03» и «Гигиеническими требованиями к естественному, искусственному и совмещенному освещению жилых и общественных зданий. СанПиН 2.2.1/2.1.1.1278-03».</w:t>
      </w:r>
    </w:p>
    <w:p w:rsidR="005803E5" w:rsidRPr="005803E5" w:rsidRDefault="005803E5" w:rsidP="005803E5">
      <w:pPr>
        <w:widowControl w:val="0"/>
        <w:numPr>
          <w:ilvl w:val="2"/>
          <w:numId w:val="21"/>
        </w:numPr>
        <w:tabs>
          <w:tab w:val="left" w:pos="1187"/>
        </w:tabs>
        <w:spacing w:after="0" w:line="240" w:lineRule="auto"/>
        <w:jc w:val="both"/>
        <w:rPr>
          <w:rFonts w:ascii="Times New Roman" w:hAnsi="Times New Roman" w:cs="Times New Roman"/>
          <w:color w:val="auto"/>
          <w:kern w:val="0"/>
          <w:sz w:val="18"/>
          <w:szCs w:val="18"/>
          <w:lang w:eastAsia="en-US"/>
        </w:rPr>
      </w:pPr>
      <w:bookmarkStart w:id="180" w:name="bookmark99"/>
      <w:bookmarkEnd w:id="180"/>
      <w:r w:rsidRPr="005803E5">
        <w:rPr>
          <w:rFonts w:ascii="Times New Roman" w:hAnsi="Times New Roman" w:cs="Times New Roman"/>
          <w:color w:val="auto"/>
          <w:kern w:val="0"/>
          <w:sz w:val="18"/>
          <w:szCs w:val="18"/>
          <w:lang w:eastAsia="en-US"/>
        </w:rPr>
        <w:t>Помещения должны быть Оборудованы противопожарной системой, средствами пожаротушения и оповещения о возникновении чрезвычайной ситуации, системой охраны.</w:t>
      </w:r>
    </w:p>
    <w:p w:rsidR="005803E5" w:rsidRPr="005803E5" w:rsidRDefault="005803E5" w:rsidP="005803E5">
      <w:pPr>
        <w:widowControl w:val="0"/>
        <w:spacing w:after="0" w:line="240" w:lineRule="auto"/>
        <w:ind w:firstLine="400"/>
        <w:jc w:val="both"/>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2.13.4 Помещения должны иметь расширенные проходы, позволяющие обеспечить беспрепятственный доступ инвалидов, включая инвалидов, использующих кресла-коляски.</w:t>
      </w:r>
    </w:p>
    <w:p w:rsidR="005803E5" w:rsidRPr="005803E5" w:rsidRDefault="005803E5" w:rsidP="005803E5">
      <w:pPr>
        <w:widowControl w:val="0"/>
        <w:spacing w:after="0" w:line="240" w:lineRule="auto"/>
        <w:ind w:firstLine="400"/>
        <w:jc w:val="both"/>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-дублирование необходимой для инвалидов звуковой и зрительной информации, а также надписей, знаков и иной текстовой и графической информации знаками, выполненными рельефно-точечным шрифтом Брайля;</w:t>
      </w:r>
    </w:p>
    <w:p w:rsidR="005803E5" w:rsidRPr="005803E5" w:rsidRDefault="005803E5" w:rsidP="005803E5">
      <w:pPr>
        <w:widowControl w:val="0"/>
        <w:spacing w:after="0" w:line="240" w:lineRule="auto"/>
        <w:ind w:firstLine="400"/>
        <w:jc w:val="both"/>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-допуск сурдопереводчика и тифлосурдопереводчика;</w:t>
      </w:r>
    </w:p>
    <w:p w:rsidR="005803E5" w:rsidRPr="005803E5" w:rsidRDefault="005803E5" w:rsidP="005803E5">
      <w:pPr>
        <w:widowControl w:val="0"/>
        <w:spacing w:after="0" w:line="240" w:lineRule="auto"/>
        <w:ind w:firstLine="400"/>
        <w:jc w:val="both"/>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-допуск собаки-проводника при наличии документа, подтверждающего ее специальное обучение и выдаваемого по форме и в порядке, которые определяются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социальной защиты населения;</w:t>
      </w:r>
    </w:p>
    <w:p w:rsidR="005803E5" w:rsidRPr="005803E5" w:rsidRDefault="005803E5" w:rsidP="005803E5">
      <w:pPr>
        <w:widowControl w:val="0"/>
        <w:spacing w:after="0" w:line="240" w:lineRule="auto"/>
        <w:ind w:firstLine="400"/>
        <w:jc w:val="both"/>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-предоставление при необходимости услуги по месту жительства инвалида или в дистанционном режиме;</w:t>
      </w:r>
    </w:p>
    <w:p w:rsidR="005803E5" w:rsidRPr="005803E5" w:rsidRDefault="005803E5" w:rsidP="005803E5">
      <w:pPr>
        <w:widowControl w:val="0"/>
        <w:spacing w:after="0" w:line="240" w:lineRule="auto"/>
        <w:ind w:firstLine="400"/>
        <w:jc w:val="both"/>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-оказание инвалидам иной необходимой помощи в преодолении барьеров, мешающих получению ими услуги наравне с другими лицами.</w:t>
      </w:r>
    </w:p>
    <w:p w:rsidR="005803E5" w:rsidRPr="005803E5" w:rsidRDefault="005803E5" w:rsidP="005803E5">
      <w:pPr>
        <w:widowControl w:val="0"/>
        <w:numPr>
          <w:ilvl w:val="0"/>
          <w:numId w:val="25"/>
        </w:numPr>
        <w:tabs>
          <w:tab w:val="left" w:pos="1113"/>
        </w:tabs>
        <w:spacing w:after="0" w:line="240" w:lineRule="auto"/>
        <w:jc w:val="both"/>
        <w:rPr>
          <w:rFonts w:ascii="Times New Roman" w:hAnsi="Times New Roman" w:cs="Times New Roman"/>
          <w:color w:val="auto"/>
          <w:kern w:val="0"/>
          <w:sz w:val="18"/>
          <w:szCs w:val="18"/>
          <w:lang w:eastAsia="en-US"/>
        </w:rPr>
      </w:pPr>
      <w:bookmarkStart w:id="181" w:name="bookmark100"/>
      <w:bookmarkEnd w:id="181"/>
      <w:r w:rsidRPr="005803E5">
        <w:rPr>
          <w:rFonts w:ascii="Times New Roman" w:hAnsi="Times New Roman" w:cs="Times New Roman"/>
          <w:color w:val="auto"/>
          <w:kern w:val="0"/>
          <w:sz w:val="18"/>
          <w:szCs w:val="18"/>
          <w:lang w:eastAsia="en-US"/>
        </w:rPr>
        <w:t>Рабочее место специалиста Уполномоченного отдела должно быть оборудовано персональным компьютером с возможностью доступа к необходимым информационным базам данных, печатающим и сканирующим устройствам, бумагой, расходными материалами, канцелярскими товарами в количестве, достаточном для предоставления Муниципальной услуги.</w:t>
      </w:r>
    </w:p>
    <w:p w:rsidR="005803E5" w:rsidRPr="005803E5" w:rsidRDefault="005803E5" w:rsidP="005803E5">
      <w:pPr>
        <w:widowControl w:val="0"/>
        <w:numPr>
          <w:ilvl w:val="0"/>
          <w:numId w:val="25"/>
        </w:numPr>
        <w:tabs>
          <w:tab w:val="left" w:pos="1113"/>
        </w:tabs>
        <w:spacing w:after="0" w:line="240" w:lineRule="auto"/>
        <w:jc w:val="both"/>
        <w:rPr>
          <w:rFonts w:ascii="Times New Roman" w:hAnsi="Times New Roman" w:cs="Times New Roman"/>
          <w:color w:val="auto"/>
          <w:kern w:val="0"/>
          <w:sz w:val="18"/>
          <w:szCs w:val="18"/>
          <w:lang w:eastAsia="en-US"/>
        </w:rPr>
      </w:pPr>
      <w:bookmarkStart w:id="182" w:name="bookmark101"/>
      <w:bookmarkEnd w:id="182"/>
      <w:r w:rsidRPr="005803E5">
        <w:rPr>
          <w:rFonts w:ascii="Times New Roman" w:hAnsi="Times New Roman" w:cs="Times New Roman"/>
          <w:color w:val="auto"/>
          <w:kern w:val="0"/>
          <w:sz w:val="18"/>
          <w:szCs w:val="18"/>
          <w:lang w:eastAsia="en-US"/>
        </w:rPr>
        <w:t>В целях обеспечения конфиденциальности сведений о заявителе, одним должностным лицом одновременно ведется прием только одного заявителя.</w:t>
      </w:r>
    </w:p>
    <w:p w:rsidR="005803E5" w:rsidRPr="005803E5" w:rsidRDefault="005803E5" w:rsidP="005803E5">
      <w:pPr>
        <w:keepNext/>
        <w:keepLines/>
        <w:widowControl w:val="0"/>
        <w:numPr>
          <w:ilvl w:val="1"/>
          <w:numId w:val="21"/>
        </w:numPr>
        <w:tabs>
          <w:tab w:val="left" w:pos="1156"/>
        </w:tabs>
        <w:spacing w:after="0" w:line="240" w:lineRule="auto"/>
        <w:jc w:val="both"/>
        <w:outlineLvl w:val="0"/>
        <w:rPr>
          <w:rFonts w:ascii="Times New Roman" w:eastAsiaTheme="minorHAnsi" w:hAnsi="Times New Roman" w:cs="Times New Roman"/>
          <w:b/>
          <w:bCs/>
          <w:color w:val="auto"/>
          <w:kern w:val="0"/>
          <w:sz w:val="18"/>
          <w:szCs w:val="18"/>
          <w:lang w:eastAsia="en-US"/>
        </w:rPr>
      </w:pPr>
      <w:bookmarkStart w:id="183" w:name="bookmark104"/>
      <w:bookmarkStart w:id="184" w:name="bookmark102"/>
      <w:bookmarkStart w:id="185" w:name="bookmark103"/>
      <w:bookmarkStart w:id="186" w:name="bookmark105"/>
      <w:bookmarkEnd w:id="183"/>
      <w:r w:rsidRPr="005803E5">
        <w:rPr>
          <w:rFonts w:ascii="Times New Roman" w:eastAsiaTheme="minorHAnsi" w:hAnsi="Times New Roman" w:cs="Times New Roman"/>
          <w:b/>
          <w:bCs/>
          <w:color w:val="auto"/>
          <w:kern w:val="0"/>
          <w:sz w:val="18"/>
          <w:szCs w:val="18"/>
          <w:lang w:eastAsia="en-US"/>
        </w:rPr>
        <w:t>Показатели доступности и качества муниципальной услуги.</w:t>
      </w:r>
      <w:bookmarkEnd w:id="184"/>
      <w:bookmarkEnd w:id="185"/>
      <w:bookmarkEnd w:id="186"/>
    </w:p>
    <w:p w:rsidR="005803E5" w:rsidRPr="005803E5" w:rsidRDefault="005803E5" w:rsidP="005803E5">
      <w:pPr>
        <w:widowControl w:val="0"/>
        <w:spacing w:after="0" w:line="240" w:lineRule="auto"/>
        <w:jc w:val="both"/>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Показателями качества и доступности муниципальных услуг является совокупность количественных и качественных параметров, позволяющих измерять, учитывать, контролировать и оценивать процесс и результат предоставления Муниципальной услуги.</w:t>
      </w:r>
    </w:p>
    <w:p w:rsidR="005803E5" w:rsidRPr="005803E5" w:rsidRDefault="005803E5" w:rsidP="005803E5">
      <w:pPr>
        <w:widowControl w:val="0"/>
        <w:numPr>
          <w:ilvl w:val="2"/>
          <w:numId w:val="21"/>
        </w:numPr>
        <w:tabs>
          <w:tab w:val="left" w:pos="1113"/>
        </w:tabs>
        <w:spacing w:after="0" w:line="240" w:lineRule="auto"/>
        <w:jc w:val="both"/>
        <w:rPr>
          <w:rFonts w:ascii="Times New Roman" w:hAnsi="Times New Roman" w:cs="Times New Roman"/>
          <w:color w:val="auto"/>
          <w:kern w:val="0"/>
          <w:sz w:val="18"/>
          <w:szCs w:val="18"/>
          <w:lang w:eastAsia="en-US"/>
        </w:rPr>
      </w:pPr>
      <w:bookmarkStart w:id="187" w:name="bookmark106"/>
      <w:bookmarkEnd w:id="187"/>
      <w:r w:rsidRPr="005803E5">
        <w:rPr>
          <w:rFonts w:ascii="Times New Roman" w:hAnsi="Times New Roman" w:cs="Times New Roman"/>
          <w:color w:val="auto"/>
          <w:kern w:val="0"/>
          <w:sz w:val="18"/>
          <w:szCs w:val="18"/>
          <w:lang w:eastAsia="en-US"/>
        </w:rPr>
        <w:t>Показателями доступности и качества Муниципальной услуги являются:</w:t>
      </w:r>
    </w:p>
    <w:p w:rsidR="005803E5" w:rsidRPr="005803E5" w:rsidRDefault="005803E5" w:rsidP="005803E5">
      <w:pPr>
        <w:widowControl w:val="0"/>
        <w:spacing w:after="0" w:line="240" w:lineRule="auto"/>
        <w:ind w:firstLine="400"/>
        <w:jc w:val="both"/>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-количество взаимодействий со специалистом Уполномоченного отдела при предоставлении муниципальной услуги - не более двух (обращение за муниципальной услугой и получение муниципальной услуги);</w:t>
      </w:r>
    </w:p>
    <w:p w:rsidR="005803E5" w:rsidRPr="005803E5" w:rsidRDefault="005803E5" w:rsidP="005803E5">
      <w:pPr>
        <w:widowControl w:val="0"/>
        <w:spacing w:after="0" w:line="240" w:lineRule="auto"/>
        <w:ind w:firstLine="400"/>
        <w:jc w:val="both"/>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-продолжительность взаимодействия со специалистом при обращении за предоставлением Муниципальной услуги - не более 15 минут;</w:t>
      </w:r>
    </w:p>
    <w:p w:rsidR="005803E5" w:rsidRPr="005803E5" w:rsidRDefault="005803E5" w:rsidP="005803E5">
      <w:pPr>
        <w:widowControl w:val="0"/>
        <w:spacing w:after="0" w:line="240" w:lineRule="auto"/>
        <w:ind w:firstLine="400"/>
        <w:jc w:val="both"/>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-количество повторных обращений граждан в Уполномоченный отдел за предоставлением информации о ходе предоставления Муниципальной услуги;</w:t>
      </w:r>
    </w:p>
    <w:p w:rsidR="005803E5" w:rsidRPr="005803E5" w:rsidRDefault="005803E5" w:rsidP="005803E5">
      <w:pPr>
        <w:widowControl w:val="0"/>
        <w:spacing w:after="0" w:line="240" w:lineRule="auto"/>
        <w:ind w:firstLine="400"/>
        <w:jc w:val="both"/>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-возможность получения Муниципальной услуги при участии МФЦ;</w:t>
      </w:r>
    </w:p>
    <w:p w:rsidR="005803E5" w:rsidRPr="005803E5" w:rsidRDefault="005803E5" w:rsidP="005803E5">
      <w:pPr>
        <w:widowControl w:val="0"/>
        <w:spacing w:after="0" w:line="240" w:lineRule="auto"/>
        <w:ind w:firstLine="400"/>
        <w:jc w:val="both"/>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-транспортная доступность к местам предоставления Муниципальной услуги;</w:t>
      </w:r>
    </w:p>
    <w:p w:rsidR="005803E5" w:rsidRPr="005803E5" w:rsidRDefault="005803E5" w:rsidP="005803E5">
      <w:pPr>
        <w:widowControl w:val="0"/>
        <w:spacing w:after="0" w:line="240" w:lineRule="auto"/>
        <w:ind w:firstLine="400"/>
        <w:jc w:val="both"/>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-возможность получения информации о ходе предоставления Муниципальной услуги, форм заявлений и иных документов, необходимых для получения Муниципальной услуги, в электронном виде Едином портале госуслуг;</w:t>
      </w:r>
    </w:p>
    <w:p w:rsidR="005803E5" w:rsidRPr="005803E5" w:rsidRDefault="005803E5" w:rsidP="005803E5">
      <w:pPr>
        <w:widowControl w:val="0"/>
        <w:spacing w:after="0" w:line="240" w:lineRule="auto"/>
        <w:ind w:firstLine="400"/>
        <w:jc w:val="both"/>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-возможность предоставления Муниципальной услуги инвалидам и другим маломобильным группам населения;</w:t>
      </w:r>
    </w:p>
    <w:p w:rsidR="005803E5" w:rsidRPr="005803E5" w:rsidRDefault="005803E5" w:rsidP="005803E5">
      <w:pPr>
        <w:widowControl w:val="0"/>
        <w:spacing w:after="0" w:line="240" w:lineRule="auto"/>
        <w:ind w:firstLine="400"/>
        <w:jc w:val="both"/>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-соблюдение сроков предоставления Муниципальной услуги;</w:t>
      </w:r>
    </w:p>
    <w:p w:rsidR="005803E5" w:rsidRPr="003F2672" w:rsidRDefault="005803E5" w:rsidP="003F2672">
      <w:pPr>
        <w:widowControl w:val="0"/>
        <w:spacing w:after="0" w:line="240" w:lineRule="auto"/>
        <w:ind w:firstLine="400"/>
        <w:jc w:val="both"/>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-отсутствие обоснованных жалоб граждан на предоставление Муниципальной услуги.</w:t>
      </w:r>
    </w:p>
    <w:p w:rsidR="005803E5" w:rsidRPr="005803E5" w:rsidRDefault="005803E5" w:rsidP="005803E5">
      <w:pPr>
        <w:widowControl w:val="0"/>
        <w:spacing w:after="0" w:line="240" w:lineRule="auto"/>
        <w:ind w:firstLine="400"/>
        <w:jc w:val="both"/>
        <w:rPr>
          <w:rFonts w:ascii="Times New Roman" w:hAnsi="Times New Roman" w:cs="Times New Roman"/>
          <w:color w:val="auto"/>
          <w:kern w:val="0"/>
          <w:sz w:val="18"/>
          <w:szCs w:val="18"/>
          <w:lang w:eastAsia="en-US"/>
        </w:rPr>
      </w:pPr>
    </w:p>
    <w:p w:rsidR="005803E5" w:rsidRPr="005803E5" w:rsidRDefault="005803E5" w:rsidP="005803E5">
      <w:pPr>
        <w:widowControl w:val="0"/>
        <w:numPr>
          <w:ilvl w:val="1"/>
          <w:numId w:val="21"/>
        </w:numPr>
        <w:tabs>
          <w:tab w:val="left" w:pos="1315"/>
        </w:tabs>
        <w:spacing w:after="0" w:line="240" w:lineRule="auto"/>
        <w:jc w:val="both"/>
        <w:rPr>
          <w:rFonts w:ascii="Times New Roman" w:hAnsi="Times New Roman" w:cs="Times New Roman"/>
          <w:color w:val="auto"/>
          <w:kern w:val="0"/>
          <w:sz w:val="18"/>
          <w:szCs w:val="18"/>
          <w:lang w:eastAsia="en-US"/>
        </w:rPr>
      </w:pPr>
      <w:bookmarkStart w:id="188" w:name="bookmark107"/>
      <w:bookmarkEnd w:id="188"/>
      <w:r w:rsidRPr="005803E5">
        <w:rPr>
          <w:rFonts w:ascii="Times New Roman" w:hAnsi="Times New Roman" w:cs="Times New Roman"/>
          <w:b/>
          <w:bCs/>
          <w:color w:val="auto"/>
          <w:kern w:val="0"/>
          <w:sz w:val="18"/>
          <w:szCs w:val="18"/>
          <w:lang w:eastAsia="en-US"/>
        </w:rPr>
        <w:t>Иные требования, в том числе учитывающие особенности предоставления муниципальной услуги в многофункциональных центрах и особенности предоставления муниципальной услуги в электронной форме.</w:t>
      </w:r>
    </w:p>
    <w:p w:rsidR="005803E5" w:rsidRPr="005803E5" w:rsidRDefault="005803E5" w:rsidP="005803E5">
      <w:pPr>
        <w:widowControl w:val="0"/>
        <w:spacing w:after="0" w:line="240" w:lineRule="auto"/>
        <w:jc w:val="both"/>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2.15.1 Согласно части 7 статьи 51 Градостроительного кодекса РФ, Муниципальная услуга может быть предоставлена через многофункциональный центр в соответствии с соглашением о взаимодействии между МФЦ и администрацией Почепского района.</w:t>
      </w:r>
    </w:p>
    <w:p w:rsidR="005803E5" w:rsidRPr="005803E5" w:rsidRDefault="005803E5" w:rsidP="005803E5">
      <w:pPr>
        <w:widowControl w:val="0"/>
        <w:spacing w:after="0" w:line="240" w:lineRule="auto"/>
        <w:ind w:firstLine="400"/>
        <w:jc w:val="both"/>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МФЦ предоставления государственных и муниципальных услуг осуществляет обслуживание заявителей путем оказания информационной поддержки, помощи в сборе и оформлении документов, предоставление письменных и устных консультаций по вопросам, относящимся к Муниципальной услуге, оказываемой администрацией Почепского района. Документы, указанные в части 2.6 настоящего административного регламента, по усмотрению заявителя, могут быть поданы как на бумажном носителе, так и в форме электронного документа, подписанного электронной подписью.</w:t>
      </w:r>
    </w:p>
    <w:p w:rsidR="005803E5" w:rsidRPr="005803E5" w:rsidRDefault="005803E5" w:rsidP="005803E5">
      <w:pPr>
        <w:widowControl w:val="0"/>
        <w:numPr>
          <w:ilvl w:val="0"/>
          <w:numId w:val="26"/>
        </w:numPr>
        <w:tabs>
          <w:tab w:val="left" w:pos="1110"/>
        </w:tabs>
        <w:spacing w:after="0" w:line="240" w:lineRule="auto"/>
        <w:jc w:val="both"/>
        <w:rPr>
          <w:rFonts w:ascii="Times New Roman" w:hAnsi="Times New Roman" w:cs="Times New Roman"/>
          <w:color w:val="auto"/>
          <w:kern w:val="0"/>
          <w:sz w:val="18"/>
          <w:szCs w:val="18"/>
          <w:lang w:eastAsia="en-US"/>
        </w:rPr>
      </w:pPr>
      <w:bookmarkStart w:id="189" w:name="bookmark108"/>
      <w:bookmarkEnd w:id="189"/>
      <w:r w:rsidRPr="005803E5">
        <w:rPr>
          <w:rFonts w:ascii="Times New Roman" w:hAnsi="Times New Roman" w:cs="Times New Roman"/>
          <w:color w:val="auto"/>
          <w:kern w:val="0"/>
          <w:sz w:val="18"/>
          <w:szCs w:val="18"/>
          <w:lang w:eastAsia="en-US"/>
        </w:rPr>
        <w:t>В целях предоставления Муниципальной услуги в электронной форме с использованием ЕПГУ Заявителем заполняется электронная форма Заявления с приложением электронных образов документов и (или) указанием сведений из документов, необходимых для предоставления Муниципальной услуги и указанных в части 2.6 настоящего Административного регламента.</w:t>
      </w:r>
    </w:p>
    <w:p w:rsidR="005803E5" w:rsidRPr="005803E5" w:rsidRDefault="005803E5" w:rsidP="005803E5">
      <w:pPr>
        <w:widowControl w:val="0"/>
        <w:numPr>
          <w:ilvl w:val="0"/>
          <w:numId w:val="26"/>
        </w:numPr>
        <w:tabs>
          <w:tab w:val="left" w:pos="1105"/>
        </w:tabs>
        <w:spacing w:after="0" w:line="240" w:lineRule="auto"/>
        <w:jc w:val="both"/>
        <w:rPr>
          <w:rFonts w:ascii="Times New Roman" w:hAnsi="Times New Roman" w:cs="Times New Roman"/>
          <w:color w:val="auto"/>
          <w:kern w:val="0"/>
          <w:sz w:val="18"/>
          <w:szCs w:val="18"/>
          <w:lang w:eastAsia="en-US"/>
        </w:rPr>
      </w:pPr>
      <w:bookmarkStart w:id="190" w:name="bookmark109"/>
      <w:bookmarkEnd w:id="190"/>
      <w:r w:rsidRPr="005803E5">
        <w:rPr>
          <w:rFonts w:ascii="Times New Roman" w:hAnsi="Times New Roman" w:cs="Times New Roman"/>
          <w:color w:val="auto"/>
          <w:kern w:val="0"/>
          <w:sz w:val="18"/>
          <w:szCs w:val="18"/>
          <w:lang w:eastAsia="en-US"/>
        </w:rPr>
        <w:t>При предоставлении Муниципальной услуги в электронной форме осуществляются:</w:t>
      </w:r>
    </w:p>
    <w:p w:rsidR="005803E5" w:rsidRPr="005803E5" w:rsidRDefault="005803E5" w:rsidP="005803E5">
      <w:pPr>
        <w:widowControl w:val="0"/>
        <w:spacing w:after="0" w:line="240" w:lineRule="auto"/>
        <w:ind w:firstLine="400"/>
        <w:jc w:val="both"/>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^предоставление в порядке, установленном настоящим административным регламентом информации Заявителям и обеспечение доступа Заявителей к сведениям о Муниципальной услуге;</w:t>
      </w:r>
    </w:p>
    <w:p w:rsidR="005803E5" w:rsidRPr="005803E5" w:rsidRDefault="005803E5" w:rsidP="005803E5">
      <w:pPr>
        <w:widowControl w:val="0"/>
        <w:numPr>
          <w:ilvl w:val="0"/>
          <w:numId w:val="27"/>
        </w:numPr>
        <w:tabs>
          <w:tab w:val="left" w:pos="610"/>
        </w:tabs>
        <w:spacing w:after="0" w:line="240" w:lineRule="auto"/>
        <w:jc w:val="both"/>
        <w:rPr>
          <w:rFonts w:ascii="Times New Roman" w:hAnsi="Times New Roman" w:cs="Times New Roman"/>
          <w:color w:val="auto"/>
          <w:kern w:val="0"/>
          <w:sz w:val="18"/>
          <w:szCs w:val="18"/>
          <w:lang w:eastAsia="en-US"/>
        </w:rPr>
      </w:pPr>
      <w:bookmarkStart w:id="191" w:name="bookmark110"/>
      <w:bookmarkEnd w:id="191"/>
      <w:r w:rsidRPr="005803E5">
        <w:rPr>
          <w:rFonts w:ascii="Times New Roman" w:hAnsi="Times New Roman" w:cs="Times New Roman"/>
          <w:color w:val="auto"/>
          <w:kern w:val="0"/>
          <w:sz w:val="18"/>
          <w:szCs w:val="18"/>
          <w:lang w:eastAsia="en-US"/>
        </w:rPr>
        <w:t>подача запроса о предоставлении Муниципальной услуги и иных документов, необходимых для предоставления Муниципальной услуги в администрацию Почепского района с использованием ЕПГУ.</w:t>
      </w:r>
    </w:p>
    <w:p w:rsidR="005803E5" w:rsidRPr="005803E5" w:rsidRDefault="005803E5" w:rsidP="005803E5">
      <w:pPr>
        <w:widowControl w:val="0"/>
        <w:numPr>
          <w:ilvl w:val="0"/>
          <w:numId w:val="27"/>
        </w:numPr>
        <w:tabs>
          <w:tab w:val="left" w:pos="615"/>
        </w:tabs>
        <w:spacing w:after="0" w:line="240" w:lineRule="auto"/>
        <w:jc w:val="both"/>
        <w:rPr>
          <w:rFonts w:ascii="Times New Roman" w:hAnsi="Times New Roman" w:cs="Times New Roman"/>
          <w:color w:val="auto"/>
          <w:kern w:val="0"/>
          <w:sz w:val="18"/>
          <w:szCs w:val="18"/>
          <w:lang w:eastAsia="en-US"/>
        </w:rPr>
      </w:pPr>
      <w:bookmarkStart w:id="192" w:name="bookmark111"/>
      <w:bookmarkEnd w:id="192"/>
      <w:r w:rsidRPr="005803E5">
        <w:rPr>
          <w:rFonts w:ascii="Times New Roman" w:hAnsi="Times New Roman" w:cs="Times New Roman"/>
          <w:color w:val="auto"/>
          <w:kern w:val="0"/>
          <w:sz w:val="18"/>
          <w:szCs w:val="18"/>
          <w:lang w:eastAsia="en-US"/>
        </w:rPr>
        <w:t>обработка и регистрация Заявления и документов, необходимых для предоставления Муниципальной услуги;</w:t>
      </w:r>
    </w:p>
    <w:p w:rsidR="005803E5" w:rsidRPr="005803E5" w:rsidRDefault="005803E5" w:rsidP="005803E5">
      <w:pPr>
        <w:widowControl w:val="0"/>
        <w:numPr>
          <w:ilvl w:val="0"/>
          <w:numId w:val="27"/>
        </w:numPr>
        <w:tabs>
          <w:tab w:val="left" w:pos="615"/>
        </w:tabs>
        <w:spacing w:after="0" w:line="240" w:lineRule="auto"/>
        <w:jc w:val="both"/>
        <w:rPr>
          <w:rFonts w:ascii="Times New Roman" w:hAnsi="Times New Roman" w:cs="Times New Roman"/>
          <w:color w:val="auto"/>
          <w:kern w:val="0"/>
          <w:sz w:val="18"/>
          <w:szCs w:val="18"/>
          <w:lang w:eastAsia="en-US"/>
        </w:rPr>
      </w:pPr>
      <w:bookmarkStart w:id="193" w:name="bookmark112"/>
      <w:bookmarkEnd w:id="193"/>
      <w:r w:rsidRPr="005803E5">
        <w:rPr>
          <w:rFonts w:ascii="Times New Roman" w:hAnsi="Times New Roman" w:cs="Times New Roman"/>
          <w:color w:val="auto"/>
          <w:kern w:val="0"/>
          <w:sz w:val="18"/>
          <w:szCs w:val="18"/>
          <w:lang w:eastAsia="en-US"/>
        </w:rPr>
        <w:t>получение Заявителем уведомлений о ходе предоставлении Муниципальной услуги в личный кабинет на ЕПГУ;</w:t>
      </w:r>
    </w:p>
    <w:p w:rsidR="005803E5" w:rsidRPr="005803E5" w:rsidRDefault="005803E5" w:rsidP="005803E5">
      <w:pPr>
        <w:widowControl w:val="0"/>
        <w:numPr>
          <w:ilvl w:val="0"/>
          <w:numId w:val="27"/>
        </w:numPr>
        <w:tabs>
          <w:tab w:val="left" w:pos="620"/>
        </w:tabs>
        <w:spacing w:after="0" w:line="240" w:lineRule="auto"/>
        <w:jc w:val="both"/>
        <w:rPr>
          <w:rFonts w:ascii="Times New Roman" w:hAnsi="Times New Roman" w:cs="Times New Roman"/>
          <w:color w:val="auto"/>
          <w:kern w:val="0"/>
          <w:sz w:val="18"/>
          <w:szCs w:val="18"/>
          <w:lang w:eastAsia="en-US"/>
        </w:rPr>
      </w:pPr>
      <w:bookmarkStart w:id="194" w:name="bookmark113"/>
      <w:bookmarkEnd w:id="194"/>
      <w:r w:rsidRPr="005803E5">
        <w:rPr>
          <w:rFonts w:ascii="Times New Roman" w:hAnsi="Times New Roman" w:cs="Times New Roman"/>
          <w:color w:val="auto"/>
          <w:kern w:val="0"/>
          <w:sz w:val="18"/>
          <w:szCs w:val="18"/>
          <w:lang w:eastAsia="en-US"/>
        </w:rPr>
        <w:t>взаимодействие администрации Почепского района и иных органов, предоставляющих государственные и муниципальные услуги, участвующих в предоставлении Муниципальной услуги посредством системы электронного межведомственного информационного взаимодействия;</w:t>
      </w:r>
    </w:p>
    <w:p w:rsidR="005803E5" w:rsidRPr="005803E5" w:rsidRDefault="005803E5" w:rsidP="005803E5">
      <w:pPr>
        <w:widowControl w:val="0"/>
        <w:numPr>
          <w:ilvl w:val="0"/>
          <w:numId w:val="27"/>
        </w:numPr>
        <w:tabs>
          <w:tab w:val="left" w:pos="620"/>
        </w:tabs>
        <w:spacing w:after="0" w:line="240" w:lineRule="auto"/>
        <w:jc w:val="both"/>
        <w:rPr>
          <w:rFonts w:ascii="Times New Roman" w:hAnsi="Times New Roman" w:cs="Times New Roman"/>
          <w:color w:val="auto"/>
          <w:kern w:val="0"/>
          <w:sz w:val="18"/>
          <w:szCs w:val="18"/>
          <w:lang w:eastAsia="en-US"/>
        </w:rPr>
      </w:pPr>
      <w:bookmarkStart w:id="195" w:name="bookmark114"/>
      <w:bookmarkEnd w:id="195"/>
      <w:r w:rsidRPr="005803E5">
        <w:rPr>
          <w:rFonts w:ascii="Times New Roman" w:hAnsi="Times New Roman" w:cs="Times New Roman"/>
          <w:color w:val="auto"/>
          <w:kern w:val="0"/>
          <w:sz w:val="18"/>
          <w:szCs w:val="18"/>
          <w:lang w:eastAsia="en-US"/>
        </w:rPr>
        <w:t>получение заявителем результата предоставления Муниципальной услуги в личный кабинет на ЕПГУ в форме электронного документа, подписанного ЭП уполномоченного должностного лица администрации Почепского района;</w:t>
      </w:r>
    </w:p>
    <w:p w:rsidR="005803E5" w:rsidRPr="005803E5" w:rsidRDefault="005803E5" w:rsidP="005803E5">
      <w:pPr>
        <w:widowControl w:val="0"/>
        <w:numPr>
          <w:ilvl w:val="0"/>
          <w:numId w:val="27"/>
        </w:numPr>
        <w:tabs>
          <w:tab w:val="left" w:pos="610"/>
        </w:tabs>
        <w:spacing w:after="0" w:line="240" w:lineRule="auto"/>
        <w:jc w:val="both"/>
        <w:rPr>
          <w:rFonts w:ascii="Times New Roman" w:hAnsi="Times New Roman" w:cs="Times New Roman"/>
          <w:color w:val="auto"/>
          <w:kern w:val="0"/>
          <w:sz w:val="18"/>
          <w:szCs w:val="18"/>
          <w:lang w:eastAsia="en-US"/>
        </w:rPr>
      </w:pPr>
      <w:bookmarkStart w:id="196" w:name="bookmark115"/>
      <w:bookmarkEnd w:id="196"/>
      <w:r w:rsidRPr="005803E5">
        <w:rPr>
          <w:rFonts w:ascii="Times New Roman" w:hAnsi="Times New Roman" w:cs="Times New Roman"/>
          <w:color w:val="auto"/>
          <w:kern w:val="0"/>
          <w:sz w:val="18"/>
          <w:szCs w:val="18"/>
          <w:lang w:eastAsia="en-US"/>
        </w:rPr>
        <w:t xml:space="preserve">направление жалобы на решения, действия (бездействия) администрации Почепского района, должностных лиц </w:t>
      </w:r>
      <w:r w:rsidRPr="005803E5">
        <w:rPr>
          <w:rFonts w:ascii="Times New Roman" w:hAnsi="Times New Roman" w:cs="Times New Roman"/>
          <w:color w:val="auto"/>
          <w:kern w:val="0"/>
          <w:sz w:val="18"/>
          <w:szCs w:val="18"/>
          <w:lang w:eastAsia="en-US"/>
        </w:rPr>
        <w:lastRenderedPageBreak/>
        <w:t>государственных служащих, работников администрации Почепского района, в порядке, установленном в разделе 5 настоящего Административного регламента.</w:t>
      </w:r>
    </w:p>
    <w:p w:rsidR="005803E5" w:rsidRPr="005803E5" w:rsidRDefault="005803E5" w:rsidP="005803E5">
      <w:pPr>
        <w:widowControl w:val="0"/>
        <w:numPr>
          <w:ilvl w:val="0"/>
          <w:numId w:val="21"/>
        </w:numPr>
        <w:tabs>
          <w:tab w:val="left" w:pos="778"/>
        </w:tabs>
        <w:spacing w:after="0" w:line="240" w:lineRule="auto"/>
        <w:jc w:val="both"/>
        <w:rPr>
          <w:rFonts w:ascii="Times New Roman" w:hAnsi="Times New Roman" w:cs="Times New Roman"/>
          <w:color w:val="auto"/>
          <w:kern w:val="0"/>
          <w:sz w:val="18"/>
          <w:szCs w:val="18"/>
          <w:lang w:eastAsia="en-US"/>
        </w:rPr>
      </w:pPr>
      <w:bookmarkStart w:id="197" w:name="bookmark116"/>
      <w:bookmarkEnd w:id="197"/>
      <w:r w:rsidRPr="005803E5">
        <w:rPr>
          <w:rFonts w:ascii="Times New Roman" w:hAnsi="Times New Roman" w:cs="Times New Roman"/>
          <w:b/>
          <w:bCs/>
          <w:color w:val="auto"/>
          <w:kern w:val="0"/>
          <w:sz w:val="18"/>
          <w:szCs w:val="18"/>
          <w:lang w:eastAsia="en-US"/>
        </w:rPr>
        <w:t>Состав,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w:t>
      </w:r>
    </w:p>
    <w:p w:rsidR="005803E5" w:rsidRPr="005803E5" w:rsidRDefault="005803E5" w:rsidP="005803E5">
      <w:pPr>
        <w:widowControl w:val="0"/>
        <w:spacing w:after="0" w:line="240" w:lineRule="auto"/>
        <w:ind w:firstLine="500"/>
        <w:jc w:val="both"/>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Предоставление муниципальной услуги включает в себя следующие административные процедуры (действия):</w:t>
      </w:r>
    </w:p>
    <w:p w:rsidR="005803E5" w:rsidRPr="005803E5" w:rsidRDefault="005803E5" w:rsidP="005803E5">
      <w:pPr>
        <w:widowControl w:val="0"/>
        <w:numPr>
          <w:ilvl w:val="0"/>
          <w:numId w:val="28"/>
        </w:numPr>
        <w:tabs>
          <w:tab w:val="left" w:pos="782"/>
        </w:tabs>
        <w:spacing w:after="0" w:line="240" w:lineRule="auto"/>
        <w:jc w:val="both"/>
        <w:rPr>
          <w:rFonts w:ascii="Times New Roman" w:hAnsi="Times New Roman" w:cs="Times New Roman"/>
          <w:color w:val="auto"/>
          <w:kern w:val="0"/>
          <w:sz w:val="18"/>
          <w:szCs w:val="18"/>
          <w:lang w:eastAsia="en-US"/>
        </w:rPr>
      </w:pPr>
      <w:bookmarkStart w:id="198" w:name="bookmark117"/>
      <w:bookmarkEnd w:id="198"/>
      <w:r w:rsidRPr="005803E5">
        <w:rPr>
          <w:rFonts w:ascii="Times New Roman" w:hAnsi="Times New Roman" w:cs="Times New Roman"/>
          <w:color w:val="auto"/>
          <w:kern w:val="0"/>
          <w:sz w:val="18"/>
          <w:szCs w:val="18"/>
          <w:lang w:eastAsia="en-US"/>
        </w:rPr>
        <w:t>прием заявления и прилагаемых к нему документов;</w:t>
      </w:r>
    </w:p>
    <w:p w:rsidR="005803E5" w:rsidRPr="005803E5" w:rsidRDefault="005803E5" w:rsidP="005803E5">
      <w:pPr>
        <w:widowControl w:val="0"/>
        <w:numPr>
          <w:ilvl w:val="0"/>
          <w:numId w:val="28"/>
        </w:numPr>
        <w:tabs>
          <w:tab w:val="left" w:pos="1010"/>
        </w:tabs>
        <w:spacing w:after="0" w:line="240" w:lineRule="auto"/>
        <w:jc w:val="both"/>
        <w:rPr>
          <w:rFonts w:ascii="Times New Roman" w:hAnsi="Times New Roman" w:cs="Times New Roman"/>
          <w:color w:val="auto"/>
          <w:kern w:val="0"/>
          <w:sz w:val="18"/>
          <w:szCs w:val="18"/>
          <w:lang w:eastAsia="en-US"/>
        </w:rPr>
      </w:pPr>
      <w:bookmarkStart w:id="199" w:name="bookmark118"/>
      <w:bookmarkEnd w:id="199"/>
      <w:r w:rsidRPr="005803E5">
        <w:rPr>
          <w:rFonts w:ascii="Times New Roman" w:hAnsi="Times New Roman" w:cs="Times New Roman"/>
          <w:color w:val="auto"/>
          <w:kern w:val="0"/>
          <w:sz w:val="18"/>
          <w:szCs w:val="18"/>
          <w:lang w:eastAsia="en-US"/>
        </w:rPr>
        <w:t>рассмотрение заявления и прилагаемых к нему документов органом, предоставляющим муниципальную услугу, принятие решения о предоставлении или отказе в предоставлении муниципальной услуги;</w:t>
      </w:r>
    </w:p>
    <w:p w:rsidR="005803E5" w:rsidRPr="005803E5" w:rsidRDefault="005803E5" w:rsidP="005803E5">
      <w:pPr>
        <w:widowControl w:val="0"/>
        <w:numPr>
          <w:ilvl w:val="0"/>
          <w:numId w:val="28"/>
        </w:numPr>
        <w:tabs>
          <w:tab w:val="left" w:pos="874"/>
        </w:tabs>
        <w:spacing w:after="0" w:line="240" w:lineRule="auto"/>
        <w:jc w:val="both"/>
        <w:rPr>
          <w:rFonts w:ascii="Times New Roman" w:hAnsi="Times New Roman" w:cs="Times New Roman"/>
          <w:color w:val="auto"/>
          <w:kern w:val="0"/>
          <w:sz w:val="18"/>
          <w:szCs w:val="18"/>
          <w:lang w:eastAsia="en-US"/>
        </w:rPr>
      </w:pPr>
      <w:bookmarkStart w:id="200" w:name="bookmark119"/>
      <w:bookmarkEnd w:id="200"/>
      <w:r w:rsidRPr="005803E5">
        <w:rPr>
          <w:rFonts w:ascii="Times New Roman" w:hAnsi="Times New Roman" w:cs="Times New Roman"/>
          <w:color w:val="auto"/>
          <w:kern w:val="0"/>
          <w:sz w:val="18"/>
          <w:szCs w:val="18"/>
          <w:lang w:eastAsia="en-US"/>
        </w:rPr>
        <w:t>выдача заявителю порубочного билета или отказа в предоставлении муниципальной услуги заявителю.</w:t>
      </w:r>
    </w:p>
    <w:p w:rsidR="005803E5" w:rsidRPr="005803E5" w:rsidRDefault="005803E5" w:rsidP="005803E5">
      <w:pPr>
        <w:widowControl w:val="0"/>
        <w:spacing w:after="0" w:line="240" w:lineRule="auto"/>
        <w:ind w:firstLine="520"/>
        <w:jc w:val="both"/>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Блок-схема описания административного процесса предоставления муниципальной услуги приведена в приложении N 1 к настоящему административному регламенту.</w:t>
      </w:r>
    </w:p>
    <w:p w:rsidR="005803E5" w:rsidRPr="005803E5" w:rsidRDefault="005803E5" w:rsidP="005803E5">
      <w:pPr>
        <w:widowControl w:val="0"/>
        <w:numPr>
          <w:ilvl w:val="1"/>
          <w:numId w:val="28"/>
        </w:numPr>
        <w:tabs>
          <w:tab w:val="left" w:pos="1080"/>
        </w:tabs>
        <w:spacing w:after="0" w:line="240" w:lineRule="auto"/>
        <w:jc w:val="both"/>
        <w:rPr>
          <w:rFonts w:ascii="Times New Roman" w:hAnsi="Times New Roman" w:cs="Times New Roman"/>
          <w:color w:val="auto"/>
          <w:kern w:val="0"/>
          <w:sz w:val="18"/>
          <w:szCs w:val="18"/>
          <w:lang w:eastAsia="en-US"/>
        </w:rPr>
      </w:pPr>
      <w:bookmarkStart w:id="201" w:name="bookmark120"/>
      <w:bookmarkEnd w:id="201"/>
      <w:r w:rsidRPr="005803E5">
        <w:rPr>
          <w:rFonts w:ascii="Times New Roman" w:hAnsi="Times New Roman" w:cs="Times New Roman"/>
          <w:color w:val="auto"/>
          <w:kern w:val="0"/>
          <w:sz w:val="18"/>
          <w:szCs w:val="18"/>
          <w:lang w:eastAsia="en-US"/>
        </w:rPr>
        <w:t>Прием заявления и прилагаемых к нему документов.</w:t>
      </w:r>
    </w:p>
    <w:p w:rsidR="005803E5" w:rsidRPr="005803E5" w:rsidRDefault="005803E5" w:rsidP="005803E5">
      <w:pPr>
        <w:widowControl w:val="0"/>
        <w:spacing w:after="0" w:line="240" w:lineRule="auto"/>
        <w:ind w:firstLine="520"/>
        <w:jc w:val="both"/>
        <w:rPr>
          <w:rFonts w:ascii="Times New Roman" w:hAnsi="Times New Roman" w:cs="Times New Roman"/>
          <w:color w:val="auto"/>
          <w:kern w:val="0"/>
          <w:sz w:val="18"/>
          <w:szCs w:val="18"/>
          <w:lang w:eastAsia="en-US"/>
        </w:rPr>
      </w:pPr>
      <w:bookmarkStart w:id="202" w:name="bookmark121"/>
      <w:r w:rsidRPr="005803E5">
        <w:rPr>
          <w:rFonts w:ascii="Times New Roman" w:hAnsi="Times New Roman" w:cs="Times New Roman"/>
          <w:color w:val="auto"/>
          <w:kern w:val="0"/>
          <w:sz w:val="18"/>
          <w:szCs w:val="18"/>
          <w:lang w:eastAsia="en-US"/>
        </w:rPr>
        <w:t>З</w:t>
      </w:r>
      <w:bookmarkEnd w:id="202"/>
      <w:r w:rsidRPr="005803E5">
        <w:rPr>
          <w:rFonts w:ascii="Times New Roman" w:hAnsi="Times New Roman" w:cs="Times New Roman"/>
          <w:color w:val="auto"/>
          <w:kern w:val="0"/>
          <w:sz w:val="18"/>
          <w:szCs w:val="18"/>
          <w:lang w:eastAsia="en-US"/>
        </w:rPr>
        <w:t>аявление может быть направлено в администрацию Почепского района следующими способами:</w:t>
      </w:r>
    </w:p>
    <w:p w:rsidR="005803E5" w:rsidRPr="005803E5" w:rsidRDefault="005803E5" w:rsidP="005803E5">
      <w:pPr>
        <w:widowControl w:val="0"/>
        <w:numPr>
          <w:ilvl w:val="0"/>
          <w:numId w:val="22"/>
        </w:numPr>
        <w:tabs>
          <w:tab w:val="left" w:pos="804"/>
        </w:tabs>
        <w:spacing w:after="0" w:line="240" w:lineRule="auto"/>
        <w:jc w:val="both"/>
        <w:rPr>
          <w:rFonts w:ascii="Times New Roman" w:hAnsi="Times New Roman" w:cs="Times New Roman"/>
          <w:color w:val="auto"/>
          <w:kern w:val="0"/>
          <w:sz w:val="18"/>
          <w:szCs w:val="18"/>
          <w:lang w:eastAsia="en-US"/>
        </w:rPr>
      </w:pPr>
      <w:bookmarkStart w:id="203" w:name="bookmark122"/>
      <w:bookmarkEnd w:id="203"/>
      <w:r w:rsidRPr="005803E5">
        <w:rPr>
          <w:rFonts w:ascii="Times New Roman" w:hAnsi="Times New Roman" w:cs="Times New Roman"/>
          <w:color w:val="auto"/>
          <w:kern w:val="0"/>
          <w:sz w:val="18"/>
          <w:szCs w:val="18"/>
          <w:lang w:eastAsia="en-US"/>
        </w:rPr>
        <w:t>на бумажном носителе посредством почтового отправления с описью вложения и уведомление о вручении;</w:t>
      </w:r>
    </w:p>
    <w:p w:rsidR="005803E5" w:rsidRPr="005803E5" w:rsidRDefault="005803E5" w:rsidP="005803E5">
      <w:pPr>
        <w:widowControl w:val="0"/>
        <w:numPr>
          <w:ilvl w:val="0"/>
          <w:numId w:val="22"/>
        </w:numPr>
        <w:tabs>
          <w:tab w:val="left" w:pos="755"/>
        </w:tabs>
        <w:spacing w:after="0" w:line="240" w:lineRule="auto"/>
        <w:jc w:val="both"/>
        <w:rPr>
          <w:rFonts w:ascii="Times New Roman" w:hAnsi="Times New Roman" w:cs="Times New Roman"/>
          <w:color w:val="auto"/>
          <w:kern w:val="0"/>
          <w:sz w:val="18"/>
          <w:szCs w:val="18"/>
          <w:lang w:eastAsia="en-US"/>
        </w:rPr>
      </w:pPr>
      <w:bookmarkStart w:id="204" w:name="bookmark123"/>
      <w:bookmarkEnd w:id="204"/>
      <w:r w:rsidRPr="005803E5">
        <w:rPr>
          <w:rFonts w:ascii="Times New Roman" w:hAnsi="Times New Roman" w:cs="Times New Roman"/>
          <w:color w:val="auto"/>
          <w:kern w:val="0"/>
          <w:sz w:val="18"/>
          <w:szCs w:val="18"/>
          <w:lang w:eastAsia="en-US"/>
        </w:rPr>
        <w:t>представлено заявителем лично в администрацию района;</w:t>
      </w:r>
    </w:p>
    <w:p w:rsidR="005803E5" w:rsidRPr="005803E5" w:rsidRDefault="005803E5" w:rsidP="005803E5">
      <w:pPr>
        <w:widowControl w:val="0"/>
        <w:numPr>
          <w:ilvl w:val="0"/>
          <w:numId w:val="22"/>
        </w:numPr>
        <w:tabs>
          <w:tab w:val="left" w:pos="755"/>
        </w:tabs>
        <w:spacing w:after="0" w:line="240" w:lineRule="auto"/>
        <w:jc w:val="both"/>
        <w:rPr>
          <w:rFonts w:ascii="Times New Roman" w:hAnsi="Times New Roman" w:cs="Times New Roman"/>
          <w:color w:val="auto"/>
          <w:kern w:val="0"/>
          <w:sz w:val="18"/>
          <w:szCs w:val="18"/>
          <w:lang w:eastAsia="en-US"/>
        </w:rPr>
      </w:pPr>
      <w:bookmarkStart w:id="205" w:name="bookmark124"/>
      <w:bookmarkEnd w:id="205"/>
      <w:r w:rsidRPr="005803E5">
        <w:rPr>
          <w:rFonts w:ascii="Times New Roman" w:hAnsi="Times New Roman" w:cs="Times New Roman"/>
          <w:color w:val="auto"/>
          <w:kern w:val="0"/>
          <w:sz w:val="18"/>
          <w:szCs w:val="18"/>
          <w:lang w:eastAsia="en-US"/>
        </w:rPr>
        <w:t>посредством обращения в МФЦ;</w:t>
      </w:r>
    </w:p>
    <w:p w:rsidR="005803E5" w:rsidRPr="005803E5" w:rsidRDefault="005803E5" w:rsidP="005803E5">
      <w:pPr>
        <w:widowControl w:val="0"/>
        <w:numPr>
          <w:ilvl w:val="0"/>
          <w:numId w:val="22"/>
        </w:numPr>
        <w:tabs>
          <w:tab w:val="left" w:pos="804"/>
        </w:tabs>
        <w:spacing w:after="0" w:line="240" w:lineRule="auto"/>
        <w:jc w:val="both"/>
        <w:rPr>
          <w:rFonts w:ascii="Times New Roman" w:hAnsi="Times New Roman" w:cs="Times New Roman"/>
          <w:color w:val="auto"/>
          <w:kern w:val="0"/>
          <w:sz w:val="18"/>
          <w:szCs w:val="18"/>
          <w:lang w:eastAsia="en-US"/>
        </w:rPr>
      </w:pPr>
      <w:bookmarkStart w:id="206" w:name="bookmark125"/>
      <w:bookmarkEnd w:id="206"/>
      <w:r w:rsidRPr="005803E5">
        <w:rPr>
          <w:rFonts w:ascii="Times New Roman" w:hAnsi="Times New Roman" w:cs="Times New Roman"/>
          <w:color w:val="auto"/>
          <w:kern w:val="0"/>
          <w:sz w:val="18"/>
          <w:szCs w:val="18"/>
          <w:lang w:eastAsia="en-US"/>
        </w:rPr>
        <w:t>в форме электронного документа с использованием информационно- телекоммуникационных сетей общего пользования, подписанного усиленной квалифицированной электронной подписью заявителя (представителя заявителя).</w:t>
      </w:r>
    </w:p>
    <w:p w:rsidR="005803E5" w:rsidRPr="005803E5" w:rsidRDefault="005803E5" w:rsidP="005803E5">
      <w:pPr>
        <w:widowControl w:val="0"/>
        <w:spacing w:after="0" w:line="240" w:lineRule="auto"/>
        <w:ind w:firstLine="520"/>
        <w:jc w:val="both"/>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Документы, прилагаемые к заявлению, представляемые в администрацию района в форме электронных документов (в том числе, надлежащим образом оформленная доверенность в форме электронного документа), удостоверяются усиленной квалифицированной подписью заявителя (представителя заявителя).</w:t>
      </w:r>
    </w:p>
    <w:p w:rsidR="005803E5" w:rsidRPr="005803E5" w:rsidRDefault="005803E5" w:rsidP="005803E5">
      <w:pPr>
        <w:widowControl w:val="0"/>
        <w:spacing w:after="0" w:line="240" w:lineRule="auto"/>
        <w:ind w:firstLine="520"/>
        <w:jc w:val="both"/>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Ответственным за выполнение административной процедуры приема и регистрации заявления является специалист администрации района:</w:t>
      </w:r>
    </w:p>
    <w:p w:rsidR="005803E5" w:rsidRPr="005803E5" w:rsidRDefault="005803E5" w:rsidP="005803E5">
      <w:pPr>
        <w:widowControl w:val="0"/>
        <w:numPr>
          <w:ilvl w:val="0"/>
          <w:numId w:val="22"/>
        </w:numPr>
        <w:tabs>
          <w:tab w:val="left" w:pos="754"/>
        </w:tabs>
        <w:spacing w:after="0" w:line="240" w:lineRule="auto"/>
        <w:jc w:val="both"/>
        <w:rPr>
          <w:rFonts w:ascii="Times New Roman" w:hAnsi="Times New Roman" w:cs="Times New Roman"/>
          <w:color w:val="auto"/>
          <w:kern w:val="0"/>
          <w:sz w:val="18"/>
          <w:szCs w:val="18"/>
          <w:lang w:eastAsia="en-US"/>
        </w:rPr>
      </w:pPr>
      <w:bookmarkStart w:id="207" w:name="bookmark126"/>
      <w:bookmarkEnd w:id="207"/>
      <w:r w:rsidRPr="005803E5">
        <w:rPr>
          <w:rFonts w:ascii="Times New Roman" w:hAnsi="Times New Roman" w:cs="Times New Roman"/>
          <w:color w:val="auto"/>
          <w:kern w:val="0"/>
          <w:sz w:val="18"/>
          <w:szCs w:val="18"/>
          <w:lang w:eastAsia="en-US"/>
        </w:rPr>
        <w:t>регистрирует заявление, либо отказывает в приеме документов (при личном обращении заявителя) по основаниям, указанным в пункте 2.7 настоящего Административного регламента;</w:t>
      </w:r>
    </w:p>
    <w:p w:rsidR="005803E5" w:rsidRPr="005803E5" w:rsidRDefault="005803E5" w:rsidP="005803E5">
      <w:pPr>
        <w:widowControl w:val="0"/>
        <w:numPr>
          <w:ilvl w:val="0"/>
          <w:numId w:val="22"/>
        </w:numPr>
        <w:tabs>
          <w:tab w:val="left" w:pos="739"/>
        </w:tabs>
        <w:spacing w:after="0" w:line="240" w:lineRule="auto"/>
        <w:jc w:val="both"/>
        <w:rPr>
          <w:rFonts w:ascii="Times New Roman" w:hAnsi="Times New Roman" w:cs="Times New Roman"/>
          <w:color w:val="auto"/>
          <w:kern w:val="0"/>
          <w:sz w:val="18"/>
          <w:szCs w:val="18"/>
          <w:lang w:eastAsia="en-US"/>
        </w:rPr>
      </w:pPr>
      <w:bookmarkStart w:id="208" w:name="bookmark127"/>
      <w:bookmarkEnd w:id="208"/>
      <w:r w:rsidRPr="005803E5">
        <w:rPr>
          <w:rFonts w:ascii="Times New Roman" w:hAnsi="Times New Roman" w:cs="Times New Roman"/>
          <w:color w:val="auto"/>
          <w:kern w:val="0"/>
          <w:sz w:val="18"/>
          <w:szCs w:val="18"/>
          <w:lang w:eastAsia="en-US"/>
        </w:rPr>
        <w:t>формирует и выдает (направляет) расписку (либо сообщение) в получении заявления и документов с отметкой о дате, количестве и наименовании документов, первый экземпляр расписки передается заявителю, второй - приобщается к поступившим документам;</w:t>
      </w:r>
    </w:p>
    <w:p w:rsidR="005803E5" w:rsidRPr="005803E5" w:rsidRDefault="005803E5" w:rsidP="005803E5">
      <w:pPr>
        <w:widowControl w:val="0"/>
        <w:numPr>
          <w:ilvl w:val="0"/>
          <w:numId w:val="22"/>
        </w:numPr>
        <w:tabs>
          <w:tab w:val="left" w:pos="755"/>
        </w:tabs>
        <w:spacing w:after="0" w:line="240" w:lineRule="auto"/>
        <w:jc w:val="both"/>
        <w:rPr>
          <w:rFonts w:ascii="Times New Roman" w:hAnsi="Times New Roman" w:cs="Times New Roman"/>
          <w:color w:val="auto"/>
          <w:kern w:val="0"/>
          <w:sz w:val="18"/>
          <w:szCs w:val="18"/>
          <w:lang w:eastAsia="en-US"/>
        </w:rPr>
      </w:pPr>
      <w:bookmarkStart w:id="209" w:name="bookmark128"/>
      <w:bookmarkEnd w:id="209"/>
      <w:r w:rsidRPr="005803E5">
        <w:rPr>
          <w:rFonts w:ascii="Times New Roman" w:hAnsi="Times New Roman" w:cs="Times New Roman"/>
          <w:color w:val="auto"/>
          <w:kern w:val="0"/>
          <w:sz w:val="18"/>
          <w:szCs w:val="18"/>
          <w:lang w:eastAsia="en-US"/>
        </w:rPr>
        <w:t>проверяет комплектность документов;</w:t>
      </w:r>
    </w:p>
    <w:p w:rsidR="005803E5" w:rsidRPr="005803E5" w:rsidRDefault="005803E5" w:rsidP="005803E5">
      <w:pPr>
        <w:widowControl w:val="0"/>
        <w:numPr>
          <w:ilvl w:val="0"/>
          <w:numId w:val="22"/>
        </w:numPr>
        <w:tabs>
          <w:tab w:val="left" w:pos="804"/>
        </w:tabs>
        <w:spacing w:after="0" w:line="240" w:lineRule="auto"/>
        <w:jc w:val="both"/>
        <w:rPr>
          <w:rFonts w:ascii="Times New Roman" w:hAnsi="Times New Roman" w:cs="Times New Roman"/>
          <w:color w:val="auto"/>
          <w:kern w:val="0"/>
          <w:sz w:val="18"/>
          <w:szCs w:val="18"/>
          <w:lang w:eastAsia="en-US"/>
        </w:rPr>
      </w:pPr>
      <w:bookmarkStart w:id="210" w:name="bookmark129"/>
      <w:bookmarkEnd w:id="210"/>
      <w:r w:rsidRPr="005803E5">
        <w:rPr>
          <w:rFonts w:ascii="Times New Roman" w:hAnsi="Times New Roman" w:cs="Times New Roman"/>
          <w:color w:val="auto"/>
          <w:kern w:val="0"/>
          <w:sz w:val="18"/>
          <w:szCs w:val="18"/>
          <w:lang w:eastAsia="en-US"/>
        </w:rPr>
        <w:t>проверяет электронную подпись при поступлении заявления в форме электронного документа;</w:t>
      </w:r>
    </w:p>
    <w:p w:rsidR="005803E5" w:rsidRPr="005803E5" w:rsidRDefault="005803E5" w:rsidP="005803E5">
      <w:pPr>
        <w:widowControl w:val="0"/>
        <w:numPr>
          <w:ilvl w:val="0"/>
          <w:numId w:val="22"/>
        </w:numPr>
        <w:tabs>
          <w:tab w:val="left" w:pos="804"/>
        </w:tabs>
        <w:spacing w:after="0" w:line="240" w:lineRule="auto"/>
        <w:jc w:val="both"/>
        <w:rPr>
          <w:rFonts w:ascii="Times New Roman" w:hAnsi="Times New Roman" w:cs="Times New Roman"/>
          <w:color w:val="auto"/>
          <w:kern w:val="0"/>
          <w:sz w:val="18"/>
          <w:szCs w:val="18"/>
          <w:lang w:eastAsia="en-US"/>
        </w:rPr>
      </w:pPr>
      <w:bookmarkStart w:id="211" w:name="bookmark130"/>
      <w:bookmarkEnd w:id="211"/>
      <w:r w:rsidRPr="005803E5">
        <w:rPr>
          <w:rFonts w:ascii="Times New Roman" w:hAnsi="Times New Roman" w:cs="Times New Roman"/>
          <w:color w:val="auto"/>
          <w:kern w:val="0"/>
          <w:sz w:val="18"/>
          <w:szCs w:val="18"/>
          <w:lang w:eastAsia="en-US"/>
        </w:rPr>
        <w:t>передает заявление должностному лицу, уполномоченному на подготовку межведомственных запросов.</w:t>
      </w:r>
    </w:p>
    <w:p w:rsidR="005803E5" w:rsidRPr="005803E5" w:rsidRDefault="005803E5" w:rsidP="005803E5">
      <w:pPr>
        <w:widowControl w:val="0"/>
        <w:spacing w:after="0" w:line="240" w:lineRule="auto"/>
        <w:ind w:firstLine="500"/>
        <w:jc w:val="both"/>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Срок выполнения действий составляет:</w:t>
      </w:r>
    </w:p>
    <w:p w:rsidR="005803E5" w:rsidRPr="005803E5" w:rsidRDefault="005803E5" w:rsidP="005803E5">
      <w:pPr>
        <w:widowControl w:val="0"/>
        <w:numPr>
          <w:ilvl w:val="0"/>
          <w:numId w:val="22"/>
        </w:numPr>
        <w:tabs>
          <w:tab w:val="left" w:pos="755"/>
        </w:tabs>
        <w:spacing w:after="0" w:line="240" w:lineRule="auto"/>
        <w:jc w:val="both"/>
        <w:rPr>
          <w:rFonts w:ascii="Times New Roman" w:hAnsi="Times New Roman" w:cs="Times New Roman"/>
          <w:color w:val="auto"/>
          <w:kern w:val="0"/>
          <w:sz w:val="18"/>
          <w:szCs w:val="18"/>
          <w:lang w:eastAsia="en-US"/>
        </w:rPr>
      </w:pPr>
      <w:bookmarkStart w:id="212" w:name="bookmark131"/>
      <w:bookmarkEnd w:id="212"/>
      <w:r w:rsidRPr="005803E5">
        <w:rPr>
          <w:rFonts w:ascii="Times New Roman" w:hAnsi="Times New Roman" w:cs="Times New Roman"/>
          <w:color w:val="auto"/>
          <w:kern w:val="0"/>
          <w:sz w:val="18"/>
          <w:szCs w:val="18"/>
          <w:lang w:eastAsia="en-US"/>
        </w:rPr>
        <w:t>если заявление подано лично заявителем: день получения заявления;</w:t>
      </w:r>
    </w:p>
    <w:p w:rsidR="005803E5" w:rsidRPr="005803E5" w:rsidRDefault="005803E5" w:rsidP="005803E5">
      <w:pPr>
        <w:widowControl w:val="0"/>
        <w:numPr>
          <w:ilvl w:val="0"/>
          <w:numId w:val="22"/>
        </w:numPr>
        <w:tabs>
          <w:tab w:val="left" w:pos="744"/>
        </w:tabs>
        <w:spacing w:after="0" w:line="240" w:lineRule="auto"/>
        <w:jc w:val="both"/>
        <w:rPr>
          <w:rFonts w:ascii="Times New Roman" w:hAnsi="Times New Roman" w:cs="Times New Roman"/>
          <w:color w:val="auto"/>
          <w:kern w:val="0"/>
          <w:sz w:val="18"/>
          <w:szCs w:val="18"/>
          <w:lang w:eastAsia="en-US"/>
        </w:rPr>
      </w:pPr>
      <w:bookmarkStart w:id="213" w:name="bookmark132"/>
      <w:bookmarkEnd w:id="213"/>
      <w:r w:rsidRPr="005803E5">
        <w:rPr>
          <w:rFonts w:ascii="Times New Roman" w:hAnsi="Times New Roman" w:cs="Times New Roman"/>
          <w:color w:val="auto"/>
          <w:kern w:val="0"/>
          <w:sz w:val="18"/>
          <w:szCs w:val="18"/>
          <w:lang w:eastAsia="en-US"/>
        </w:rPr>
        <w:t>если заявление поступило посредством почтового отправления, через МФЦ или в форме электронного документа: в течение рабочего дня, следующего за днем поступления в администрацию района.</w:t>
      </w:r>
    </w:p>
    <w:p w:rsidR="005803E5" w:rsidRPr="005803E5" w:rsidRDefault="005803E5" w:rsidP="005803E5">
      <w:pPr>
        <w:widowControl w:val="0"/>
        <w:spacing w:after="0" w:line="240" w:lineRule="auto"/>
        <w:ind w:firstLine="520"/>
        <w:jc w:val="both"/>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Максимальное время ожидания заявителем с момента подачи заявления до получения расписки - 15 минут.</w:t>
      </w:r>
    </w:p>
    <w:p w:rsidR="005803E5" w:rsidRPr="005803E5" w:rsidRDefault="005803E5" w:rsidP="005803E5">
      <w:pPr>
        <w:widowControl w:val="0"/>
        <w:numPr>
          <w:ilvl w:val="0"/>
          <w:numId w:val="29"/>
        </w:numPr>
        <w:tabs>
          <w:tab w:val="left" w:pos="1325"/>
        </w:tabs>
        <w:spacing w:after="0" w:line="240" w:lineRule="auto"/>
        <w:jc w:val="both"/>
        <w:rPr>
          <w:rFonts w:ascii="Times New Roman" w:hAnsi="Times New Roman" w:cs="Times New Roman"/>
          <w:color w:val="auto"/>
          <w:kern w:val="0"/>
          <w:sz w:val="18"/>
          <w:szCs w:val="18"/>
          <w:lang w:eastAsia="en-US"/>
        </w:rPr>
      </w:pPr>
      <w:bookmarkStart w:id="214" w:name="bookmark133"/>
      <w:bookmarkEnd w:id="214"/>
      <w:r w:rsidRPr="005803E5">
        <w:rPr>
          <w:rFonts w:ascii="Times New Roman" w:hAnsi="Times New Roman" w:cs="Times New Roman"/>
          <w:color w:val="auto"/>
          <w:kern w:val="0"/>
          <w:sz w:val="18"/>
          <w:szCs w:val="18"/>
          <w:lang w:eastAsia="en-US"/>
        </w:rPr>
        <w:t>Результатом исполнения административной процедуры по приему документов является:</w:t>
      </w:r>
    </w:p>
    <w:p w:rsidR="005803E5" w:rsidRPr="005803E5" w:rsidRDefault="005803E5" w:rsidP="005803E5">
      <w:pPr>
        <w:widowControl w:val="0"/>
        <w:numPr>
          <w:ilvl w:val="0"/>
          <w:numId w:val="30"/>
        </w:numPr>
        <w:tabs>
          <w:tab w:val="left" w:pos="841"/>
        </w:tabs>
        <w:spacing w:after="0" w:line="240" w:lineRule="auto"/>
        <w:jc w:val="both"/>
        <w:rPr>
          <w:rFonts w:ascii="Times New Roman" w:hAnsi="Times New Roman" w:cs="Times New Roman"/>
          <w:color w:val="auto"/>
          <w:kern w:val="0"/>
          <w:sz w:val="18"/>
          <w:szCs w:val="18"/>
          <w:lang w:eastAsia="en-US"/>
        </w:rPr>
      </w:pPr>
      <w:bookmarkStart w:id="215" w:name="bookmark134"/>
      <w:bookmarkEnd w:id="215"/>
      <w:r w:rsidRPr="005803E5">
        <w:rPr>
          <w:rFonts w:ascii="Times New Roman" w:hAnsi="Times New Roman" w:cs="Times New Roman"/>
          <w:color w:val="auto"/>
          <w:kern w:val="0"/>
          <w:sz w:val="18"/>
          <w:szCs w:val="18"/>
          <w:lang w:eastAsia="en-US"/>
        </w:rPr>
        <w:t>выдача заявителю расписки в получении документов;</w:t>
      </w:r>
    </w:p>
    <w:p w:rsidR="005803E5" w:rsidRPr="003F2672" w:rsidRDefault="005803E5" w:rsidP="003F2672">
      <w:pPr>
        <w:widowControl w:val="0"/>
        <w:numPr>
          <w:ilvl w:val="0"/>
          <w:numId w:val="30"/>
        </w:numPr>
        <w:tabs>
          <w:tab w:val="left" w:pos="883"/>
        </w:tabs>
        <w:spacing w:after="0" w:line="240" w:lineRule="auto"/>
        <w:jc w:val="both"/>
        <w:rPr>
          <w:rFonts w:ascii="Times New Roman" w:hAnsi="Times New Roman" w:cs="Times New Roman"/>
          <w:color w:val="auto"/>
          <w:kern w:val="0"/>
          <w:sz w:val="18"/>
          <w:szCs w:val="18"/>
          <w:lang w:eastAsia="en-US"/>
        </w:rPr>
      </w:pPr>
      <w:bookmarkStart w:id="216" w:name="bookmark135"/>
      <w:bookmarkEnd w:id="216"/>
      <w:r w:rsidRPr="005803E5">
        <w:rPr>
          <w:rFonts w:ascii="Times New Roman" w:hAnsi="Times New Roman" w:cs="Times New Roman"/>
          <w:color w:val="auto"/>
          <w:kern w:val="0"/>
          <w:sz w:val="18"/>
          <w:szCs w:val="18"/>
          <w:lang w:eastAsia="en-US"/>
        </w:rPr>
        <w:t>письменный отказ в приеме документов в соответствии с пунктом 2.7 настоящего регламента, который выдается заявителю в течение 15 минут с момента регистрации запроса (далее - заявления).</w:t>
      </w:r>
    </w:p>
    <w:p w:rsidR="005803E5" w:rsidRPr="005803E5" w:rsidRDefault="005803E5" w:rsidP="003F2672">
      <w:pPr>
        <w:widowControl w:val="0"/>
        <w:tabs>
          <w:tab w:val="left" w:pos="883"/>
        </w:tabs>
        <w:spacing w:after="0" w:line="240" w:lineRule="auto"/>
        <w:jc w:val="both"/>
        <w:rPr>
          <w:rFonts w:ascii="Times New Roman" w:hAnsi="Times New Roman" w:cs="Times New Roman"/>
          <w:color w:val="auto"/>
          <w:kern w:val="0"/>
          <w:sz w:val="18"/>
          <w:szCs w:val="18"/>
          <w:lang w:eastAsia="en-US"/>
        </w:rPr>
      </w:pPr>
    </w:p>
    <w:p w:rsidR="005803E5" w:rsidRPr="005803E5" w:rsidRDefault="005803E5" w:rsidP="005803E5">
      <w:pPr>
        <w:widowControl w:val="0"/>
        <w:numPr>
          <w:ilvl w:val="1"/>
          <w:numId w:val="28"/>
        </w:numPr>
        <w:tabs>
          <w:tab w:val="left" w:pos="1239"/>
        </w:tabs>
        <w:spacing w:after="0" w:line="240" w:lineRule="auto"/>
        <w:jc w:val="both"/>
        <w:rPr>
          <w:rFonts w:ascii="Times New Roman" w:hAnsi="Times New Roman" w:cs="Times New Roman"/>
          <w:color w:val="auto"/>
          <w:kern w:val="0"/>
          <w:sz w:val="18"/>
          <w:szCs w:val="18"/>
          <w:lang w:eastAsia="en-US"/>
        </w:rPr>
      </w:pPr>
      <w:bookmarkStart w:id="217" w:name="bookmark136"/>
      <w:bookmarkEnd w:id="217"/>
      <w:r w:rsidRPr="005803E5">
        <w:rPr>
          <w:rFonts w:ascii="Times New Roman" w:hAnsi="Times New Roman" w:cs="Times New Roman"/>
          <w:color w:val="auto"/>
          <w:kern w:val="0"/>
          <w:sz w:val="18"/>
          <w:szCs w:val="18"/>
          <w:lang w:eastAsia="en-US"/>
        </w:rPr>
        <w:t>Рассмотрение заявления и прилагаемых к нему документов органом, предоставляющим муниципальную услугу, принятие решения о предоставлении или отказе в предоставлении муниципальной услуги.</w:t>
      </w:r>
    </w:p>
    <w:p w:rsidR="005803E5" w:rsidRPr="005803E5" w:rsidRDefault="005803E5" w:rsidP="005803E5">
      <w:pPr>
        <w:widowControl w:val="0"/>
        <w:numPr>
          <w:ilvl w:val="2"/>
          <w:numId w:val="28"/>
        </w:numPr>
        <w:tabs>
          <w:tab w:val="left" w:pos="1259"/>
        </w:tabs>
        <w:spacing w:after="0" w:line="240" w:lineRule="auto"/>
        <w:jc w:val="both"/>
        <w:rPr>
          <w:rFonts w:ascii="Times New Roman" w:hAnsi="Times New Roman" w:cs="Times New Roman"/>
          <w:color w:val="auto"/>
          <w:kern w:val="0"/>
          <w:sz w:val="18"/>
          <w:szCs w:val="18"/>
          <w:lang w:eastAsia="en-US"/>
        </w:rPr>
      </w:pPr>
      <w:bookmarkStart w:id="218" w:name="bookmark137"/>
      <w:bookmarkEnd w:id="218"/>
      <w:r w:rsidRPr="005803E5">
        <w:rPr>
          <w:rFonts w:ascii="Times New Roman" w:hAnsi="Times New Roman" w:cs="Times New Roman"/>
          <w:color w:val="auto"/>
          <w:kern w:val="0"/>
          <w:sz w:val="18"/>
          <w:szCs w:val="18"/>
          <w:lang w:eastAsia="en-US"/>
        </w:rPr>
        <w:t>Основанием для начала административной процедуры является принятие специалистом администрации заявления и прилагаемых к нему документов от заявителя.</w:t>
      </w:r>
    </w:p>
    <w:p w:rsidR="005803E5" w:rsidRPr="005803E5" w:rsidRDefault="005803E5" w:rsidP="005803E5">
      <w:pPr>
        <w:widowControl w:val="0"/>
        <w:spacing w:after="0" w:line="240" w:lineRule="auto"/>
        <w:ind w:firstLine="520"/>
        <w:jc w:val="both"/>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Специалист администрации после получения документов осуществляет проверку полноты и достоверности документов, выявляет наличие оснований для предоставления муниципальной услуги или отказа в предоставлении муниципальной услуги.</w:t>
      </w:r>
    </w:p>
    <w:p w:rsidR="005803E5" w:rsidRPr="005803E5" w:rsidRDefault="005803E5" w:rsidP="005803E5">
      <w:pPr>
        <w:widowControl w:val="0"/>
        <w:numPr>
          <w:ilvl w:val="2"/>
          <w:numId w:val="28"/>
        </w:numPr>
        <w:tabs>
          <w:tab w:val="left" w:pos="1259"/>
        </w:tabs>
        <w:spacing w:after="0" w:line="240" w:lineRule="auto"/>
        <w:jc w:val="both"/>
        <w:rPr>
          <w:rFonts w:ascii="Times New Roman" w:hAnsi="Times New Roman" w:cs="Times New Roman"/>
          <w:color w:val="auto"/>
          <w:kern w:val="0"/>
          <w:sz w:val="18"/>
          <w:szCs w:val="18"/>
          <w:lang w:eastAsia="en-US"/>
        </w:rPr>
      </w:pPr>
      <w:bookmarkStart w:id="219" w:name="bookmark138"/>
      <w:bookmarkEnd w:id="219"/>
      <w:r w:rsidRPr="005803E5">
        <w:rPr>
          <w:rFonts w:ascii="Times New Roman" w:hAnsi="Times New Roman" w:cs="Times New Roman"/>
          <w:color w:val="auto"/>
          <w:kern w:val="0"/>
          <w:sz w:val="18"/>
          <w:szCs w:val="18"/>
          <w:lang w:eastAsia="en-US"/>
        </w:rPr>
        <w:t>При наличии оснований для отказа в предоставлении муниципальной услуги, решение об отказе в предоставлении муниципальной услуги принимается главой администрации Почепского района.</w:t>
      </w:r>
    </w:p>
    <w:p w:rsidR="005803E5" w:rsidRPr="005803E5" w:rsidRDefault="005803E5" w:rsidP="005803E5">
      <w:pPr>
        <w:widowControl w:val="0"/>
        <w:spacing w:after="0" w:line="240" w:lineRule="auto"/>
        <w:ind w:firstLine="520"/>
        <w:jc w:val="both"/>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При принятии такого решения в адрес заявителя готовится соответствующее письмо с указанием причин отказа в предоставлении муниципальной услуги, 1 экземпляр направляется заявителю по почте, 2 экземпляр - в администрации Почепского района.</w:t>
      </w:r>
    </w:p>
    <w:p w:rsidR="005803E5" w:rsidRPr="005803E5" w:rsidRDefault="005803E5" w:rsidP="005803E5">
      <w:pPr>
        <w:widowControl w:val="0"/>
        <w:spacing w:after="0" w:line="240" w:lineRule="auto"/>
        <w:ind w:firstLine="520"/>
        <w:jc w:val="both"/>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Уведомление об отказе в выдаче порубочного билета направляется заявителю в письменной форме в трехдневный срок после принятия такого решения с указанием причин отказа.</w:t>
      </w:r>
    </w:p>
    <w:p w:rsidR="005803E5" w:rsidRPr="005803E5" w:rsidRDefault="005803E5" w:rsidP="005803E5">
      <w:pPr>
        <w:widowControl w:val="0"/>
        <w:numPr>
          <w:ilvl w:val="2"/>
          <w:numId w:val="28"/>
        </w:numPr>
        <w:tabs>
          <w:tab w:val="left" w:pos="1259"/>
        </w:tabs>
        <w:spacing w:after="0" w:line="240" w:lineRule="auto"/>
        <w:jc w:val="both"/>
        <w:rPr>
          <w:rFonts w:ascii="Times New Roman" w:hAnsi="Times New Roman" w:cs="Times New Roman"/>
          <w:color w:val="auto"/>
          <w:kern w:val="0"/>
          <w:sz w:val="18"/>
          <w:szCs w:val="18"/>
          <w:lang w:eastAsia="en-US"/>
        </w:rPr>
      </w:pPr>
      <w:bookmarkStart w:id="220" w:name="bookmark139"/>
      <w:bookmarkEnd w:id="220"/>
      <w:r w:rsidRPr="005803E5">
        <w:rPr>
          <w:rFonts w:ascii="Times New Roman" w:hAnsi="Times New Roman" w:cs="Times New Roman"/>
          <w:color w:val="auto"/>
          <w:kern w:val="0"/>
          <w:sz w:val="18"/>
          <w:szCs w:val="18"/>
          <w:lang w:eastAsia="en-US"/>
        </w:rPr>
        <w:t>При наличии оснований для предоставления муниципальной услуги должностное лицо администрации района в течение 5 (пяти) рабочих дней организует комиссионное обследование указанных в заявлении зеленых насаждений с целью получения оценки целесообразности вырубки деревьев, кустарников.</w:t>
      </w:r>
    </w:p>
    <w:p w:rsidR="005803E5" w:rsidRPr="005803E5" w:rsidRDefault="005803E5" w:rsidP="005803E5">
      <w:pPr>
        <w:widowControl w:val="0"/>
        <w:numPr>
          <w:ilvl w:val="2"/>
          <w:numId w:val="28"/>
        </w:numPr>
        <w:tabs>
          <w:tab w:val="left" w:pos="1259"/>
        </w:tabs>
        <w:spacing w:after="0" w:line="240" w:lineRule="auto"/>
        <w:jc w:val="both"/>
        <w:rPr>
          <w:rFonts w:ascii="Times New Roman" w:hAnsi="Times New Roman" w:cs="Times New Roman"/>
          <w:color w:val="auto"/>
          <w:kern w:val="0"/>
          <w:sz w:val="18"/>
          <w:szCs w:val="18"/>
          <w:lang w:eastAsia="en-US"/>
        </w:rPr>
      </w:pPr>
      <w:bookmarkStart w:id="221" w:name="bookmark140"/>
      <w:bookmarkEnd w:id="221"/>
      <w:r w:rsidRPr="005803E5">
        <w:rPr>
          <w:rFonts w:ascii="Times New Roman" w:hAnsi="Times New Roman" w:cs="Times New Roman"/>
          <w:color w:val="auto"/>
          <w:kern w:val="0"/>
          <w:sz w:val="18"/>
          <w:szCs w:val="18"/>
          <w:lang w:eastAsia="en-US"/>
        </w:rPr>
        <w:t>Для устранения аварийных и других чрезвычайных ситуаций обрезка, вырубка (уничтожение) зеленых насаждений может производиться без оформления порубочного билета, который должен быть оформлен в течение пяти дней со дня окончания произведенных работ.</w:t>
      </w:r>
    </w:p>
    <w:p w:rsidR="005803E5" w:rsidRPr="005803E5" w:rsidRDefault="005803E5" w:rsidP="005803E5">
      <w:pPr>
        <w:widowControl w:val="0"/>
        <w:spacing w:after="0" w:line="240" w:lineRule="auto"/>
        <w:ind w:firstLine="520"/>
        <w:jc w:val="both"/>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Результатом административной процедуры является принятие решения о предоставлении или отказе в предоставлении муниципальной услуги.</w:t>
      </w:r>
    </w:p>
    <w:p w:rsidR="005803E5" w:rsidRPr="005803E5" w:rsidRDefault="005803E5" w:rsidP="005803E5">
      <w:pPr>
        <w:widowControl w:val="0"/>
        <w:spacing w:after="0" w:line="240" w:lineRule="auto"/>
        <w:ind w:firstLine="520"/>
        <w:jc w:val="both"/>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3.3. Выдача заявителю порубочного билета или отказа в предоставлении муниципальной услуги заявителю.</w:t>
      </w:r>
    </w:p>
    <w:p w:rsidR="005803E5" w:rsidRPr="005803E5" w:rsidRDefault="005803E5" w:rsidP="005803E5">
      <w:pPr>
        <w:widowControl w:val="0"/>
        <w:numPr>
          <w:ilvl w:val="0"/>
          <w:numId w:val="31"/>
        </w:numPr>
        <w:tabs>
          <w:tab w:val="left" w:pos="1259"/>
        </w:tabs>
        <w:spacing w:after="0" w:line="240" w:lineRule="auto"/>
        <w:jc w:val="both"/>
        <w:rPr>
          <w:rFonts w:ascii="Times New Roman" w:hAnsi="Times New Roman" w:cs="Times New Roman"/>
          <w:color w:val="auto"/>
          <w:kern w:val="0"/>
          <w:sz w:val="18"/>
          <w:szCs w:val="18"/>
          <w:lang w:eastAsia="en-US"/>
        </w:rPr>
      </w:pPr>
      <w:bookmarkStart w:id="222" w:name="bookmark141"/>
      <w:bookmarkEnd w:id="222"/>
      <w:r w:rsidRPr="005803E5">
        <w:rPr>
          <w:rFonts w:ascii="Times New Roman" w:hAnsi="Times New Roman" w:cs="Times New Roman"/>
          <w:color w:val="auto"/>
          <w:kern w:val="0"/>
          <w:sz w:val="18"/>
          <w:szCs w:val="18"/>
          <w:lang w:eastAsia="en-US"/>
        </w:rPr>
        <w:t>Оформленный порубочный билет, составленный в 2-х экземплярах, один из которых вручается заявителю, второй - хранится в администрации Почепского района. Заявитель лично ставит роспись в 2-х экземплярах.</w:t>
      </w:r>
    </w:p>
    <w:p w:rsidR="005803E5" w:rsidRPr="005803E5" w:rsidRDefault="005803E5" w:rsidP="005803E5">
      <w:pPr>
        <w:widowControl w:val="0"/>
        <w:numPr>
          <w:ilvl w:val="0"/>
          <w:numId w:val="31"/>
        </w:numPr>
        <w:tabs>
          <w:tab w:val="left" w:pos="1445"/>
        </w:tabs>
        <w:spacing w:after="0" w:line="240" w:lineRule="auto"/>
        <w:jc w:val="both"/>
        <w:rPr>
          <w:rFonts w:ascii="Times New Roman" w:hAnsi="Times New Roman" w:cs="Times New Roman"/>
          <w:color w:val="auto"/>
          <w:kern w:val="0"/>
          <w:sz w:val="18"/>
          <w:szCs w:val="18"/>
          <w:lang w:eastAsia="en-US"/>
        </w:rPr>
      </w:pPr>
      <w:bookmarkStart w:id="223" w:name="bookmark142"/>
      <w:bookmarkEnd w:id="223"/>
      <w:r w:rsidRPr="005803E5">
        <w:rPr>
          <w:rFonts w:ascii="Times New Roman" w:hAnsi="Times New Roman" w:cs="Times New Roman"/>
          <w:color w:val="auto"/>
          <w:kern w:val="0"/>
          <w:sz w:val="18"/>
          <w:szCs w:val="18"/>
          <w:lang w:eastAsia="en-US"/>
        </w:rPr>
        <w:lastRenderedPageBreak/>
        <w:t>При выдаче порубочного билета специалист администрации устанавливает личность заявителя, проверяет наличие расписки, знакомит с содержанием порубочного билета и выдает его.</w:t>
      </w:r>
    </w:p>
    <w:p w:rsidR="005803E5" w:rsidRPr="005803E5" w:rsidRDefault="005803E5" w:rsidP="005803E5">
      <w:pPr>
        <w:widowControl w:val="0"/>
        <w:spacing w:after="0" w:line="240" w:lineRule="auto"/>
        <w:ind w:firstLine="520"/>
        <w:jc w:val="both"/>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Заявитель подтверждает получение порубочного билета непосредственно личной подписью в порубочном билете с расшифровкой и в соответствующей графе расписки, которая хранится в администрации Почепского района.</w:t>
      </w:r>
    </w:p>
    <w:p w:rsidR="005803E5" w:rsidRPr="005803E5" w:rsidRDefault="005803E5" w:rsidP="005803E5">
      <w:pPr>
        <w:widowControl w:val="0"/>
        <w:numPr>
          <w:ilvl w:val="0"/>
          <w:numId w:val="31"/>
        </w:numPr>
        <w:tabs>
          <w:tab w:val="left" w:pos="1445"/>
        </w:tabs>
        <w:spacing w:after="0" w:line="240" w:lineRule="auto"/>
        <w:jc w:val="both"/>
        <w:rPr>
          <w:rFonts w:ascii="Times New Roman" w:hAnsi="Times New Roman" w:cs="Times New Roman"/>
          <w:color w:val="auto"/>
          <w:kern w:val="0"/>
          <w:sz w:val="18"/>
          <w:szCs w:val="18"/>
          <w:lang w:eastAsia="en-US"/>
        </w:rPr>
      </w:pPr>
      <w:bookmarkStart w:id="224" w:name="bookmark143"/>
      <w:bookmarkEnd w:id="224"/>
      <w:r w:rsidRPr="005803E5">
        <w:rPr>
          <w:rFonts w:ascii="Times New Roman" w:hAnsi="Times New Roman" w:cs="Times New Roman"/>
          <w:color w:val="auto"/>
          <w:kern w:val="0"/>
          <w:sz w:val="18"/>
          <w:szCs w:val="18"/>
          <w:lang w:eastAsia="en-US"/>
        </w:rPr>
        <w:t>Срок действия порубочного билета указывается администрацией Стародубского муниципального округа в порубочном билете с учетом планируемых сроков производства вырубки, сложности и объемов работ, но не более двух лет.</w:t>
      </w:r>
    </w:p>
    <w:p w:rsidR="005803E5" w:rsidRPr="005803E5" w:rsidRDefault="005803E5" w:rsidP="005803E5">
      <w:pPr>
        <w:widowControl w:val="0"/>
        <w:numPr>
          <w:ilvl w:val="0"/>
          <w:numId w:val="31"/>
        </w:numPr>
        <w:tabs>
          <w:tab w:val="left" w:pos="1259"/>
        </w:tabs>
        <w:spacing w:after="0" w:line="240" w:lineRule="auto"/>
        <w:jc w:val="both"/>
        <w:rPr>
          <w:rFonts w:ascii="Times New Roman" w:hAnsi="Times New Roman" w:cs="Times New Roman"/>
          <w:color w:val="auto"/>
          <w:kern w:val="0"/>
          <w:sz w:val="18"/>
          <w:szCs w:val="18"/>
          <w:lang w:eastAsia="en-US"/>
        </w:rPr>
      </w:pPr>
      <w:bookmarkStart w:id="225" w:name="bookmark144"/>
      <w:bookmarkEnd w:id="225"/>
      <w:r w:rsidRPr="005803E5">
        <w:rPr>
          <w:rFonts w:ascii="Times New Roman" w:hAnsi="Times New Roman" w:cs="Times New Roman"/>
          <w:color w:val="auto"/>
          <w:kern w:val="0"/>
          <w:sz w:val="18"/>
          <w:szCs w:val="18"/>
          <w:lang w:eastAsia="en-US"/>
        </w:rPr>
        <w:t>Один экземпляр порубочного билета остается в администрации Почепского района для архивного хранения.</w:t>
      </w:r>
    </w:p>
    <w:p w:rsidR="005803E5" w:rsidRPr="005803E5" w:rsidRDefault="005803E5" w:rsidP="005803E5">
      <w:pPr>
        <w:widowControl w:val="0"/>
        <w:spacing w:after="0" w:line="240" w:lineRule="auto"/>
        <w:ind w:firstLine="520"/>
        <w:jc w:val="both"/>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Результатом административной процедуры является выдача порубочного билета на вырубку зеленых насаждений и получение порубочного билета на руки либо получение заявителем отказа в предоставлении муниципальной услуги.</w:t>
      </w:r>
    </w:p>
    <w:p w:rsidR="005803E5" w:rsidRPr="005803E5" w:rsidRDefault="005803E5" w:rsidP="005803E5">
      <w:pPr>
        <w:keepNext/>
        <w:keepLines/>
        <w:widowControl w:val="0"/>
        <w:numPr>
          <w:ilvl w:val="0"/>
          <w:numId w:val="21"/>
        </w:numPr>
        <w:tabs>
          <w:tab w:val="left" w:pos="862"/>
        </w:tabs>
        <w:spacing w:after="0" w:line="240" w:lineRule="auto"/>
        <w:jc w:val="both"/>
        <w:outlineLvl w:val="0"/>
        <w:rPr>
          <w:rFonts w:ascii="Times New Roman" w:eastAsiaTheme="minorHAnsi" w:hAnsi="Times New Roman" w:cs="Times New Roman"/>
          <w:b/>
          <w:bCs/>
          <w:color w:val="auto"/>
          <w:kern w:val="0"/>
          <w:sz w:val="18"/>
          <w:szCs w:val="18"/>
          <w:lang w:eastAsia="en-US"/>
        </w:rPr>
      </w:pPr>
      <w:bookmarkStart w:id="226" w:name="bookmark147"/>
      <w:bookmarkStart w:id="227" w:name="bookmark145"/>
      <w:bookmarkStart w:id="228" w:name="bookmark146"/>
      <w:bookmarkStart w:id="229" w:name="bookmark148"/>
      <w:bookmarkEnd w:id="226"/>
      <w:r w:rsidRPr="005803E5">
        <w:rPr>
          <w:rFonts w:ascii="Times New Roman" w:eastAsiaTheme="minorHAnsi" w:hAnsi="Times New Roman" w:cs="Times New Roman"/>
          <w:b/>
          <w:bCs/>
          <w:color w:val="auto"/>
          <w:kern w:val="0"/>
          <w:sz w:val="18"/>
          <w:szCs w:val="18"/>
          <w:lang w:eastAsia="en-US"/>
        </w:rPr>
        <w:t>Формы контроля за исполнением административного регламента</w:t>
      </w:r>
      <w:bookmarkEnd w:id="227"/>
      <w:bookmarkEnd w:id="228"/>
      <w:bookmarkEnd w:id="229"/>
    </w:p>
    <w:p w:rsidR="005803E5" w:rsidRPr="005803E5" w:rsidRDefault="005803E5" w:rsidP="005803E5">
      <w:pPr>
        <w:widowControl w:val="0"/>
        <w:numPr>
          <w:ilvl w:val="1"/>
          <w:numId w:val="21"/>
        </w:numPr>
        <w:tabs>
          <w:tab w:val="left" w:pos="742"/>
        </w:tabs>
        <w:spacing w:after="0" w:line="240" w:lineRule="auto"/>
        <w:jc w:val="both"/>
        <w:rPr>
          <w:rFonts w:ascii="Times New Roman" w:hAnsi="Times New Roman" w:cs="Times New Roman"/>
          <w:color w:val="auto"/>
          <w:kern w:val="0"/>
          <w:sz w:val="18"/>
          <w:szCs w:val="18"/>
          <w:lang w:eastAsia="en-US"/>
        </w:rPr>
      </w:pPr>
      <w:bookmarkStart w:id="230" w:name="bookmark149"/>
      <w:bookmarkEnd w:id="230"/>
      <w:r w:rsidRPr="005803E5">
        <w:rPr>
          <w:rFonts w:ascii="Times New Roman" w:hAnsi="Times New Roman" w:cs="Times New Roman"/>
          <w:color w:val="auto"/>
          <w:kern w:val="0"/>
          <w:sz w:val="18"/>
          <w:szCs w:val="18"/>
          <w:lang w:eastAsia="en-US"/>
        </w:rPr>
        <w:t>Текущий контроль за соблюдением последовательности действий, определенных административными процедурами предоставления муниципальной услуги, осуществляется главой администрации Почепского района иными должностными лицами, ответственными за организацию работы по предоставлению муниципальной услуги.</w:t>
      </w:r>
    </w:p>
    <w:p w:rsidR="005803E5" w:rsidRPr="005803E5" w:rsidRDefault="005803E5" w:rsidP="005803E5">
      <w:pPr>
        <w:widowControl w:val="0"/>
        <w:numPr>
          <w:ilvl w:val="1"/>
          <w:numId w:val="21"/>
        </w:numPr>
        <w:tabs>
          <w:tab w:val="left" w:pos="742"/>
        </w:tabs>
        <w:spacing w:after="0" w:line="240" w:lineRule="auto"/>
        <w:jc w:val="both"/>
        <w:rPr>
          <w:rFonts w:ascii="Times New Roman" w:hAnsi="Times New Roman" w:cs="Times New Roman"/>
          <w:color w:val="auto"/>
          <w:kern w:val="0"/>
          <w:sz w:val="18"/>
          <w:szCs w:val="18"/>
          <w:lang w:eastAsia="en-US"/>
        </w:rPr>
      </w:pPr>
      <w:bookmarkStart w:id="231" w:name="bookmark150"/>
      <w:bookmarkEnd w:id="231"/>
      <w:r w:rsidRPr="005803E5">
        <w:rPr>
          <w:rFonts w:ascii="Times New Roman" w:hAnsi="Times New Roman" w:cs="Times New Roman"/>
          <w:color w:val="auto"/>
          <w:kern w:val="0"/>
          <w:sz w:val="18"/>
          <w:szCs w:val="18"/>
          <w:lang w:eastAsia="en-US"/>
        </w:rPr>
        <w:t>Персональная ответственность должностного лица закрепляется в его должностной инструкции в соответствии с требованиями законодательства.</w:t>
      </w:r>
    </w:p>
    <w:p w:rsidR="005803E5" w:rsidRPr="005803E5" w:rsidRDefault="005803E5" w:rsidP="005803E5">
      <w:pPr>
        <w:widowControl w:val="0"/>
        <w:numPr>
          <w:ilvl w:val="1"/>
          <w:numId w:val="21"/>
        </w:numPr>
        <w:tabs>
          <w:tab w:val="left" w:pos="649"/>
        </w:tabs>
        <w:spacing w:after="0" w:line="240" w:lineRule="auto"/>
        <w:jc w:val="both"/>
        <w:rPr>
          <w:rFonts w:ascii="Times New Roman" w:hAnsi="Times New Roman" w:cs="Times New Roman"/>
          <w:color w:val="auto"/>
          <w:kern w:val="0"/>
          <w:sz w:val="18"/>
          <w:szCs w:val="18"/>
          <w:lang w:eastAsia="en-US"/>
        </w:rPr>
      </w:pPr>
      <w:bookmarkStart w:id="232" w:name="bookmark151"/>
      <w:bookmarkEnd w:id="232"/>
      <w:r w:rsidRPr="005803E5">
        <w:rPr>
          <w:rFonts w:ascii="Times New Roman" w:hAnsi="Times New Roman" w:cs="Times New Roman"/>
          <w:color w:val="auto"/>
          <w:kern w:val="0"/>
          <w:sz w:val="18"/>
          <w:szCs w:val="18"/>
          <w:lang w:eastAsia="en-US"/>
        </w:rPr>
        <w:t>Контроль за полнотой и качеством предоставления муниципальной услуги включает в себя проведение проверок, выявление и устранение нарушений прав заявителей, рассмотрение, принятие решений и подготовку ответов на обращения заявителей, содержащих жалобы на решения, действия (бездействие) должностных лиц.</w:t>
      </w:r>
    </w:p>
    <w:p w:rsidR="005803E5" w:rsidRPr="005803E5" w:rsidRDefault="005803E5" w:rsidP="005803E5">
      <w:pPr>
        <w:widowControl w:val="0"/>
        <w:numPr>
          <w:ilvl w:val="1"/>
          <w:numId w:val="21"/>
        </w:numPr>
        <w:tabs>
          <w:tab w:val="left" w:pos="577"/>
        </w:tabs>
        <w:spacing w:after="0" w:line="240" w:lineRule="auto"/>
        <w:jc w:val="both"/>
        <w:rPr>
          <w:rFonts w:ascii="Times New Roman" w:hAnsi="Times New Roman" w:cs="Times New Roman"/>
          <w:color w:val="auto"/>
          <w:kern w:val="0"/>
          <w:sz w:val="18"/>
          <w:szCs w:val="18"/>
          <w:lang w:eastAsia="en-US"/>
        </w:rPr>
      </w:pPr>
      <w:bookmarkStart w:id="233" w:name="bookmark152"/>
      <w:bookmarkEnd w:id="233"/>
      <w:r w:rsidRPr="005803E5">
        <w:rPr>
          <w:rFonts w:ascii="Times New Roman" w:hAnsi="Times New Roman" w:cs="Times New Roman"/>
          <w:color w:val="auto"/>
          <w:kern w:val="0"/>
          <w:sz w:val="18"/>
          <w:szCs w:val="18"/>
          <w:lang w:eastAsia="en-US"/>
        </w:rPr>
        <w:t>По результатам проведенных проверок в случае выявления нарушений прав заявителей осуществляется привлечение виновных лиц к ответственности в соответствии с законодательством Российской Федерации.</w:t>
      </w:r>
    </w:p>
    <w:p w:rsidR="005803E5" w:rsidRPr="005803E5" w:rsidRDefault="005803E5" w:rsidP="005803E5">
      <w:pPr>
        <w:widowControl w:val="0"/>
        <w:spacing w:after="0" w:line="240" w:lineRule="auto"/>
        <w:ind w:firstLine="600"/>
        <w:jc w:val="both"/>
        <w:rPr>
          <w:rFonts w:ascii="Times New Roman" w:hAnsi="Times New Roman" w:cs="Times New Roman"/>
          <w:color w:val="auto"/>
          <w:kern w:val="0"/>
          <w:sz w:val="18"/>
          <w:szCs w:val="18"/>
          <w:lang w:eastAsia="en-US"/>
        </w:rPr>
      </w:pPr>
      <w:r w:rsidRPr="005803E5">
        <w:rPr>
          <w:rFonts w:ascii="Times New Roman" w:hAnsi="Times New Roman" w:cs="Times New Roman"/>
          <w:b/>
          <w:bCs/>
          <w:color w:val="auto"/>
          <w:kern w:val="0"/>
          <w:sz w:val="18"/>
          <w:szCs w:val="18"/>
          <w:lang w:eastAsia="en-US"/>
        </w:rPr>
        <w:t>Раздел 5. Порядок обжалования действий (бездействия) и решений, осуществляемых (принятых) в ходе предоставления муниципальной услуги</w:t>
      </w:r>
    </w:p>
    <w:p w:rsidR="005803E5" w:rsidRPr="005803E5" w:rsidRDefault="005803E5" w:rsidP="005803E5">
      <w:pPr>
        <w:widowControl w:val="0"/>
        <w:spacing w:after="0" w:line="240" w:lineRule="auto"/>
        <w:ind w:firstLine="280"/>
        <w:jc w:val="both"/>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5.1. Заявитель имеет право на обжалование действий (бездействия) и решений, принятых (осуществляемых) в ходе предоставления муниципальной услуги должностными лицами, муниципальными служащими Администрации, в досудебном (внесудебном) порядке.</w:t>
      </w:r>
    </w:p>
    <w:p w:rsidR="005803E5" w:rsidRPr="005803E5" w:rsidRDefault="005803E5" w:rsidP="005803E5">
      <w:pPr>
        <w:widowControl w:val="0"/>
        <w:numPr>
          <w:ilvl w:val="0"/>
          <w:numId w:val="32"/>
        </w:numPr>
        <w:tabs>
          <w:tab w:val="left" w:pos="530"/>
        </w:tabs>
        <w:spacing w:after="0" w:line="240" w:lineRule="auto"/>
        <w:jc w:val="both"/>
        <w:rPr>
          <w:rFonts w:ascii="Times New Roman" w:hAnsi="Times New Roman" w:cs="Times New Roman"/>
          <w:color w:val="auto"/>
          <w:kern w:val="0"/>
          <w:sz w:val="18"/>
          <w:szCs w:val="18"/>
          <w:lang w:eastAsia="en-US"/>
        </w:rPr>
      </w:pPr>
      <w:bookmarkStart w:id="234" w:name="bookmark153"/>
      <w:bookmarkEnd w:id="234"/>
      <w:r w:rsidRPr="005803E5">
        <w:rPr>
          <w:rFonts w:ascii="Times New Roman" w:hAnsi="Times New Roman" w:cs="Times New Roman"/>
          <w:color w:val="auto"/>
          <w:kern w:val="0"/>
          <w:sz w:val="18"/>
          <w:szCs w:val="18"/>
          <w:lang w:eastAsia="en-US"/>
        </w:rPr>
        <w:t>Предмет досудебного (внесудебного) обжалования заявителем решений и действий (бездействия) органа, предоставляющего муниципальную услугу, должностного лица органа, предоставляющего муниципальную услугу, либо муниципального служащего.</w:t>
      </w:r>
    </w:p>
    <w:p w:rsidR="005803E5" w:rsidRPr="005803E5" w:rsidRDefault="005803E5" w:rsidP="005803E5">
      <w:pPr>
        <w:widowControl w:val="0"/>
        <w:spacing w:after="0" w:line="240" w:lineRule="auto"/>
        <w:jc w:val="both"/>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Заявитель может обратиться с жалобой, в том числе в следующих случаях:</w:t>
      </w:r>
    </w:p>
    <w:p w:rsidR="005803E5" w:rsidRPr="005803E5" w:rsidRDefault="005803E5" w:rsidP="005803E5">
      <w:pPr>
        <w:widowControl w:val="0"/>
        <w:numPr>
          <w:ilvl w:val="0"/>
          <w:numId w:val="33"/>
        </w:numPr>
        <w:tabs>
          <w:tab w:val="left" w:pos="530"/>
        </w:tabs>
        <w:spacing w:after="0" w:line="240" w:lineRule="auto"/>
        <w:jc w:val="both"/>
        <w:rPr>
          <w:rFonts w:ascii="Times New Roman" w:hAnsi="Times New Roman" w:cs="Times New Roman"/>
          <w:color w:val="auto"/>
          <w:kern w:val="0"/>
          <w:sz w:val="18"/>
          <w:szCs w:val="18"/>
          <w:lang w:eastAsia="en-US"/>
        </w:rPr>
      </w:pPr>
      <w:bookmarkStart w:id="235" w:name="bookmark154"/>
      <w:bookmarkEnd w:id="235"/>
      <w:r w:rsidRPr="005803E5">
        <w:rPr>
          <w:rFonts w:ascii="Times New Roman" w:hAnsi="Times New Roman" w:cs="Times New Roman"/>
          <w:color w:val="auto"/>
          <w:kern w:val="0"/>
          <w:sz w:val="18"/>
          <w:szCs w:val="18"/>
          <w:lang w:eastAsia="en-US"/>
        </w:rPr>
        <w:t>нарушения срока регистрации запроса заявителя о предоставлении муниципальной услуги;</w:t>
      </w:r>
    </w:p>
    <w:p w:rsidR="005803E5" w:rsidRPr="005803E5" w:rsidRDefault="005803E5" w:rsidP="005803E5">
      <w:pPr>
        <w:widowControl w:val="0"/>
        <w:numPr>
          <w:ilvl w:val="0"/>
          <w:numId w:val="33"/>
        </w:numPr>
        <w:tabs>
          <w:tab w:val="left" w:pos="346"/>
        </w:tabs>
        <w:spacing w:after="0" w:line="240" w:lineRule="auto"/>
        <w:jc w:val="both"/>
        <w:rPr>
          <w:rFonts w:ascii="Times New Roman" w:hAnsi="Times New Roman" w:cs="Times New Roman"/>
          <w:color w:val="auto"/>
          <w:kern w:val="0"/>
          <w:sz w:val="18"/>
          <w:szCs w:val="18"/>
          <w:lang w:eastAsia="en-US"/>
        </w:rPr>
      </w:pPr>
      <w:bookmarkStart w:id="236" w:name="bookmark155"/>
      <w:bookmarkEnd w:id="236"/>
      <w:r w:rsidRPr="005803E5">
        <w:rPr>
          <w:rFonts w:ascii="Times New Roman" w:hAnsi="Times New Roman" w:cs="Times New Roman"/>
          <w:color w:val="auto"/>
          <w:kern w:val="0"/>
          <w:sz w:val="18"/>
          <w:szCs w:val="18"/>
          <w:lang w:eastAsia="en-US"/>
        </w:rPr>
        <w:t>нарушения срока предоставления муниципальной услуги;</w:t>
      </w:r>
    </w:p>
    <w:p w:rsidR="005803E5" w:rsidRPr="005803E5" w:rsidRDefault="005803E5" w:rsidP="005803E5">
      <w:pPr>
        <w:widowControl w:val="0"/>
        <w:numPr>
          <w:ilvl w:val="0"/>
          <w:numId w:val="33"/>
        </w:numPr>
        <w:tabs>
          <w:tab w:val="left" w:pos="530"/>
        </w:tabs>
        <w:spacing w:after="0" w:line="240" w:lineRule="auto"/>
        <w:jc w:val="both"/>
        <w:rPr>
          <w:rFonts w:ascii="Times New Roman" w:hAnsi="Times New Roman" w:cs="Times New Roman"/>
          <w:color w:val="auto"/>
          <w:kern w:val="0"/>
          <w:sz w:val="18"/>
          <w:szCs w:val="18"/>
          <w:lang w:eastAsia="en-US"/>
        </w:rPr>
      </w:pPr>
      <w:bookmarkStart w:id="237" w:name="bookmark156"/>
      <w:bookmarkEnd w:id="237"/>
      <w:r w:rsidRPr="005803E5">
        <w:rPr>
          <w:rFonts w:ascii="Times New Roman" w:hAnsi="Times New Roman" w:cs="Times New Roman"/>
          <w:color w:val="auto"/>
          <w:kern w:val="0"/>
          <w:sz w:val="18"/>
          <w:szCs w:val="18"/>
          <w:lang w:eastAsia="en-US"/>
        </w:rPr>
        <w:t>требования у заявителя документов, не предусмотренных федеральными нормативными правовыми актами, областными нормативными правовыми актами, муниципальными правовыми актами для предоставления муниципальной услуги;</w:t>
      </w:r>
    </w:p>
    <w:p w:rsidR="005803E5" w:rsidRPr="005803E5" w:rsidRDefault="005803E5" w:rsidP="005803E5">
      <w:pPr>
        <w:widowControl w:val="0"/>
        <w:numPr>
          <w:ilvl w:val="0"/>
          <w:numId w:val="33"/>
        </w:numPr>
        <w:tabs>
          <w:tab w:val="left" w:pos="530"/>
        </w:tabs>
        <w:spacing w:after="0" w:line="240" w:lineRule="auto"/>
        <w:jc w:val="both"/>
        <w:rPr>
          <w:rFonts w:ascii="Times New Roman" w:hAnsi="Times New Roman" w:cs="Times New Roman"/>
          <w:color w:val="auto"/>
          <w:kern w:val="0"/>
          <w:sz w:val="18"/>
          <w:szCs w:val="18"/>
          <w:lang w:eastAsia="en-US"/>
        </w:rPr>
      </w:pPr>
      <w:bookmarkStart w:id="238" w:name="bookmark157"/>
      <w:bookmarkEnd w:id="238"/>
      <w:r w:rsidRPr="005803E5">
        <w:rPr>
          <w:rFonts w:ascii="Times New Roman" w:hAnsi="Times New Roman" w:cs="Times New Roman"/>
          <w:color w:val="auto"/>
          <w:kern w:val="0"/>
          <w:sz w:val="18"/>
          <w:szCs w:val="18"/>
          <w:lang w:eastAsia="en-US"/>
        </w:rPr>
        <w:t>отказа в приеме документов, представление которых предусмотрено федеральными нормативными правовыми актами, областными нормативными правовыми актами, муниципальными правовыми актами для предоставления муниципальной услуги, у заявителя;</w:t>
      </w:r>
    </w:p>
    <w:p w:rsidR="005803E5" w:rsidRPr="005803E5" w:rsidRDefault="005803E5" w:rsidP="005803E5">
      <w:pPr>
        <w:widowControl w:val="0"/>
        <w:numPr>
          <w:ilvl w:val="0"/>
          <w:numId w:val="33"/>
        </w:numPr>
        <w:tabs>
          <w:tab w:val="left" w:pos="356"/>
        </w:tabs>
        <w:spacing w:after="0" w:line="240" w:lineRule="auto"/>
        <w:jc w:val="both"/>
        <w:rPr>
          <w:rFonts w:ascii="Times New Roman" w:hAnsi="Times New Roman" w:cs="Times New Roman"/>
          <w:color w:val="auto"/>
          <w:kern w:val="0"/>
          <w:sz w:val="18"/>
          <w:szCs w:val="18"/>
          <w:lang w:eastAsia="en-US"/>
        </w:rPr>
      </w:pPr>
      <w:bookmarkStart w:id="239" w:name="bookmark158"/>
      <w:bookmarkEnd w:id="239"/>
      <w:r w:rsidRPr="005803E5">
        <w:rPr>
          <w:rFonts w:ascii="Times New Roman" w:hAnsi="Times New Roman" w:cs="Times New Roman"/>
          <w:color w:val="auto"/>
          <w:kern w:val="0"/>
          <w:sz w:val="18"/>
          <w:szCs w:val="18"/>
          <w:lang w:eastAsia="en-US"/>
        </w:rPr>
        <w:t>отказа в предоставлении муниципальной услуги, если основания отказа не предусмотрены федеральными законами и принятыми в соответствии с ними иными федеральными нормативными правовыми актами, областными нормативными правовыми актами, муниципальными правовыми актами;</w:t>
      </w:r>
    </w:p>
    <w:p w:rsidR="005803E5" w:rsidRPr="005803E5" w:rsidRDefault="005803E5" w:rsidP="005803E5">
      <w:pPr>
        <w:widowControl w:val="0"/>
        <w:numPr>
          <w:ilvl w:val="0"/>
          <w:numId w:val="33"/>
        </w:numPr>
        <w:tabs>
          <w:tab w:val="left" w:pos="346"/>
        </w:tabs>
        <w:spacing w:after="0" w:line="240" w:lineRule="auto"/>
        <w:jc w:val="both"/>
        <w:rPr>
          <w:rFonts w:ascii="Times New Roman" w:hAnsi="Times New Roman" w:cs="Times New Roman"/>
          <w:color w:val="auto"/>
          <w:kern w:val="0"/>
          <w:sz w:val="18"/>
          <w:szCs w:val="18"/>
          <w:lang w:eastAsia="en-US"/>
        </w:rPr>
      </w:pPr>
      <w:bookmarkStart w:id="240" w:name="bookmark159"/>
      <w:bookmarkEnd w:id="240"/>
      <w:r w:rsidRPr="005803E5">
        <w:rPr>
          <w:rFonts w:ascii="Times New Roman" w:hAnsi="Times New Roman" w:cs="Times New Roman"/>
          <w:color w:val="auto"/>
          <w:kern w:val="0"/>
          <w:sz w:val="18"/>
          <w:szCs w:val="18"/>
          <w:lang w:eastAsia="en-US"/>
        </w:rPr>
        <w:t>затребования с заявителя при предоставлении муниципальной услуги платы, не предусмотренной федеральными нормативными правовыми актами, областными нормативными правовыми актами, муниципальными правовыми актами;</w:t>
      </w:r>
    </w:p>
    <w:p w:rsidR="005803E5" w:rsidRPr="003F2672" w:rsidRDefault="005803E5" w:rsidP="003F2672">
      <w:pPr>
        <w:widowControl w:val="0"/>
        <w:numPr>
          <w:ilvl w:val="0"/>
          <w:numId w:val="33"/>
        </w:numPr>
        <w:tabs>
          <w:tab w:val="left" w:pos="356"/>
        </w:tabs>
        <w:spacing w:after="0" w:line="240" w:lineRule="auto"/>
        <w:jc w:val="both"/>
        <w:rPr>
          <w:rFonts w:ascii="Times New Roman" w:hAnsi="Times New Roman" w:cs="Times New Roman"/>
          <w:color w:val="auto"/>
          <w:kern w:val="0"/>
          <w:sz w:val="18"/>
          <w:szCs w:val="18"/>
          <w:lang w:eastAsia="en-US"/>
        </w:rPr>
      </w:pPr>
      <w:bookmarkStart w:id="241" w:name="bookmark160"/>
      <w:bookmarkEnd w:id="241"/>
      <w:r w:rsidRPr="005803E5">
        <w:rPr>
          <w:rFonts w:ascii="Times New Roman" w:hAnsi="Times New Roman" w:cs="Times New Roman"/>
          <w:color w:val="auto"/>
          <w:kern w:val="0"/>
          <w:sz w:val="18"/>
          <w:szCs w:val="18"/>
          <w:lang w:eastAsia="en-US"/>
        </w:rPr>
        <w:t>отказа органа, предоставляющего муниципальную услугу, должностного лица органа, предоставляющего муниципальную услугу, в исправлении допущенных опечаток и ошибок в выданных в результате предоставления муниципальной услуги документах либо нарушения установленного срока таких исправлений.</w:t>
      </w:r>
    </w:p>
    <w:p w:rsidR="005803E5" w:rsidRPr="005803E5" w:rsidRDefault="005803E5" w:rsidP="005803E5">
      <w:pPr>
        <w:widowControl w:val="0"/>
        <w:tabs>
          <w:tab w:val="left" w:pos="356"/>
        </w:tabs>
        <w:spacing w:after="0" w:line="240" w:lineRule="auto"/>
        <w:ind w:firstLine="400"/>
        <w:jc w:val="center"/>
        <w:rPr>
          <w:rFonts w:ascii="Times New Roman" w:hAnsi="Times New Roman" w:cs="Times New Roman"/>
          <w:color w:val="auto"/>
          <w:kern w:val="0"/>
          <w:sz w:val="14"/>
          <w:szCs w:val="18"/>
          <w:lang w:eastAsia="en-US"/>
        </w:rPr>
      </w:pPr>
    </w:p>
    <w:p w:rsidR="005803E5" w:rsidRPr="005803E5" w:rsidRDefault="005803E5" w:rsidP="005803E5">
      <w:pPr>
        <w:widowControl w:val="0"/>
        <w:numPr>
          <w:ilvl w:val="0"/>
          <w:numId w:val="32"/>
        </w:numPr>
        <w:tabs>
          <w:tab w:val="left" w:pos="505"/>
        </w:tabs>
        <w:spacing w:after="0" w:line="240" w:lineRule="auto"/>
        <w:jc w:val="both"/>
        <w:rPr>
          <w:rFonts w:ascii="Times New Roman" w:hAnsi="Times New Roman" w:cs="Times New Roman"/>
          <w:color w:val="auto"/>
          <w:kern w:val="0"/>
          <w:sz w:val="18"/>
          <w:szCs w:val="18"/>
          <w:lang w:eastAsia="en-US"/>
        </w:rPr>
      </w:pPr>
      <w:bookmarkStart w:id="242" w:name="bookmark161"/>
      <w:bookmarkEnd w:id="242"/>
      <w:r w:rsidRPr="005803E5">
        <w:rPr>
          <w:rFonts w:ascii="Times New Roman" w:hAnsi="Times New Roman" w:cs="Times New Roman"/>
          <w:color w:val="auto"/>
          <w:kern w:val="0"/>
          <w:sz w:val="18"/>
          <w:szCs w:val="18"/>
          <w:lang w:eastAsia="en-US"/>
        </w:rPr>
        <w:t>Ответ на жалобу заявителя не дается в случаях, если:</w:t>
      </w:r>
    </w:p>
    <w:p w:rsidR="005803E5" w:rsidRPr="005803E5" w:rsidRDefault="005803E5" w:rsidP="005803E5">
      <w:pPr>
        <w:widowControl w:val="0"/>
        <w:numPr>
          <w:ilvl w:val="0"/>
          <w:numId w:val="22"/>
        </w:numPr>
        <w:tabs>
          <w:tab w:val="left" w:pos="251"/>
        </w:tabs>
        <w:spacing w:after="0" w:line="240" w:lineRule="auto"/>
        <w:jc w:val="both"/>
        <w:rPr>
          <w:rFonts w:ascii="Times New Roman" w:hAnsi="Times New Roman" w:cs="Times New Roman"/>
          <w:color w:val="auto"/>
          <w:kern w:val="0"/>
          <w:sz w:val="18"/>
          <w:szCs w:val="18"/>
          <w:lang w:eastAsia="en-US"/>
        </w:rPr>
      </w:pPr>
      <w:bookmarkStart w:id="243" w:name="bookmark162"/>
      <w:bookmarkEnd w:id="243"/>
      <w:r w:rsidRPr="005803E5">
        <w:rPr>
          <w:rFonts w:ascii="Times New Roman" w:hAnsi="Times New Roman" w:cs="Times New Roman"/>
          <w:color w:val="auto"/>
          <w:kern w:val="0"/>
          <w:sz w:val="18"/>
          <w:szCs w:val="18"/>
          <w:lang w:eastAsia="en-US"/>
        </w:rPr>
        <w:t>в жалобе не указаны фамилия заявителя, направившего жалобу, или почтовый адрес, по которому должен быть направлен ответ. Если в жалобе содержатся сведения о подготавливаемом, совершаемом или совершенном противоправном деянии, а также о лице, его подготавливающем, совершающем или совершившим, жалоба подлежит направлению в государственный орган в соответствии с его компетенцией;</w:t>
      </w:r>
    </w:p>
    <w:p w:rsidR="005803E5" w:rsidRPr="005803E5" w:rsidRDefault="005803E5" w:rsidP="005803E5">
      <w:pPr>
        <w:widowControl w:val="0"/>
        <w:numPr>
          <w:ilvl w:val="0"/>
          <w:numId w:val="22"/>
        </w:numPr>
        <w:tabs>
          <w:tab w:val="left" w:pos="251"/>
        </w:tabs>
        <w:spacing w:after="0" w:line="240" w:lineRule="auto"/>
        <w:jc w:val="both"/>
        <w:rPr>
          <w:rFonts w:ascii="Times New Roman" w:hAnsi="Times New Roman" w:cs="Times New Roman"/>
          <w:color w:val="auto"/>
          <w:kern w:val="0"/>
          <w:sz w:val="18"/>
          <w:szCs w:val="18"/>
          <w:lang w:eastAsia="en-US"/>
        </w:rPr>
      </w:pPr>
      <w:bookmarkStart w:id="244" w:name="bookmark163"/>
      <w:bookmarkEnd w:id="244"/>
      <w:r w:rsidRPr="005803E5">
        <w:rPr>
          <w:rFonts w:ascii="Times New Roman" w:hAnsi="Times New Roman" w:cs="Times New Roman"/>
          <w:color w:val="auto"/>
          <w:kern w:val="0"/>
          <w:sz w:val="18"/>
          <w:szCs w:val="18"/>
          <w:lang w:eastAsia="en-US"/>
        </w:rPr>
        <w:t>текст жалобы не поддается прочтению, о чем в течение 7 дней со дня регистрации жалобы сообщается заявителю, направившему жалобу, если его фамилия и почтовый адрес поддаются прочтению.</w:t>
      </w:r>
    </w:p>
    <w:p w:rsidR="005803E5" w:rsidRPr="005803E5" w:rsidRDefault="005803E5" w:rsidP="005803E5">
      <w:pPr>
        <w:widowControl w:val="0"/>
        <w:spacing w:after="0" w:line="240" w:lineRule="auto"/>
        <w:jc w:val="both"/>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В случае если причины, по которым ответ по существу поставленных в жалобе вопросов не мог быть дан, в последующем были устранены, заявитель вправе вновь направить жалобу в орган, предоставляющий муниципальную услугу.</w:t>
      </w:r>
    </w:p>
    <w:p w:rsidR="005803E5" w:rsidRPr="005803E5" w:rsidRDefault="005803E5" w:rsidP="005803E5">
      <w:pPr>
        <w:widowControl w:val="0"/>
        <w:spacing w:after="0" w:line="240" w:lineRule="auto"/>
        <w:jc w:val="both"/>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Орган, предоставляющий муниципальную услугу, предоставляющего муниципальную услугу, при получении жалобы, в которой содержатся нецензурные либо оскорбительные выражения, угрозы жизни, здоровью и имуществу должностного лица, а также членов его семьи, вправе оставить жалобу без ответа по существу поставленных в ней вопросов и сообщить заявителю, направившему жалобу, о недопустимости злоупотребления правом.</w:t>
      </w:r>
    </w:p>
    <w:p w:rsidR="005803E5" w:rsidRPr="005803E5" w:rsidRDefault="005803E5" w:rsidP="005803E5">
      <w:pPr>
        <w:widowControl w:val="0"/>
        <w:numPr>
          <w:ilvl w:val="0"/>
          <w:numId w:val="32"/>
        </w:numPr>
        <w:tabs>
          <w:tab w:val="left" w:pos="519"/>
        </w:tabs>
        <w:spacing w:after="0" w:line="240" w:lineRule="auto"/>
        <w:jc w:val="both"/>
        <w:rPr>
          <w:rFonts w:ascii="Times New Roman" w:hAnsi="Times New Roman" w:cs="Times New Roman"/>
          <w:color w:val="auto"/>
          <w:kern w:val="0"/>
          <w:sz w:val="18"/>
          <w:szCs w:val="18"/>
          <w:lang w:eastAsia="en-US"/>
        </w:rPr>
      </w:pPr>
      <w:bookmarkStart w:id="245" w:name="bookmark164"/>
      <w:bookmarkEnd w:id="245"/>
      <w:r w:rsidRPr="005803E5">
        <w:rPr>
          <w:rFonts w:ascii="Times New Roman" w:hAnsi="Times New Roman" w:cs="Times New Roman"/>
          <w:color w:val="auto"/>
          <w:kern w:val="0"/>
          <w:sz w:val="18"/>
          <w:szCs w:val="18"/>
          <w:lang w:eastAsia="en-US"/>
        </w:rPr>
        <w:t>Заявитель вправе подать жалобу в письменной форме на бумажном носителе, в электронной форме в орган, предоставляющий муниципальную услугу. Жалобы на решения, принятые руководителем органа, предоставляющего муниципальную услугу, подаются в вышестоящий орган (при его наличии) либо в случае его отсутствия рассматриваются непосредственно руководителем органа, предоставляющего муниципальную услугу.</w:t>
      </w:r>
    </w:p>
    <w:p w:rsidR="005803E5" w:rsidRPr="005803E5" w:rsidRDefault="005803E5" w:rsidP="005803E5">
      <w:pPr>
        <w:widowControl w:val="0"/>
        <w:numPr>
          <w:ilvl w:val="0"/>
          <w:numId w:val="32"/>
        </w:numPr>
        <w:tabs>
          <w:tab w:val="left" w:pos="524"/>
        </w:tabs>
        <w:spacing w:after="0" w:line="240" w:lineRule="auto"/>
        <w:jc w:val="both"/>
        <w:rPr>
          <w:rFonts w:ascii="Times New Roman" w:hAnsi="Times New Roman" w:cs="Times New Roman"/>
          <w:color w:val="auto"/>
          <w:kern w:val="0"/>
          <w:sz w:val="18"/>
          <w:szCs w:val="18"/>
          <w:lang w:eastAsia="en-US"/>
        </w:rPr>
      </w:pPr>
      <w:bookmarkStart w:id="246" w:name="bookmark165"/>
      <w:bookmarkEnd w:id="246"/>
      <w:r w:rsidRPr="005803E5">
        <w:rPr>
          <w:rFonts w:ascii="Times New Roman" w:hAnsi="Times New Roman" w:cs="Times New Roman"/>
          <w:color w:val="auto"/>
          <w:kern w:val="0"/>
          <w:sz w:val="18"/>
          <w:szCs w:val="18"/>
          <w:lang w:eastAsia="en-US"/>
        </w:rPr>
        <w:t>Жалоба может быть направлена по почте, с использованием информационно- телекоммуникационной сети «Интернет», официального сайта органа, предоставляющего муниципальную услугу, а также может быть принята при личном приеме заявителя.</w:t>
      </w:r>
    </w:p>
    <w:p w:rsidR="005803E5" w:rsidRPr="005803E5" w:rsidRDefault="005803E5" w:rsidP="005803E5">
      <w:pPr>
        <w:widowControl w:val="0"/>
        <w:numPr>
          <w:ilvl w:val="0"/>
          <w:numId w:val="32"/>
        </w:numPr>
        <w:tabs>
          <w:tab w:val="left" w:pos="524"/>
        </w:tabs>
        <w:spacing w:after="0" w:line="240" w:lineRule="auto"/>
        <w:jc w:val="both"/>
        <w:rPr>
          <w:rFonts w:ascii="Times New Roman" w:hAnsi="Times New Roman" w:cs="Times New Roman"/>
          <w:color w:val="auto"/>
          <w:kern w:val="0"/>
          <w:sz w:val="18"/>
          <w:szCs w:val="18"/>
          <w:lang w:eastAsia="en-US"/>
        </w:rPr>
      </w:pPr>
      <w:bookmarkStart w:id="247" w:name="bookmark166"/>
      <w:bookmarkEnd w:id="247"/>
      <w:r w:rsidRPr="005803E5">
        <w:rPr>
          <w:rFonts w:ascii="Times New Roman" w:hAnsi="Times New Roman" w:cs="Times New Roman"/>
          <w:color w:val="auto"/>
          <w:kern w:val="0"/>
          <w:sz w:val="18"/>
          <w:szCs w:val="18"/>
          <w:lang w:eastAsia="en-US"/>
        </w:rPr>
        <w:lastRenderedPageBreak/>
        <w:t>Жалоба, поступившая в орган, предоставляющий муниципальную услугу, подлежит рассмотрению должностным лицом, наделенным полномочиями по рассмотрению жалоб, в течение 15 рабочих дней со дня ее регистрации, а в случае обжалования отказа органа, предоставляющего муниципальную услугу, должностного лица органа, предоставляющего муниципальную услугу,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5 рабочих дней со дня ее регистрации.</w:t>
      </w:r>
    </w:p>
    <w:p w:rsidR="005803E5" w:rsidRPr="005803E5" w:rsidRDefault="005803E5" w:rsidP="005803E5">
      <w:pPr>
        <w:widowControl w:val="0"/>
        <w:numPr>
          <w:ilvl w:val="0"/>
          <w:numId w:val="32"/>
        </w:numPr>
        <w:tabs>
          <w:tab w:val="left" w:pos="505"/>
        </w:tabs>
        <w:spacing w:after="0" w:line="240" w:lineRule="auto"/>
        <w:jc w:val="both"/>
        <w:rPr>
          <w:rFonts w:ascii="Times New Roman" w:hAnsi="Times New Roman" w:cs="Times New Roman"/>
          <w:color w:val="auto"/>
          <w:kern w:val="0"/>
          <w:sz w:val="18"/>
          <w:szCs w:val="18"/>
          <w:lang w:eastAsia="en-US"/>
        </w:rPr>
      </w:pPr>
      <w:bookmarkStart w:id="248" w:name="bookmark167"/>
      <w:bookmarkEnd w:id="248"/>
      <w:r w:rsidRPr="005803E5">
        <w:rPr>
          <w:rFonts w:ascii="Times New Roman" w:hAnsi="Times New Roman" w:cs="Times New Roman"/>
          <w:color w:val="auto"/>
          <w:kern w:val="0"/>
          <w:sz w:val="18"/>
          <w:szCs w:val="18"/>
          <w:lang w:eastAsia="en-US"/>
        </w:rPr>
        <w:t>Жалоба должна содержать:</w:t>
      </w:r>
    </w:p>
    <w:p w:rsidR="005803E5" w:rsidRPr="005803E5" w:rsidRDefault="005803E5" w:rsidP="005803E5">
      <w:pPr>
        <w:widowControl w:val="0"/>
        <w:numPr>
          <w:ilvl w:val="0"/>
          <w:numId w:val="34"/>
        </w:numPr>
        <w:tabs>
          <w:tab w:val="left" w:pos="351"/>
        </w:tabs>
        <w:spacing w:after="0" w:line="240" w:lineRule="auto"/>
        <w:jc w:val="both"/>
        <w:rPr>
          <w:rFonts w:ascii="Times New Roman" w:hAnsi="Times New Roman" w:cs="Times New Roman"/>
          <w:color w:val="auto"/>
          <w:kern w:val="0"/>
          <w:sz w:val="18"/>
          <w:szCs w:val="18"/>
          <w:lang w:eastAsia="en-US"/>
        </w:rPr>
      </w:pPr>
      <w:bookmarkStart w:id="249" w:name="bookmark168"/>
      <w:bookmarkEnd w:id="249"/>
      <w:r w:rsidRPr="005803E5">
        <w:rPr>
          <w:rFonts w:ascii="Times New Roman" w:hAnsi="Times New Roman" w:cs="Times New Roman"/>
          <w:color w:val="auto"/>
          <w:kern w:val="0"/>
          <w:sz w:val="18"/>
          <w:szCs w:val="18"/>
          <w:lang w:eastAsia="en-US"/>
        </w:rPr>
        <w:t>наименование органа, предоставляющего муниципальную услугу, должностного лица органа, предоставляющего муниципальную услугу, либо муниципального служащего, решения и действия (бездействие) которых обжалуются;</w:t>
      </w:r>
    </w:p>
    <w:p w:rsidR="005803E5" w:rsidRPr="005803E5" w:rsidRDefault="005803E5" w:rsidP="005803E5">
      <w:pPr>
        <w:widowControl w:val="0"/>
        <w:numPr>
          <w:ilvl w:val="0"/>
          <w:numId w:val="34"/>
        </w:numPr>
        <w:tabs>
          <w:tab w:val="left" w:pos="342"/>
        </w:tabs>
        <w:spacing w:after="0" w:line="240" w:lineRule="auto"/>
        <w:jc w:val="both"/>
        <w:rPr>
          <w:rFonts w:ascii="Times New Roman" w:hAnsi="Times New Roman" w:cs="Times New Roman"/>
          <w:color w:val="auto"/>
          <w:kern w:val="0"/>
          <w:sz w:val="18"/>
          <w:szCs w:val="18"/>
          <w:lang w:eastAsia="en-US"/>
        </w:rPr>
      </w:pPr>
      <w:bookmarkStart w:id="250" w:name="bookmark169"/>
      <w:bookmarkEnd w:id="250"/>
      <w:r w:rsidRPr="005803E5">
        <w:rPr>
          <w:rFonts w:ascii="Times New Roman" w:hAnsi="Times New Roman" w:cs="Times New Roman"/>
          <w:color w:val="auto"/>
          <w:kern w:val="0"/>
          <w:sz w:val="18"/>
          <w:szCs w:val="18"/>
          <w:lang w:eastAsia="en-US"/>
        </w:rPr>
        <w:t>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p>
    <w:p w:rsidR="005803E5" w:rsidRPr="005803E5" w:rsidRDefault="005803E5" w:rsidP="005803E5">
      <w:pPr>
        <w:widowControl w:val="0"/>
        <w:numPr>
          <w:ilvl w:val="0"/>
          <w:numId w:val="34"/>
        </w:numPr>
        <w:tabs>
          <w:tab w:val="left" w:pos="490"/>
        </w:tabs>
        <w:spacing w:after="0" w:line="240" w:lineRule="auto"/>
        <w:jc w:val="both"/>
        <w:rPr>
          <w:rFonts w:ascii="Times New Roman" w:hAnsi="Times New Roman" w:cs="Times New Roman"/>
          <w:color w:val="auto"/>
          <w:kern w:val="0"/>
          <w:sz w:val="18"/>
          <w:szCs w:val="18"/>
          <w:lang w:eastAsia="en-US"/>
        </w:rPr>
      </w:pPr>
      <w:bookmarkStart w:id="251" w:name="bookmark170"/>
      <w:bookmarkEnd w:id="251"/>
      <w:r w:rsidRPr="005803E5">
        <w:rPr>
          <w:rFonts w:ascii="Times New Roman" w:hAnsi="Times New Roman" w:cs="Times New Roman"/>
          <w:color w:val="auto"/>
          <w:kern w:val="0"/>
          <w:sz w:val="18"/>
          <w:szCs w:val="18"/>
          <w:lang w:eastAsia="en-US"/>
        </w:rPr>
        <w:t>сведения об обжалуемых решениях и действиях (бездействии) органа, предоставляющего муниципальную услугу, должностного лица органа, предоставляющего муниципальную услугу, либо муниципального служащего;</w:t>
      </w:r>
    </w:p>
    <w:p w:rsidR="005803E5" w:rsidRPr="005803E5" w:rsidRDefault="005803E5" w:rsidP="005803E5">
      <w:pPr>
        <w:widowControl w:val="0"/>
        <w:numPr>
          <w:ilvl w:val="0"/>
          <w:numId w:val="34"/>
        </w:numPr>
        <w:tabs>
          <w:tab w:val="left" w:pos="346"/>
        </w:tabs>
        <w:spacing w:after="0" w:line="240" w:lineRule="auto"/>
        <w:jc w:val="both"/>
        <w:rPr>
          <w:rFonts w:ascii="Times New Roman" w:hAnsi="Times New Roman" w:cs="Times New Roman"/>
          <w:color w:val="auto"/>
          <w:kern w:val="0"/>
          <w:sz w:val="18"/>
          <w:szCs w:val="18"/>
          <w:lang w:eastAsia="en-US"/>
        </w:rPr>
      </w:pPr>
      <w:bookmarkStart w:id="252" w:name="bookmark171"/>
      <w:bookmarkEnd w:id="252"/>
      <w:r w:rsidRPr="005803E5">
        <w:rPr>
          <w:rFonts w:ascii="Times New Roman" w:hAnsi="Times New Roman" w:cs="Times New Roman"/>
          <w:color w:val="auto"/>
          <w:kern w:val="0"/>
          <w:sz w:val="18"/>
          <w:szCs w:val="18"/>
          <w:lang w:eastAsia="en-US"/>
        </w:rPr>
        <w:t>доводы, на основании которых заявитель не согласен с решением и действием (бездействием) органа, предоставляющего муниципальную услугу, должностного лица органа, предоставляющего муниципальную услугу, либо муниципального служащего.</w:t>
      </w:r>
    </w:p>
    <w:p w:rsidR="005803E5" w:rsidRPr="005803E5" w:rsidRDefault="005803E5" w:rsidP="005803E5">
      <w:pPr>
        <w:widowControl w:val="0"/>
        <w:spacing w:after="0" w:line="240" w:lineRule="auto"/>
        <w:jc w:val="both"/>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Заявителем могут быть представлены документы (при наличии), подтверждающие доводы заявителя, либо их копии.</w:t>
      </w:r>
    </w:p>
    <w:p w:rsidR="005803E5" w:rsidRPr="005803E5" w:rsidRDefault="005803E5" w:rsidP="005803E5">
      <w:pPr>
        <w:widowControl w:val="0"/>
        <w:numPr>
          <w:ilvl w:val="0"/>
          <w:numId w:val="32"/>
        </w:numPr>
        <w:tabs>
          <w:tab w:val="left" w:pos="530"/>
        </w:tabs>
        <w:spacing w:after="0" w:line="240" w:lineRule="auto"/>
        <w:jc w:val="both"/>
        <w:rPr>
          <w:rFonts w:ascii="Times New Roman" w:hAnsi="Times New Roman" w:cs="Times New Roman"/>
          <w:color w:val="auto"/>
          <w:kern w:val="0"/>
          <w:sz w:val="18"/>
          <w:szCs w:val="18"/>
          <w:lang w:eastAsia="en-US"/>
        </w:rPr>
      </w:pPr>
      <w:bookmarkStart w:id="253" w:name="bookmark172"/>
      <w:bookmarkEnd w:id="253"/>
      <w:r w:rsidRPr="005803E5">
        <w:rPr>
          <w:rFonts w:ascii="Times New Roman" w:hAnsi="Times New Roman" w:cs="Times New Roman"/>
          <w:color w:val="auto"/>
          <w:kern w:val="0"/>
          <w:sz w:val="18"/>
          <w:szCs w:val="18"/>
          <w:lang w:eastAsia="en-US"/>
        </w:rPr>
        <w:t>По результатам рассмотрения жалобы орган, предоставляющий муниципальную услугу, принимает одно из следующих решений:</w:t>
      </w:r>
    </w:p>
    <w:p w:rsidR="005803E5" w:rsidRPr="005803E5" w:rsidRDefault="005803E5" w:rsidP="005803E5">
      <w:pPr>
        <w:widowControl w:val="0"/>
        <w:numPr>
          <w:ilvl w:val="0"/>
          <w:numId w:val="35"/>
        </w:numPr>
        <w:tabs>
          <w:tab w:val="left" w:pos="351"/>
        </w:tabs>
        <w:spacing w:after="0" w:line="240" w:lineRule="auto"/>
        <w:jc w:val="both"/>
        <w:rPr>
          <w:rFonts w:ascii="Times New Roman" w:hAnsi="Times New Roman" w:cs="Times New Roman"/>
          <w:color w:val="auto"/>
          <w:kern w:val="0"/>
          <w:sz w:val="18"/>
          <w:szCs w:val="18"/>
          <w:lang w:eastAsia="en-US"/>
        </w:rPr>
      </w:pPr>
      <w:bookmarkStart w:id="254" w:name="bookmark173"/>
      <w:bookmarkEnd w:id="254"/>
      <w:r w:rsidRPr="005803E5">
        <w:rPr>
          <w:rFonts w:ascii="Times New Roman" w:hAnsi="Times New Roman" w:cs="Times New Roman"/>
          <w:color w:val="auto"/>
          <w:kern w:val="0"/>
          <w:sz w:val="18"/>
          <w:szCs w:val="18"/>
          <w:lang w:eastAsia="en-US"/>
        </w:rPr>
        <w:t>удовлетворяет жалобу, в том числе в форме отмены принятого решения, исправления допущенных органом, предоставляющим муниципальную услугу, опечаток и ошибок в выданных в результате предоставления муниципальной услуги документах, возврата заявителю денежных средств, взимание которых не предусмотрено федеральными нормативными правовыми актами, областными нормативными правовыми актами, муниципальными правовыми актами, а также в иных формах;</w:t>
      </w:r>
    </w:p>
    <w:p w:rsidR="005803E5" w:rsidRPr="005803E5" w:rsidRDefault="005803E5" w:rsidP="005803E5">
      <w:pPr>
        <w:widowControl w:val="0"/>
        <w:numPr>
          <w:ilvl w:val="0"/>
          <w:numId w:val="35"/>
        </w:numPr>
        <w:tabs>
          <w:tab w:val="left" w:pos="342"/>
        </w:tabs>
        <w:spacing w:after="0" w:line="240" w:lineRule="auto"/>
        <w:jc w:val="both"/>
        <w:rPr>
          <w:rFonts w:ascii="Times New Roman" w:hAnsi="Times New Roman" w:cs="Times New Roman"/>
          <w:color w:val="auto"/>
          <w:kern w:val="0"/>
          <w:sz w:val="18"/>
          <w:szCs w:val="18"/>
          <w:lang w:eastAsia="en-US"/>
        </w:rPr>
      </w:pPr>
      <w:bookmarkStart w:id="255" w:name="bookmark174"/>
      <w:bookmarkEnd w:id="255"/>
      <w:r w:rsidRPr="005803E5">
        <w:rPr>
          <w:rFonts w:ascii="Times New Roman" w:hAnsi="Times New Roman" w:cs="Times New Roman"/>
          <w:color w:val="auto"/>
          <w:kern w:val="0"/>
          <w:sz w:val="18"/>
          <w:szCs w:val="18"/>
          <w:lang w:eastAsia="en-US"/>
        </w:rPr>
        <w:t>отказывает в удовлетворении жалобы.</w:t>
      </w:r>
    </w:p>
    <w:p w:rsidR="005803E5" w:rsidRPr="005803E5" w:rsidRDefault="005803E5" w:rsidP="005803E5">
      <w:pPr>
        <w:widowControl w:val="0"/>
        <w:numPr>
          <w:ilvl w:val="0"/>
          <w:numId w:val="32"/>
        </w:numPr>
        <w:tabs>
          <w:tab w:val="left" w:pos="530"/>
        </w:tabs>
        <w:spacing w:after="0" w:line="240" w:lineRule="auto"/>
        <w:jc w:val="both"/>
        <w:rPr>
          <w:rFonts w:ascii="Times New Roman" w:hAnsi="Times New Roman" w:cs="Times New Roman"/>
          <w:color w:val="auto"/>
          <w:kern w:val="0"/>
          <w:sz w:val="18"/>
          <w:szCs w:val="18"/>
          <w:lang w:eastAsia="en-US"/>
        </w:rPr>
      </w:pPr>
      <w:bookmarkStart w:id="256" w:name="bookmark175"/>
      <w:bookmarkEnd w:id="256"/>
      <w:r w:rsidRPr="005803E5">
        <w:rPr>
          <w:rFonts w:ascii="Times New Roman" w:hAnsi="Times New Roman" w:cs="Times New Roman"/>
          <w:color w:val="auto"/>
          <w:kern w:val="0"/>
          <w:sz w:val="18"/>
          <w:szCs w:val="18"/>
          <w:lang w:eastAsia="en-US"/>
        </w:rPr>
        <w:t>Не позднее дня, следующего за днем принятия решения, заявителю в письменной форме и по желанию заявителя в электронной форме направляется мотивированный ответ о результатах рассмотрения жалобы.</w:t>
      </w:r>
    </w:p>
    <w:p w:rsidR="005803E5" w:rsidRPr="005803E5" w:rsidRDefault="005803E5" w:rsidP="005803E5">
      <w:pPr>
        <w:widowControl w:val="0"/>
        <w:numPr>
          <w:ilvl w:val="0"/>
          <w:numId w:val="32"/>
        </w:numPr>
        <w:tabs>
          <w:tab w:val="left" w:pos="696"/>
        </w:tabs>
        <w:spacing w:after="0" w:line="240" w:lineRule="auto"/>
        <w:jc w:val="both"/>
        <w:rPr>
          <w:rFonts w:ascii="Times New Roman" w:hAnsi="Times New Roman" w:cs="Times New Roman"/>
          <w:color w:val="auto"/>
          <w:kern w:val="0"/>
          <w:sz w:val="18"/>
          <w:szCs w:val="18"/>
          <w:lang w:eastAsia="en-US"/>
        </w:rPr>
      </w:pPr>
      <w:bookmarkStart w:id="257" w:name="bookmark176"/>
      <w:bookmarkEnd w:id="257"/>
      <w:r w:rsidRPr="005803E5">
        <w:rPr>
          <w:rFonts w:ascii="Times New Roman" w:hAnsi="Times New Roman" w:cs="Times New Roman"/>
          <w:color w:val="auto"/>
          <w:kern w:val="0"/>
          <w:sz w:val="18"/>
          <w:szCs w:val="18"/>
          <w:lang w:eastAsia="en-US"/>
        </w:rPr>
        <w:t>Заявители вправе обжаловать решения, принятые в ходе предоставления муниципальной услуги, действия или бездействие должностных лиц органа, предоставляющего муниципальную услугу, в судебном порядке.</w:t>
      </w:r>
    </w:p>
    <w:p w:rsidR="005803E5" w:rsidRPr="005803E5" w:rsidRDefault="005803E5" w:rsidP="005803E5">
      <w:pPr>
        <w:widowControl w:val="0"/>
        <w:tabs>
          <w:tab w:val="left" w:pos="696"/>
        </w:tabs>
        <w:spacing w:after="0" w:line="240" w:lineRule="auto"/>
        <w:ind w:firstLine="400"/>
        <w:jc w:val="both"/>
        <w:rPr>
          <w:rFonts w:ascii="Times New Roman" w:hAnsi="Times New Roman" w:cs="Times New Roman"/>
          <w:color w:val="auto"/>
          <w:kern w:val="0"/>
          <w:sz w:val="18"/>
          <w:szCs w:val="18"/>
          <w:lang w:eastAsia="en-US"/>
        </w:rPr>
      </w:pPr>
      <w:r w:rsidRPr="005803E5">
        <w:rPr>
          <w:rFonts w:ascii="Times New Roman" w:hAnsi="Times New Roman" w:cs="Times New Roman"/>
          <w:color w:val="auto"/>
          <w:kern w:val="0"/>
          <w:sz w:val="18"/>
          <w:szCs w:val="18"/>
          <w:lang w:eastAsia="en-US"/>
        </w:rPr>
        <w:t xml:space="preserve">                             </w:t>
      </w:r>
    </w:p>
    <w:p w:rsidR="005803E5" w:rsidRPr="005803E5" w:rsidRDefault="005803E5" w:rsidP="005803E5">
      <w:pPr>
        <w:jc w:val="center"/>
        <w:rPr>
          <w:sz w:val="6"/>
          <w:lang w:eastAsia="en-US"/>
        </w:rPr>
      </w:pPr>
    </w:p>
    <w:p w:rsidR="005803E5" w:rsidRPr="005803E5" w:rsidRDefault="005803E5" w:rsidP="005803E5">
      <w:pPr>
        <w:jc w:val="center"/>
        <w:rPr>
          <w:sz w:val="6"/>
          <w:lang w:eastAsia="en-US"/>
        </w:rPr>
      </w:pPr>
    </w:p>
    <w:p w:rsidR="005803E5" w:rsidRPr="005803E5" w:rsidRDefault="005803E5" w:rsidP="005803E5">
      <w:pPr>
        <w:tabs>
          <w:tab w:val="left" w:pos="240"/>
        </w:tabs>
        <w:rPr>
          <w:sz w:val="6"/>
          <w:lang w:eastAsia="en-US"/>
        </w:rPr>
      </w:pPr>
      <w:r w:rsidRPr="00C6292B">
        <w:rPr>
          <w:noProof/>
        </w:rPr>
        <w:drawing>
          <wp:inline distT="0" distB="0" distL="0" distR="0" wp14:anchorId="223CD64A" wp14:editId="12F5AA74">
            <wp:extent cx="5685710" cy="4200525"/>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28784" t="23273" r="27120" b="7153"/>
                    <a:stretch/>
                  </pic:blipFill>
                  <pic:spPr bwMode="auto">
                    <a:xfrm>
                      <a:off x="0" y="0"/>
                      <a:ext cx="5703515" cy="4213679"/>
                    </a:xfrm>
                    <a:prstGeom prst="rect">
                      <a:avLst/>
                    </a:prstGeom>
                    <a:ln>
                      <a:noFill/>
                    </a:ln>
                    <a:extLst>
                      <a:ext uri="{53640926-AAD7-44D8-BBD7-CCE9431645EC}">
                        <a14:shadowObscured xmlns:a14="http://schemas.microsoft.com/office/drawing/2010/main"/>
                      </a:ext>
                    </a:extLst>
                  </pic:spPr>
                </pic:pic>
              </a:graphicData>
            </a:graphic>
          </wp:inline>
        </w:drawing>
      </w:r>
      <w:r>
        <w:rPr>
          <w:sz w:val="6"/>
          <w:lang w:eastAsia="en-US"/>
        </w:rPr>
        <w:tab/>
      </w:r>
    </w:p>
    <w:p w:rsidR="005803E5" w:rsidRPr="005803E5" w:rsidRDefault="005803E5" w:rsidP="005803E5">
      <w:pPr>
        <w:jc w:val="center"/>
        <w:rPr>
          <w:sz w:val="6"/>
          <w:lang w:eastAsia="en-US"/>
        </w:rPr>
      </w:pPr>
    </w:p>
    <w:p w:rsidR="005803E5" w:rsidRPr="005803E5" w:rsidRDefault="005803E5" w:rsidP="005803E5">
      <w:pPr>
        <w:jc w:val="center"/>
        <w:rPr>
          <w:sz w:val="6"/>
          <w:lang w:eastAsia="en-US"/>
        </w:rPr>
      </w:pPr>
    </w:p>
    <w:p w:rsidR="005803E5" w:rsidRPr="005803E5" w:rsidRDefault="005803E5" w:rsidP="005803E5">
      <w:pPr>
        <w:jc w:val="center"/>
        <w:rPr>
          <w:sz w:val="6"/>
          <w:lang w:eastAsia="en-US"/>
        </w:rPr>
      </w:pPr>
      <w:r w:rsidRPr="00C6292B">
        <w:rPr>
          <w:rFonts w:ascii="Times New Roman" w:eastAsiaTheme="minorHAnsi" w:hAnsi="Times New Roman" w:cs="Times New Roman"/>
          <w:b/>
          <w:noProof/>
          <w:color w:val="auto"/>
          <w:kern w:val="0"/>
          <w:sz w:val="22"/>
          <w:szCs w:val="22"/>
        </w:rPr>
        <w:lastRenderedPageBreak/>
        <w:drawing>
          <wp:inline distT="0" distB="0" distL="0" distR="0" wp14:anchorId="7598E83F" wp14:editId="0612BD5D">
            <wp:extent cx="5552728" cy="3895090"/>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29663" t="18727" r="27045" b="10980"/>
                    <a:stretch/>
                  </pic:blipFill>
                  <pic:spPr bwMode="auto">
                    <a:xfrm>
                      <a:off x="0" y="0"/>
                      <a:ext cx="5560262" cy="3900375"/>
                    </a:xfrm>
                    <a:prstGeom prst="rect">
                      <a:avLst/>
                    </a:prstGeom>
                    <a:ln>
                      <a:noFill/>
                    </a:ln>
                    <a:extLst>
                      <a:ext uri="{53640926-AAD7-44D8-BBD7-CCE9431645EC}">
                        <a14:shadowObscured xmlns:a14="http://schemas.microsoft.com/office/drawing/2010/main"/>
                      </a:ext>
                    </a:extLst>
                  </pic:spPr>
                </pic:pic>
              </a:graphicData>
            </a:graphic>
          </wp:inline>
        </w:drawing>
      </w:r>
    </w:p>
    <w:p w:rsidR="005803E5" w:rsidRDefault="005803E5" w:rsidP="005803E5">
      <w:pPr>
        <w:tabs>
          <w:tab w:val="left" w:pos="1155"/>
        </w:tabs>
        <w:jc w:val="center"/>
      </w:pPr>
      <w:r w:rsidRPr="00C6292B">
        <w:rPr>
          <w:rFonts w:ascii="Times New Roman" w:eastAsiaTheme="minorHAnsi" w:hAnsi="Times New Roman" w:cs="Times New Roman"/>
          <w:b/>
          <w:noProof/>
          <w:color w:val="auto"/>
          <w:kern w:val="0"/>
          <w:sz w:val="22"/>
          <w:szCs w:val="22"/>
        </w:rPr>
        <w:drawing>
          <wp:inline distT="0" distB="0" distL="0" distR="0" wp14:anchorId="17F751A9" wp14:editId="06046EB4">
            <wp:extent cx="4848225" cy="4549140"/>
            <wp:effectExtent l="0" t="0" r="9525" b="381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28220" t="22320" r="28167" b="7388"/>
                    <a:stretch/>
                  </pic:blipFill>
                  <pic:spPr bwMode="auto">
                    <a:xfrm>
                      <a:off x="0" y="0"/>
                      <a:ext cx="4877448" cy="4576560"/>
                    </a:xfrm>
                    <a:prstGeom prst="rect">
                      <a:avLst/>
                    </a:prstGeom>
                    <a:ln>
                      <a:noFill/>
                    </a:ln>
                    <a:extLst>
                      <a:ext uri="{53640926-AAD7-44D8-BBD7-CCE9431645EC}">
                        <a14:shadowObscured xmlns:a14="http://schemas.microsoft.com/office/drawing/2010/main"/>
                      </a:ext>
                    </a:extLst>
                  </pic:spPr>
                </pic:pic>
              </a:graphicData>
            </a:graphic>
          </wp:inline>
        </w:drawing>
      </w:r>
    </w:p>
    <w:p w:rsidR="005803E5" w:rsidRDefault="005803E5" w:rsidP="005803E5">
      <w:pPr>
        <w:tabs>
          <w:tab w:val="left" w:pos="1155"/>
        </w:tabs>
        <w:jc w:val="center"/>
      </w:pPr>
    </w:p>
    <w:p w:rsidR="005803E5" w:rsidRDefault="005803E5" w:rsidP="005803E5">
      <w:pPr>
        <w:tabs>
          <w:tab w:val="left" w:pos="1155"/>
        </w:tabs>
        <w:jc w:val="center"/>
      </w:pPr>
    </w:p>
    <w:p w:rsidR="005803E5" w:rsidRDefault="005803E5" w:rsidP="005803E5">
      <w:pPr>
        <w:tabs>
          <w:tab w:val="left" w:pos="1155"/>
        </w:tabs>
        <w:jc w:val="center"/>
      </w:pPr>
      <w:r w:rsidRPr="00C6292B">
        <w:rPr>
          <w:rFonts w:ascii="Times New Roman" w:eastAsiaTheme="minorHAnsi" w:hAnsi="Times New Roman" w:cs="Times New Roman"/>
          <w:b/>
          <w:noProof/>
          <w:color w:val="auto"/>
          <w:kern w:val="0"/>
          <w:sz w:val="22"/>
          <w:szCs w:val="22"/>
        </w:rPr>
        <w:lastRenderedPageBreak/>
        <w:drawing>
          <wp:inline distT="0" distB="0" distL="0" distR="0" wp14:anchorId="7317AC9B" wp14:editId="6E459F81">
            <wp:extent cx="5253355" cy="4810125"/>
            <wp:effectExtent l="0" t="0" r="4445" b="952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srcRect l="29021" t="16932" r="28168" b="9183"/>
                    <a:stretch/>
                  </pic:blipFill>
                  <pic:spPr bwMode="auto">
                    <a:xfrm>
                      <a:off x="0" y="0"/>
                      <a:ext cx="5257963" cy="4814344"/>
                    </a:xfrm>
                    <a:prstGeom prst="rect">
                      <a:avLst/>
                    </a:prstGeom>
                    <a:ln>
                      <a:noFill/>
                    </a:ln>
                    <a:extLst>
                      <a:ext uri="{53640926-AAD7-44D8-BBD7-CCE9431645EC}">
                        <a14:shadowObscured xmlns:a14="http://schemas.microsoft.com/office/drawing/2010/main"/>
                      </a:ext>
                    </a:extLst>
                  </pic:spPr>
                </pic:pic>
              </a:graphicData>
            </a:graphic>
          </wp:inline>
        </w:drawing>
      </w:r>
    </w:p>
    <w:p w:rsidR="005803E5" w:rsidRDefault="005803E5" w:rsidP="005803E5">
      <w:pPr>
        <w:tabs>
          <w:tab w:val="left" w:pos="1155"/>
        </w:tabs>
        <w:jc w:val="center"/>
      </w:pPr>
      <w:r w:rsidRPr="00C6292B">
        <w:rPr>
          <w:rFonts w:ascii="Times New Roman" w:eastAsiaTheme="minorHAnsi" w:hAnsi="Times New Roman" w:cs="Times New Roman"/>
          <w:b/>
          <w:noProof/>
          <w:color w:val="auto"/>
          <w:kern w:val="0"/>
          <w:sz w:val="22"/>
          <w:szCs w:val="22"/>
        </w:rPr>
        <w:drawing>
          <wp:inline distT="0" distB="0" distL="0" distR="0" wp14:anchorId="000518F8" wp14:editId="5E9B945E">
            <wp:extent cx="4810125" cy="3685540"/>
            <wp:effectExtent l="0" t="0" r="952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srcRect l="28221" t="17188" r="28006" b="8671"/>
                    <a:stretch/>
                  </pic:blipFill>
                  <pic:spPr bwMode="auto">
                    <a:xfrm>
                      <a:off x="0" y="0"/>
                      <a:ext cx="4828264" cy="3699438"/>
                    </a:xfrm>
                    <a:prstGeom prst="rect">
                      <a:avLst/>
                    </a:prstGeom>
                    <a:ln>
                      <a:noFill/>
                    </a:ln>
                    <a:extLst>
                      <a:ext uri="{53640926-AAD7-44D8-BBD7-CCE9431645EC}">
                        <a14:shadowObscured xmlns:a14="http://schemas.microsoft.com/office/drawing/2010/main"/>
                      </a:ext>
                    </a:extLst>
                  </pic:spPr>
                </pic:pic>
              </a:graphicData>
            </a:graphic>
          </wp:inline>
        </w:drawing>
      </w:r>
    </w:p>
    <w:p w:rsidR="005803E5" w:rsidRDefault="005803E5" w:rsidP="003F2672">
      <w:pPr>
        <w:tabs>
          <w:tab w:val="left" w:pos="1155"/>
        </w:tabs>
      </w:pPr>
    </w:p>
    <w:p w:rsidR="005803E5" w:rsidRDefault="005803E5" w:rsidP="005803E5">
      <w:pPr>
        <w:tabs>
          <w:tab w:val="left" w:pos="1155"/>
        </w:tabs>
        <w:jc w:val="center"/>
      </w:pPr>
      <w:r w:rsidRPr="00C6292B">
        <w:rPr>
          <w:rFonts w:ascii="Times New Roman" w:eastAsiaTheme="minorHAnsi" w:hAnsi="Times New Roman" w:cs="Times New Roman"/>
          <w:b/>
          <w:noProof/>
          <w:color w:val="auto"/>
          <w:kern w:val="0"/>
          <w:sz w:val="22"/>
          <w:szCs w:val="22"/>
        </w:rPr>
        <w:lastRenderedPageBreak/>
        <w:drawing>
          <wp:inline distT="0" distB="0" distL="0" distR="0" wp14:anchorId="1197D5C9" wp14:editId="08F1361F">
            <wp:extent cx="5369434" cy="4143375"/>
            <wp:effectExtent l="0" t="0" r="317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29503" t="16675" r="27846" b="7132"/>
                    <a:stretch/>
                  </pic:blipFill>
                  <pic:spPr bwMode="auto">
                    <a:xfrm>
                      <a:off x="0" y="0"/>
                      <a:ext cx="5410462" cy="4175035"/>
                    </a:xfrm>
                    <a:prstGeom prst="rect">
                      <a:avLst/>
                    </a:prstGeom>
                    <a:ln>
                      <a:noFill/>
                    </a:ln>
                    <a:extLst>
                      <a:ext uri="{53640926-AAD7-44D8-BBD7-CCE9431645EC}">
                        <a14:shadowObscured xmlns:a14="http://schemas.microsoft.com/office/drawing/2010/main"/>
                      </a:ext>
                    </a:extLst>
                  </pic:spPr>
                </pic:pic>
              </a:graphicData>
            </a:graphic>
          </wp:inline>
        </w:drawing>
      </w:r>
    </w:p>
    <w:p w:rsidR="005803E5" w:rsidRDefault="005803E5" w:rsidP="005803E5">
      <w:pPr>
        <w:tabs>
          <w:tab w:val="left" w:pos="1155"/>
        </w:tabs>
        <w:jc w:val="center"/>
      </w:pPr>
      <w:r w:rsidRPr="00C6292B">
        <w:rPr>
          <w:rFonts w:ascii="Times New Roman" w:eastAsiaTheme="minorHAnsi" w:hAnsi="Times New Roman" w:cs="Times New Roman"/>
          <w:b/>
          <w:noProof/>
          <w:color w:val="auto"/>
          <w:kern w:val="0"/>
          <w:sz w:val="22"/>
          <w:szCs w:val="22"/>
        </w:rPr>
        <w:drawing>
          <wp:inline distT="0" distB="0" distL="0" distR="0" wp14:anchorId="28B5FC49" wp14:editId="689C38C2">
            <wp:extent cx="5838190" cy="4029075"/>
            <wp:effectExtent l="0" t="0" r="0" b="952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29503" t="16675" r="27846" b="7132"/>
                    <a:stretch/>
                  </pic:blipFill>
                  <pic:spPr bwMode="auto">
                    <a:xfrm>
                      <a:off x="0" y="0"/>
                      <a:ext cx="5878064" cy="4056593"/>
                    </a:xfrm>
                    <a:prstGeom prst="rect">
                      <a:avLst/>
                    </a:prstGeom>
                    <a:ln>
                      <a:noFill/>
                    </a:ln>
                    <a:extLst>
                      <a:ext uri="{53640926-AAD7-44D8-BBD7-CCE9431645EC}">
                        <a14:shadowObscured xmlns:a14="http://schemas.microsoft.com/office/drawing/2010/main"/>
                      </a:ext>
                    </a:extLst>
                  </pic:spPr>
                </pic:pic>
              </a:graphicData>
            </a:graphic>
          </wp:inline>
        </w:drawing>
      </w:r>
    </w:p>
    <w:p w:rsidR="005803E5" w:rsidRDefault="005803E5" w:rsidP="005803E5">
      <w:pPr>
        <w:tabs>
          <w:tab w:val="left" w:pos="1155"/>
        </w:tabs>
        <w:jc w:val="center"/>
      </w:pPr>
    </w:p>
    <w:p w:rsidR="005803E5" w:rsidRDefault="005803E5" w:rsidP="005803E5">
      <w:pPr>
        <w:tabs>
          <w:tab w:val="left" w:pos="1155"/>
        </w:tabs>
        <w:jc w:val="center"/>
      </w:pPr>
    </w:p>
    <w:p w:rsidR="003F2672" w:rsidRDefault="003F2672" w:rsidP="005803E5">
      <w:pPr>
        <w:tabs>
          <w:tab w:val="left" w:pos="1155"/>
        </w:tabs>
        <w:jc w:val="center"/>
      </w:pPr>
    </w:p>
    <w:p w:rsidR="005803E5" w:rsidRPr="005803E5" w:rsidRDefault="005803E5" w:rsidP="005803E5">
      <w:pPr>
        <w:spacing w:after="0" w:line="240" w:lineRule="auto"/>
        <w:jc w:val="center"/>
        <w:rPr>
          <w:rFonts w:ascii="Times New Roman" w:hAnsi="Times New Roman" w:cs="Times New Roman"/>
          <w:bCs/>
          <w:color w:val="auto"/>
          <w:kern w:val="0"/>
          <w:sz w:val="18"/>
          <w:szCs w:val="18"/>
          <w:lang w:val="x-none" w:eastAsia="x-none"/>
        </w:rPr>
      </w:pPr>
      <w:r w:rsidRPr="005803E5">
        <w:rPr>
          <w:rFonts w:ascii="Times New Roman" w:hAnsi="Times New Roman" w:cs="Times New Roman"/>
          <w:bCs/>
          <w:color w:val="auto"/>
          <w:kern w:val="0"/>
          <w:sz w:val="18"/>
          <w:szCs w:val="18"/>
          <w:lang w:val="x-none" w:eastAsia="x-none"/>
        </w:rPr>
        <w:lastRenderedPageBreak/>
        <w:t>Российская Федерация</w:t>
      </w:r>
    </w:p>
    <w:p w:rsidR="005803E5" w:rsidRPr="005803E5" w:rsidRDefault="005803E5" w:rsidP="005803E5">
      <w:pPr>
        <w:spacing w:after="0" w:line="240" w:lineRule="auto"/>
        <w:jc w:val="center"/>
        <w:rPr>
          <w:rFonts w:ascii="Times New Roman" w:hAnsi="Times New Roman" w:cs="Times New Roman"/>
          <w:bCs/>
          <w:color w:val="auto"/>
          <w:kern w:val="0"/>
          <w:sz w:val="18"/>
          <w:szCs w:val="18"/>
        </w:rPr>
      </w:pPr>
      <w:r w:rsidRPr="005803E5">
        <w:rPr>
          <w:rFonts w:ascii="Times New Roman" w:hAnsi="Times New Roman" w:cs="Times New Roman"/>
          <w:bCs/>
          <w:color w:val="auto"/>
          <w:kern w:val="0"/>
          <w:sz w:val="18"/>
          <w:szCs w:val="18"/>
        </w:rPr>
        <w:t>АДМИНИСТРАЦИЯ ПОЧЕПСКОГО  РАЙОНА</w:t>
      </w:r>
    </w:p>
    <w:p w:rsidR="005803E5" w:rsidRPr="005803E5" w:rsidRDefault="005803E5" w:rsidP="005803E5">
      <w:pPr>
        <w:spacing w:after="0" w:line="240" w:lineRule="auto"/>
        <w:jc w:val="center"/>
        <w:rPr>
          <w:rFonts w:ascii="Times New Roman" w:hAnsi="Times New Roman" w:cs="Times New Roman"/>
          <w:bCs/>
          <w:color w:val="auto"/>
          <w:kern w:val="0"/>
          <w:sz w:val="18"/>
          <w:szCs w:val="18"/>
        </w:rPr>
      </w:pPr>
      <w:r w:rsidRPr="005803E5">
        <w:rPr>
          <w:rFonts w:ascii="Times New Roman" w:hAnsi="Times New Roman" w:cs="Times New Roman"/>
          <w:bCs/>
          <w:color w:val="auto"/>
          <w:kern w:val="0"/>
          <w:sz w:val="18"/>
          <w:szCs w:val="18"/>
        </w:rPr>
        <w:t>БРЯНСКОЙ ОБЛАСТИ</w:t>
      </w:r>
    </w:p>
    <w:p w:rsidR="005803E5" w:rsidRPr="005803E5" w:rsidRDefault="005803E5" w:rsidP="005803E5">
      <w:pPr>
        <w:keepNext/>
        <w:spacing w:after="0" w:line="240" w:lineRule="auto"/>
        <w:jc w:val="center"/>
        <w:outlineLvl w:val="0"/>
        <w:rPr>
          <w:rFonts w:ascii="Times New Roman" w:eastAsia="Arial Unicode MS" w:hAnsi="Times New Roman" w:cs="Times New Roman"/>
          <w:bCs/>
          <w:color w:val="auto"/>
          <w:kern w:val="0"/>
          <w:sz w:val="18"/>
          <w:szCs w:val="18"/>
          <w:lang w:val="x-none" w:eastAsia="x-none"/>
        </w:rPr>
      </w:pPr>
      <w:r w:rsidRPr="005803E5">
        <w:rPr>
          <w:rFonts w:ascii="Times New Roman" w:eastAsia="Arial Unicode MS" w:hAnsi="Times New Roman" w:cs="Times New Roman"/>
          <w:bCs/>
          <w:color w:val="auto"/>
          <w:kern w:val="0"/>
          <w:sz w:val="18"/>
          <w:szCs w:val="18"/>
          <w:lang w:val="x-none" w:eastAsia="x-none"/>
        </w:rPr>
        <w:t>ПОСТАНОВЛЕНИЕ</w:t>
      </w:r>
    </w:p>
    <w:p w:rsidR="005803E5" w:rsidRPr="005803E5" w:rsidRDefault="005803E5" w:rsidP="005803E5">
      <w:pPr>
        <w:spacing w:after="0" w:line="240" w:lineRule="auto"/>
        <w:rPr>
          <w:rFonts w:ascii="Times New Roman" w:hAnsi="Times New Roman" w:cs="Times New Roman"/>
          <w:color w:val="auto"/>
          <w:kern w:val="0"/>
          <w:sz w:val="18"/>
          <w:szCs w:val="18"/>
        </w:rPr>
      </w:pPr>
    </w:p>
    <w:p w:rsidR="005803E5" w:rsidRPr="005803E5" w:rsidRDefault="005803E5" w:rsidP="005803E5">
      <w:pPr>
        <w:spacing w:after="0" w:line="240" w:lineRule="auto"/>
        <w:rPr>
          <w:rFonts w:ascii="Times New Roman" w:hAnsi="Times New Roman" w:cs="Times New Roman"/>
          <w:color w:val="auto"/>
          <w:kern w:val="0"/>
          <w:sz w:val="18"/>
          <w:szCs w:val="18"/>
        </w:rPr>
      </w:pPr>
      <w:r w:rsidRPr="005803E5">
        <w:rPr>
          <w:rFonts w:ascii="Times New Roman" w:hAnsi="Times New Roman" w:cs="Times New Roman"/>
          <w:color w:val="auto"/>
          <w:kern w:val="0"/>
          <w:sz w:val="18"/>
          <w:szCs w:val="18"/>
        </w:rPr>
        <w:t>от 13.07.2022 № 1058</w:t>
      </w:r>
    </w:p>
    <w:p w:rsidR="005803E5" w:rsidRPr="005803E5" w:rsidRDefault="005803E5" w:rsidP="005803E5">
      <w:pPr>
        <w:spacing w:after="0" w:line="240" w:lineRule="auto"/>
        <w:rPr>
          <w:rFonts w:ascii="Times New Roman" w:hAnsi="Times New Roman" w:cs="Times New Roman"/>
          <w:color w:val="auto"/>
          <w:kern w:val="0"/>
          <w:sz w:val="18"/>
          <w:szCs w:val="18"/>
        </w:rPr>
      </w:pPr>
      <w:r w:rsidRPr="005803E5">
        <w:rPr>
          <w:rFonts w:ascii="Times New Roman" w:hAnsi="Times New Roman" w:cs="Times New Roman"/>
          <w:color w:val="auto"/>
          <w:kern w:val="0"/>
          <w:sz w:val="18"/>
          <w:szCs w:val="18"/>
        </w:rPr>
        <w:t>г. Почеп</w:t>
      </w:r>
    </w:p>
    <w:p w:rsidR="005803E5" w:rsidRPr="005803E5" w:rsidRDefault="005803E5" w:rsidP="005803E5">
      <w:pPr>
        <w:spacing w:after="0" w:line="240" w:lineRule="auto"/>
        <w:ind w:right="142"/>
        <w:jc w:val="both"/>
        <w:rPr>
          <w:rFonts w:ascii="Times New Roman" w:hAnsi="Times New Roman" w:cs="Times New Roman"/>
          <w:b/>
          <w:color w:val="auto"/>
          <w:kern w:val="0"/>
          <w:sz w:val="18"/>
          <w:szCs w:val="18"/>
        </w:rPr>
      </w:pPr>
      <w:r w:rsidRPr="005803E5">
        <w:rPr>
          <w:rFonts w:ascii="Times New Roman" w:hAnsi="Times New Roman" w:cs="Times New Roman"/>
          <w:b/>
          <w:color w:val="auto"/>
          <w:kern w:val="0"/>
          <w:sz w:val="18"/>
          <w:szCs w:val="18"/>
        </w:rPr>
        <w:t>О внесении изменений в административный регламент «Предоставление градостроительного плана земельного участка»</w:t>
      </w:r>
    </w:p>
    <w:p w:rsidR="005803E5" w:rsidRPr="005803E5" w:rsidRDefault="005803E5" w:rsidP="005803E5">
      <w:pPr>
        <w:autoSpaceDE w:val="0"/>
        <w:autoSpaceDN w:val="0"/>
        <w:adjustRightInd w:val="0"/>
        <w:spacing w:after="0" w:line="240" w:lineRule="auto"/>
        <w:ind w:firstLine="567"/>
        <w:jc w:val="both"/>
        <w:rPr>
          <w:rFonts w:ascii="Times New Roman" w:hAnsi="Times New Roman" w:cs="Times New Roman"/>
          <w:color w:val="auto"/>
          <w:kern w:val="0"/>
          <w:sz w:val="18"/>
          <w:szCs w:val="18"/>
        </w:rPr>
      </w:pPr>
      <w:r w:rsidRPr="005803E5">
        <w:rPr>
          <w:rFonts w:ascii="Times New Roman" w:hAnsi="Times New Roman" w:cs="Times New Roman"/>
          <w:color w:val="auto"/>
          <w:kern w:val="0"/>
          <w:sz w:val="18"/>
          <w:szCs w:val="18"/>
        </w:rPr>
        <w:t>В соответствии с требованиями Градостроительного кодекса Российской Федерации от 29.12.2004 №190-ФЗ, на основании Федерального закона от 06.10.2003 № 131-ФЗ «Об общих принципах организации местного самоуправления в Российской Федерации» и Федерального закона от 27.07.2010 № 210-ФЗ «Об организации предоставления государственных и муниципальных услуг», в целях обеспечения информационной открытости деятельности органов местного самоуправления, повышения качества и доступности представления муниципальных услуг, администрация Почепского района</w:t>
      </w:r>
    </w:p>
    <w:p w:rsidR="005803E5" w:rsidRPr="005803E5" w:rsidRDefault="005803E5" w:rsidP="005803E5">
      <w:pPr>
        <w:autoSpaceDE w:val="0"/>
        <w:autoSpaceDN w:val="0"/>
        <w:adjustRightInd w:val="0"/>
        <w:spacing w:after="0" w:line="240" w:lineRule="auto"/>
        <w:ind w:firstLine="567"/>
        <w:jc w:val="both"/>
        <w:rPr>
          <w:rFonts w:ascii="Times New Roman" w:hAnsi="Times New Roman" w:cs="Times New Roman"/>
          <w:color w:val="auto"/>
          <w:kern w:val="0"/>
          <w:sz w:val="18"/>
          <w:szCs w:val="18"/>
        </w:rPr>
      </w:pPr>
      <w:r w:rsidRPr="005803E5">
        <w:rPr>
          <w:rFonts w:ascii="Times New Roman" w:hAnsi="Times New Roman" w:cs="Times New Roman"/>
          <w:color w:val="auto"/>
          <w:kern w:val="0"/>
          <w:sz w:val="18"/>
          <w:szCs w:val="18"/>
        </w:rPr>
        <w:t>ПОСТАНОВЛЯЕТ:</w:t>
      </w:r>
    </w:p>
    <w:p w:rsidR="005803E5" w:rsidRPr="005803E5" w:rsidRDefault="005803E5" w:rsidP="005803E5">
      <w:pPr>
        <w:numPr>
          <w:ilvl w:val="0"/>
          <w:numId w:val="11"/>
        </w:numPr>
        <w:spacing w:after="0" w:line="240" w:lineRule="auto"/>
        <w:ind w:left="0" w:firstLine="567"/>
        <w:jc w:val="both"/>
        <w:rPr>
          <w:rFonts w:ascii="Times New Roman" w:hAnsi="Times New Roman" w:cs="Times New Roman"/>
          <w:color w:val="auto"/>
          <w:kern w:val="0"/>
          <w:sz w:val="18"/>
          <w:szCs w:val="18"/>
        </w:rPr>
      </w:pPr>
      <w:r w:rsidRPr="005803E5">
        <w:rPr>
          <w:rFonts w:ascii="Times New Roman" w:hAnsi="Times New Roman" w:cs="Times New Roman"/>
          <w:color w:val="auto"/>
          <w:kern w:val="0"/>
          <w:sz w:val="18"/>
          <w:szCs w:val="18"/>
        </w:rPr>
        <w:t>Внести в административный регламент «Предоставление градостроительного плана земельного участка», утвержденный постановлением администрации Почепского района от 16.04.2019 №653, следующие изменения:</w:t>
      </w:r>
    </w:p>
    <w:p w:rsidR="005803E5" w:rsidRPr="005803E5" w:rsidRDefault="005803E5" w:rsidP="005803E5">
      <w:pPr>
        <w:numPr>
          <w:ilvl w:val="1"/>
          <w:numId w:val="11"/>
        </w:numPr>
        <w:spacing w:after="0" w:line="240" w:lineRule="auto"/>
        <w:ind w:left="1275" w:hanging="450"/>
        <w:jc w:val="both"/>
        <w:rPr>
          <w:rFonts w:ascii="Times New Roman" w:hAnsi="Times New Roman" w:cs="Times New Roman"/>
          <w:color w:val="auto"/>
          <w:kern w:val="0"/>
          <w:sz w:val="18"/>
          <w:szCs w:val="18"/>
        </w:rPr>
      </w:pPr>
      <w:r w:rsidRPr="005803E5">
        <w:rPr>
          <w:rFonts w:ascii="Times New Roman" w:hAnsi="Times New Roman" w:cs="Times New Roman"/>
          <w:color w:val="auto"/>
          <w:kern w:val="0"/>
          <w:sz w:val="18"/>
          <w:szCs w:val="18"/>
        </w:rPr>
        <w:t>Пункт 2.17 изложить в следующей редакции:</w:t>
      </w:r>
    </w:p>
    <w:p w:rsidR="005803E5" w:rsidRPr="005803E5" w:rsidRDefault="005803E5" w:rsidP="005803E5">
      <w:pPr>
        <w:spacing w:after="0" w:line="240" w:lineRule="auto"/>
        <w:ind w:firstLine="567"/>
        <w:jc w:val="both"/>
        <w:rPr>
          <w:rFonts w:ascii="Times New Roman" w:hAnsi="Times New Roman" w:cs="Times New Roman"/>
          <w:color w:val="auto"/>
          <w:kern w:val="0"/>
          <w:sz w:val="18"/>
          <w:szCs w:val="18"/>
        </w:rPr>
      </w:pPr>
      <w:r w:rsidRPr="005803E5">
        <w:rPr>
          <w:rFonts w:ascii="Times New Roman" w:hAnsi="Times New Roman" w:cs="Times New Roman"/>
          <w:color w:val="auto"/>
          <w:kern w:val="0"/>
          <w:sz w:val="18"/>
          <w:szCs w:val="18"/>
        </w:rPr>
        <w:t>«Помещения, в которых предоставляется муниципальная услуга, должны быть оборудованы стульями, столами, обеспечено письменными принадлежностями, бумагой формата А4 и бланками документов.</w:t>
      </w:r>
    </w:p>
    <w:p w:rsidR="005803E5" w:rsidRPr="005803E5" w:rsidRDefault="005803E5" w:rsidP="005803E5">
      <w:pPr>
        <w:spacing w:after="0" w:line="240" w:lineRule="auto"/>
        <w:ind w:firstLine="567"/>
        <w:jc w:val="both"/>
        <w:rPr>
          <w:rFonts w:ascii="Times New Roman" w:hAnsi="Times New Roman" w:cs="Times New Roman"/>
          <w:color w:val="auto"/>
          <w:kern w:val="0"/>
          <w:sz w:val="18"/>
          <w:szCs w:val="18"/>
        </w:rPr>
      </w:pPr>
      <w:r w:rsidRPr="005803E5">
        <w:rPr>
          <w:rFonts w:ascii="Times New Roman" w:hAnsi="Times New Roman" w:cs="Times New Roman"/>
          <w:color w:val="auto"/>
          <w:kern w:val="0"/>
          <w:sz w:val="18"/>
          <w:szCs w:val="18"/>
        </w:rPr>
        <w:t>Визуальная, текстовая информация о порядке предоставления муниципальной услуги размещается на информационном стенде или информационном терминале (устанавливается в удобном для граждан месте), а также на Сайтах.</w:t>
      </w:r>
    </w:p>
    <w:p w:rsidR="005803E5" w:rsidRPr="005803E5" w:rsidRDefault="005803E5" w:rsidP="005803E5">
      <w:pPr>
        <w:spacing w:after="0" w:line="240" w:lineRule="auto"/>
        <w:ind w:firstLine="567"/>
        <w:jc w:val="both"/>
        <w:rPr>
          <w:rFonts w:ascii="Times New Roman" w:hAnsi="Times New Roman" w:cs="Times New Roman"/>
          <w:color w:val="auto"/>
          <w:kern w:val="0"/>
          <w:sz w:val="18"/>
          <w:szCs w:val="18"/>
        </w:rPr>
      </w:pPr>
      <w:r w:rsidRPr="005803E5">
        <w:rPr>
          <w:rFonts w:ascii="Times New Roman" w:hAnsi="Times New Roman" w:cs="Times New Roman"/>
          <w:color w:val="auto"/>
          <w:kern w:val="0"/>
          <w:sz w:val="18"/>
          <w:szCs w:val="18"/>
        </w:rPr>
        <w:t>В помещениях, в которых предоставляется муниципальная услуга, на видном, доступном месте размещаются информационные стенды, которые содержат следующую информацию:</w:t>
      </w:r>
    </w:p>
    <w:p w:rsidR="005803E5" w:rsidRPr="005803E5" w:rsidRDefault="005803E5" w:rsidP="005803E5">
      <w:pPr>
        <w:numPr>
          <w:ilvl w:val="0"/>
          <w:numId w:val="36"/>
        </w:numPr>
        <w:spacing w:after="0" w:line="240" w:lineRule="auto"/>
        <w:ind w:firstLine="567"/>
        <w:jc w:val="both"/>
        <w:rPr>
          <w:rFonts w:ascii="Times New Roman" w:hAnsi="Times New Roman" w:cs="Times New Roman"/>
          <w:color w:val="auto"/>
          <w:kern w:val="0"/>
          <w:sz w:val="18"/>
          <w:szCs w:val="18"/>
        </w:rPr>
      </w:pPr>
      <w:r w:rsidRPr="005803E5">
        <w:rPr>
          <w:rFonts w:ascii="Times New Roman" w:hAnsi="Times New Roman" w:cs="Times New Roman"/>
          <w:color w:val="auto"/>
          <w:kern w:val="0"/>
          <w:sz w:val="18"/>
          <w:szCs w:val="18"/>
        </w:rPr>
        <w:t>перечень документов, необходимых для предоставления муниципальной услуги;</w:t>
      </w:r>
    </w:p>
    <w:p w:rsidR="005803E5" w:rsidRPr="005803E5" w:rsidRDefault="005803E5" w:rsidP="005803E5">
      <w:pPr>
        <w:numPr>
          <w:ilvl w:val="0"/>
          <w:numId w:val="36"/>
        </w:numPr>
        <w:spacing w:after="0" w:line="240" w:lineRule="auto"/>
        <w:ind w:firstLine="567"/>
        <w:jc w:val="both"/>
        <w:rPr>
          <w:rFonts w:ascii="Times New Roman" w:hAnsi="Times New Roman" w:cs="Times New Roman"/>
          <w:color w:val="auto"/>
          <w:kern w:val="0"/>
          <w:sz w:val="18"/>
          <w:szCs w:val="18"/>
        </w:rPr>
      </w:pPr>
      <w:r w:rsidRPr="005803E5">
        <w:rPr>
          <w:rFonts w:ascii="Times New Roman" w:hAnsi="Times New Roman" w:cs="Times New Roman"/>
          <w:color w:val="auto"/>
          <w:kern w:val="0"/>
          <w:sz w:val="18"/>
          <w:szCs w:val="18"/>
        </w:rPr>
        <w:t>список организаций, выдающих эти документы, с указанием адресов их местонахождения, номеров телефонов и режимов работы;</w:t>
      </w:r>
    </w:p>
    <w:p w:rsidR="005803E5" w:rsidRPr="005803E5" w:rsidRDefault="005803E5" w:rsidP="005803E5">
      <w:pPr>
        <w:numPr>
          <w:ilvl w:val="0"/>
          <w:numId w:val="36"/>
        </w:numPr>
        <w:spacing w:after="0" w:line="240" w:lineRule="auto"/>
        <w:ind w:firstLine="567"/>
        <w:jc w:val="both"/>
        <w:rPr>
          <w:rFonts w:ascii="Times New Roman" w:hAnsi="Times New Roman" w:cs="Times New Roman"/>
          <w:color w:val="auto"/>
          <w:kern w:val="0"/>
          <w:sz w:val="18"/>
          <w:szCs w:val="18"/>
        </w:rPr>
      </w:pPr>
      <w:r w:rsidRPr="005803E5">
        <w:rPr>
          <w:rFonts w:ascii="Times New Roman" w:hAnsi="Times New Roman" w:cs="Times New Roman"/>
          <w:color w:val="auto"/>
          <w:kern w:val="0"/>
          <w:sz w:val="18"/>
          <w:szCs w:val="18"/>
        </w:rPr>
        <w:t>порядок и сроки предоставления муниципальной услуги;</w:t>
      </w:r>
    </w:p>
    <w:p w:rsidR="005803E5" w:rsidRPr="005803E5" w:rsidRDefault="005803E5" w:rsidP="005803E5">
      <w:pPr>
        <w:numPr>
          <w:ilvl w:val="0"/>
          <w:numId w:val="36"/>
        </w:numPr>
        <w:spacing w:after="0" w:line="240" w:lineRule="auto"/>
        <w:ind w:firstLine="567"/>
        <w:jc w:val="both"/>
        <w:rPr>
          <w:rFonts w:ascii="Times New Roman" w:hAnsi="Times New Roman" w:cs="Times New Roman"/>
          <w:color w:val="auto"/>
          <w:kern w:val="0"/>
          <w:sz w:val="18"/>
          <w:szCs w:val="18"/>
        </w:rPr>
      </w:pPr>
      <w:r w:rsidRPr="005803E5">
        <w:rPr>
          <w:rFonts w:ascii="Times New Roman" w:hAnsi="Times New Roman" w:cs="Times New Roman"/>
          <w:color w:val="auto"/>
          <w:kern w:val="0"/>
          <w:sz w:val="18"/>
          <w:szCs w:val="18"/>
        </w:rPr>
        <w:t>адреса Интернет-сайтов;</w:t>
      </w:r>
    </w:p>
    <w:p w:rsidR="005803E5" w:rsidRPr="005803E5" w:rsidRDefault="005803E5" w:rsidP="005803E5">
      <w:pPr>
        <w:numPr>
          <w:ilvl w:val="0"/>
          <w:numId w:val="36"/>
        </w:numPr>
        <w:spacing w:after="0" w:line="240" w:lineRule="auto"/>
        <w:ind w:firstLine="567"/>
        <w:jc w:val="both"/>
        <w:rPr>
          <w:rFonts w:ascii="Times New Roman" w:hAnsi="Times New Roman" w:cs="Times New Roman"/>
          <w:color w:val="auto"/>
          <w:kern w:val="0"/>
          <w:sz w:val="18"/>
          <w:szCs w:val="18"/>
        </w:rPr>
      </w:pPr>
      <w:r w:rsidRPr="005803E5">
        <w:rPr>
          <w:rFonts w:ascii="Times New Roman" w:hAnsi="Times New Roman" w:cs="Times New Roman"/>
          <w:color w:val="auto"/>
          <w:kern w:val="0"/>
          <w:sz w:val="18"/>
          <w:szCs w:val="18"/>
        </w:rPr>
        <w:t>порядок получения консультаций об оказании муниципальной услуги;</w:t>
      </w:r>
    </w:p>
    <w:p w:rsidR="005803E5" w:rsidRPr="005803E5" w:rsidRDefault="005803E5" w:rsidP="005803E5">
      <w:pPr>
        <w:numPr>
          <w:ilvl w:val="0"/>
          <w:numId w:val="36"/>
        </w:numPr>
        <w:spacing w:after="0" w:line="240" w:lineRule="auto"/>
        <w:ind w:firstLine="567"/>
        <w:jc w:val="both"/>
        <w:rPr>
          <w:rFonts w:ascii="Times New Roman" w:hAnsi="Times New Roman" w:cs="Times New Roman"/>
          <w:color w:val="auto"/>
          <w:kern w:val="0"/>
          <w:sz w:val="18"/>
          <w:szCs w:val="18"/>
        </w:rPr>
      </w:pPr>
      <w:r w:rsidRPr="005803E5">
        <w:rPr>
          <w:rFonts w:ascii="Times New Roman" w:hAnsi="Times New Roman" w:cs="Times New Roman"/>
          <w:color w:val="auto"/>
          <w:kern w:val="0"/>
          <w:sz w:val="18"/>
          <w:szCs w:val="18"/>
        </w:rPr>
        <w:t>образцы заполнения заявлений на получение муниципальной услуги;</w:t>
      </w:r>
    </w:p>
    <w:p w:rsidR="005803E5" w:rsidRPr="005803E5" w:rsidRDefault="005803E5" w:rsidP="005803E5">
      <w:pPr>
        <w:numPr>
          <w:ilvl w:val="0"/>
          <w:numId w:val="36"/>
        </w:numPr>
        <w:spacing w:after="0" w:line="240" w:lineRule="auto"/>
        <w:ind w:firstLine="567"/>
        <w:jc w:val="both"/>
        <w:rPr>
          <w:rFonts w:ascii="Times New Roman" w:hAnsi="Times New Roman" w:cs="Times New Roman"/>
          <w:color w:val="auto"/>
          <w:kern w:val="0"/>
          <w:sz w:val="18"/>
          <w:szCs w:val="18"/>
        </w:rPr>
      </w:pPr>
      <w:r w:rsidRPr="005803E5">
        <w:rPr>
          <w:rFonts w:ascii="Times New Roman" w:hAnsi="Times New Roman" w:cs="Times New Roman"/>
          <w:color w:val="auto"/>
          <w:kern w:val="0"/>
          <w:sz w:val="18"/>
          <w:szCs w:val="18"/>
        </w:rPr>
        <w:t>перечень документов, необходимых для предоставления заявителем для оформления каждого конкретного конечного документа;</w:t>
      </w:r>
    </w:p>
    <w:p w:rsidR="005803E5" w:rsidRPr="005803E5" w:rsidRDefault="005803E5" w:rsidP="005803E5">
      <w:pPr>
        <w:numPr>
          <w:ilvl w:val="0"/>
          <w:numId w:val="36"/>
        </w:numPr>
        <w:spacing w:after="0" w:line="240" w:lineRule="auto"/>
        <w:ind w:firstLine="567"/>
        <w:jc w:val="both"/>
        <w:rPr>
          <w:rFonts w:ascii="Times New Roman" w:hAnsi="Times New Roman" w:cs="Times New Roman"/>
          <w:color w:val="auto"/>
          <w:kern w:val="0"/>
          <w:sz w:val="18"/>
          <w:szCs w:val="18"/>
        </w:rPr>
      </w:pPr>
      <w:r w:rsidRPr="005803E5">
        <w:rPr>
          <w:rFonts w:ascii="Times New Roman" w:hAnsi="Times New Roman" w:cs="Times New Roman"/>
          <w:color w:val="auto"/>
          <w:kern w:val="0"/>
          <w:sz w:val="18"/>
          <w:szCs w:val="18"/>
        </w:rPr>
        <w:t>порядок обжалования действий (бездействия) должностного лица, а также принимаемого им решения при предоставлении муниципальной услуги;</w:t>
      </w:r>
    </w:p>
    <w:p w:rsidR="005803E5" w:rsidRPr="005803E5" w:rsidRDefault="005803E5" w:rsidP="005803E5">
      <w:pPr>
        <w:numPr>
          <w:ilvl w:val="0"/>
          <w:numId w:val="36"/>
        </w:numPr>
        <w:spacing w:after="0" w:line="240" w:lineRule="auto"/>
        <w:ind w:firstLine="567"/>
        <w:jc w:val="both"/>
        <w:rPr>
          <w:rFonts w:ascii="Times New Roman" w:hAnsi="Times New Roman" w:cs="Times New Roman"/>
          <w:color w:val="auto"/>
          <w:kern w:val="0"/>
          <w:sz w:val="18"/>
          <w:szCs w:val="18"/>
        </w:rPr>
      </w:pPr>
      <w:r w:rsidRPr="005803E5">
        <w:rPr>
          <w:rFonts w:ascii="Times New Roman" w:hAnsi="Times New Roman" w:cs="Times New Roman"/>
          <w:color w:val="auto"/>
          <w:kern w:val="0"/>
          <w:sz w:val="18"/>
          <w:szCs w:val="18"/>
        </w:rPr>
        <w:t>основание для отказа в предоставлении муниципальной услуги;</w:t>
      </w:r>
    </w:p>
    <w:p w:rsidR="005803E5" w:rsidRPr="005803E5" w:rsidRDefault="005803E5" w:rsidP="005803E5">
      <w:pPr>
        <w:numPr>
          <w:ilvl w:val="0"/>
          <w:numId w:val="36"/>
        </w:numPr>
        <w:spacing w:after="0" w:line="240" w:lineRule="auto"/>
        <w:ind w:firstLine="567"/>
        <w:jc w:val="both"/>
        <w:rPr>
          <w:rFonts w:ascii="Times New Roman" w:hAnsi="Times New Roman" w:cs="Times New Roman"/>
          <w:color w:val="auto"/>
          <w:kern w:val="0"/>
          <w:sz w:val="18"/>
          <w:szCs w:val="18"/>
        </w:rPr>
      </w:pPr>
      <w:r w:rsidRPr="005803E5">
        <w:rPr>
          <w:rFonts w:ascii="Times New Roman" w:hAnsi="Times New Roman" w:cs="Times New Roman"/>
          <w:color w:val="auto"/>
          <w:kern w:val="0"/>
          <w:sz w:val="18"/>
          <w:szCs w:val="18"/>
        </w:rPr>
        <w:t>другая информация, необходимая для предоставления муниципальной услуги.</w:t>
      </w:r>
    </w:p>
    <w:p w:rsidR="005803E5" w:rsidRPr="005803E5" w:rsidRDefault="005803E5" w:rsidP="005803E5">
      <w:pPr>
        <w:spacing w:after="0" w:line="240" w:lineRule="auto"/>
        <w:ind w:firstLine="567"/>
        <w:jc w:val="both"/>
        <w:rPr>
          <w:rFonts w:ascii="Times New Roman" w:hAnsi="Times New Roman" w:cs="Times New Roman"/>
          <w:color w:val="auto"/>
          <w:kern w:val="0"/>
          <w:sz w:val="18"/>
          <w:szCs w:val="18"/>
        </w:rPr>
      </w:pPr>
      <w:r w:rsidRPr="005803E5">
        <w:rPr>
          <w:rFonts w:ascii="Times New Roman" w:hAnsi="Times New Roman" w:cs="Times New Roman"/>
          <w:color w:val="auto"/>
          <w:kern w:val="0"/>
          <w:sz w:val="18"/>
          <w:szCs w:val="18"/>
        </w:rPr>
        <w:t xml:space="preserve">К информационным стендам должен быть обеспечен свободный доступ посетителей. </w:t>
      </w:r>
    </w:p>
    <w:p w:rsidR="005803E5" w:rsidRPr="005803E5" w:rsidRDefault="005803E5" w:rsidP="005803E5">
      <w:pPr>
        <w:spacing w:after="0" w:line="240" w:lineRule="auto"/>
        <w:ind w:firstLine="567"/>
        <w:jc w:val="both"/>
        <w:rPr>
          <w:rFonts w:ascii="Times New Roman" w:hAnsi="Times New Roman" w:cs="Times New Roman"/>
          <w:color w:val="auto"/>
          <w:kern w:val="0"/>
          <w:sz w:val="18"/>
          <w:szCs w:val="18"/>
        </w:rPr>
      </w:pPr>
      <w:r w:rsidRPr="005803E5">
        <w:rPr>
          <w:rFonts w:ascii="Times New Roman" w:hAnsi="Times New Roman" w:cs="Times New Roman"/>
          <w:color w:val="auto"/>
          <w:kern w:val="0"/>
          <w:sz w:val="18"/>
          <w:szCs w:val="18"/>
        </w:rPr>
        <w:t>Места информирования и ожидания должны оборудоваться противопожарной системой и средствами пожаротушения, системой оповещения о возникновении чрезвычайной ситуации, системой охраны.</w:t>
      </w:r>
    </w:p>
    <w:p w:rsidR="005803E5" w:rsidRPr="005803E5" w:rsidRDefault="005803E5" w:rsidP="005803E5">
      <w:pPr>
        <w:spacing w:after="0" w:line="240" w:lineRule="auto"/>
        <w:ind w:firstLine="567"/>
        <w:jc w:val="both"/>
        <w:rPr>
          <w:rFonts w:ascii="Times New Roman" w:hAnsi="Times New Roman" w:cs="Times New Roman"/>
          <w:color w:val="auto"/>
          <w:kern w:val="0"/>
          <w:sz w:val="18"/>
          <w:szCs w:val="18"/>
        </w:rPr>
      </w:pPr>
      <w:r w:rsidRPr="005803E5">
        <w:rPr>
          <w:rFonts w:ascii="Times New Roman" w:hAnsi="Times New Roman" w:cs="Times New Roman"/>
          <w:color w:val="auto"/>
          <w:kern w:val="0"/>
          <w:sz w:val="18"/>
          <w:szCs w:val="18"/>
        </w:rPr>
        <w:t>Требования к помещениям, к залу ожидания, местам заполнения запросов в которых предоставляются муниципальные услуги, информационным стендам с образцами, в том числе к обеспечению доступности для инвалидов.</w:t>
      </w:r>
    </w:p>
    <w:p w:rsidR="005803E5" w:rsidRPr="005803E5" w:rsidRDefault="005803E5" w:rsidP="005803E5">
      <w:pPr>
        <w:spacing w:after="0" w:line="240" w:lineRule="auto"/>
        <w:ind w:firstLine="567"/>
        <w:jc w:val="both"/>
        <w:rPr>
          <w:rFonts w:ascii="Times New Roman" w:hAnsi="Times New Roman" w:cs="Times New Roman"/>
          <w:color w:val="auto"/>
          <w:kern w:val="0"/>
          <w:sz w:val="18"/>
          <w:szCs w:val="18"/>
        </w:rPr>
      </w:pPr>
      <w:r w:rsidRPr="005803E5">
        <w:rPr>
          <w:rFonts w:ascii="Times New Roman" w:hAnsi="Times New Roman" w:cs="Times New Roman"/>
          <w:color w:val="auto"/>
          <w:kern w:val="0"/>
          <w:sz w:val="18"/>
          <w:szCs w:val="18"/>
        </w:rPr>
        <w:t>Территория, прилегающая к зданию, оборудуется парковочными местами для стоянки легкового транспорта, в том числе не менее десяти процентов мест (но не менее одного места) для парковки специальных автотранспортных средств инвалидов и других маломобильных групп населения.</w:t>
      </w:r>
    </w:p>
    <w:p w:rsidR="005803E5" w:rsidRPr="005803E5" w:rsidRDefault="005803E5" w:rsidP="005803E5">
      <w:pPr>
        <w:spacing w:after="0" w:line="240" w:lineRule="auto"/>
        <w:ind w:firstLine="567"/>
        <w:jc w:val="both"/>
        <w:rPr>
          <w:rFonts w:ascii="Times New Roman" w:hAnsi="Times New Roman" w:cs="Times New Roman"/>
          <w:color w:val="auto"/>
          <w:kern w:val="0"/>
          <w:sz w:val="18"/>
          <w:szCs w:val="18"/>
        </w:rPr>
      </w:pPr>
      <w:r w:rsidRPr="005803E5">
        <w:rPr>
          <w:rFonts w:ascii="Times New Roman" w:hAnsi="Times New Roman" w:cs="Times New Roman"/>
          <w:color w:val="auto"/>
          <w:kern w:val="0"/>
          <w:sz w:val="18"/>
          <w:szCs w:val="18"/>
        </w:rPr>
        <w:t>Доступ заявителей к парковочным местам является бесплатным.</w:t>
      </w:r>
    </w:p>
    <w:p w:rsidR="005803E5" w:rsidRPr="005803E5" w:rsidRDefault="005803E5" w:rsidP="005803E5">
      <w:pPr>
        <w:spacing w:after="0" w:line="240" w:lineRule="auto"/>
        <w:ind w:firstLine="567"/>
        <w:jc w:val="both"/>
        <w:rPr>
          <w:rFonts w:ascii="Times New Roman" w:hAnsi="Times New Roman" w:cs="Times New Roman"/>
          <w:color w:val="auto"/>
          <w:kern w:val="0"/>
          <w:sz w:val="18"/>
          <w:szCs w:val="18"/>
        </w:rPr>
      </w:pPr>
      <w:r w:rsidRPr="005803E5">
        <w:rPr>
          <w:rFonts w:ascii="Times New Roman" w:hAnsi="Times New Roman" w:cs="Times New Roman"/>
          <w:color w:val="auto"/>
          <w:kern w:val="0"/>
          <w:sz w:val="18"/>
          <w:szCs w:val="18"/>
        </w:rPr>
        <w:t>Вход в здание оформляется табличкой, информирующей о наименовании органа (организации), предоставляющего муниципальную услугу.</w:t>
      </w:r>
    </w:p>
    <w:p w:rsidR="005803E5" w:rsidRPr="005803E5" w:rsidRDefault="005803E5" w:rsidP="005803E5">
      <w:pPr>
        <w:spacing w:after="0" w:line="240" w:lineRule="auto"/>
        <w:ind w:firstLine="567"/>
        <w:jc w:val="both"/>
        <w:rPr>
          <w:rFonts w:ascii="Times New Roman" w:hAnsi="Times New Roman" w:cs="Times New Roman"/>
          <w:color w:val="auto"/>
          <w:kern w:val="0"/>
          <w:sz w:val="18"/>
          <w:szCs w:val="18"/>
        </w:rPr>
      </w:pPr>
      <w:r w:rsidRPr="005803E5">
        <w:rPr>
          <w:rFonts w:ascii="Times New Roman" w:hAnsi="Times New Roman" w:cs="Times New Roman"/>
          <w:color w:val="auto"/>
          <w:kern w:val="0"/>
          <w:sz w:val="18"/>
          <w:szCs w:val="18"/>
        </w:rPr>
        <w:t>Здание, в котором предоставляется муниципальная услуга, оборудуются системами пожарной сигнализации, средствами пожаротушения. Предусматриваются пути эвакуации, места общего пользования.</w:t>
      </w:r>
    </w:p>
    <w:p w:rsidR="005803E5" w:rsidRPr="005803E5" w:rsidRDefault="005803E5" w:rsidP="005803E5">
      <w:pPr>
        <w:spacing w:after="0" w:line="240" w:lineRule="auto"/>
        <w:ind w:firstLine="567"/>
        <w:jc w:val="both"/>
        <w:rPr>
          <w:rFonts w:ascii="Times New Roman" w:hAnsi="Times New Roman" w:cs="Times New Roman"/>
          <w:color w:val="auto"/>
          <w:kern w:val="0"/>
          <w:sz w:val="18"/>
          <w:szCs w:val="18"/>
        </w:rPr>
      </w:pPr>
      <w:r w:rsidRPr="005803E5">
        <w:rPr>
          <w:rFonts w:ascii="Times New Roman" w:hAnsi="Times New Roman" w:cs="Times New Roman"/>
          <w:color w:val="auto"/>
          <w:kern w:val="0"/>
          <w:sz w:val="18"/>
          <w:szCs w:val="18"/>
        </w:rPr>
        <w:t>Места ожидания в очереди оборудуются стульями, кресельными секциями.</w:t>
      </w:r>
    </w:p>
    <w:p w:rsidR="005803E5" w:rsidRPr="005803E5" w:rsidRDefault="005803E5" w:rsidP="005803E5">
      <w:pPr>
        <w:spacing w:after="0" w:line="240" w:lineRule="auto"/>
        <w:ind w:firstLine="567"/>
        <w:jc w:val="both"/>
        <w:rPr>
          <w:rFonts w:ascii="Times New Roman" w:hAnsi="Times New Roman" w:cs="Times New Roman"/>
          <w:color w:val="auto"/>
          <w:kern w:val="0"/>
          <w:sz w:val="18"/>
          <w:szCs w:val="18"/>
        </w:rPr>
      </w:pPr>
      <w:r w:rsidRPr="005803E5">
        <w:rPr>
          <w:rFonts w:ascii="Times New Roman" w:hAnsi="Times New Roman" w:cs="Times New Roman"/>
          <w:color w:val="auto"/>
          <w:kern w:val="0"/>
          <w:sz w:val="18"/>
          <w:szCs w:val="18"/>
        </w:rPr>
        <w:t>Рабочие кабинеты должны быть обеспечены достаточным количеством мест для приёма документов и работы с заявителями.</w:t>
      </w:r>
    </w:p>
    <w:p w:rsidR="005803E5" w:rsidRPr="005803E5" w:rsidRDefault="005803E5" w:rsidP="005803E5">
      <w:pPr>
        <w:spacing w:after="0" w:line="240" w:lineRule="auto"/>
        <w:ind w:firstLine="567"/>
        <w:jc w:val="both"/>
        <w:rPr>
          <w:rFonts w:ascii="Times New Roman" w:hAnsi="Times New Roman" w:cs="Times New Roman"/>
          <w:color w:val="auto"/>
          <w:kern w:val="0"/>
          <w:sz w:val="18"/>
          <w:szCs w:val="18"/>
        </w:rPr>
      </w:pPr>
      <w:r w:rsidRPr="005803E5">
        <w:rPr>
          <w:rFonts w:ascii="Times New Roman" w:hAnsi="Times New Roman" w:cs="Times New Roman"/>
          <w:color w:val="auto"/>
          <w:kern w:val="0"/>
          <w:sz w:val="18"/>
          <w:szCs w:val="18"/>
        </w:rPr>
        <w:t>Помещение, предназначенное для исполнения муниципальной услуги, оборудуется информационными стендами, размещенными в здании Администрации пандусами, лифтами, санитарно-техническими помещениями, расширенными проходами, позволяющими обеспечить беспрепятственный доступ заявителей, использующих кресла-коляски и собак-проводников.</w:t>
      </w:r>
    </w:p>
    <w:p w:rsidR="005803E5" w:rsidRPr="005803E5" w:rsidRDefault="005803E5" w:rsidP="005803E5">
      <w:pPr>
        <w:spacing w:after="0" w:line="240" w:lineRule="auto"/>
        <w:ind w:firstLine="567"/>
        <w:jc w:val="both"/>
        <w:rPr>
          <w:rFonts w:ascii="Times New Roman" w:hAnsi="Times New Roman" w:cs="Times New Roman"/>
          <w:color w:val="auto"/>
          <w:kern w:val="0"/>
          <w:sz w:val="18"/>
          <w:szCs w:val="18"/>
        </w:rPr>
      </w:pPr>
      <w:r w:rsidRPr="005803E5">
        <w:rPr>
          <w:rFonts w:ascii="Times New Roman" w:hAnsi="Times New Roman" w:cs="Times New Roman"/>
          <w:color w:val="auto"/>
          <w:kern w:val="0"/>
          <w:sz w:val="18"/>
          <w:szCs w:val="18"/>
        </w:rPr>
        <w:t>В целях обеспечения доступности инвалидов к предоставлению муниципальной услуги должны быть созданы следующие условия:</w:t>
      </w:r>
    </w:p>
    <w:p w:rsidR="005803E5" w:rsidRPr="005803E5" w:rsidRDefault="005803E5" w:rsidP="005803E5">
      <w:pPr>
        <w:numPr>
          <w:ilvl w:val="0"/>
          <w:numId w:val="36"/>
        </w:numPr>
        <w:spacing w:after="0" w:line="240" w:lineRule="auto"/>
        <w:ind w:firstLine="567"/>
        <w:jc w:val="both"/>
        <w:rPr>
          <w:rFonts w:ascii="Times New Roman" w:hAnsi="Times New Roman" w:cs="Times New Roman"/>
          <w:color w:val="auto"/>
          <w:kern w:val="0"/>
          <w:sz w:val="18"/>
          <w:szCs w:val="18"/>
        </w:rPr>
      </w:pPr>
      <w:r w:rsidRPr="005803E5">
        <w:rPr>
          <w:rFonts w:ascii="Times New Roman" w:hAnsi="Times New Roman" w:cs="Times New Roman"/>
          <w:color w:val="auto"/>
          <w:kern w:val="0"/>
          <w:sz w:val="18"/>
          <w:szCs w:val="18"/>
        </w:rPr>
        <w:t>возможность оказания специалистами Администрации помощи инвалидам в посадке в транспортное средство и высадке из него перед входом в помещение, в том числе с использованием кресла-коляски;</w:t>
      </w:r>
    </w:p>
    <w:p w:rsidR="005803E5" w:rsidRPr="005803E5" w:rsidRDefault="005803E5" w:rsidP="005803E5">
      <w:pPr>
        <w:numPr>
          <w:ilvl w:val="0"/>
          <w:numId w:val="36"/>
        </w:numPr>
        <w:spacing w:after="0" w:line="240" w:lineRule="auto"/>
        <w:ind w:firstLine="567"/>
        <w:jc w:val="both"/>
        <w:rPr>
          <w:rFonts w:ascii="Times New Roman" w:hAnsi="Times New Roman" w:cs="Times New Roman"/>
          <w:color w:val="auto"/>
          <w:kern w:val="0"/>
          <w:sz w:val="18"/>
          <w:szCs w:val="18"/>
        </w:rPr>
      </w:pPr>
      <w:r w:rsidRPr="005803E5">
        <w:rPr>
          <w:rFonts w:ascii="Times New Roman" w:hAnsi="Times New Roman" w:cs="Times New Roman"/>
          <w:color w:val="auto"/>
          <w:kern w:val="0"/>
          <w:sz w:val="18"/>
          <w:szCs w:val="18"/>
        </w:rPr>
        <w:t>возможность самостоятельного передвижения инвалидов по территории;</w:t>
      </w:r>
    </w:p>
    <w:p w:rsidR="005803E5" w:rsidRPr="005803E5" w:rsidRDefault="005803E5" w:rsidP="005803E5">
      <w:pPr>
        <w:spacing w:after="0" w:line="240" w:lineRule="auto"/>
        <w:ind w:left="567"/>
        <w:jc w:val="center"/>
        <w:rPr>
          <w:rFonts w:ascii="Times New Roman" w:hAnsi="Times New Roman" w:cs="Times New Roman"/>
          <w:color w:val="auto"/>
          <w:kern w:val="0"/>
          <w:sz w:val="14"/>
          <w:szCs w:val="18"/>
        </w:rPr>
      </w:pPr>
    </w:p>
    <w:p w:rsidR="005803E5" w:rsidRPr="005803E5" w:rsidRDefault="005803E5" w:rsidP="005803E5">
      <w:pPr>
        <w:numPr>
          <w:ilvl w:val="0"/>
          <w:numId w:val="36"/>
        </w:numPr>
        <w:spacing w:after="0" w:line="240" w:lineRule="auto"/>
        <w:ind w:firstLine="567"/>
        <w:jc w:val="both"/>
        <w:rPr>
          <w:rFonts w:ascii="Times New Roman" w:hAnsi="Times New Roman" w:cs="Times New Roman"/>
          <w:color w:val="auto"/>
          <w:kern w:val="0"/>
          <w:sz w:val="18"/>
          <w:szCs w:val="18"/>
        </w:rPr>
      </w:pPr>
      <w:r w:rsidRPr="005803E5">
        <w:rPr>
          <w:rFonts w:ascii="Times New Roman" w:hAnsi="Times New Roman" w:cs="Times New Roman"/>
          <w:color w:val="auto"/>
          <w:kern w:val="0"/>
          <w:sz w:val="18"/>
          <w:szCs w:val="18"/>
        </w:rPr>
        <w:t>сопровождение инвалидов, имеющих стойкие расстройства функции зрения и самостоятельного передвижения, и оказание им помощи;</w:t>
      </w:r>
    </w:p>
    <w:p w:rsidR="005803E5" w:rsidRPr="005803E5" w:rsidRDefault="005803E5" w:rsidP="005803E5">
      <w:pPr>
        <w:numPr>
          <w:ilvl w:val="0"/>
          <w:numId w:val="36"/>
        </w:numPr>
        <w:spacing w:after="0" w:line="240" w:lineRule="auto"/>
        <w:ind w:firstLine="567"/>
        <w:jc w:val="both"/>
        <w:rPr>
          <w:rFonts w:ascii="Times New Roman" w:hAnsi="Times New Roman" w:cs="Times New Roman"/>
          <w:color w:val="auto"/>
          <w:kern w:val="0"/>
          <w:sz w:val="18"/>
          <w:szCs w:val="18"/>
        </w:rPr>
      </w:pPr>
      <w:r w:rsidRPr="005803E5">
        <w:rPr>
          <w:rFonts w:ascii="Times New Roman" w:hAnsi="Times New Roman" w:cs="Times New Roman"/>
          <w:color w:val="auto"/>
          <w:kern w:val="0"/>
          <w:sz w:val="18"/>
          <w:szCs w:val="18"/>
        </w:rPr>
        <w:lastRenderedPageBreak/>
        <w:t>надлежащее размещение оборудования и носителей информации, необходимых для обеспечения беспрепятственного доступа инвалидов к услугам с учетом их ограничений жизнедеятельности;</w:t>
      </w:r>
    </w:p>
    <w:p w:rsidR="005803E5" w:rsidRPr="005803E5" w:rsidRDefault="005803E5" w:rsidP="005803E5">
      <w:pPr>
        <w:numPr>
          <w:ilvl w:val="0"/>
          <w:numId w:val="36"/>
        </w:numPr>
        <w:spacing w:after="0" w:line="240" w:lineRule="auto"/>
        <w:ind w:firstLine="567"/>
        <w:jc w:val="both"/>
        <w:rPr>
          <w:rFonts w:ascii="Times New Roman" w:hAnsi="Times New Roman" w:cs="Times New Roman"/>
          <w:color w:val="auto"/>
          <w:kern w:val="0"/>
          <w:sz w:val="18"/>
          <w:szCs w:val="18"/>
        </w:rPr>
      </w:pPr>
      <w:r w:rsidRPr="005803E5">
        <w:rPr>
          <w:rFonts w:ascii="Times New Roman" w:hAnsi="Times New Roman" w:cs="Times New Roman"/>
          <w:color w:val="auto"/>
          <w:kern w:val="0"/>
          <w:sz w:val="18"/>
          <w:szCs w:val="18"/>
        </w:rPr>
        <w:t>допуск сурдопереводчика и тифлосурдопереводчика;</w:t>
      </w:r>
    </w:p>
    <w:p w:rsidR="005803E5" w:rsidRPr="005803E5" w:rsidRDefault="005803E5" w:rsidP="005803E5">
      <w:pPr>
        <w:numPr>
          <w:ilvl w:val="0"/>
          <w:numId w:val="36"/>
        </w:numPr>
        <w:spacing w:after="0" w:line="240" w:lineRule="auto"/>
        <w:ind w:firstLine="567"/>
        <w:jc w:val="both"/>
        <w:rPr>
          <w:rFonts w:ascii="Times New Roman" w:hAnsi="Times New Roman" w:cs="Times New Roman"/>
          <w:color w:val="auto"/>
          <w:kern w:val="0"/>
          <w:sz w:val="18"/>
          <w:szCs w:val="18"/>
        </w:rPr>
      </w:pPr>
      <w:r w:rsidRPr="005803E5">
        <w:rPr>
          <w:rFonts w:ascii="Times New Roman" w:hAnsi="Times New Roman" w:cs="Times New Roman"/>
          <w:color w:val="auto"/>
          <w:kern w:val="0"/>
          <w:sz w:val="18"/>
          <w:szCs w:val="18"/>
        </w:rPr>
        <w:t>допуск собаки-проводника при наличии документа, подтверждающего ее специальное обучение и выдаваемого по форме и в порядке, которые определяются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социальной защиты населения;</w:t>
      </w:r>
    </w:p>
    <w:p w:rsidR="005803E5" w:rsidRPr="005803E5" w:rsidRDefault="005803E5" w:rsidP="005803E5">
      <w:pPr>
        <w:numPr>
          <w:ilvl w:val="0"/>
          <w:numId w:val="36"/>
        </w:numPr>
        <w:spacing w:after="0" w:line="240" w:lineRule="auto"/>
        <w:ind w:firstLine="567"/>
        <w:jc w:val="both"/>
        <w:rPr>
          <w:rFonts w:ascii="Times New Roman" w:hAnsi="Times New Roman" w:cs="Times New Roman"/>
          <w:color w:val="auto"/>
          <w:kern w:val="0"/>
          <w:sz w:val="18"/>
          <w:szCs w:val="18"/>
        </w:rPr>
      </w:pPr>
      <w:r w:rsidRPr="005803E5">
        <w:rPr>
          <w:rFonts w:ascii="Times New Roman" w:hAnsi="Times New Roman" w:cs="Times New Roman"/>
          <w:color w:val="auto"/>
          <w:kern w:val="0"/>
          <w:sz w:val="18"/>
          <w:szCs w:val="18"/>
        </w:rPr>
        <w:t xml:space="preserve">предоставление при необходимости услуги по месту жительства инвалида или в дистанционном режиме; </w:t>
      </w:r>
    </w:p>
    <w:p w:rsidR="005803E5" w:rsidRPr="005803E5" w:rsidRDefault="005803E5" w:rsidP="005803E5">
      <w:pPr>
        <w:numPr>
          <w:ilvl w:val="0"/>
          <w:numId w:val="36"/>
        </w:numPr>
        <w:spacing w:after="0" w:line="240" w:lineRule="auto"/>
        <w:ind w:firstLine="567"/>
        <w:jc w:val="both"/>
        <w:rPr>
          <w:rFonts w:ascii="Times New Roman" w:hAnsi="Times New Roman" w:cs="Times New Roman"/>
          <w:color w:val="auto"/>
          <w:kern w:val="0"/>
          <w:sz w:val="18"/>
          <w:szCs w:val="18"/>
        </w:rPr>
      </w:pPr>
      <w:r w:rsidRPr="005803E5">
        <w:rPr>
          <w:rFonts w:ascii="Times New Roman" w:hAnsi="Times New Roman" w:cs="Times New Roman"/>
          <w:color w:val="auto"/>
          <w:kern w:val="0"/>
          <w:sz w:val="18"/>
          <w:szCs w:val="18"/>
        </w:rPr>
        <w:t>обеспечение условий доступности для инвалидов по зрению официального сайта в информационно-телекоммуникационной сети Интернет (при наличии);</w:t>
      </w:r>
    </w:p>
    <w:p w:rsidR="005803E5" w:rsidRPr="005803E5" w:rsidRDefault="005803E5" w:rsidP="005803E5">
      <w:pPr>
        <w:spacing w:after="0" w:line="240" w:lineRule="auto"/>
        <w:ind w:left="825"/>
        <w:jc w:val="both"/>
        <w:rPr>
          <w:rFonts w:ascii="Times New Roman" w:hAnsi="Times New Roman" w:cs="Times New Roman"/>
          <w:color w:val="auto"/>
          <w:kern w:val="0"/>
          <w:sz w:val="18"/>
          <w:szCs w:val="18"/>
        </w:rPr>
      </w:pPr>
      <w:r w:rsidRPr="005803E5">
        <w:rPr>
          <w:rFonts w:ascii="Times New Roman" w:hAnsi="Times New Roman" w:cs="Times New Roman"/>
          <w:color w:val="auto"/>
          <w:kern w:val="0"/>
          <w:sz w:val="18"/>
          <w:szCs w:val="18"/>
        </w:rPr>
        <w:t>оказание инвалидам иной необходимой помощи в преодолении барьеров, мешающих получению ими услуги наравне с другими лицами»</w:t>
      </w:r>
    </w:p>
    <w:p w:rsidR="005803E5" w:rsidRPr="005803E5" w:rsidRDefault="005803E5" w:rsidP="005803E5">
      <w:pPr>
        <w:spacing w:after="0" w:line="240" w:lineRule="auto"/>
        <w:ind w:left="825"/>
        <w:jc w:val="both"/>
        <w:rPr>
          <w:rFonts w:ascii="Times New Roman" w:hAnsi="Times New Roman" w:cs="Times New Roman"/>
          <w:color w:val="auto"/>
          <w:kern w:val="0"/>
          <w:sz w:val="18"/>
          <w:szCs w:val="18"/>
        </w:rPr>
      </w:pPr>
      <w:r w:rsidRPr="005803E5">
        <w:rPr>
          <w:rFonts w:ascii="Times New Roman" w:hAnsi="Times New Roman" w:cs="Times New Roman"/>
          <w:color w:val="auto"/>
          <w:kern w:val="0"/>
          <w:sz w:val="18"/>
          <w:szCs w:val="18"/>
        </w:rPr>
        <w:t>1.2. В пункте 3.6 слова «20 рабочих дней» заменить словами «14 рабочих дней».</w:t>
      </w:r>
    </w:p>
    <w:p w:rsidR="005803E5" w:rsidRPr="005803E5" w:rsidRDefault="005803E5" w:rsidP="005803E5">
      <w:pPr>
        <w:numPr>
          <w:ilvl w:val="0"/>
          <w:numId w:val="11"/>
        </w:numPr>
        <w:spacing w:after="0" w:line="240" w:lineRule="auto"/>
        <w:ind w:left="0" w:firstLine="567"/>
        <w:jc w:val="both"/>
        <w:rPr>
          <w:rFonts w:ascii="Times New Roman" w:hAnsi="Times New Roman" w:cs="Times New Roman"/>
          <w:color w:val="auto"/>
          <w:kern w:val="0"/>
          <w:sz w:val="18"/>
          <w:szCs w:val="18"/>
        </w:rPr>
      </w:pPr>
      <w:r w:rsidRPr="005803E5">
        <w:rPr>
          <w:rFonts w:ascii="Times New Roman" w:hAnsi="Times New Roman" w:cs="Times New Roman"/>
          <w:color w:val="auto"/>
          <w:kern w:val="0"/>
          <w:sz w:val="18"/>
          <w:szCs w:val="18"/>
          <w:lang w:eastAsia="ar-SA"/>
        </w:rPr>
        <w:t>Настоящее постановление опубликовать в порядке, установленном Уставом Почепского района.</w:t>
      </w:r>
    </w:p>
    <w:p w:rsidR="005803E5" w:rsidRPr="005803E5" w:rsidRDefault="005803E5" w:rsidP="005803E5">
      <w:pPr>
        <w:numPr>
          <w:ilvl w:val="0"/>
          <w:numId w:val="11"/>
        </w:numPr>
        <w:spacing w:after="0" w:line="240" w:lineRule="auto"/>
        <w:ind w:left="0" w:firstLine="567"/>
        <w:jc w:val="both"/>
        <w:rPr>
          <w:rFonts w:ascii="Times New Roman" w:hAnsi="Times New Roman" w:cs="Times New Roman"/>
          <w:color w:val="auto"/>
          <w:kern w:val="0"/>
          <w:sz w:val="18"/>
          <w:szCs w:val="18"/>
        </w:rPr>
      </w:pPr>
      <w:r w:rsidRPr="005803E5">
        <w:rPr>
          <w:rFonts w:ascii="Times New Roman" w:hAnsi="Times New Roman" w:cs="Times New Roman"/>
          <w:color w:val="auto"/>
          <w:kern w:val="0"/>
          <w:sz w:val="18"/>
          <w:szCs w:val="18"/>
        </w:rPr>
        <w:t xml:space="preserve"> Контроль исполнения настоящего постановления возложить  на заместителя главы администрации Чабусова А.А.</w:t>
      </w:r>
    </w:p>
    <w:p w:rsidR="005803E5" w:rsidRPr="005803E5" w:rsidRDefault="005803E5" w:rsidP="005803E5">
      <w:pPr>
        <w:spacing w:after="0" w:line="240" w:lineRule="auto"/>
        <w:rPr>
          <w:rFonts w:ascii="Times New Roman" w:hAnsi="Times New Roman" w:cs="Times New Roman"/>
          <w:color w:val="auto"/>
          <w:kern w:val="0"/>
          <w:sz w:val="18"/>
          <w:szCs w:val="18"/>
        </w:rPr>
      </w:pPr>
    </w:p>
    <w:p w:rsidR="005803E5" w:rsidRDefault="005803E5" w:rsidP="005803E5">
      <w:pPr>
        <w:autoSpaceDE w:val="0"/>
        <w:autoSpaceDN w:val="0"/>
        <w:adjustRightInd w:val="0"/>
        <w:spacing w:after="0" w:line="240" w:lineRule="auto"/>
        <w:jc w:val="right"/>
        <w:rPr>
          <w:rFonts w:ascii="Times New Roman" w:hAnsi="Times New Roman" w:cs="Times New Roman"/>
          <w:color w:val="auto"/>
          <w:kern w:val="0"/>
          <w:sz w:val="18"/>
          <w:szCs w:val="18"/>
        </w:rPr>
      </w:pPr>
      <w:r w:rsidRPr="005803E5">
        <w:rPr>
          <w:rFonts w:ascii="Times New Roman" w:hAnsi="Times New Roman" w:cs="Times New Roman"/>
          <w:color w:val="auto"/>
          <w:kern w:val="0"/>
          <w:sz w:val="18"/>
          <w:szCs w:val="18"/>
        </w:rPr>
        <w:t>Глава администрации        А.В. Москвичев</w:t>
      </w:r>
    </w:p>
    <w:p w:rsidR="005803E5" w:rsidRDefault="005803E5" w:rsidP="005803E5">
      <w:pPr>
        <w:autoSpaceDE w:val="0"/>
        <w:autoSpaceDN w:val="0"/>
        <w:adjustRightInd w:val="0"/>
        <w:spacing w:after="0" w:line="240" w:lineRule="auto"/>
        <w:jc w:val="right"/>
        <w:rPr>
          <w:rFonts w:ascii="Times New Roman" w:hAnsi="Times New Roman" w:cs="Times New Roman"/>
          <w:color w:val="auto"/>
          <w:kern w:val="0"/>
          <w:sz w:val="18"/>
          <w:szCs w:val="18"/>
        </w:rPr>
      </w:pPr>
    </w:p>
    <w:p w:rsidR="005803E5" w:rsidRPr="005803E5" w:rsidRDefault="005803E5" w:rsidP="005803E5">
      <w:pPr>
        <w:autoSpaceDE w:val="0"/>
        <w:autoSpaceDN w:val="0"/>
        <w:adjustRightInd w:val="0"/>
        <w:spacing w:after="0" w:line="240" w:lineRule="auto"/>
        <w:jc w:val="center"/>
        <w:rPr>
          <w:rFonts w:ascii="Times New Roman" w:hAnsi="Times New Roman" w:cs="Times New Roman"/>
          <w:color w:val="auto"/>
          <w:kern w:val="0"/>
          <w:sz w:val="18"/>
          <w:szCs w:val="18"/>
        </w:rPr>
      </w:pPr>
    </w:p>
    <w:p w:rsidR="00E85A98" w:rsidRPr="00E85A98" w:rsidRDefault="00E85A98" w:rsidP="00E85A98">
      <w:pPr>
        <w:autoSpaceDE w:val="0"/>
        <w:autoSpaceDN w:val="0"/>
        <w:adjustRightInd w:val="0"/>
        <w:spacing w:after="0" w:line="240" w:lineRule="auto"/>
        <w:ind w:left="7080"/>
        <w:jc w:val="right"/>
        <w:rPr>
          <w:rFonts w:ascii="Times New Roman" w:hAnsi="Times New Roman" w:cs="Times New Roman"/>
          <w:kern w:val="0"/>
          <w:sz w:val="18"/>
          <w:szCs w:val="18"/>
        </w:rPr>
      </w:pPr>
      <w:r w:rsidRPr="00E85A98">
        <w:rPr>
          <w:rFonts w:ascii="Times New Roman" w:hAnsi="Times New Roman" w:cs="Times New Roman"/>
          <w:kern w:val="0"/>
          <w:sz w:val="18"/>
          <w:szCs w:val="18"/>
        </w:rPr>
        <w:t>Утвержден постановлением администрации</w:t>
      </w:r>
    </w:p>
    <w:p w:rsidR="00E85A98" w:rsidRPr="00E85A98" w:rsidRDefault="00E85A98" w:rsidP="00E85A98">
      <w:pPr>
        <w:autoSpaceDE w:val="0"/>
        <w:autoSpaceDN w:val="0"/>
        <w:adjustRightInd w:val="0"/>
        <w:spacing w:after="0" w:line="240" w:lineRule="auto"/>
        <w:ind w:left="7080"/>
        <w:jc w:val="right"/>
        <w:rPr>
          <w:rFonts w:ascii="Times New Roman" w:hAnsi="Times New Roman" w:cs="Times New Roman"/>
          <w:kern w:val="0"/>
          <w:sz w:val="18"/>
          <w:szCs w:val="18"/>
        </w:rPr>
      </w:pPr>
      <w:r w:rsidRPr="00E85A98">
        <w:rPr>
          <w:rFonts w:ascii="Times New Roman" w:hAnsi="Times New Roman" w:cs="Times New Roman"/>
          <w:kern w:val="0"/>
          <w:sz w:val="18"/>
          <w:szCs w:val="18"/>
        </w:rPr>
        <w:t>Почепского района</w:t>
      </w:r>
    </w:p>
    <w:p w:rsidR="00E85A98" w:rsidRPr="00E85A98" w:rsidRDefault="00E85A98" w:rsidP="00E85A98">
      <w:pPr>
        <w:autoSpaceDE w:val="0"/>
        <w:autoSpaceDN w:val="0"/>
        <w:adjustRightInd w:val="0"/>
        <w:spacing w:after="0" w:line="240" w:lineRule="auto"/>
        <w:ind w:left="7080"/>
        <w:jc w:val="right"/>
        <w:rPr>
          <w:rFonts w:ascii="Times New Roman" w:hAnsi="Times New Roman" w:cs="Times New Roman"/>
          <w:kern w:val="0"/>
          <w:sz w:val="18"/>
          <w:szCs w:val="18"/>
        </w:rPr>
      </w:pPr>
      <w:r w:rsidRPr="00E85A98">
        <w:rPr>
          <w:rFonts w:ascii="Times New Roman" w:hAnsi="Times New Roman" w:cs="Times New Roman"/>
          <w:kern w:val="0"/>
          <w:sz w:val="18"/>
          <w:szCs w:val="18"/>
        </w:rPr>
        <w:t>от 16.04.2019 № 653</w:t>
      </w:r>
    </w:p>
    <w:p w:rsidR="00E85A98" w:rsidRPr="00E85A98" w:rsidRDefault="00E85A98" w:rsidP="00E85A98">
      <w:pPr>
        <w:autoSpaceDE w:val="0"/>
        <w:autoSpaceDN w:val="0"/>
        <w:adjustRightInd w:val="0"/>
        <w:spacing w:after="0" w:line="240" w:lineRule="auto"/>
        <w:ind w:left="7080"/>
        <w:jc w:val="right"/>
        <w:rPr>
          <w:rFonts w:ascii="Times New Roman" w:hAnsi="Times New Roman" w:cs="Times New Roman"/>
          <w:kern w:val="0"/>
          <w:sz w:val="18"/>
          <w:szCs w:val="18"/>
        </w:rPr>
      </w:pPr>
      <w:r w:rsidRPr="00E85A98">
        <w:rPr>
          <w:rFonts w:ascii="Times New Roman" w:hAnsi="Times New Roman" w:cs="Times New Roman"/>
          <w:kern w:val="0"/>
          <w:sz w:val="18"/>
          <w:szCs w:val="18"/>
        </w:rPr>
        <w:t>(с изменениями в соответствии с постановлением №1058 от 13.07.2022)</w:t>
      </w:r>
    </w:p>
    <w:p w:rsidR="00E85A98" w:rsidRPr="00E85A98" w:rsidRDefault="00E85A98" w:rsidP="00E85A98">
      <w:pPr>
        <w:autoSpaceDE w:val="0"/>
        <w:autoSpaceDN w:val="0"/>
        <w:adjustRightInd w:val="0"/>
        <w:spacing w:after="0" w:line="240" w:lineRule="auto"/>
        <w:jc w:val="right"/>
        <w:rPr>
          <w:rFonts w:ascii="Times New Roman" w:hAnsi="Times New Roman" w:cs="Times New Roman"/>
          <w:kern w:val="0"/>
          <w:sz w:val="18"/>
          <w:szCs w:val="18"/>
        </w:rPr>
      </w:pPr>
    </w:p>
    <w:p w:rsidR="00E85A98" w:rsidRPr="00E85A98" w:rsidRDefault="00E85A98" w:rsidP="00E85A98">
      <w:pPr>
        <w:autoSpaceDE w:val="0"/>
        <w:autoSpaceDN w:val="0"/>
        <w:adjustRightInd w:val="0"/>
        <w:spacing w:after="0" w:line="240" w:lineRule="auto"/>
        <w:jc w:val="center"/>
        <w:rPr>
          <w:rFonts w:ascii="Times New Roman" w:hAnsi="Times New Roman" w:cs="Times New Roman"/>
          <w:b/>
          <w:kern w:val="0"/>
          <w:sz w:val="18"/>
          <w:szCs w:val="18"/>
        </w:rPr>
      </w:pPr>
      <w:r w:rsidRPr="00E85A98">
        <w:rPr>
          <w:rFonts w:ascii="Times New Roman" w:hAnsi="Times New Roman" w:cs="Times New Roman"/>
          <w:b/>
          <w:kern w:val="0"/>
          <w:sz w:val="18"/>
          <w:szCs w:val="18"/>
        </w:rPr>
        <w:t>Административный регламент</w:t>
      </w:r>
    </w:p>
    <w:p w:rsidR="00E85A98" w:rsidRPr="00E85A98" w:rsidRDefault="00E85A98" w:rsidP="00E85A98">
      <w:pPr>
        <w:autoSpaceDE w:val="0"/>
        <w:autoSpaceDN w:val="0"/>
        <w:adjustRightInd w:val="0"/>
        <w:spacing w:after="0" w:line="240" w:lineRule="auto"/>
        <w:jc w:val="center"/>
        <w:rPr>
          <w:rFonts w:ascii="Times New Roman" w:hAnsi="Times New Roman" w:cs="Times New Roman"/>
          <w:b/>
          <w:kern w:val="0"/>
          <w:sz w:val="18"/>
          <w:szCs w:val="18"/>
        </w:rPr>
      </w:pPr>
      <w:r w:rsidRPr="00E85A98">
        <w:rPr>
          <w:rFonts w:ascii="Times New Roman" w:hAnsi="Times New Roman" w:cs="Times New Roman"/>
          <w:b/>
          <w:kern w:val="0"/>
          <w:sz w:val="18"/>
          <w:szCs w:val="18"/>
        </w:rPr>
        <w:t>администрации Почепского района Брянской области</w:t>
      </w:r>
    </w:p>
    <w:p w:rsidR="00E85A98" w:rsidRPr="00E85A98" w:rsidRDefault="00E85A98" w:rsidP="00E85A98">
      <w:pPr>
        <w:autoSpaceDE w:val="0"/>
        <w:autoSpaceDN w:val="0"/>
        <w:adjustRightInd w:val="0"/>
        <w:spacing w:after="0" w:line="240" w:lineRule="auto"/>
        <w:jc w:val="center"/>
        <w:rPr>
          <w:rFonts w:ascii="Times New Roman" w:hAnsi="Times New Roman" w:cs="Times New Roman"/>
          <w:b/>
          <w:kern w:val="0"/>
          <w:sz w:val="18"/>
          <w:szCs w:val="18"/>
        </w:rPr>
      </w:pPr>
      <w:r w:rsidRPr="00E85A98">
        <w:rPr>
          <w:rFonts w:ascii="Times New Roman" w:hAnsi="Times New Roman" w:cs="Times New Roman"/>
          <w:b/>
          <w:kern w:val="0"/>
          <w:sz w:val="18"/>
          <w:szCs w:val="18"/>
        </w:rPr>
        <w:t>«Предоставление градостроительного плана земельного участка»</w:t>
      </w:r>
    </w:p>
    <w:p w:rsidR="00E85A98" w:rsidRPr="00E85A98" w:rsidRDefault="00E85A98" w:rsidP="00E85A98">
      <w:pPr>
        <w:widowControl w:val="0"/>
        <w:tabs>
          <w:tab w:val="left" w:pos="567"/>
        </w:tabs>
        <w:spacing w:after="0" w:line="240" w:lineRule="auto"/>
        <w:contextualSpacing/>
        <w:jc w:val="both"/>
        <w:rPr>
          <w:rFonts w:ascii="Times New Roman" w:hAnsi="Times New Roman" w:cs="Times New Roman"/>
          <w:kern w:val="0"/>
          <w:sz w:val="18"/>
          <w:szCs w:val="18"/>
        </w:rPr>
      </w:pPr>
    </w:p>
    <w:p w:rsidR="00E85A98" w:rsidRPr="00E85A98" w:rsidRDefault="00E85A98" w:rsidP="00E85A98">
      <w:pPr>
        <w:widowControl w:val="0"/>
        <w:tabs>
          <w:tab w:val="left" w:pos="567"/>
        </w:tabs>
        <w:spacing w:after="0" w:line="240" w:lineRule="auto"/>
        <w:ind w:firstLine="567"/>
        <w:contextualSpacing/>
        <w:jc w:val="center"/>
        <w:rPr>
          <w:rFonts w:ascii="Times New Roman" w:hAnsi="Times New Roman" w:cs="Times New Roman"/>
          <w:b/>
          <w:kern w:val="0"/>
          <w:sz w:val="18"/>
          <w:szCs w:val="18"/>
        </w:rPr>
      </w:pPr>
      <w:r w:rsidRPr="00E85A98">
        <w:rPr>
          <w:rFonts w:ascii="Times New Roman" w:hAnsi="Times New Roman" w:cs="Times New Roman"/>
          <w:b/>
          <w:kern w:val="0"/>
          <w:sz w:val="18"/>
          <w:szCs w:val="18"/>
        </w:rPr>
        <w:t>I. Общие положения</w:t>
      </w:r>
    </w:p>
    <w:p w:rsidR="00E85A98" w:rsidRPr="00E85A98" w:rsidRDefault="00E85A98" w:rsidP="00E85A98">
      <w:pPr>
        <w:widowControl w:val="0"/>
        <w:tabs>
          <w:tab w:val="left" w:pos="567"/>
        </w:tabs>
        <w:spacing w:after="0" w:line="240" w:lineRule="auto"/>
        <w:ind w:firstLine="709"/>
        <w:contextualSpacing/>
        <w:jc w:val="both"/>
        <w:rPr>
          <w:rFonts w:ascii="Times New Roman" w:hAnsi="Times New Roman" w:cs="Times New Roman"/>
          <w:kern w:val="0"/>
          <w:sz w:val="18"/>
          <w:szCs w:val="18"/>
        </w:rPr>
      </w:pPr>
      <w:r w:rsidRPr="00E85A98">
        <w:rPr>
          <w:rFonts w:ascii="Times New Roman" w:hAnsi="Times New Roman" w:cs="Times New Roman"/>
          <w:kern w:val="0"/>
          <w:sz w:val="18"/>
          <w:szCs w:val="18"/>
        </w:rPr>
        <w:t>1.1. Административный регламент предоставления муниципальной услуги администрации Почепского района Брянской области</w:t>
      </w:r>
      <w:r w:rsidRPr="00E85A98">
        <w:rPr>
          <w:rFonts w:ascii="Times New Roman" w:hAnsi="Times New Roman" w:cs="Times New Roman"/>
          <w:kern w:val="0"/>
          <w:sz w:val="18"/>
          <w:szCs w:val="18"/>
          <w:vertAlign w:val="superscript"/>
        </w:rPr>
        <w:footnoteReference w:id="2"/>
      </w:r>
      <w:r w:rsidRPr="00E85A98">
        <w:rPr>
          <w:rFonts w:ascii="Times New Roman" w:hAnsi="Times New Roman" w:cs="Times New Roman"/>
          <w:kern w:val="0"/>
          <w:sz w:val="18"/>
          <w:szCs w:val="18"/>
        </w:rPr>
        <w:t xml:space="preserve"> «Предоставление градостроительного плана земельного участка»</w:t>
      </w:r>
      <w:r w:rsidRPr="00E85A98">
        <w:rPr>
          <w:rFonts w:ascii="Times New Roman" w:hAnsi="Times New Roman" w:cs="Times New Roman"/>
          <w:kern w:val="0"/>
          <w:sz w:val="18"/>
          <w:szCs w:val="18"/>
          <w:vertAlign w:val="superscript"/>
        </w:rPr>
        <w:footnoteReference w:id="3"/>
      </w:r>
      <w:r w:rsidRPr="00E85A98">
        <w:rPr>
          <w:rFonts w:ascii="Times New Roman" w:hAnsi="Times New Roman" w:cs="Times New Roman"/>
          <w:color w:val="auto"/>
          <w:kern w:val="0"/>
          <w:sz w:val="18"/>
          <w:szCs w:val="18"/>
        </w:rPr>
        <w:t xml:space="preserve"> р</w:t>
      </w:r>
      <w:r w:rsidRPr="00E85A98">
        <w:rPr>
          <w:rFonts w:ascii="Times New Roman" w:hAnsi="Times New Roman" w:cs="Times New Roman"/>
          <w:kern w:val="0"/>
          <w:sz w:val="18"/>
          <w:szCs w:val="18"/>
        </w:rPr>
        <w:t>азработан в целях повышения качества и доступности предоставления муниципальной услуги, определяет стандарты, сроки и последовательность действий (административных процедур) при осуществлении полномочий в области градостроительной деятельности по предоставлению градостроительных планов земельных участков, расположенных на территории Почепского района Брянской области</w:t>
      </w:r>
      <w:r w:rsidRPr="00E85A98">
        <w:rPr>
          <w:rFonts w:ascii="Times New Roman" w:hAnsi="Times New Roman" w:cs="Times New Roman"/>
          <w:kern w:val="0"/>
          <w:sz w:val="18"/>
          <w:szCs w:val="18"/>
          <w:vertAlign w:val="superscript"/>
        </w:rPr>
        <w:footnoteReference w:id="4"/>
      </w:r>
      <w:r w:rsidRPr="00E85A98">
        <w:rPr>
          <w:rFonts w:ascii="Times New Roman" w:hAnsi="Times New Roman" w:cs="Times New Roman"/>
          <w:kern w:val="0"/>
          <w:sz w:val="18"/>
          <w:szCs w:val="18"/>
        </w:rPr>
        <w:t>.</w:t>
      </w:r>
    </w:p>
    <w:p w:rsidR="00E85A98" w:rsidRPr="00E85A98" w:rsidRDefault="00E85A98" w:rsidP="00E85A98">
      <w:pPr>
        <w:widowControl w:val="0"/>
        <w:tabs>
          <w:tab w:val="left" w:pos="567"/>
        </w:tabs>
        <w:spacing w:after="0" w:line="240" w:lineRule="auto"/>
        <w:ind w:firstLine="709"/>
        <w:contextualSpacing/>
        <w:jc w:val="both"/>
        <w:rPr>
          <w:rFonts w:ascii="Times New Roman" w:hAnsi="Times New Roman" w:cs="Times New Roman"/>
          <w:kern w:val="0"/>
          <w:sz w:val="18"/>
          <w:szCs w:val="18"/>
        </w:rPr>
      </w:pPr>
      <w:r w:rsidRPr="00E85A98">
        <w:rPr>
          <w:rFonts w:ascii="Times New Roman" w:hAnsi="Times New Roman" w:cs="Times New Roman"/>
          <w:kern w:val="0"/>
          <w:sz w:val="18"/>
          <w:szCs w:val="18"/>
        </w:rPr>
        <w:t>1.2 Предоставление муниципальной услуги заключается в организации предоставления градостроительных планов земельных участков на территории Района отделом земельных и имущественных отношений, капитального строительства и архитектуры.</w:t>
      </w:r>
    </w:p>
    <w:p w:rsidR="00E85A98" w:rsidRPr="00E85A98" w:rsidRDefault="00E85A98" w:rsidP="00E85A98">
      <w:pPr>
        <w:widowControl w:val="0"/>
        <w:tabs>
          <w:tab w:val="left" w:pos="567"/>
        </w:tabs>
        <w:spacing w:after="0" w:line="240" w:lineRule="auto"/>
        <w:ind w:firstLine="709"/>
        <w:contextualSpacing/>
        <w:jc w:val="both"/>
        <w:rPr>
          <w:rFonts w:ascii="Times New Roman" w:hAnsi="Times New Roman" w:cs="Times New Roman"/>
          <w:kern w:val="0"/>
          <w:sz w:val="18"/>
          <w:szCs w:val="18"/>
        </w:rPr>
      </w:pPr>
      <w:r w:rsidRPr="00E85A98">
        <w:rPr>
          <w:rFonts w:ascii="Times New Roman" w:hAnsi="Times New Roman" w:cs="Times New Roman"/>
          <w:color w:val="auto"/>
          <w:kern w:val="0"/>
          <w:sz w:val="18"/>
          <w:szCs w:val="18"/>
        </w:rPr>
        <w:t>1.3. Заявителями на предоставление муниципальной услуги являются физические или юридические лица</w:t>
      </w:r>
      <w:r w:rsidRPr="00E85A98">
        <w:rPr>
          <w:rFonts w:ascii="Times New Roman" w:hAnsi="Times New Roman" w:cs="Times New Roman"/>
          <w:color w:val="auto"/>
          <w:kern w:val="0"/>
          <w:sz w:val="18"/>
          <w:szCs w:val="18"/>
          <w:vertAlign w:val="superscript"/>
        </w:rPr>
        <w:footnoteReference w:id="5"/>
      </w:r>
      <w:r w:rsidRPr="00E85A98">
        <w:rPr>
          <w:rFonts w:ascii="Times New Roman" w:hAnsi="Times New Roman" w:cs="Times New Roman"/>
          <w:color w:val="auto"/>
          <w:kern w:val="0"/>
          <w:sz w:val="18"/>
          <w:szCs w:val="18"/>
        </w:rPr>
        <w:t xml:space="preserve"> либо их уполномоченные представители, обратившиеся в орган, предоставляющий муниципальные услуги, либо в многофункциональный центр предоставления государственных и муниципальных услуг с запросом о предоставлении муниципальной услуги, выраженным в письменной или электронной форме.</w:t>
      </w:r>
    </w:p>
    <w:p w:rsidR="00E85A98" w:rsidRPr="00E85A98" w:rsidRDefault="00E85A98" w:rsidP="00E85A98">
      <w:pPr>
        <w:widowControl w:val="0"/>
        <w:tabs>
          <w:tab w:val="left" w:pos="567"/>
        </w:tabs>
        <w:spacing w:after="0" w:line="240" w:lineRule="auto"/>
        <w:ind w:firstLine="709"/>
        <w:contextualSpacing/>
        <w:jc w:val="both"/>
        <w:rPr>
          <w:rFonts w:ascii="Times New Roman" w:hAnsi="Times New Roman" w:cs="Times New Roman"/>
          <w:kern w:val="0"/>
          <w:sz w:val="18"/>
          <w:szCs w:val="18"/>
        </w:rPr>
      </w:pPr>
      <w:r w:rsidRPr="00E85A98">
        <w:rPr>
          <w:rFonts w:ascii="Times New Roman" w:hAnsi="Times New Roman" w:cs="Times New Roman"/>
          <w:kern w:val="0"/>
          <w:sz w:val="18"/>
          <w:szCs w:val="18"/>
        </w:rPr>
        <w:t>1.4. Информация о местонахождении и графике работы Администрации:</w:t>
      </w:r>
    </w:p>
    <w:p w:rsidR="00E85A98" w:rsidRPr="00E85A98" w:rsidRDefault="00E85A98" w:rsidP="00E85A98">
      <w:pPr>
        <w:widowControl w:val="0"/>
        <w:tabs>
          <w:tab w:val="left" w:pos="567"/>
        </w:tabs>
        <w:spacing w:after="0" w:line="240" w:lineRule="auto"/>
        <w:ind w:firstLine="709"/>
        <w:contextualSpacing/>
        <w:jc w:val="both"/>
        <w:rPr>
          <w:rFonts w:ascii="Times New Roman" w:hAnsi="Times New Roman" w:cs="Times New Roman"/>
          <w:kern w:val="0"/>
          <w:sz w:val="18"/>
          <w:szCs w:val="18"/>
        </w:rPr>
      </w:pPr>
      <w:r w:rsidRPr="00E85A98">
        <w:rPr>
          <w:rFonts w:ascii="Times New Roman" w:hAnsi="Times New Roman" w:cs="Times New Roman"/>
          <w:color w:val="auto"/>
          <w:kern w:val="0"/>
          <w:sz w:val="18"/>
          <w:szCs w:val="18"/>
        </w:rPr>
        <w:t>Почтовый адрес: Октябрьская площадь, д.3-а, г. Почеп, 243400</w:t>
      </w:r>
    </w:p>
    <w:p w:rsidR="00E85A98" w:rsidRPr="00E85A98" w:rsidRDefault="00E85A98" w:rsidP="00E85A98">
      <w:pPr>
        <w:widowControl w:val="0"/>
        <w:tabs>
          <w:tab w:val="num" w:pos="1069"/>
          <w:tab w:val="right" w:leader="dot" w:pos="9344"/>
        </w:tabs>
        <w:spacing w:after="0" w:line="240" w:lineRule="auto"/>
        <w:ind w:firstLine="709"/>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Телефон руководителя отдела: 8(48345) 3-06-11</w:t>
      </w:r>
    </w:p>
    <w:p w:rsidR="00E85A98" w:rsidRPr="00E85A98" w:rsidRDefault="00E85A98" w:rsidP="00E85A98">
      <w:pPr>
        <w:widowControl w:val="0"/>
        <w:autoSpaceDE w:val="0"/>
        <w:autoSpaceDN w:val="0"/>
        <w:adjustRightInd w:val="0"/>
        <w:spacing w:after="0" w:line="240" w:lineRule="auto"/>
        <w:ind w:firstLine="709"/>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 xml:space="preserve">Телефоны специалистов: 8(48345) 3-00-04; </w:t>
      </w:r>
    </w:p>
    <w:p w:rsidR="00E85A98" w:rsidRPr="00E85A98" w:rsidRDefault="00E85A98" w:rsidP="00E85A98">
      <w:pPr>
        <w:widowControl w:val="0"/>
        <w:tabs>
          <w:tab w:val="num" w:pos="1069"/>
          <w:tab w:val="right" w:leader="dot" w:pos="9344"/>
        </w:tabs>
        <w:spacing w:after="0" w:line="240" w:lineRule="auto"/>
        <w:ind w:firstLine="709"/>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 xml:space="preserve">Адрес электронной почты: </w:t>
      </w:r>
      <w:r w:rsidRPr="00E85A98">
        <w:rPr>
          <w:rFonts w:ascii="Times New Roman" w:hAnsi="Times New Roman" w:cs="Times New Roman"/>
          <w:color w:val="auto"/>
          <w:kern w:val="0"/>
          <w:sz w:val="18"/>
          <w:szCs w:val="18"/>
          <w:lang w:val="en-US"/>
        </w:rPr>
        <w:t>orgotdel</w:t>
      </w:r>
      <w:r w:rsidRPr="00E85A98">
        <w:rPr>
          <w:rFonts w:ascii="Times New Roman" w:hAnsi="Times New Roman" w:cs="Times New Roman"/>
          <w:color w:val="auto"/>
          <w:kern w:val="0"/>
          <w:sz w:val="18"/>
          <w:szCs w:val="18"/>
        </w:rPr>
        <w:t>74@</w:t>
      </w:r>
      <w:r w:rsidRPr="00E85A98">
        <w:rPr>
          <w:rFonts w:ascii="Times New Roman" w:hAnsi="Times New Roman" w:cs="Times New Roman"/>
          <w:color w:val="auto"/>
          <w:kern w:val="0"/>
          <w:sz w:val="18"/>
          <w:szCs w:val="18"/>
          <w:lang w:val="en-US"/>
        </w:rPr>
        <w:t>mail</w:t>
      </w:r>
      <w:r w:rsidRPr="00E85A98">
        <w:rPr>
          <w:rFonts w:ascii="Times New Roman" w:hAnsi="Times New Roman" w:cs="Times New Roman"/>
          <w:color w:val="auto"/>
          <w:kern w:val="0"/>
          <w:sz w:val="18"/>
          <w:szCs w:val="18"/>
        </w:rPr>
        <w:t>.</w:t>
      </w:r>
      <w:r w:rsidRPr="00E85A98">
        <w:rPr>
          <w:rFonts w:ascii="Times New Roman" w:hAnsi="Times New Roman" w:cs="Times New Roman"/>
          <w:color w:val="auto"/>
          <w:kern w:val="0"/>
          <w:sz w:val="18"/>
          <w:szCs w:val="18"/>
          <w:lang w:val="en-US"/>
        </w:rPr>
        <w:t>ru</w:t>
      </w:r>
    </w:p>
    <w:p w:rsidR="00E85A98" w:rsidRPr="00E85A98" w:rsidRDefault="00E85A98" w:rsidP="00E85A98">
      <w:pPr>
        <w:widowControl w:val="0"/>
        <w:autoSpaceDE w:val="0"/>
        <w:autoSpaceDN w:val="0"/>
        <w:adjustRightInd w:val="0"/>
        <w:spacing w:after="0" w:line="240" w:lineRule="auto"/>
        <w:ind w:firstLine="709"/>
        <w:jc w:val="both"/>
        <w:rPr>
          <w:rFonts w:ascii="Times New Roman" w:hAnsi="Times New Roman" w:cs="Times New Roman"/>
          <w:i/>
          <w:color w:val="auto"/>
          <w:kern w:val="0"/>
          <w:sz w:val="18"/>
          <w:szCs w:val="18"/>
        </w:rPr>
      </w:pPr>
      <w:r w:rsidRPr="00E85A98">
        <w:rPr>
          <w:rFonts w:ascii="Times New Roman" w:hAnsi="Times New Roman" w:cs="Times New Roman"/>
          <w:color w:val="auto"/>
          <w:kern w:val="0"/>
          <w:sz w:val="18"/>
          <w:szCs w:val="18"/>
        </w:rPr>
        <w:t>Адрес информационного Интернет-портала: http://www.admpochep.ru</w:t>
      </w:r>
    </w:p>
    <w:p w:rsidR="00E85A98" w:rsidRPr="00E85A98" w:rsidRDefault="00E85A98" w:rsidP="00E85A98">
      <w:pPr>
        <w:widowControl w:val="0"/>
        <w:autoSpaceDE w:val="0"/>
        <w:autoSpaceDN w:val="0"/>
        <w:adjustRightInd w:val="0"/>
        <w:spacing w:after="0" w:line="240" w:lineRule="auto"/>
        <w:ind w:firstLine="709"/>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График работы:</w:t>
      </w:r>
    </w:p>
    <w:p w:rsidR="00E85A98" w:rsidRPr="00E85A98" w:rsidRDefault="00E85A98" w:rsidP="00E85A98">
      <w:pPr>
        <w:widowControl w:val="0"/>
        <w:autoSpaceDE w:val="0"/>
        <w:autoSpaceDN w:val="0"/>
        <w:adjustRightInd w:val="0"/>
        <w:spacing w:after="0" w:line="240" w:lineRule="auto"/>
        <w:ind w:firstLine="709"/>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понедельник – с 8.30 до 17.45 часов, перерыв с 13.00 до 14.00 часов</w:t>
      </w:r>
    </w:p>
    <w:p w:rsidR="00E85A98" w:rsidRPr="00E85A98" w:rsidRDefault="00E85A98" w:rsidP="00E85A98">
      <w:pPr>
        <w:widowControl w:val="0"/>
        <w:autoSpaceDE w:val="0"/>
        <w:autoSpaceDN w:val="0"/>
        <w:adjustRightInd w:val="0"/>
        <w:spacing w:after="0" w:line="240" w:lineRule="auto"/>
        <w:ind w:firstLine="709"/>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вторник – с 8.30 до 17.45 часов, перерыв с 13.00 до 14.00 часов</w:t>
      </w:r>
    </w:p>
    <w:p w:rsidR="00E85A98" w:rsidRPr="00E85A98" w:rsidRDefault="00E85A98" w:rsidP="00E85A98">
      <w:pPr>
        <w:widowControl w:val="0"/>
        <w:autoSpaceDE w:val="0"/>
        <w:autoSpaceDN w:val="0"/>
        <w:adjustRightInd w:val="0"/>
        <w:spacing w:after="0" w:line="240" w:lineRule="auto"/>
        <w:ind w:firstLine="709"/>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среда –  с 8.30 до 17.45 часов, перерыв с 13.00 до 14.00 часов</w:t>
      </w:r>
    </w:p>
    <w:p w:rsidR="00E85A98" w:rsidRPr="00E85A98" w:rsidRDefault="00E85A98" w:rsidP="00E85A98">
      <w:pPr>
        <w:widowControl w:val="0"/>
        <w:autoSpaceDE w:val="0"/>
        <w:autoSpaceDN w:val="0"/>
        <w:adjustRightInd w:val="0"/>
        <w:spacing w:after="0" w:line="240" w:lineRule="auto"/>
        <w:ind w:firstLine="709"/>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четверг – не приемный день (обработка заявлений)</w:t>
      </w:r>
    </w:p>
    <w:p w:rsidR="00E85A98" w:rsidRPr="00E85A98" w:rsidRDefault="00E85A98" w:rsidP="00E85A98">
      <w:pPr>
        <w:widowControl w:val="0"/>
        <w:autoSpaceDE w:val="0"/>
        <w:autoSpaceDN w:val="0"/>
        <w:adjustRightInd w:val="0"/>
        <w:spacing w:after="0" w:line="240" w:lineRule="auto"/>
        <w:ind w:firstLine="709"/>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пятница – с 8.30 до 16.30 часов, перерыв с 13.00 до 14.00 часов.</w:t>
      </w:r>
    </w:p>
    <w:p w:rsidR="00E85A98" w:rsidRPr="00E85A98" w:rsidRDefault="00E85A98" w:rsidP="00E85A98">
      <w:pPr>
        <w:widowControl w:val="0"/>
        <w:tabs>
          <w:tab w:val="left" w:pos="567"/>
        </w:tabs>
        <w:spacing w:after="0" w:line="240" w:lineRule="auto"/>
        <w:ind w:firstLine="567"/>
        <w:contextualSpacing/>
        <w:jc w:val="both"/>
        <w:rPr>
          <w:rFonts w:ascii="Times New Roman" w:hAnsi="Times New Roman" w:cs="Times New Roman"/>
          <w:kern w:val="0"/>
          <w:sz w:val="18"/>
          <w:szCs w:val="18"/>
        </w:rPr>
      </w:pPr>
      <w:r w:rsidRPr="00E85A98">
        <w:rPr>
          <w:rFonts w:ascii="Times New Roman" w:hAnsi="Times New Roman" w:cs="Times New Roman"/>
          <w:kern w:val="0"/>
          <w:sz w:val="18"/>
          <w:szCs w:val="18"/>
        </w:rPr>
        <w:t xml:space="preserve">1.5. Информирование о порядке предоставления муниципальной услуги, в том числе услуг, которые являются необходимыми и обязательными для предоставления муниципальной услуги, осуществляется Администрацией и МФЦ </w:t>
      </w:r>
      <w:r w:rsidRPr="00E85A98">
        <w:rPr>
          <w:rFonts w:ascii="Times New Roman" w:hAnsi="Times New Roman" w:cs="Times New Roman"/>
          <w:kern w:val="0"/>
          <w:sz w:val="18"/>
          <w:szCs w:val="18"/>
        </w:rPr>
        <w:lastRenderedPageBreak/>
        <w:t>при обращении заинтересованного лица за информацией лично, по телефону, посредством почты, электронной почты:</w:t>
      </w:r>
    </w:p>
    <w:p w:rsidR="00E85A98" w:rsidRPr="00E85A98" w:rsidRDefault="00E85A98" w:rsidP="00E85A98">
      <w:pPr>
        <w:widowControl w:val="0"/>
        <w:tabs>
          <w:tab w:val="left" w:pos="567"/>
        </w:tabs>
        <w:spacing w:after="0" w:line="240" w:lineRule="auto"/>
        <w:ind w:firstLine="567"/>
        <w:contextualSpacing/>
        <w:jc w:val="both"/>
        <w:rPr>
          <w:rFonts w:ascii="Times New Roman" w:hAnsi="Times New Roman" w:cs="Times New Roman"/>
          <w:kern w:val="0"/>
          <w:sz w:val="18"/>
          <w:szCs w:val="18"/>
        </w:rPr>
      </w:pPr>
      <w:r w:rsidRPr="00E85A98">
        <w:rPr>
          <w:rFonts w:ascii="Times New Roman" w:hAnsi="Times New Roman" w:cs="Times New Roman"/>
          <w:kern w:val="0"/>
          <w:sz w:val="18"/>
          <w:szCs w:val="18"/>
        </w:rPr>
        <w:t>1.5.1. Устное информирование осуществляется специалистами, ответственными за информирование при обращении заинтересованного лица лично или по телефону:</w:t>
      </w:r>
    </w:p>
    <w:p w:rsidR="00E85A98" w:rsidRPr="00E85A98" w:rsidRDefault="00E85A98" w:rsidP="00E85A98">
      <w:pPr>
        <w:widowControl w:val="0"/>
        <w:numPr>
          <w:ilvl w:val="0"/>
          <w:numId w:val="39"/>
        </w:numPr>
        <w:tabs>
          <w:tab w:val="left" w:pos="567"/>
        </w:tabs>
        <w:spacing w:after="0" w:line="240" w:lineRule="auto"/>
        <w:ind w:firstLine="709"/>
        <w:contextualSpacing/>
        <w:jc w:val="both"/>
        <w:rPr>
          <w:rFonts w:ascii="Times New Roman" w:hAnsi="Times New Roman" w:cs="Times New Roman"/>
          <w:kern w:val="0"/>
          <w:sz w:val="18"/>
          <w:szCs w:val="18"/>
        </w:rPr>
      </w:pPr>
      <w:r w:rsidRPr="00E85A98">
        <w:rPr>
          <w:rFonts w:ascii="Times New Roman" w:hAnsi="Times New Roman" w:cs="Times New Roman"/>
          <w:kern w:val="0"/>
          <w:sz w:val="18"/>
          <w:szCs w:val="18"/>
        </w:rPr>
        <w:t>время ожидания заинтересованного лица при индивидуальном устном консультировании не может превышать 15 минут;</w:t>
      </w:r>
    </w:p>
    <w:p w:rsidR="00E85A98" w:rsidRPr="00E85A98" w:rsidRDefault="00E85A98" w:rsidP="00E85A98">
      <w:pPr>
        <w:widowControl w:val="0"/>
        <w:numPr>
          <w:ilvl w:val="0"/>
          <w:numId w:val="39"/>
        </w:numPr>
        <w:tabs>
          <w:tab w:val="left" w:pos="567"/>
        </w:tabs>
        <w:spacing w:after="0" w:line="240" w:lineRule="auto"/>
        <w:ind w:firstLine="709"/>
        <w:contextualSpacing/>
        <w:jc w:val="both"/>
        <w:rPr>
          <w:rFonts w:ascii="Times New Roman" w:hAnsi="Times New Roman" w:cs="Times New Roman"/>
          <w:kern w:val="0"/>
          <w:sz w:val="18"/>
          <w:szCs w:val="18"/>
        </w:rPr>
      </w:pPr>
      <w:r w:rsidRPr="00E85A98">
        <w:rPr>
          <w:rFonts w:ascii="Times New Roman" w:hAnsi="Times New Roman" w:cs="Times New Roman"/>
          <w:kern w:val="0"/>
          <w:sz w:val="18"/>
          <w:szCs w:val="18"/>
        </w:rPr>
        <w:t>в случае если для подготовки ответа требуется продолжительное время, специалист, осуществляющий индивидуальное устное консультирование, может предложить заинтересованному лицу обратиться за необходимой информацией в письменном виде либо назначить другое удобное для заинтересованного лица время для устного консультирования;</w:t>
      </w:r>
    </w:p>
    <w:p w:rsidR="00E85A98" w:rsidRPr="00E85A98" w:rsidRDefault="00E85A98" w:rsidP="00E85A98">
      <w:pPr>
        <w:widowControl w:val="0"/>
        <w:numPr>
          <w:ilvl w:val="0"/>
          <w:numId w:val="39"/>
        </w:numPr>
        <w:tabs>
          <w:tab w:val="left" w:pos="567"/>
        </w:tabs>
        <w:spacing w:after="0" w:line="240" w:lineRule="auto"/>
        <w:ind w:firstLine="709"/>
        <w:contextualSpacing/>
        <w:jc w:val="both"/>
        <w:rPr>
          <w:rFonts w:ascii="Times New Roman" w:hAnsi="Times New Roman" w:cs="Times New Roman"/>
          <w:kern w:val="0"/>
          <w:sz w:val="18"/>
          <w:szCs w:val="18"/>
        </w:rPr>
      </w:pPr>
      <w:r w:rsidRPr="00E85A98">
        <w:rPr>
          <w:rFonts w:ascii="Times New Roman" w:hAnsi="Times New Roman" w:cs="Times New Roman"/>
          <w:kern w:val="0"/>
          <w:sz w:val="18"/>
          <w:szCs w:val="18"/>
        </w:rPr>
        <w:t>ответ на телефонный звонок должен начинаться с информации о наименовании органа или организации, в которые позвонило заинтересованное лицо, фамилии, имени, отчества и должности специалиста, осуществляющего индивидуальное консультирование по телефону;</w:t>
      </w:r>
    </w:p>
    <w:p w:rsidR="00E85A98" w:rsidRPr="00E85A98" w:rsidRDefault="00E85A98" w:rsidP="00E85A98">
      <w:pPr>
        <w:widowControl w:val="0"/>
        <w:numPr>
          <w:ilvl w:val="0"/>
          <w:numId w:val="39"/>
        </w:numPr>
        <w:tabs>
          <w:tab w:val="left" w:pos="567"/>
        </w:tabs>
        <w:spacing w:after="0" w:line="240" w:lineRule="auto"/>
        <w:ind w:firstLine="709"/>
        <w:contextualSpacing/>
        <w:jc w:val="both"/>
        <w:rPr>
          <w:rFonts w:ascii="Times New Roman" w:hAnsi="Times New Roman" w:cs="Times New Roman"/>
          <w:kern w:val="0"/>
          <w:sz w:val="18"/>
          <w:szCs w:val="18"/>
        </w:rPr>
      </w:pPr>
      <w:r w:rsidRPr="00E85A98">
        <w:rPr>
          <w:rFonts w:ascii="Times New Roman" w:hAnsi="Times New Roman" w:cs="Times New Roman"/>
          <w:kern w:val="0"/>
          <w:sz w:val="18"/>
          <w:szCs w:val="18"/>
        </w:rPr>
        <w:t>в том случае, если специалист, осуществляющий консультирование по телефону, не может ответить на вопрос по содержанию, связанному с предоставлением муниципальной услуги, он может проинформировать заинтересованное лицо об организациях, которые располагают необходимыми сведениями.</w:t>
      </w:r>
    </w:p>
    <w:p w:rsidR="00E85A98" w:rsidRPr="00E85A98" w:rsidRDefault="00E85A98" w:rsidP="00E85A98">
      <w:pPr>
        <w:widowControl w:val="0"/>
        <w:tabs>
          <w:tab w:val="left" w:pos="567"/>
        </w:tabs>
        <w:spacing w:after="0" w:line="240" w:lineRule="auto"/>
        <w:ind w:firstLine="567"/>
        <w:contextualSpacing/>
        <w:jc w:val="both"/>
        <w:rPr>
          <w:rFonts w:ascii="Times New Roman" w:hAnsi="Times New Roman" w:cs="Times New Roman"/>
          <w:kern w:val="0"/>
          <w:sz w:val="18"/>
          <w:szCs w:val="18"/>
        </w:rPr>
      </w:pPr>
      <w:r w:rsidRPr="00E85A98">
        <w:rPr>
          <w:rFonts w:ascii="Times New Roman" w:hAnsi="Times New Roman" w:cs="Times New Roman"/>
          <w:kern w:val="0"/>
          <w:sz w:val="18"/>
          <w:szCs w:val="18"/>
        </w:rPr>
        <w:t>1.5.2. Письменное информирование осуществляется путем направления ответа почтовым отправлением или электронной почтой в зависимости от способа обращения заинтересованного лица за информацией или способа доставки ответа, указанного в письменном обращении:</w:t>
      </w:r>
    </w:p>
    <w:p w:rsidR="00E85A98" w:rsidRPr="00E85A98" w:rsidRDefault="00E85A98" w:rsidP="00E85A98">
      <w:pPr>
        <w:widowControl w:val="0"/>
        <w:numPr>
          <w:ilvl w:val="0"/>
          <w:numId w:val="38"/>
        </w:numPr>
        <w:tabs>
          <w:tab w:val="left" w:pos="567"/>
        </w:tabs>
        <w:spacing w:after="0" w:line="240" w:lineRule="auto"/>
        <w:ind w:firstLine="709"/>
        <w:contextualSpacing/>
        <w:jc w:val="both"/>
        <w:rPr>
          <w:rFonts w:ascii="Times New Roman" w:hAnsi="Times New Roman" w:cs="Times New Roman"/>
          <w:kern w:val="0"/>
          <w:sz w:val="18"/>
          <w:szCs w:val="18"/>
        </w:rPr>
      </w:pPr>
      <w:r w:rsidRPr="00E85A98">
        <w:rPr>
          <w:rFonts w:ascii="Times New Roman" w:hAnsi="Times New Roman" w:cs="Times New Roman"/>
          <w:kern w:val="0"/>
          <w:sz w:val="18"/>
          <w:szCs w:val="18"/>
        </w:rPr>
        <w:t>при индивидуальном консультировании по почте (электронной почте) ответ на обращение направляется в адрес заинтересованного лица;</w:t>
      </w:r>
    </w:p>
    <w:p w:rsidR="00E85A98" w:rsidRPr="00E85A98" w:rsidRDefault="00E85A98" w:rsidP="00E85A98">
      <w:pPr>
        <w:widowControl w:val="0"/>
        <w:numPr>
          <w:ilvl w:val="0"/>
          <w:numId w:val="38"/>
        </w:numPr>
        <w:tabs>
          <w:tab w:val="left" w:pos="567"/>
        </w:tabs>
        <w:spacing w:after="0" w:line="240" w:lineRule="auto"/>
        <w:ind w:firstLine="709"/>
        <w:contextualSpacing/>
        <w:jc w:val="both"/>
        <w:rPr>
          <w:rFonts w:ascii="Times New Roman" w:hAnsi="Times New Roman" w:cs="Times New Roman"/>
          <w:kern w:val="0"/>
          <w:sz w:val="18"/>
          <w:szCs w:val="18"/>
        </w:rPr>
      </w:pPr>
      <w:r w:rsidRPr="00E85A98">
        <w:rPr>
          <w:rFonts w:ascii="Times New Roman" w:hAnsi="Times New Roman" w:cs="Times New Roman"/>
          <w:kern w:val="0"/>
          <w:sz w:val="18"/>
          <w:szCs w:val="18"/>
        </w:rPr>
        <w:t>датой получения обращения является дата его регистрации в администрации;</w:t>
      </w:r>
    </w:p>
    <w:p w:rsidR="00E85A98" w:rsidRPr="00E85A98" w:rsidRDefault="00E85A98" w:rsidP="00E85A98">
      <w:pPr>
        <w:widowControl w:val="0"/>
        <w:numPr>
          <w:ilvl w:val="0"/>
          <w:numId w:val="38"/>
        </w:numPr>
        <w:tabs>
          <w:tab w:val="left" w:pos="567"/>
        </w:tabs>
        <w:spacing w:after="0" w:line="240" w:lineRule="auto"/>
        <w:ind w:firstLine="709"/>
        <w:contextualSpacing/>
        <w:jc w:val="both"/>
        <w:rPr>
          <w:rFonts w:ascii="Times New Roman" w:hAnsi="Times New Roman" w:cs="Times New Roman"/>
          <w:kern w:val="0"/>
          <w:sz w:val="18"/>
          <w:szCs w:val="18"/>
        </w:rPr>
      </w:pPr>
      <w:r w:rsidRPr="00E85A98">
        <w:rPr>
          <w:rFonts w:ascii="Times New Roman" w:hAnsi="Times New Roman" w:cs="Times New Roman"/>
          <w:kern w:val="0"/>
          <w:sz w:val="18"/>
          <w:szCs w:val="18"/>
        </w:rPr>
        <w:t>срок направления ответа на обращение заинтересованного лица не может превышать 30 календарных дней с даты регистрации обращения.</w:t>
      </w:r>
    </w:p>
    <w:p w:rsidR="00E85A98" w:rsidRPr="00E85A98" w:rsidRDefault="00E85A98" w:rsidP="00E85A98">
      <w:pPr>
        <w:widowControl w:val="0"/>
        <w:tabs>
          <w:tab w:val="left" w:pos="567"/>
        </w:tabs>
        <w:spacing w:after="0" w:line="240" w:lineRule="auto"/>
        <w:ind w:firstLine="709"/>
        <w:contextualSpacing/>
        <w:jc w:val="both"/>
        <w:rPr>
          <w:rFonts w:ascii="Times New Roman" w:hAnsi="Times New Roman" w:cs="Times New Roman"/>
          <w:kern w:val="0"/>
          <w:sz w:val="18"/>
          <w:szCs w:val="18"/>
        </w:rPr>
      </w:pPr>
    </w:p>
    <w:p w:rsidR="00E85A98" w:rsidRPr="00E85A98" w:rsidRDefault="00E85A98" w:rsidP="00E85A98">
      <w:pPr>
        <w:widowControl w:val="0"/>
        <w:tabs>
          <w:tab w:val="left" w:pos="567"/>
        </w:tabs>
        <w:spacing w:after="0" w:line="240" w:lineRule="auto"/>
        <w:ind w:firstLine="567"/>
        <w:contextualSpacing/>
        <w:jc w:val="center"/>
        <w:rPr>
          <w:rFonts w:ascii="Times New Roman" w:hAnsi="Times New Roman" w:cs="Times New Roman"/>
          <w:b/>
          <w:kern w:val="0"/>
          <w:sz w:val="18"/>
          <w:szCs w:val="18"/>
        </w:rPr>
      </w:pPr>
      <w:r w:rsidRPr="00E85A98">
        <w:rPr>
          <w:rFonts w:ascii="Times New Roman" w:hAnsi="Times New Roman" w:cs="Times New Roman"/>
          <w:b/>
          <w:kern w:val="0"/>
          <w:sz w:val="18"/>
          <w:szCs w:val="18"/>
        </w:rPr>
        <w:t>II. Стандарт предоставления муниципальной услуги</w:t>
      </w:r>
    </w:p>
    <w:p w:rsidR="00E85A98" w:rsidRPr="00E85A98" w:rsidRDefault="00E85A98" w:rsidP="00E85A98">
      <w:pPr>
        <w:widowControl w:val="0"/>
        <w:tabs>
          <w:tab w:val="left" w:pos="567"/>
        </w:tabs>
        <w:spacing w:after="0" w:line="240" w:lineRule="auto"/>
        <w:ind w:firstLine="567"/>
        <w:contextualSpacing/>
        <w:jc w:val="both"/>
        <w:rPr>
          <w:rFonts w:ascii="Times New Roman" w:hAnsi="Times New Roman" w:cs="Times New Roman"/>
          <w:kern w:val="0"/>
          <w:sz w:val="18"/>
          <w:szCs w:val="18"/>
        </w:rPr>
      </w:pPr>
    </w:p>
    <w:p w:rsidR="00E85A98" w:rsidRPr="00E85A98" w:rsidRDefault="00E85A98" w:rsidP="00E85A98">
      <w:pPr>
        <w:widowControl w:val="0"/>
        <w:autoSpaceDE w:val="0"/>
        <w:autoSpaceDN w:val="0"/>
        <w:adjustRightInd w:val="0"/>
        <w:spacing w:after="0" w:line="240" w:lineRule="auto"/>
        <w:ind w:firstLine="709"/>
        <w:contextualSpacing/>
        <w:jc w:val="both"/>
        <w:rPr>
          <w:rFonts w:ascii="Times New Roman" w:hAnsi="Times New Roman" w:cs="Times New Roman"/>
          <w:color w:val="auto"/>
          <w:kern w:val="0"/>
          <w:sz w:val="18"/>
          <w:szCs w:val="18"/>
        </w:rPr>
      </w:pPr>
      <w:r w:rsidRPr="00E85A98">
        <w:rPr>
          <w:rFonts w:ascii="Times New Roman" w:hAnsi="Times New Roman" w:cs="Times New Roman"/>
          <w:kern w:val="0"/>
          <w:sz w:val="18"/>
          <w:szCs w:val="18"/>
        </w:rPr>
        <w:t xml:space="preserve">2.1 Наименование муниципальной услуги </w:t>
      </w:r>
      <w:r w:rsidRPr="00E85A98">
        <w:rPr>
          <w:rFonts w:ascii="Times New Roman" w:hAnsi="Times New Roman" w:cs="Times New Roman"/>
          <w:color w:val="auto"/>
          <w:kern w:val="0"/>
          <w:sz w:val="18"/>
          <w:szCs w:val="18"/>
        </w:rPr>
        <w:t>«Предоставление градостроительного плана земельного участка.</w:t>
      </w:r>
    </w:p>
    <w:p w:rsidR="00E85A98" w:rsidRPr="00E85A98" w:rsidRDefault="00E85A98" w:rsidP="00E85A98">
      <w:pPr>
        <w:widowControl w:val="0"/>
        <w:autoSpaceDE w:val="0"/>
        <w:autoSpaceDN w:val="0"/>
        <w:adjustRightInd w:val="0"/>
        <w:spacing w:after="0" w:line="240" w:lineRule="auto"/>
        <w:ind w:firstLine="709"/>
        <w:contextualSpacing/>
        <w:jc w:val="both"/>
        <w:rPr>
          <w:rFonts w:ascii="Times New Roman" w:hAnsi="Times New Roman" w:cs="Times New Roman"/>
          <w:kern w:val="0"/>
          <w:sz w:val="18"/>
          <w:szCs w:val="18"/>
        </w:rPr>
      </w:pPr>
      <w:r w:rsidRPr="00E85A98">
        <w:rPr>
          <w:rFonts w:ascii="Times New Roman" w:hAnsi="Times New Roman" w:cs="Times New Roman"/>
          <w:kern w:val="0"/>
          <w:sz w:val="18"/>
          <w:szCs w:val="18"/>
        </w:rPr>
        <w:t>2.2. Муниципальная услуга предоставляется администрацией и осуществляется специалистом отдела земельных и имущественных отношений, капитального строительства и архитектуры Администрации.</w:t>
      </w:r>
    </w:p>
    <w:p w:rsidR="00E85A98" w:rsidRPr="00E85A98" w:rsidRDefault="00E85A98" w:rsidP="00E85A98">
      <w:pPr>
        <w:widowControl w:val="0"/>
        <w:autoSpaceDE w:val="0"/>
        <w:autoSpaceDN w:val="0"/>
        <w:adjustRightInd w:val="0"/>
        <w:spacing w:after="0" w:line="240" w:lineRule="auto"/>
        <w:ind w:firstLine="709"/>
        <w:contextualSpacing/>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2.3 Конечным результатом предоставления муниципальной услуги является предоставление градостроительного плана земельного участка</w:t>
      </w:r>
      <w:r w:rsidRPr="00E85A98">
        <w:rPr>
          <w:rFonts w:ascii="Times New Roman" w:hAnsi="Times New Roman" w:cs="Times New Roman"/>
          <w:color w:val="auto"/>
          <w:kern w:val="0"/>
          <w:sz w:val="18"/>
          <w:szCs w:val="18"/>
          <w:vertAlign w:val="superscript"/>
        </w:rPr>
        <w:footnoteReference w:id="6"/>
      </w:r>
      <w:r w:rsidRPr="00E85A98">
        <w:rPr>
          <w:rFonts w:ascii="Times New Roman" w:hAnsi="Times New Roman" w:cs="Times New Roman"/>
          <w:color w:val="auto"/>
          <w:kern w:val="0"/>
          <w:sz w:val="18"/>
          <w:szCs w:val="18"/>
        </w:rPr>
        <w:t xml:space="preserve"> по форме, утвержденной приказом Министерства регионального развития Российской Федерации «Об утверждении формы градостроительного плана земельного участка и порядка ее заполнения» от 25.04.2017 № 741/пр.</w:t>
      </w:r>
    </w:p>
    <w:p w:rsidR="00E85A98" w:rsidRPr="00E85A98" w:rsidRDefault="00E85A98" w:rsidP="00E85A98">
      <w:pPr>
        <w:widowControl w:val="0"/>
        <w:spacing w:after="0" w:line="240" w:lineRule="auto"/>
        <w:ind w:firstLine="709"/>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2.4. Максимальный срок предоставления муниципальной услуги составляет 14 рабочих дней со дня регистрации заявления в Администрацию о предоставлении муниципальной услуги.</w:t>
      </w:r>
    </w:p>
    <w:p w:rsidR="00E85A98" w:rsidRPr="00E85A98" w:rsidRDefault="00E85A98" w:rsidP="00E85A98">
      <w:pPr>
        <w:widowControl w:val="0"/>
        <w:tabs>
          <w:tab w:val="left" w:pos="567"/>
        </w:tabs>
        <w:spacing w:after="0" w:line="240" w:lineRule="auto"/>
        <w:ind w:firstLine="567"/>
        <w:contextualSpacing/>
        <w:jc w:val="both"/>
        <w:rPr>
          <w:rFonts w:ascii="Times New Roman" w:hAnsi="Times New Roman" w:cs="Times New Roman"/>
          <w:kern w:val="0"/>
          <w:sz w:val="18"/>
          <w:szCs w:val="18"/>
        </w:rPr>
      </w:pPr>
      <w:r w:rsidRPr="00E85A98">
        <w:rPr>
          <w:rFonts w:ascii="Times New Roman" w:hAnsi="Times New Roman" w:cs="Times New Roman"/>
          <w:kern w:val="0"/>
          <w:sz w:val="18"/>
          <w:szCs w:val="18"/>
        </w:rPr>
        <w:t>2.5. Правовыми основаниями для предоставления муниципальной услуги являются:</w:t>
      </w:r>
      <w:r w:rsidRPr="00E85A98">
        <w:rPr>
          <w:rFonts w:ascii="Times New Roman" w:hAnsi="Times New Roman" w:cs="Times New Roman"/>
          <w:color w:val="auto"/>
          <w:kern w:val="0"/>
          <w:sz w:val="18"/>
          <w:szCs w:val="18"/>
          <w:vertAlign w:val="superscript"/>
        </w:rPr>
        <w:t xml:space="preserve"> </w:t>
      </w:r>
    </w:p>
    <w:p w:rsidR="00E85A98" w:rsidRPr="00E85A98" w:rsidRDefault="00E85A98" w:rsidP="00E85A98">
      <w:pPr>
        <w:widowControl w:val="0"/>
        <w:tabs>
          <w:tab w:val="num" w:pos="1069"/>
          <w:tab w:val="right" w:leader="dot" w:pos="9344"/>
        </w:tabs>
        <w:spacing w:after="0" w:line="240" w:lineRule="auto"/>
        <w:ind w:firstLine="709"/>
        <w:jc w:val="both"/>
        <w:rPr>
          <w:rFonts w:ascii="Times New Roman" w:hAnsi="Times New Roman" w:cs="Times New Roman"/>
          <w:color w:val="auto"/>
          <w:kern w:val="0"/>
          <w:sz w:val="18"/>
          <w:szCs w:val="18"/>
        </w:rPr>
      </w:pPr>
      <w:r w:rsidRPr="00E85A98">
        <w:rPr>
          <w:rFonts w:ascii="Times New Roman" w:hAnsi="Times New Roman" w:cs="Times New Roman"/>
          <w:iCs/>
          <w:color w:val="auto"/>
          <w:kern w:val="0"/>
          <w:sz w:val="18"/>
          <w:szCs w:val="18"/>
        </w:rPr>
        <w:t>П</w:t>
      </w:r>
      <w:r w:rsidRPr="00E85A98">
        <w:rPr>
          <w:rFonts w:ascii="Times New Roman" w:hAnsi="Times New Roman" w:cs="Times New Roman"/>
          <w:color w:val="auto"/>
          <w:kern w:val="0"/>
          <w:sz w:val="18"/>
          <w:szCs w:val="18"/>
        </w:rPr>
        <w:t>редоставление муниципальной услуги осуществляется в соответствии со следующими нормативными правовыми актами:</w:t>
      </w:r>
    </w:p>
    <w:p w:rsidR="00E85A98" w:rsidRPr="00E85A98" w:rsidRDefault="00E85A98" w:rsidP="00E85A98">
      <w:pPr>
        <w:widowControl w:val="0"/>
        <w:numPr>
          <w:ilvl w:val="0"/>
          <w:numId w:val="15"/>
        </w:numPr>
        <w:spacing w:after="0" w:line="240" w:lineRule="auto"/>
        <w:ind w:left="0" w:firstLine="709"/>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Конституция Российской Федерации;</w:t>
      </w:r>
    </w:p>
    <w:p w:rsidR="00E85A98" w:rsidRPr="00E85A98" w:rsidRDefault="00E85A98" w:rsidP="00E85A98">
      <w:pPr>
        <w:widowControl w:val="0"/>
        <w:numPr>
          <w:ilvl w:val="0"/>
          <w:numId w:val="15"/>
        </w:numPr>
        <w:spacing w:after="0" w:line="240" w:lineRule="auto"/>
        <w:ind w:left="0" w:firstLine="709"/>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Градостроительный кодекс Российской Федерации от 29.12.2004 № 190-ФЗ;</w:t>
      </w:r>
    </w:p>
    <w:p w:rsidR="00E85A98" w:rsidRPr="00E85A98" w:rsidRDefault="00E85A98" w:rsidP="00E85A98">
      <w:pPr>
        <w:widowControl w:val="0"/>
        <w:numPr>
          <w:ilvl w:val="0"/>
          <w:numId w:val="15"/>
        </w:numPr>
        <w:autoSpaceDE w:val="0"/>
        <w:autoSpaceDN w:val="0"/>
        <w:adjustRightInd w:val="0"/>
        <w:spacing w:after="0" w:line="240" w:lineRule="auto"/>
        <w:ind w:left="0" w:firstLine="709"/>
        <w:jc w:val="both"/>
        <w:rPr>
          <w:rFonts w:ascii="Times New Roman" w:hAnsi="Times New Roman" w:cs="Times New Roman"/>
          <w:bCs/>
          <w:color w:val="auto"/>
          <w:kern w:val="0"/>
          <w:sz w:val="18"/>
          <w:szCs w:val="18"/>
        </w:rPr>
      </w:pPr>
      <w:r w:rsidRPr="00E85A98">
        <w:rPr>
          <w:rFonts w:ascii="Times New Roman" w:hAnsi="Times New Roman" w:cs="Times New Roman"/>
          <w:bCs/>
          <w:color w:val="auto"/>
          <w:kern w:val="0"/>
          <w:sz w:val="18"/>
          <w:szCs w:val="18"/>
        </w:rPr>
        <w:t>Приказ Министерства регионального развития РФ «Об утверждении документов по ведению информационной системы обеспечения градостроительной деятельности» от 30.08.2007 №85;</w:t>
      </w:r>
    </w:p>
    <w:p w:rsidR="00E85A98" w:rsidRPr="00E85A98" w:rsidRDefault="00E85A98" w:rsidP="00E85A98">
      <w:pPr>
        <w:widowControl w:val="0"/>
        <w:numPr>
          <w:ilvl w:val="0"/>
          <w:numId w:val="15"/>
        </w:numPr>
        <w:autoSpaceDE w:val="0"/>
        <w:autoSpaceDN w:val="0"/>
        <w:adjustRightInd w:val="0"/>
        <w:spacing w:after="0" w:line="240" w:lineRule="auto"/>
        <w:ind w:left="0" w:firstLine="709"/>
        <w:jc w:val="both"/>
        <w:rPr>
          <w:rFonts w:ascii="Times New Roman" w:hAnsi="Times New Roman" w:cs="Times New Roman"/>
          <w:bCs/>
          <w:color w:val="auto"/>
          <w:kern w:val="0"/>
          <w:sz w:val="18"/>
          <w:szCs w:val="18"/>
        </w:rPr>
      </w:pPr>
      <w:r w:rsidRPr="00E85A98">
        <w:rPr>
          <w:rFonts w:ascii="Times New Roman" w:hAnsi="Times New Roman" w:cs="Times New Roman"/>
          <w:bCs/>
          <w:color w:val="auto"/>
          <w:kern w:val="0"/>
          <w:sz w:val="18"/>
          <w:szCs w:val="18"/>
        </w:rPr>
        <w:t>Приказ Министерства регионального развития РФ «Об утверждении порядка инвентаризации и передачи в информационные системы обеспечения градостроительной деятельности органов местного самоуправления сведений  о документах и материалах развития территорий и иных необходимых для градостроительной деятельности сведений, содержащихся в документах, принятых органами государственной власти или органами местного самоуправления» от 30.08.2007 №86;</w:t>
      </w:r>
    </w:p>
    <w:p w:rsidR="00E85A98" w:rsidRPr="00E85A98" w:rsidRDefault="00E85A98" w:rsidP="00E85A98">
      <w:pPr>
        <w:widowControl w:val="0"/>
        <w:numPr>
          <w:ilvl w:val="0"/>
          <w:numId w:val="15"/>
        </w:numPr>
        <w:shd w:val="clear" w:color="auto" w:fill="FFFFFF"/>
        <w:spacing w:after="0" w:line="240" w:lineRule="auto"/>
        <w:ind w:left="0" w:firstLine="709"/>
        <w:jc w:val="both"/>
        <w:rPr>
          <w:rFonts w:ascii="Times New Roman" w:hAnsi="Times New Roman" w:cs="Times New Roman"/>
          <w:kern w:val="0"/>
          <w:sz w:val="18"/>
          <w:szCs w:val="18"/>
        </w:rPr>
      </w:pPr>
      <w:r w:rsidRPr="00E85A98">
        <w:rPr>
          <w:rFonts w:ascii="Times New Roman" w:hAnsi="Times New Roman" w:cs="Times New Roman"/>
          <w:kern w:val="0"/>
          <w:sz w:val="18"/>
          <w:szCs w:val="18"/>
        </w:rPr>
        <w:t>Федеральный закон «Об информации, информационных технологиях и защите информации» от 27.07.2006 № 149-ФЗ;</w:t>
      </w:r>
    </w:p>
    <w:p w:rsidR="00E85A98" w:rsidRPr="00E85A98" w:rsidRDefault="00E85A98" w:rsidP="00E85A98">
      <w:pPr>
        <w:widowControl w:val="0"/>
        <w:numPr>
          <w:ilvl w:val="0"/>
          <w:numId w:val="15"/>
        </w:numPr>
        <w:shd w:val="clear" w:color="auto" w:fill="FFFFFF"/>
        <w:spacing w:after="0" w:line="240" w:lineRule="auto"/>
        <w:ind w:left="0" w:firstLine="709"/>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Постановление Правительства РФ «Об информационном обеспечении градостроительной деятельности» от 09.06.2006 №363;</w:t>
      </w:r>
    </w:p>
    <w:p w:rsidR="00E85A98" w:rsidRPr="00E85A98" w:rsidRDefault="00E85A98" w:rsidP="00E85A98">
      <w:pPr>
        <w:widowControl w:val="0"/>
        <w:numPr>
          <w:ilvl w:val="0"/>
          <w:numId w:val="15"/>
        </w:numPr>
        <w:shd w:val="clear" w:color="auto" w:fill="FFFFFF"/>
        <w:spacing w:after="0" w:line="240" w:lineRule="auto"/>
        <w:ind w:left="0" w:firstLine="709"/>
        <w:jc w:val="both"/>
        <w:rPr>
          <w:rFonts w:ascii="Times New Roman" w:hAnsi="Times New Roman" w:cs="Times New Roman"/>
          <w:kern w:val="0"/>
          <w:sz w:val="18"/>
          <w:szCs w:val="18"/>
        </w:rPr>
      </w:pPr>
      <w:r w:rsidRPr="00E85A98">
        <w:rPr>
          <w:rFonts w:ascii="Times New Roman" w:hAnsi="Times New Roman" w:cs="Times New Roman"/>
          <w:color w:val="auto"/>
          <w:kern w:val="0"/>
          <w:sz w:val="18"/>
          <w:szCs w:val="18"/>
        </w:rPr>
        <w:t>Федеральный закон «Об общих принципах организации местного самоуправления в Российской Федерации» от 06.10.2003 №131-ФЗ;</w:t>
      </w:r>
    </w:p>
    <w:p w:rsidR="00E85A98" w:rsidRPr="00E85A98" w:rsidRDefault="00E85A98" w:rsidP="00E85A98">
      <w:pPr>
        <w:widowControl w:val="0"/>
        <w:numPr>
          <w:ilvl w:val="0"/>
          <w:numId w:val="15"/>
        </w:numPr>
        <w:spacing w:after="0" w:line="240" w:lineRule="auto"/>
        <w:ind w:left="0" w:firstLine="709"/>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Федеральный закон «Об организации предоставления государственных и муниципальных услуг» от 27.07.2010 №210-ФЗ;</w:t>
      </w:r>
    </w:p>
    <w:p w:rsidR="00E85A98" w:rsidRPr="00E85A98" w:rsidRDefault="00E85A98" w:rsidP="00E85A98">
      <w:pPr>
        <w:widowControl w:val="0"/>
        <w:tabs>
          <w:tab w:val="left" w:pos="567"/>
        </w:tabs>
        <w:spacing w:after="0" w:line="240" w:lineRule="auto"/>
        <w:contextualSpacing/>
        <w:jc w:val="both"/>
        <w:rPr>
          <w:rFonts w:ascii="Times New Roman" w:hAnsi="Times New Roman" w:cs="Times New Roman"/>
          <w:kern w:val="0"/>
          <w:sz w:val="18"/>
          <w:szCs w:val="18"/>
        </w:rPr>
      </w:pPr>
      <w:r w:rsidRPr="00E85A98">
        <w:rPr>
          <w:rFonts w:ascii="Times New Roman" w:hAnsi="Times New Roman" w:cs="Times New Roman"/>
          <w:kern w:val="0"/>
          <w:sz w:val="18"/>
          <w:szCs w:val="18"/>
        </w:rPr>
        <w:t>2.6. Основанием для предоставления муниципальной услуги является запрос заявителя в письменной форме в адрес Администрации, поданный в виде заявления согласно приложению №1 к регламенту следующими способами:</w:t>
      </w:r>
    </w:p>
    <w:p w:rsidR="00E85A98" w:rsidRPr="00E85A98" w:rsidRDefault="00E85A98" w:rsidP="00E85A98">
      <w:pPr>
        <w:widowControl w:val="0"/>
        <w:numPr>
          <w:ilvl w:val="0"/>
          <w:numId w:val="37"/>
        </w:numPr>
        <w:tabs>
          <w:tab w:val="left" w:pos="567"/>
        </w:tabs>
        <w:spacing w:after="0" w:line="240" w:lineRule="auto"/>
        <w:ind w:firstLine="709"/>
        <w:contextualSpacing/>
        <w:jc w:val="both"/>
        <w:rPr>
          <w:rFonts w:ascii="Times New Roman" w:hAnsi="Times New Roman" w:cs="Times New Roman"/>
          <w:kern w:val="0"/>
          <w:sz w:val="18"/>
          <w:szCs w:val="18"/>
        </w:rPr>
      </w:pPr>
      <w:r w:rsidRPr="00E85A98">
        <w:rPr>
          <w:rFonts w:ascii="Times New Roman" w:hAnsi="Times New Roman" w:cs="Times New Roman"/>
          <w:kern w:val="0"/>
          <w:sz w:val="18"/>
          <w:szCs w:val="18"/>
        </w:rPr>
        <w:t>при личном обращении в администрацию Почепского района;</w:t>
      </w:r>
    </w:p>
    <w:p w:rsidR="00E85A98" w:rsidRPr="00E85A98" w:rsidRDefault="00E85A98" w:rsidP="00E85A98">
      <w:pPr>
        <w:widowControl w:val="0"/>
        <w:numPr>
          <w:ilvl w:val="0"/>
          <w:numId w:val="37"/>
        </w:numPr>
        <w:tabs>
          <w:tab w:val="left" w:pos="567"/>
        </w:tabs>
        <w:spacing w:after="0" w:line="240" w:lineRule="auto"/>
        <w:ind w:firstLine="709"/>
        <w:contextualSpacing/>
        <w:jc w:val="both"/>
        <w:rPr>
          <w:rFonts w:ascii="Times New Roman" w:hAnsi="Times New Roman" w:cs="Times New Roman"/>
          <w:kern w:val="0"/>
          <w:sz w:val="18"/>
          <w:szCs w:val="18"/>
        </w:rPr>
      </w:pPr>
      <w:r w:rsidRPr="00E85A98">
        <w:rPr>
          <w:rFonts w:ascii="Times New Roman" w:hAnsi="Times New Roman" w:cs="Times New Roman"/>
          <w:kern w:val="0"/>
          <w:sz w:val="18"/>
          <w:szCs w:val="18"/>
        </w:rPr>
        <w:t>при личном обращении в МФЦ;</w:t>
      </w:r>
    </w:p>
    <w:p w:rsidR="00E85A98" w:rsidRPr="00E85A98" w:rsidRDefault="00E85A98" w:rsidP="00E85A98">
      <w:pPr>
        <w:widowControl w:val="0"/>
        <w:numPr>
          <w:ilvl w:val="0"/>
          <w:numId w:val="37"/>
        </w:numPr>
        <w:tabs>
          <w:tab w:val="left" w:pos="567"/>
        </w:tabs>
        <w:spacing w:after="0" w:line="240" w:lineRule="auto"/>
        <w:ind w:firstLine="709"/>
        <w:contextualSpacing/>
        <w:jc w:val="both"/>
        <w:rPr>
          <w:rFonts w:ascii="Times New Roman" w:hAnsi="Times New Roman" w:cs="Times New Roman"/>
          <w:kern w:val="0"/>
          <w:sz w:val="18"/>
          <w:szCs w:val="18"/>
        </w:rPr>
      </w:pPr>
      <w:r w:rsidRPr="00E85A98">
        <w:rPr>
          <w:rFonts w:ascii="Times New Roman" w:hAnsi="Times New Roman" w:cs="Times New Roman"/>
          <w:kern w:val="0"/>
          <w:sz w:val="18"/>
          <w:szCs w:val="18"/>
        </w:rPr>
        <w:t>по почте, в том числе на официальный адрес электронной почты администрации Почепского района;</w:t>
      </w:r>
    </w:p>
    <w:p w:rsidR="00E85A98" w:rsidRPr="00E85A98" w:rsidRDefault="00E85A98" w:rsidP="00E85A98">
      <w:pPr>
        <w:widowControl w:val="0"/>
        <w:numPr>
          <w:ilvl w:val="0"/>
          <w:numId w:val="37"/>
        </w:numPr>
        <w:tabs>
          <w:tab w:val="left" w:pos="567"/>
        </w:tabs>
        <w:spacing w:after="0" w:line="240" w:lineRule="auto"/>
        <w:ind w:firstLine="709"/>
        <w:contextualSpacing/>
        <w:jc w:val="both"/>
        <w:rPr>
          <w:rFonts w:ascii="Times New Roman" w:hAnsi="Times New Roman" w:cs="Times New Roman"/>
          <w:kern w:val="0"/>
          <w:sz w:val="18"/>
          <w:szCs w:val="18"/>
        </w:rPr>
      </w:pPr>
      <w:r w:rsidRPr="00E85A98">
        <w:rPr>
          <w:rFonts w:ascii="Times New Roman" w:hAnsi="Times New Roman" w:cs="Times New Roman"/>
          <w:kern w:val="0"/>
          <w:sz w:val="18"/>
          <w:szCs w:val="18"/>
        </w:rPr>
        <w:t>через Единый портал государственных и муниципальных услуг.</w:t>
      </w:r>
    </w:p>
    <w:p w:rsidR="00E85A98" w:rsidRPr="00E85A98" w:rsidRDefault="00E85A98" w:rsidP="00E85A98">
      <w:pPr>
        <w:autoSpaceDE w:val="0"/>
        <w:autoSpaceDN w:val="0"/>
        <w:adjustRightInd w:val="0"/>
        <w:spacing w:after="0" w:line="240" w:lineRule="auto"/>
        <w:ind w:firstLine="709"/>
        <w:contextualSpacing/>
        <w:jc w:val="both"/>
        <w:rPr>
          <w:rFonts w:ascii="Times New Roman" w:hAnsi="Times New Roman" w:cs="Times New Roman"/>
          <w:kern w:val="0"/>
          <w:sz w:val="18"/>
          <w:szCs w:val="18"/>
        </w:rPr>
      </w:pPr>
      <w:r w:rsidRPr="00E85A98">
        <w:rPr>
          <w:rFonts w:ascii="Times New Roman" w:hAnsi="Times New Roman" w:cs="Times New Roman"/>
          <w:kern w:val="0"/>
          <w:sz w:val="18"/>
          <w:szCs w:val="18"/>
        </w:rPr>
        <w:t>2.7. Исчерпывающий перечень документов, необходимых в соответствии с нормативными правовыми актами для предоставления муниципальной услуги, и услуг, которые являются необходимыми и обязательными для предоставления муниципальной услуги, подлежащих представлению заявителем, способы их получения заявителем, в том числе в электронной форме.</w:t>
      </w:r>
    </w:p>
    <w:p w:rsidR="00E85A98" w:rsidRPr="00E85A98" w:rsidRDefault="00E85A98" w:rsidP="00E85A98">
      <w:pPr>
        <w:widowControl w:val="0"/>
        <w:tabs>
          <w:tab w:val="left" w:pos="567"/>
        </w:tabs>
        <w:spacing w:after="0" w:line="240" w:lineRule="auto"/>
        <w:ind w:firstLine="567"/>
        <w:contextualSpacing/>
        <w:jc w:val="both"/>
        <w:rPr>
          <w:rFonts w:ascii="Times New Roman" w:hAnsi="Times New Roman" w:cs="Times New Roman"/>
          <w:kern w:val="0"/>
          <w:sz w:val="18"/>
          <w:szCs w:val="18"/>
        </w:rPr>
      </w:pPr>
      <w:r w:rsidRPr="00E85A98">
        <w:rPr>
          <w:rFonts w:ascii="Times New Roman" w:hAnsi="Times New Roman" w:cs="Times New Roman"/>
          <w:color w:val="auto"/>
          <w:kern w:val="0"/>
          <w:sz w:val="18"/>
          <w:szCs w:val="18"/>
        </w:rPr>
        <w:t xml:space="preserve">Муниципальная услуга предоставляется при поступлении в </w:t>
      </w:r>
      <w:r w:rsidRPr="00E85A98">
        <w:rPr>
          <w:rFonts w:ascii="Times New Roman" w:hAnsi="Times New Roman" w:cs="Times New Roman"/>
          <w:bCs/>
          <w:kern w:val="0"/>
          <w:sz w:val="18"/>
          <w:szCs w:val="18"/>
        </w:rPr>
        <w:t xml:space="preserve">Администрацию </w:t>
      </w:r>
      <w:r w:rsidRPr="00E85A98">
        <w:rPr>
          <w:rFonts w:ascii="Times New Roman" w:hAnsi="Times New Roman" w:cs="Times New Roman"/>
          <w:color w:val="auto"/>
          <w:kern w:val="0"/>
          <w:sz w:val="18"/>
          <w:szCs w:val="18"/>
        </w:rPr>
        <w:t xml:space="preserve">заявления по форме согласно </w:t>
      </w:r>
      <w:r w:rsidRPr="00E85A98">
        <w:rPr>
          <w:rFonts w:ascii="Times New Roman" w:hAnsi="Times New Roman" w:cs="Times New Roman"/>
          <w:color w:val="auto"/>
          <w:kern w:val="0"/>
          <w:sz w:val="18"/>
          <w:szCs w:val="18"/>
        </w:rPr>
        <w:lastRenderedPageBreak/>
        <w:t xml:space="preserve">приложению № 1 к настоящему регламенту. </w:t>
      </w:r>
    </w:p>
    <w:p w:rsidR="00E85A98" w:rsidRPr="00E85A98" w:rsidRDefault="00E85A98" w:rsidP="00E85A98">
      <w:pPr>
        <w:autoSpaceDE w:val="0"/>
        <w:autoSpaceDN w:val="0"/>
        <w:adjustRightInd w:val="0"/>
        <w:spacing w:after="0" w:line="240" w:lineRule="auto"/>
        <w:ind w:firstLine="540"/>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 xml:space="preserve">2.8. Администрация не вправе требовать от заявителя: </w:t>
      </w:r>
    </w:p>
    <w:p w:rsidR="00E85A98" w:rsidRPr="00E85A98" w:rsidRDefault="00E85A98" w:rsidP="00E85A98">
      <w:pPr>
        <w:widowControl w:val="0"/>
        <w:numPr>
          <w:ilvl w:val="0"/>
          <w:numId w:val="37"/>
        </w:numPr>
        <w:autoSpaceDE w:val="0"/>
        <w:autoSpaceDN w:val="0"/>
        <w:adjustRightInd w:val="0"/>
        <w:spacing w:after="0" w:line="240" w:lineRule="auto"/>
        <w:ind w:firstLine="709"/>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 xml:space="preserve">представления документов и информации, представление которых не предусмотрено нормативными правовыми актами, регулирующими отношения, возникающие в связи с предоставлением государственной услуги; </w:t>
      </w:r>
    </w:p>
    <w:p w:rsidR="00E85A98" w:rsidRPr="00E85A98" w:rsidRDefault="00E85A98" w:rsidP="00E85A98">
      <w:pPr>
        <w:widowControl w:val="0"/>
        <w:numPr>
          <w:ilvl w:val="0"/>
          <w:numId w:val="37"/>
        </w:numPr>
        <w:autoSpaceDE w:val="0"/>
        <w:autoSpaceDN w:val="0"/>
        <w:adjustRightInd w:val="0"/>
        <w:spacing w:after="0" w:line="240" w:lineRule="auto"/>
        <w:ind w:firstLine="709"/>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представления документов и информации, которые находятся в распоряжении Министерства и иных государственных органов, органов местного самоуправления подведомственных государственным органам или органам местного самоуправления организаций в соответствии с нормативными правовыми актами Российской Федерации, за исключением документов, указанных в части 6 статьи 7 Федерального закона «Об организации предоставления государственных и муниципальных услуг» от 27 июля 2010 года № 210-ФЗ;</w:t>
      </w:r>
    </w:p>
    <w:p w:rsidR="00E85A98" w:rsidRPr="00E85A98" w:rsidRDefault="00E85A98" w:rsidP="00E85A98">
      <w:pPr>
        <w:widowControl w:val="0"/>
        <w:numPr>
          <w:ilvl w:val="0"/>
          <w:numId w:val="37"/>
        </w:numPr>
        <w:autoSpaceDE w:val="0"/>
        <w:autoSpaceDN w:val="0"/>
        <w:adjustRightInd w:val="0"/>
        <w:spacing w:after="0" w:line="240" w:lineRule="auto"/>
        <w:ind w:firstLine="709"/>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 xml:space="preserve">осуществления действий, в том числе согласований, необходимых для получения муниципальной услуги и связанных с обращением в иные государственные органы, органы местного самоуправления, организации, за исключением получения услуг и получения документов и информации, предоставляемых в результате предоставления таких услуг, включенных в перечни, указанные в части 1 статьи 9 Федерального закона «Об организации предоставления государственных и муниципальных услуг» от 27 июля 2010 года № 210-ФЗ. </w:t>
      </w:r>
    </w:p>
    <w:p w:rsidR="00E85A98" w:rsidRPr="00E85A98" w:rsidRDefault="00E85A98" w:rsidP="00E85A98">
      <w:pPr>
        <w:widowControl w:val="0"/>
        <w:tabs>
          <w:tab w:val="left" w:pos="567"/>
        </w:tabs>
        <w:spacing w:after="0" w:line="240" w:lineRule="auto"/>
        <w:ind w:firstLine="567"/>
        <w:contextualSpacing/>
        <w:jc w:val="both"/>
        <w:rPr>
          <w:rFonts w:ascii="Times New Roman" w:hAnsi="Times New Roman" w:cs="Times New Roman"/>
          <w:kern w:val="0"/>
          <w:sz w:val="18"/>
          <w:szCs w:val="18"/>
        </w:rPr>
      </w:pPr>
      <w:r w:rsidRPr="00E85A98">
        <w:rPr>
          <w:rFonts w:ascii="Times New Roman" w:hAnsi="Times New Roman" w:cs="Times New Roman"/>
          <w:kern w:val="0"/>
          <w:sz w:val="18"/>
          <w:szCs w:val="18"/>
        </w:rPr>
        <w:t>2.9. В случае если для предоставления муниципальной услуги необходима обработка персональных данных лица, не являющегося заявителем, и если в соответствии с федеральным законом обработка таких персональных данных может осуществляться с согласия указанного лица, при обращении за получением муниципальной услуги заявитель дополнительно представляет документы, подтверждающие получение согласия указанного лица или его законного представителя на обработку персональных данных указанного лица согласно приложению №2 к Административному регламенту. Действие настоящего пункта не распространяется на лиц, признанных безвестно отсутствующими, и на разыскиваемых лиц, место нахождения которых не установлено уполномоченным федеральным органом исполнительной власти.</w:t>
      </w:r>
    </w:p>
    <w:p w:rsidR="00E85A98" w:rsidRPr="00E85A98" w:rsidRDefault="00E85A98" w:rsidP="00E85A98">
      <w:pPr>
        <w:autoSpaceDE w:val="0"/>
        <w:autoSpaceDN w:val="0"/>
        <w:adjustRightInd w:val="0"/>
        <w:spacing w:after="0" w:line="240" w:lineRule="auto"/>
        <w:ind w:firstLine="567"/>
        <w:contextualSpacing/>
        <w:jc w:val="both"/>
        <w:rPr>
          <w:rFonts w:ascii="Times New Roman" w:hAnsi="Times New Roman" w:cs="Times New Roman"/>
          <w:kern w:val="0"/>
          <w:sz w:val="18"/>
          <w:szCs w:val="18"/>
        </w:rPr>
      </w:pPr>
      <w:r w:rsidRPr="00E85A98">
        <w:rPr>
          <w:rFonts w:ascii="Times New Roman" w:hAnsi="Times New Roman" w:cs="Times New Roman"/>
          <w:kern w:val="0"/>
          <w:sz w:val="18"/>
          <w:szCs w:val="18"/>
        </w:rPr>
        <w:t xml:space="preserve">2.10. За заявителем остается право по собственной инициативе предоставить документы, необходимые в соответствии с нормативными правовыми актами для предоставления муниципальной услуги из данного перечня. </w:t>
      </w:r>
    </w:p>
    <w:p w:rsidR="00E85A98" w:rsidRPr="00E85A98" w:rsidRDefault="00E85A98" w:rsidP="00E85A98">
      <w:pPr>
        <w:widowControl w:val="0"/>
        <w:tabs>
          <w:tab w:val="left" w:pos="567"/>
        </w:tabs>
        <w:spacing w:after="0" w:line="240" w:lineRule="auto"/>
        <w:ind w:firstLine="567"/>
        <w:contextualSpacing/>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2.11. Исчерпывающий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и иных органов, участвующих в предоставлении муниципальных услуг. Документами, необходимыми в соответствии с нормативными правовыми актами для предоставления муниципальной услуги, которые находятся в распоряжении Единого государственного реестра прав на недвижимое имущество и сделок с ним и иных организациях, и запрашиваются администрацией в рамках межведомственного взаимодействия, и  не подлежат требованию от заявителя, являются:</w:t>
      </w:r>
    </w:p>
    <w:p w:rsidR="00E85A98" w:rsidRPr="00E85A98" w:rsidRDefault="00E85A98" w:rsidP="00E85A98">
      <w:pPr>
        <w:widowControl w:val="0"/>
        <w:numPr>
          <w:ilvl w:val="0"/>
          <w:numId w:val="37"/>
        </w:numPr>
        <w:autoSpaceDE w:val="0"/>
        <w:autoSpaceDN w:val="0"/>
        <w:adjustRightInd w:val="0"/>
        <w:spacing w:after="0" w:line="240" w:lineRule="auto"/>
        <w:ind w:firstLine="709"/>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выписка из государственного реестра юридических лиц;</w:t>
      </w:r>
    </w:p>
    <w:p w:rsidR="00E85A98" w:rsidRPr="00E85A98" w:rsidRDefault="00E85A98" w:rsidP="00E85A98">
      <w:pPr>
        <w:widowControl w:val="0"/>
        <w:numPr>
          <w:ilvl w:val="0"/>
          <w:numId w:val="37"/>
        </w:numPr>
        <w:autoSpaceDE w:val="0"/>
        <w:autoSpaceDN w:val="0"/>
        <w:adjustRightInd w:val="0"/>
        <w:spacing w:after="0" w:line="240" w:lineRule="auto"/>
        <w:ind w:firstLine="709"/>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кадастровая выписка на земельный участок;</w:t>
      </w:r>
    </w:p>
    <w:p w:rsidR="00E85A98" w:rsidRPr="00E85A98" w:rsidRDefault="00E85A98" w:rsidP="00E85A98">
      <w:pPr>
        <w:widowControl w:val="0"/>
        <w:numPr>
          <w:ilvl w:val="0"/>
          <w:numId w:val="37"/>
        </w:numPr>
        <w:autoSpaceDE w:val="0"/>
        <w:autoSpaceDN w:val="0"/>
        <w:adjustRightInd w:val="0"/>
        <w:spacing w:after="0" w:line="240" w:lineRule="auto"/>
        <w:ind w:firstLine="709"/>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технические условия на подключение объекта капительного строительства к сетям инженерно-технического обеспечения для объектов строительства и реконструкции (технические условия на водоснабжение, водоотведение, теплоснабжение, газоснабжение, связь). Технические условия не требуются в случае реконструкции жилых домов.</w:t>
      </w:r>
    </w:p>
    <w:p w:rsidR="00E85A98" w:rsidRPr="00E85A98" w:rsidRDefault="00E85A98" w:rsidP="00E85A98">
      <w:pPr>
        <w:widowControl w:val="0"/>
        <w:autoSpaceDE w:val="0"/>
        <w:autoSpaceDN w:val="0"/>
        <w:adjustRightInd w:val="0"/>
        <w:spacing w:after="0" w:line="240" w:lineRule="auto"/>
        <w:ind w:firstLine="709"/>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2.12. Исчерпывающий перечень оснований для отказа в приеме документов, необходимых для предоставления муниципальной услуги не предусмотрен.</w:t>
      </w:r>
    </w:p>
    <w:p w:rsidR="00E85A98" w:rsidRPr="00E85A98" w:rsidRDefault="00E85A98" w:rsidP="00E85A98">
      <w:pPr>
        <w:widowControl w:val="0"/>
        <w:autoSpaceDE w:val="0"/>
        <w:autoSpaceDN w:val="0"/>
        <w:adjustRightInd w:val="0"/>
        <w:spacing w:after="0" w:line="240" w:lineRule="auto"/>
        <w:ind w:firstLine="709"/>
        <w:jc w:val="both"/>
        <w:rPr>
          <w:rFonts w:ascii="Times New Roman" w:hAnsi="Times New Roman" w:cs="Times New Roman"/>
          <w:kern w:val="0"/>
          <w:sz w:val="18"/>
          <w:szCs w:val="18"/>
        </w:rPr>
      </w:pPr>
      <w:r w:rsidRPr="00E85A98">
        <w:rPr>
          <w:rFonts w:ascii="Times New Roman" w:hAnsi="Times New Roman" w:cs="Times New Roman"/>
          <w:color w:val="auto"/>
          <w:kern w:val="0"/>
          <w:sz w:val="18"/>
          <w:szCs w:val="18"/>
        </w:rPr>
        <w:t xml:space="preserve">2.13. </w:t>
      </w:r>
      <w:r w:rsidRPr="00E85A98">
        <w:rPr>
          <w:rFonts w:ascii="Times New Roman" w:hAnsi="Times New Roman" w:cs="Times New Roman"/>
          <w:kern w:val="0"/>
          <w:sz w:val="18"/>
          <w:szCs w:val="18"/>
        </w:rPr>
        <w:t>Перечень услуг, которые являются необходимыми и обязательными для предоставления муниципальной услуги, в том числе сведения о документе (документах), выдаваемом (выдаваемых) организациями, участвующими в предоставлении муниципальной услуги:</w:t>
      </w:r>
    </w:p>
    <w:p w:rsidR="00E85A98" w:rsidRPr="00E85A98" w:rsidRDefault="00E85A98" w:rsidP="00E85A98">
      <w:pPr>
        <w:widowControl w:val="0"/>
        <w:numPr>
          <w:ilvl w:val="0"/>
          <w:numId w:val="37"/>
        </w:numPr>
        <w:tabs>
          <w:tab w:val="left" w:pos="-360"/>
          <w:tab w:val="left" w:pos="180"/>
        </w:tabs>
        <w:autoSpaceDE w:val="0"/>
        <w:autoSpaceDN w:val="0"/>
        <w:adjustRightInd w:val="0"/>
        <w:spacing w:after="0" w:line="240" w:lineRule="auto"/>
        <w:ind w:firstLine="709"/>
        <w:jc w:val="both"/>
        <w:rPr>
          <w:rFonts w:ascii="Times New Roman" w:hAnsi="Times New Roman" w:cs="Times New Roman"/>
          <w:bCs/>
          <w:color w:val="auto"/>
          <w:kern w:val="0"/>
          <w:sz w:val="18"/>
          <w:szCs w:val="18"/>
        </w:rPr>
      </w:pPr>
      <w:r w:rsidRPr="00E85A98">
        <w:rPr>
          <w:rFonts w:ascii="Times New Roman" w:hAnsi="Times New Roman" w:cs="Times New Roman"/>
          <w:bCs/>
          <w:color w:val="auto"/>
          <w:kern w:val="0"/>
          <w:sz w:val="18"/>
          <w:szCs w:val="18"/>
        </w:rPr>
        <w:t>услуги, которые являются необходимыми и обязательными для предоставления муниципальной услуги, не предусмотрены.</w:t>
      </w:r>
    </w:p>
    <w:p w:rsidR="00E85A98" w:rsidRPr="00E85A98" w:rsidRDefault="00E85A98" w:rsidP="00E85A98">
      <w:pPr>
        <w:widowControl w:val="0"/>
        <w:tabs>
          <w:tab w:val="left" w:pos="567"/>
        </w:tabs>
        <w:spacing w:after="0" w:line="240" w:lineRule="auto"/>
        <w:ind w:firstLine="567"/>
        <w:contextualSpacing/>
        <w:jc w:val="both"/>
        <w:rPr>
          <w:rFonts w:ascii="Times New Roman" w:hAnsi="Times New Roman" w:cs="Times New Roman"/>
          <w:kern w:val="0"/>
          <w:sz w:val="18"/>
          <w:szCs w:val="18"/>
        </w:rPr>
      </w:pPr>
      <w:r w:rsidRPr="00E85A98">
        <w:rPr>
          <w:rFonts w:ascii="Times New Roman" w:hAnsi="Times New Roman" w:cs="Times New Roman"/>
          <w:kern w:val="0"/>
          <w:sz w:val="18"/>
          <w:szCs w:val="18"/>
        </w:rPr>
        <w:t>2.14. Порядок, размер и основания взимания государственной пошлины или иной платы за предоставление муниципальной услуги:</w:t>
      </w:r>
    </w:p>
    <w:p w:rsidR="00E85A98" w:rsidRPr="00E85A98" w:rsidRDefault="00E85A98" w:rsidP="00E85A98">
      <w:pPr>
        <w:widowControl w:val="0"/>
        <w:numPr>
          <w:ilvl w:val="0"/>
          <w:numId w:val="37"/>
        </w:numPr>
        <w:tabs>
          <w:tab w:val="left" w:pos="-360"/>
          <w:tab w:val="left" w:pos="180"/>
        </w:tabs>
        <w:autoSpaceDE w:val="0"/>
        <w:autoSpaceDN w:val="0"/>
        <w:adjustRightInd w:val="0"/>
        <w:spacing w:after="0" w:line="240" w:lineRule="auto"/>
        <w:ind w:firstLine="709"/>
        <w:jc w:val="both"/>
        <w:rPr>
          <w:rFonts w:ascii="Times New Roman" w:hAnsi="Times New Roman" w:cs="Times New Roman"/>
          <w:bCs/>
          <w:color w:val="auto"/>
          <w:kern w:val="0"/>
          <w:sz w:val="18"/>
          <w:szCs w:val="18"/>
        </w:rPr>
      </w:pPr>
      <w:r w:rsidRPr="00E85A98">
        <w:rPr>
          <w:rFonts w:ascii="Times New Roman" w:hAnsi="Times New Roman" w:cs="Times New Roman"/>
          <w:bCs/>
          <w:color w:val="auto"/>
          <w:kern w:val="0"/>
          <w:sz w:val="18"/>
          <w:szCs w:val="18"/>
        </w:rPr>
        <w:t>предоставление муниципальной услуги осуществляется на безвозмездной основе.</w:t>
      </w:r>
    </w:p>
    <w:p w:rsidR="00E85A98" w:rsidRPr="00E85A98" w:rsidRDefault="00E85A98" w:rsidP="00E85A98">
      <w:pPr>
        <w:widowControl w:val="0"/>
        <w:tabs>
          <w:tab w:val="left" w:pos="567"/>
        </w:tabs>
        <w:spacing w:after="0" w:line="240" w:lineRule="auto"/>
        <w:ind w:firstLine="567"/>
        <w:contextualSpacing/>
        <w:jc w:val="both"/>
        <w:rPr>
          <w:rFonts w:ascii="Times New Roman" w:hAnsi="Times New Roman" w:cs="Times New Roman"/>
          <w:color w:val="auto"/>
          <w:kern w:val="0"/>
          <w:sz w:val="18"/>
          <w:szCs w:val="18"/>
        </w:rPr>
      </w:pPr>
      <w:r w:rsidRPr="00E85A98">
        <w:rPr>
          <w:rFonts w:ascii="Times New Roman" w:hAnsi="Times New Roman" w:cs="Times New Roman"/>
          <w:kern w:val="0"/>
          <w:sz w:val="18"/>
          <w:szCs w:val="18"/>
        </w:rPr>
        <w:t xml:space="preserve">2.15. </w:t>
      </w:r>
      <w:r w:rsidRPr="00E85A98">
        <w:rPr>
          <w:rFonts w:ascii="Times New Roman" w:hAnsi="Times New Roman" w:cs="Times New Roman"/>
          <w:color w:val="auto"/>
          <w:kern w:val="0"/>
          <w:sz w:val="18"/>
          <w:szCs w:val="18"/>
        </w:rPr>
        <w:t>Максимальный срок ожидания в очереди при подаче запроса о предоставлении государственной услуги и при получении результата услуги:</w:t>
      </w:r>
    </w:p>
    <w:p w:rsidR="00E85A98" w:rsidRPr="00E85A98" w:rsidRDefault="00E85A98" w:rsidP="00E85A98">
      <w:pPr>
        <w:widowControl w:val="0"/>
        <w:numPr>
          <w:ilvl w:val="0"/>
          <w:numId w:val="37"/>
        </w:numPr>
        <w:tabs>
          <w:tab w:val="left" w:pos="-360"/>
          <w:tab w:val="left" w:pos="180"/>
        </w:tabs>
        <w:autoSpaceDE w:val="0"/>
        <w:autoSpaceDN w:val="0"/>
        <w:adjustRightInd w:val="0"/>
        <w:spacing w:after="0" w:line="240" w:lineRule="auto"/>
        <w:ind w:firstLine="709"/>
        <w:jc w:val="both"/>
        <w:rPr>
          <w:rFonts w:ascii="Times New Roman" w:hAnsi="Times New Roman" w:cs="Times New Roman"/>
          <w:bCs/>
          <w:color w:val="auto"/>
          <w:kern w:val="0"/>
          <w:sz w:val="18"/>
          <w:szCs w:val="18"/>
        </w:rPr>
      </w:pPr>
      <w:r w:rsidRPr="00E85A98">
        <w:rPr>
          <w:rFonts w:ascii="Times New Roman" w:hAnsi="Times New Roman" w:cs="Times New Roman"/>
          <w:bCs/>
          <w:color w:val="auto"/>
          <w:kern w:val="0"/>
          <w:sz w:val="18"/>
          <w:szCs w:val="18"/>
        </w:rPr>
        <w:t>максимальный срок ожидания в очереди при подаче запроса о предоставлении государственной услуги — не более 15 минут.</w:t>
      </w:r>
    </w:p>
    <w:p w:rsidR="00E85A98" w:rsidRPr="00E85A98" w:rsidRDefault="00E85A98" w:rsidP="00E85A98">
      <w:pPr>
        <w:widowControl w:val="0"/>
        <w:numPr>
          <w:ilvl w:val="0"/>
          <w:numId w:val="37"/>
        </w:numPr>
        <w:tabs>
          <w:tab w:val="left" w:pos="-360"/>
          <w:tab w:val="left" w:pos="180"/>
        </w:tabs>
        <w:autoSpaceDE w:val="0"/>
        <w:autoSpaceDN w:val="0"/>
        <w:adjustRightInd w:val="0"/>
        <w:spacing w:after="0" w:line="240" w:lineRule="auto"/>
        <w:ind w:firstLine="709"/>
        <w:jc w:val="both"/>
        <w:rPr>
          <w:rFonts w:ascii="Times New Roman" w:hAnsi="Times New Roman" w:cs="Times New Roman"/>
          <w:bCs/>
          <w:color w:val="auto"/>
          <w:kern w:val="0"/>
          <w:sz w:val="18"/>
          <w:szCs w:val="18"/>
        </w:rPr>
      </w:pPr>
      <w:r w:rsidRPr="00E85A98">
        <w:rPr>
          <w:rFonts w:ascii="Times New Roman" w:hAnsi="Times New Roman" w:cs="Times New Roman"/>
          <w:bCs/>
          <w:color w:val="auto"/>
          <w:kern w:val="0"/>
          <w:sz w:val="18"/>
          <w:szCs w:val="18"/>
        </w:rPr>
        <w:t>максимальный срок ожидания в очереди при получении результата предоставления государственной услуги — не более 15 минут.</w:t>
      </w:r>
    </w:p>
    <w:p w:rsidR="00E85A98" w:rsidRPr="00E85A98" w:rsidRDefault="00E85A98" w:rsidP="00E85A98">
      <w:pPr>
        <w:widowControl w:val="0"/>
        <w:tabs>
          <w:tab w:val="left" w:pos="567"/>
        </w:tabs>
        <w:spacing w:after="0" w:line="240" w:lineRule="auto"/>
        <w:ind w:firstLine="567"/>
        <w:contextualSpacing/>
        <w:jc w:val="both"/>
        <w:rPr>
          <w:rFonts w:ascii="Times New Roman" w:hAnsi="Times New Roman" w:cs="Times New Roman"/>
          <w:color w:val="auto"/>
          <w:kern w:val="0"/>
          <w:sz w:val="18"/>
          <w:szCs w:val="18"/>
        </w:rPr>
      </w:pPr>
      <w:r w:rsidRPr="00E85A98">
        <w:rPr>
          <w:rFonts w:ascii="Times New Roman" w:hAnsi="Times New Roman" w:cs="Times New Roman"/>
          <w:kern w:val="0"/>
          <w:sz w:val="18"/>
          <w:szCs w:val="18"/>
        </w:rPr>
        <w:t xml:space="preserve">2.16. </w:t>
      </w:r>
      <w:r w:rsidRPr="00E85A98">
        <w:rPr>
          <w:rFonts w:ascii="Times New Roman" w:hAnsi="Times New Roman" w:cs="Times New Roman"/>
          <w:color w:val="auto"/>
          <w:kern w:val="0"/>
          <w:sz w:val="18"/>
          <w:szCs w:val="18"/>
        </w:rPr>
        <w:t>Срок и порядок регистрации запроса заявителя о предоставлении муниципальной услуги, в том числе в электронной форме:</w:t>
      </w:r>
    </w:p>
    <w:p w:rsidR="00E85A98" w:rsidRPr="00E85A98" w:rsidRDefault="00E85A98" w:rsidP="00E85A98">
      <w:pPr>
        <w:widowControl w:val="0"/>
        <w:numPr>
          <w:ilvl w:val="0"/>
          <w:numId w:val="37"/>
        </w:numPr>
        <w:tabs>
          <w:tab w:val="left" w:pos="-360"/>
          <w:tab w:val="left" w:pos="180"/>
        </w:tabs>
        <w:autoSpaceDE w:val="0"/>
        <w:autoSpaceDN w:val="0"/>
        <w:adjustRightInd w:val="0"/>
        <w:spacing w:after="0" w:line="240" w:lineRule="auto"/>
        <w:ind w:firstLine="709"/>
        <w:jc w:val="both"/>
        <w:rPr>
          <w:rFonts w:ascii="Times New Roman" w:hAnsi="Times New Roman" w:cs="Times New Roman"/>
          <w:bCs/>
          <w:color w:val="auto"/>
          <w:kern w:val="0"/>
          <w:sz w:val="18"/>
          <w:szCs w:val="18"/>
        </w:rPr>
      </w:pPr>
      <w:r w:rsidRPr="00E85A98">
        <w:rPr>
          <w:rFonts w:ascii="Times New Roman" w:hAnsi="Times New Roman" w:cs="Times New Roman"/>
          <w:bCs/>
          <w:color w:val="auto"/>
          <w:kern w:val="0"/>
          <w:sz w:val="18"/>
          <w:szCs w:val="18"/>
        </w:rPr>
        <w:t>письменный запрос заявителя о предоставлении муниципальной услуги регистрируется в день поступления или на следующий рабочий день (в случае поступления документов в конце рабочего дня, а также в нерабочий или праздничный день).</w:t>
      </w:r>
    </w:p>
    <w:p w:rsidR="00E85A98" w:rsidRPr="00E85A98" w:rsidRDefault="00E85A98" w:rsidP="00E85A98">
      <w:pPr>
        <w:widowControl w:val="0"/>
        <w:numPr>
          <w:ilvl w:val="0"/>
          <w:numId w:val="37"/>
        </w:numPr>
        <w:tabs>
          <w:tab w:val="left" w:pos="-360"/>
          <w:tab w:val="left" w:pos="180"/>
        </w:tabs>
        <w:autoSpaceDE w:val="0"/>
        <w:autoSpaceDN w:val="0"/>
        <w:adjustRightInd w:val="0"/>
        <w:spacing w:after="0" w:line="240" w:lineRule="auto"/>
        <w:ind w:firstLine="709"/>
        <w:jc w:val="both"/>
        <w:rPr>
          <w:rFonts w:ascii="Times New Roman" w:hAnsi="Times New Roman" w:cs="Times New Roman"/>
          <w:bCs/>
          <w:color w:val="auto"/>
          <w:kern w:val="0"/>
          <w:sz w:val="18"/>
          <w:szCs w:val="18"/>
        </w:rPr>
      </w:pPr>
      <w:r w:rsidRPr="00E85A98">
        <w:rPr>
          <w:rFonts w:ascii="Times New Roman" w:hAnsi="Times New Roman" w:cs="Times New Roman"/>
          <w:bCs/>
          <w:color w:val="auto"/>
          <w:kern w:val="0"/>
          <w:sz w:val="18"/>
          <w:szCs w:val="18"/>
        </w:rPr>
        <w:t>электронный запрос заявителя о предоставлении государственной услуги регистрируется в канцелярии администрации в день поступления.</w:t>
      </w:r>
    </w:p>
    <w:p w:rsidR="00E85A98" w:rsidRPr="00E85A98" w:rsidRDefault="00E85A98" w:rsidP="00E85A98">
      <w:pPr>
        <w:spacing w:after="0" w:line="240" w:lineRule="auto"/>
        <w:ind w:firstLine="567"/>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2.17. Помещения, в которых предоставляется муниципальная услуга, должны быть оборудованы стульями, столами, обеспечено письменными принадлежностями, бумагой формата А4 и бланками документов.</w:t>
      </w:r>
    </w:p>
    <w:p w:rsidR="00E85A98" w:rsidRPr="00E85A98" w:rsidRDefault="00E85A98" w:rsidP="00E85A98">
      <w:pPr>
        <w:spacing w:after="0" w:line="240" w:lineRule="auto"/>
        <w:ind w:firstLine="567"/>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Визуальная, текстовая информация о порядке предоставления муниципальной услуги размещается на информационном стенде или информационном терминале (устанавливается в удобном для граждан месте), а также на Сайтах.</w:t>
      </w:r>
    </w:p>
    <w:p w:rsidR="00E85A98" w:rsidRPr="00E85A98" w:rsidRDefault="00E85A98" w:rsidP="00E85A98">
      <w:pPr>
        <w:spacing w:after="0" w:line="240" w:lineRule="auto"/>
        <w:ind w:firstLine="567"/>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В помещениях, в которых предоставляется муниципальная услуга, на видном, доступном месте размещаются информационные стенды, которые содержат следующую информацию:</w:t>
      </w:r>
    </w:p>
    <w:p w:rsidR="00E85A98" w:rsidRPr="00E85A98" w:rsidRDefault="00E85A98" w:rsidP="00E85A98">
      <w:pPr>
        <w:spacing w:after="0" w:line="240" w:lineRule="auto"/>
        <w:ind w:firstLine="567"/>
        <w:jc w:val="center"/>
        <w:rPr>
          <w:rFonts w:ascii="Times New Roman" w:hAnsi="Times New Roman" w:cs="Times New Roman"/>
          <w:color w:val="auto"/>
          <w:kern w:val="0"/>
          <w:sz w:val="14"/>
          <w:szCs w:val="18"/>
        </w:rPr>
      </w:pPr>
    </w:p>
    <w:p w:rsidR="00E85A98" w:rsidRPr="00E85A98" w:rsidRDefault="00E85A98" w:rsidP="00E85A98">
      <w:pPr>
        <w:numPr>
          <w:ilvl w:val="0"/>
          <w:numId w:val="36"/>
        </w:numPr>
        <w:spacing w:after="0" w:line="240" w:lineRule="auto"/>
        <w:ind w:firstLine="567"/>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lastRenderedPageBreak/>
        <w:t>перечень документов, необходимых для предоставления муниципальной услуги;</w:t>
      </w:r>
    </w:p>
    <w:p w:rsidR="00E85A98" w:rsidRPr="00E85A98" w:rsidRDefault="00E85A98" w:rsidP="00E85A98">
      <w:pPr>
        <w:numPr>
          <w:ilvl w:val="0"/>
          <w:numId w:val="36"/>
        </w:numPr>
        <w:spacing w:after="0" w:line="240" w:lineRule="auto"/>
        <w:ind w:firstLine="567"/>
        <w:jc w:val="both"/>
        <w:rPr>
          <w:rFonts w:ascii="Times New Roman" w:hAnsi="Times New Roman" w:cs="Times New Roman"/>
          <w:color w:val="auto"/>
          <w:kern w:val="0"/>
          <w:sz w:val="18"/>
          <w:szCs w:val="18"/>
        </w:rPr>
      </w:pPr>
    </w:p>
    <w:p w:rsidR="00E85A98" w:rsidRPr="00E85A98" w:rsidRDefault="00E85A98" w:rsidP="00E85A98">
      <w:pPr>
        <w:numPr>
          <w:ilvl w:val="0"/>
          <w:numId w:val="36"/>
        </w:numPr>
        <w:spacing w:after="0" w:line="240" w:lineRule="auto"/>
        <w:ind w:firstLine="567"/>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список организаций, выдающих эти документы, с указанием адресов их местонахождения, номеров телефонов и режимов работы;</w:t>
      </w:r>
    </w:p>
    <w:p w:rsidR="00E85A98" w:rsidRPr="00E85A98" w:rsidRDefault="00E85A98" w:rsidP="00E85A98">
      <w:pPr>
        <w:numPr>
          <w:ilvl w:val="0"/>
          <w:numId w:val="36"/>
        </w:numPr>
        <w:spacing w:after="0" w:line="240" w:lineRule="auto"/>
        <w:ind w:firstLine="567"/>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порядок и сроки предоставления муниципальной услуги;</w:t>
      </w:r>
    </w:p>
    <w:p w:rsidR="00E85A98" w:rsidRPr="00E85A98" w:rsidRDefault="00E85A98" w:rsidP="00E85A98">
      <w:pPr>
        <w:numPr>
          <w:ilvl w:val="0"/>
          <w:numId w:val="36"/>
        </w:numPr>
        <w:spacing w:after="0" w:line="240" w:lineRule="auto"/>
        <w:ind w:firstLine="567"/>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адреса Интернет-сайтов;</w:t>
      </w:r>
    </w:p>
    <w:p w:rsidR="00E85A98" w:rsidRPr="00E85A98" w:rsidRDefault="00E85A98" w:rsidP="00E85A98">
      <w:pPr>
        <w:numPr>
          <w:ilvl w:val="0"/>
          <w:numId w:val="36"/>
        </w:numPr>
        <w:spacing w:after="0" w:line="240" w:lineRule="auto"/>
        <w:ind w:firstLine="567"/>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порядок получения консультаций об оказании муниципальной услуги;</w:t>
      </w:r>
    </w:p>
    <w:p w:rsidR="00E85A98" w:rsidRPr="00E85A98" w:rsidRDefault="00E85A98" w:rsidP="00E85A98">
      <w:pPr>
        <w:numPr>
          <w:ilvl w:val="0"/>
          <w:numId w:val="36"/>
        </w:numPr>
        <w:spacing w:after="0" w:line="240" w:lineRule="auto"/>
        <w:ind w:firstLine="567"/>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образцы заполнения заявлений на получение муниципальной услуги;</w:t>
      </w:r>
    </w:p>
    <w:p w:rsidR="00E85A98" w:rsidRPr="00E85A98" w:rsidRDefault="00E85A98" w:rsidP="00E85A98">
      <w:pPr>
        <w:numPr>
          <w:ilvl w:val="0"/>
          <w:numId w:val="36"/>
        </w:numPr>
        <w:spacing w:after="0" w:line="240" w:lineRule="auto"/>
        <w:ind w:firstLine="567"/>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перечень документов, необходимых для предоставления заявителем для оформления каждого конкретного конечного документа;</w:t>
      </w:r>
    </w:p>
    <w:p w:rsidR="00E85A98" w:rsidRPr="00E85A98" w:rsidRDefault="00E85A98" w:rsidP="00E85A98">
      <w:pPr>
        <w:numPr>
          <w:ilvl w:val="0"/>
          <w:numId w:val="36"/>
        </w:numPr>
        <w:spacing w:after="0" w:line="240" w:lineRule="auto"/>
        <w:ind w:firstLine="567"/>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порядок обжалования действий (бездействия) должностного лица, а также принимаемого им решения при предоставлении муниципальной услуги;</w:t>
      </w:r>
    </w:p>
    <w:p w:rsidR="00E85A98" w:rsidRPr="00E85A98" w:rsidRDefault="00E85A98" w:rsidP="00E85A98">
      <w:pPr>
        <w:numPr>
          <w:ilvl w:val="0"/>
          <w:numId w:val="36"/>
        </w:numPr>
        <w:spacing w:after="0" w:line="240" w:lineRule="auto"/>
        <w:ind w:firstLine="567"/>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основание для отказа в предоставлении муниципальной услуги;</w:t>
      </w:r>
    </w:p>
    <w:p w:rsidR="00E85A98" w:rsidRPr="00E85A98" w:rsidRDefault="00E85A98" w:rsidP="00E85A98">
      <w:pPr>
        <w:numPr>
          <w:ilvl w:val="0"/>
          <w:numId w:val="36"/>
        </w:numPr>
        <w:spacing w:after="0" w:line="240" w:lineRule="auto"/>
        <w:ind w:firstLine="567"/>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другая информация, необходимая для предоставления муниципальной услуги.</w:t>
      </w:r>
    </w:p>
    <w:p w:rsidR="00E85A98" w:rsidRPr="00E85A98" w:rsidRDefault="00E85A98" w:rsidP="00E85A98">
      <w:pPr>
        <w:spacing w:after="0" w:line="240" w:lineRule="auto"/>
        <w:ind w:firstLine="567"/>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 xml:space="preserve">К информационным стендам должен быть обеспечен свободный доступ посетителей. </w:t>
      </w:r>
    </w:p>
    <w:p w:rsidR="00E85A98" w:rsidRPr="00E85A98" w:rsidRDefault="00E85A98" w:rsidP="00E85A98">
      <w:pPr>
        <w:spacing w:after="0" w:line="240" w:lineRule="auto"/>
        <w:ind w:firstLine="567"/>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Места информирования и ожидания должны оборудоваться противопожарной системой и средствами пожаротушения, системой оповещения о возникновении чрезвычайной ситуации, системой охраны.</w:t>
      </w:r>
    </w:p>
    <w:p w:rsidR="00E85A98" w:rsidRPr="00E85A98" w:rsidRDefault="00E85A98" w:rsidP="00E85A98">
      <w:pPr>
        <w:spacing w:after="0" w:line="240" w:lineRule="auto"/>
        <w:ind w:firstLine="567"/>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Требования к помещениям, к залу ожидания, местам заполнения запросов в которых предоставляются муниципальные услуги, информационным стендам с образцами, в том числе к обеспечению доступности для инвалидов.</w:t>
      </w:r>
    </w:p>
    <w:p w:rsidR="00E85A98" w:rsidRPr="00E85A98" w:rsidRDefault="00E85A98" w:rsidP="00E85A98">
      <w:pPr>
        <w:spacing w:after="0" w:line="240" w:lineRule="auto"/>
        <w:ind w:firstLine="567"/>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Территория, прилегающая к зданию, оборудуется парковочными местами для стоянки легкового транспорта, в том числе не менее десяти процентов мест (но не менее одного места) для парковки специальных автотранспортных средств инвалидов и других маломобильных групп населения.</w:t>
      </w:r>
    </w:p>
    <w:p w:rsidR="00E85A98" w:rsidRPr="00E85A98" w:rsidRDefault="00E85A98" w:rsidP="00E85A98">
      <w:pPr>
        <w:spacing w:after="0" w:line="240" w:lineRule="auto"/>
        <w:ind w:firstLine="567"/>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Доступ заявителей к парковочным местам является бесплатным.</w:t>
      </w:r>
    </w:p>
    <w:p w:rsidR="00E85A98" w:rsidRPr="00E85A98" w:rsidRDefault="00E85A98" w:rsidP="00E85A98">
      <w:pPr>
        <w:spacing w:after="0" w:line="240" w:lineRule="auto"/>
        <w:ind w:firstLine="567"/>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Вход в здание оформляется табличкой, информирующей о наименовании органа (организации), предоставляющего муниципальную услугу.</w:t>
      </w:r>
    </w:p>
    <w:p w:rsidR="00E85A98" w:rsidRPr="00E85A98" w:rsidRDefault="00E85A98" w:rsidP="00E85A98">
      <w:pPr>
        <w:spacing w:after="0" w:line="240" w:lineRule="auto"/>
        <w:ind w:firstLine="567"/>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Здание, в котором предоставляется муниципальная услуга, оборудуются системами пожарной сигнализации, средствами пожаротушения. Предусматриваются пути эвакуации, места общего пользования.</w:t>
      </w:r>
    </w:p>
    <w:p w:rsidR="00E85A98" w:rsidRPr="00E85A98" w:rsidRDefault="00E85A98" w:rsidP="00E85A98">
      <w:pPr>
        <w:spacing w:after="0" w:line="240" w:lineRule="auto"/>
        <w:ind w:firstLine="567"/>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Места ожидания в очереди оборудуются стульями, кресельными секциями.</w:t>
      </w:r>
    </w:p>
    <w:p w:rsidR="00E85A98" w:rsidRPr="00E85A98" w:rsidRDefault="00E85A98" w:rsidP="00E85A98">
      <w:pPr>
        <w:spacing w:after="0" w:line="240" w:lineRule="auto"/>
        <w:ind w:firstLine="567"/>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Рабочие кабинеты должны быть обеспечены достаточным количеством мест для приёма документов и работы с заявителями.</w:t>
      </w:r>
    </w:p>
    <w:p w:rsidR="00E85A98" w:rsidRPr="00E85A98" w:rsidRDefault="00E85A98" w:rsidP="00E85A98">
      <w:pPr>
        <w:spacing w:after="0" w:line="240" w:lineRule="auto"/>
        <w:ind w:firstLine="567"/>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Помещение, предназначенное для исполнения муниципальной услуги, оборудуется информационными стендами, размещенными в здании Администрации пандусами, лифтами, санитарно-техническими помещениями, расширенными проходами, позволяющими обеспечить беспрепятственный доступ заявителей, использующих кресла-коляски и собак-проводников.</w:t>
      </w:r>
    </w:p>
    <w:p w:rsidR="00E85A98" w:rsidRPr="00E85A98" w:rsidRDefault="00E85A98" w:rsidP="00E85A98">
      <w:pPr>
        <w:spacing w:after="0" w:line="240" w:lineRule="auto"/>
        <w:ind w:firstLine="567"/>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В целях обеспечения доступности инвалидов к предоставлению муниципальной услуги должны быть созданы следующие условия:</w:t>
      </w:r>
    </w:p>
    <w:p w:rsidR="00E85A98" w:rsidRPr="00E85A98" w:rsidRDefault="00E85A98" w:rsidP="00E85A98">
      <w:pPr>
        <w:numPr>
          <w:ilvl w:val="0"/>
          <w:numId w:val="36"/>
        </w:numPr>
        <w:spacing w:after="0" w:line="240" w:lineRule="auto"/>
        <w:ind w:firstLine="567"/>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возможность оказания специалистами Администрации помощи инвалидам в посадке в транспортное средство и высадке из него перед входом в помещение, в том числе с использованием кресла-коляски;</w:t>
      </w:r>
    </w:p>
    <w:p w:rsidR="00E85A98" w:rsidRPr="00E85A98" w:rsidRDefault="00E85A98" w:rsidP="00E85A98">
      <w:pPr>
        <w:numPr>
          <w:ilvl w:val="0"/>
          <w:numId w:val="36"/>
        </w:numPr>
        <w:spacing w:after="0" w:line="240" w:lineRule="auto"/>
        <w:ind w:firstLine="567"/>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возможность самостоятельного передвижения инвалидов по территории;</w:t>
      </w:r>
    </w:p>
    <w:p w:rsidR="00E85A98" w:rsidRPr="00E85A98" w:rsidRDefault="00E85A98" w:rsidP="00E85A98">
      <w:pPr>
        <w:numPr>
          <w:ilvl w:val="0"/>
          <w:numId w:val="36"/>
        </w:numPr>
        <w:spacing w:after="0" w:line="240" w:lineRule="auto"/>
        <w:ind w:firstLine="567"/>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сопровождение инвалидов, имеющих стойкие расстройства функции зрения и самостоятельного передвижения, и оказание им помощи;</w:t>
      </w:r>
    </w:p>
    <w:p w:rsidR="00E85A98" w:rsidRPr="00E85A98" w:rsidRDefault="00E85A98" w:rsidP="00E85A98">
      <w:pPr>
        <w:numPr>
          <w:ilvl w:val="0"/>
          <w:numId w:val="36"/>
        </w:numPr>
        <w:spacing w:after="0" w:line="240" w:lineRule="auto"/>
        <w:ind w:firstLine="567"/>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надлежащее размещение оборудования и носителей информации, необходимых для обеспечения беспрепятственного доступа инвалидов к услугам с учетом их ограничений жизнедеятельности;</w:t>
      </w:r>
    </w:p>
    <w:p w:rsidR="00E85A98" w:rsidRPr="00E85A98" w:rsidRDefault="00E85A98" w:rsidP="00E85A98">
      <w:pPr>
        <w:numPr>
          <w:ilvl w:val="0"/>
          <w:numId w:val="36"/>
        </w:numPr>
        <w:spacing w:after="0" w:line="240" w:lineRule="auto"/>
        <w:ind w:firstLine="567"/>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допуск сурдопереводчика и тифлосурдопереводчика;</w:t>
      </w:r>
    </w:p>
    <w:p w:rsidR="00E85A98" w:rsidRPr="00E85A98" w:rsidRDefault="00E85A98" w:rsidP="00E85A98">
      <w:pPr>
        <w:numPr>
          <w:ilvl w:val="0"/>
          <w:numId w:val="36"/>
        </w:numPr>
        <w:spacing w:after="0" w:line="240" w:lineRule="auto"/>
        <w:ind w:firstLine="567"/>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допуск собаки-проводника при наличии документа, подтверждающего ее специальное обучение и выдаваемого по форме и в порядке, которые определяются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социальной защиты населения;</w:t>
      </w:r>
    </w:p>
    <w:p w:rsidR="00E85A98" w:rsidRPr="00E85A98" w:rsidRDefault="00E85A98" w:rsidP="00E85A98">
      <w:pPr>
        <w:numPr>
          <w:ilvl w:val="0"/>
          <w:numId w:val="36"/>
        </w:numPr>
        <w:spacing w:after="0" w:line="240" w:lineRule="auto"/>
        <w:ind w:firstLine="567"/>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 xml:space="preserve">предоставление при необходимости услуги по месту жительства инвалида или в дистанционном режиме; </w:t>
      </w:r>
    </w:p>
    <w:p w:rsidR="00E85A98" w:rsidRPr="00E85A98" w:rsidRDefault="00E85A98" w:rsidP="00E85A98">
      <w:pPr>
        <w:numPr>
          <w:ilvl w:val="0"/>
          <w:numId w:val="36"/>
        </w:numPr>
        <w:spacing w:after="0" w:line="240" w:lineRule="auto"/>
        <w:ind w:firstLine="567"/>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обеспечение условий доступности для инвалидов по зрению официального сайта в информационно-телекоммуникационной сети Интернет (при наличии);</w:t>
      </w:r>
    </w:p>
    <w:p w:rsidR="00E85A98" w:rsidRPr="00E85A98" w:rsidRDefault="00E85A98" w:rsidP="00E85A98">
      <w:pPr>
        <w:numPr>
          <w:ilvl w:val="0"/>
          <w:numId w:val="36"/>
        </w:numPr>
        <w:spacing w:after="0" w:line="240" w:lineRule="auto"/>
        <w:ind w:firstLine="567"/>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оказание инвалидам иной необходимой помощи в преодолении барьеров, мешающих получению ими услуги наравне с другими лицами.</w:t>
      </w:r>
    </w:p>
    <w:p w:rsidR="00E85A98" w:rsidRPr="00E85A98" w:rsidRDefault="00E85A98" w:rsidP="00E85A98">
      <w:pPr>
        <w:widowControl w:val="0"/>
        <w:tabs>
          <w:tab w:val="left" w:pos="567"/>
        </w:tabs>
        <w:spacing w:after="0" w:line="240" w:lineRule="auto"/>
        <w:ind w:firstLine="567"/>
        <w:contextualSpacing/>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2.18. На информационных стендах должны быть размещены следующие информационные материалы:</w:t>
      </w:r>
    </w:p>
    <w:p w:rsidR="00E85A98" w:rsidRPr="00E85A98" w:rsidRDefault="00E85A98" w:rsidP="00E85A98">
      <w:pPr>
        <w:widowControl w:val="0"/>
        <w:numPr>
          <w:ilvl w:val="0"/>
          <w:numId w:val="37"/>
        </w:numPr>
        <w:tabs>
          <w:tab w:val="left" w:pos="-360"/>
          <w:tab w:val="left" w:pos="180"/>
        </w:tabs>
        <w:autoSpaceDE w:val="0"/>
        <w:autoSpaceDN w:val="0"/>
        <w:adjustRightInd w:val="0"/>
        <w:spacing w:after="0" w:line="240" w:lineRule="auto"/>
        <w:ind w:firstLine="709"/>
        <w:jc w:val="both"/>
        <w:rPr>
          <w:rFonts w:ascii="Times New Roman" w:hAnsi="Times New Roman" w:cs="Times New Roman"/>
          <w:bCs/>
          <w:color w:val="auto"/>
          <w:kern w:val="0"/>
          <w:sz w:val="18"/>
          <w:szCs w:val="18"/>
        </w:rPr>
      </w:pPr>
      <w:r w:rsidRPr="00E85A98">
        <w:rPr>
          <w:rFonts w:ascii="Times New Roman" w:hAnsi="Times New Roman" w:cs="Times New Roman"/>
          <w:bCs/>
          <w:color w:val="auto"/>
          <w:kern w:val="0"/>
          <w:sz w:val="18"/>
          <w:szCs w:val="18"/>
        </w:rPr>
        <w:t xml:space="preserve">сведения о нормативных актах по вопросам осуществления муниципальной услуги; </w:t>
      </w:r>
    </w:p>
    <w:p w:rsidR="00E85A98" w:rsidRPr="00E85A98" w:rsidRDefault="00E85A98" w:rsidP="00E85A98">
      <w:pPr>
        <w:widowControl w:val="0"/>
        <w:numPr>
          <w:ilvl w:val="0"/>
          <w:numId w:val="37"/>
        </w:numPr>
        <w:tabs>
          <w:tab w:val="left" w:pos="-360"/>
          <w:tab w:val="left" w:pos="180"/>
        </w:tabs>
        <w:autoSpaceDE w:val="0"/>
        <w:autoSpaceDN w:val="0"/>
        <w:adjustRightInd w:val="0"/>
        <w:spacing w:after="0" w:line="240" w:lineRule="auto"/>
        <w:ind w:firstLine="709"/>
        <w:jc w:val="both"/>
        <w:rPr>
          <w:rFonts w:ascii="Times New Roman" w:hAnsi="Times New Roman" w:cs="Times New Roman"/>
          <w:bCs/>
          <w:color w:val="auto"/>
          <w:kern w:val="0"/>
          <w:sz w:val="18"/>
          <w:szCs w:val="18"/>
        </w:rPr>
      </w:pPr>
      <w:r w:rsidRPr="00E85A98">
        <w:rPr>
          <w:rFonts w:ascii="Times New Roman" w:hAnsi="Times New Roman" w:cs="Times New Roman"/>
          <w:bCs/>
          <w:color w:val="auto"/>
          <w:kern w:val="0"/>
          <w:sz w:val="18"/>
          <w:szCs w:val="18"/>
        </w:rPr>
        <w:t xml:space="preserve">выдержки из нормативных правовых актов по ключевым моментам выполнения государственной услуги; </w:t>
      </w:r>
    </w:p>
    <w:p w:rsidR="00E85A98" w:rsidRPr="00E85A98" w:rsidRDefault="00E85A98" w:rsidP="00E85A98">
      <w:pPr>
        <w:widowControl w:val="0"/>
        <w:numPr>
          <w:ilvl w:val="0"/>
          <w:numId w:val="37"/>
        </w:numPr>
        <w:tabs>
          <w:tab w:val="left" w:pos="-360"/>
          <w:tab w:val="left" w:pos="180"/>
        </w:tabs>
        <w:autoSpaceDE w:val="0"/>
        <w:autoSpaceDN w:val="0"/>
        <w:adjustRightInd w:val="0"/>
        <w:spacing w:after="0" w:line="240" w:lineRule="auto"/>
        <w:ind w:firstLine="709"/>
        <w:jc w:val="both"/>
        <w:rPr>
          <w:rFonts w:ascii="Times New Roman" w:hAnsi="Times New Roman" w:cs="Times New Roman"/>
          <w:bCs/>
          <w:color w:val="auto"/>
          <w:kern w:val="0"/>
          <w:sz w:val="18"/>
          <w:szCs w:val="18"/>
        </w:rPr>
      </w:pPr>
      <w:r w:rsidRPr="00E85A98">
        <w:rPr>
          <w:rFonts w:ascii="Times New Roman" w:hAnsi="Times New Roman" w:cs="Times New Roman"/>
          <w:bCs/>
          <w:color w:val="auto"/>
          <w:kern w:val="0"/>
          <w:sz w:val="18"/>
          <w:szCs w:val="18"/>
        </w:rPr>
        <w:t>перечень документов, прилагаемых к заявлению для получения Разрешения на строительство,</w:t>
      </w:r>
    </w:p>
    <w:p w:rsidR="00E85A98" w:rsidRPr="00E85A98" w:rsidRDefault="00E85A98" w:rsidP="00E85A98">
      <w:pPr>
        <w:widowControl w:val="0"/>
        <w:tabs>
          <w:tab w:val="left" w:pos="567"/>
        </w:tabs>
        <w:spacing w:after="0" w:line="240" w:lineRule="auto"/>
        <w:ind w:firstLine="567"/>
        <w:contextualSpacing/>
        <w:jc w:val="both"/>
        <w:rPr>
          <w:rFonts w:ascii="Times New Roman" w:hAnsi="Times New Roman" w:cs="Times New Roman"/>
          <w:color w:val="auto"/>
          <w:kern w:val="0"/>
          <w:sz w:val="18"/>
          <w:szCs w:val="18"/>
        </w:rPr>
      </w:pPr>
      <w:r w:rsidRPr="00E85A98">
        <w:rPr>
          <w:rFonts w:ascii="Times New Roman" w:hAnsi="Times New Roman" w:cs="Times New Roman"/>
          <w:kern w:val="0"/>
          <w:sz w:val="18"/>
          <w:szCs w:val="18"/>
        </w:rPr>
        <w:t xml:space="preserve">2.19. </w:t>
      </w:r>
      <w:r w:rsidRPr="00E85A98">
        <w:rPr>
          <w:rFonts w:ascii="Times New Roman" w:hAnsi="Times New Roman" w:cs="Times New Roman"/>
          <w:color w:val="auto"/>
          <w:kern w:val="0"/>
          <w:sz w:val="18"/>
          <w:szCs w:val="18"/>
        </w:rPr>
        <w:t>Показатели доступности и качества государственной услуги:</w:t>
      </w:r>
    </w:p>
    <w:p w:rsidR="00E85A98" w:rsidRPr="00E85A98" w:rsidRDefault="00E85A98" w:rsidP="00E85A98">
      <w:pPr>
        <w:widowControl w:val="0"/>
        <w:tabs>
          <w:tab w:val="left" w:pos="567"/>
        </w:tabs>
        <w:spacing w:after="0" w:line="240" w:lineRule="auto"/>
        <w:ind w:firstLine="709"/>
        <w:contextualSpacing/>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Показателями доступности государственной услуги являются:</w:t>
      </w:r>
    </w:p>
    <w:p w:rsidR="00E85A98" w:rsidRPr="00E85A98" w:rsidRDefault="00E85A98" w:rsidP="00E85A98">
      <w:pPr>
        <w:widowControl w:val="0"/>
        <w:numPr>
          <w:ilvl w:val="0"/>
          <w:numId w:val="37"/>
        </w:numPr>
        <w:tabs>
          <w:tab w:val="left" w:pos="-360"/>
          <w:tab w:val="left" w:pos="180"/>
        </w:tabs>
        <w:autoSpaceDE w:val="0"/>
        <w:autoSpaceDN w:val="0"/>
        <w:adjustRightInd w:val="0"/>
        <w:spacing w:after="0" w:line="240" w:lineRule="auto"/>
        <w:ind w:firstLine="709"/>
        <w:jc w:val="both"/>
        <w:rPr>
          <w:rFonts w:ascii="Times New Roman" w:hAnsi="Times New Roman" w:cs="Times New Roman"/>
          <w:bCs/>
          <w:color w:val="auto"/>
          <w:kern w:val="0"/>
          <w:sz w:val="18"/>
          <w:szCs w:val="18"/>
        </w:rPr>
      </w:pPr>
      <w:r w:rsidRPr="00E85A98">
        <w:rPr>
          <w:rFonts w:ascii="Times New Roman" w:hAnsi="Times New Roman" w:cs="Times New Roman"/>
          <w:bCs/>
          <w:color w:val="auto"/>
          <w:kern w:val="0"/>
          <w:sz w:val="18"/>
          <w:szCs w:val="18"/>
        </w:rPr>
        <w:t xml:space="preserve">расположенность администрации в зоне доступности к общественному транспорту; </w:t>
      </w:r>
    </w:p>
    <w:p w:rsidR="00E85A98" w:rsidRPr="00E85A98" w:rsidRDefault="00E85A98" w:rsidP="00E85A98">
      <w:pPr>
        <w:widowControl w:val="0"/>
        <w:numPr>
          <w:ilvl w:val="0"/>
          <w:numId w:val="37"/>
        </w:numPr>
        <w:tabs>
          <w:tab w:val="left" w:pos="-360"/>
          <w:tab w:val="left" w:pos="180"/>
        </w:tabs>
        <w:autoSpaceDE w:val="0"/>
        <w:autoSpaceDN w:val="0"/>
        <w:adjustRightInd w:val="0"/>
        <w:spacing w:after="0" w:line="240" w:lineRule="auto"/>
        <w:ind w:firstLine="709"/>
        <w:jc w:val="both"/>
        <w:rPr>
          <w:rFonts w:ascii="Times New Roman" w:hAnsi="Times New Roman" w:cs="Times New Roman"/>
          <w:bCs/>
          <w:color w:val="auto"/>
          <w:kern w:val="0"/>
          <w:sz w:val="18"/>
          <w:szCs w:val="18"/>
        </w:rPr>
      </w:pPr>
      <w:r w:rsidRPr="00E85A98">
        <w:rPr>
          <w:rFonts w:ascii="Times New Roman" w:hAnsi="Times New Roman" w:cs="Times New Roman"/>
          <w:bCs/>
          <w:color w:val="auto"/>
          <w:kern w:val="0"/>
          <w:sz w:val="18"/>
          <w:szCs w:val="18"/>
        </w:rPr>
        <w:t xml:space="preserve">наличие необходимого количества специалистов, а также помещений, в которых осуществляется приём документов от заявителей; </w:t>
      </w:r>
    </w:p>
    <w:p w:rsidR="00E85A98" w:rsidRPr="00E85A98" w:rsidRDefault="00E85A98" w:rsidP="00E85A98">
      <w:pPr>
        <w:widowControl w:val="0"/>
        <w:numPr>
          <w:ilvl w:val="0"/>
          <w:numId w:val="37"/>
        </w:numPr>
        <w:tabs>
          <w:tab w:val="left" w:pos="-360"/>
          <w:tab w:val="left" w:pos="180"/>
        </w:tabs>
        <w:autoSpaceDE w:val="0"/>
        <w:autoSpaceDN w:val="0"/>
        <w:adjustRightInd w:val="0"/>
        <w:spacing w:after="0" w:line="240" w:lineRule="auto"/>
        <w:ind w:firstLine="709"/>
        <w:jc w:val="both"/>
        <w:rPr>
          <w:rFonts w:ascii="Times New Roman" w:hAnsi="Times New Roman" w:cs="Times New Roman"/>
          <w:bCs/>
          <w:color w:val="auto"/>
          <w:kern w:val="0"/>
          <w:sz w:val="18"/>
          <w:szCs w:val="18"/>
        </w:rPr>
      </w:pPr>
      <w:r w:rsidRPr="00E85A98">
        <w:rPr>
          <w:rFonts w:ascii="Times New Roman" w:hAnsi="Times New Roman" w:cs="Times New Roman"/>
          <w:bCs/>
          <w:color w:val="auto"/>
          <w:kern w:val="0"/>
          <w:sz w:val="18"/>
          <w:szCs w:val="18"/>
        </w:rPr>
        <w:t>наличие доступа заявителей к информации по вопросам предоставления муниципальной услуги в местах её размещения, предусмотренных Регламентом.</w:t>
      </w:r>
    </w:p>
    <w:p w:rsidR="00E85A98" w:rsidRPr="00E85A98" w:rsidRDefault="00E85A98" w:rsidP="00E85A98">
      <w:pPr>
        <w:widowControl w:val="0"/>
        <w:tabs>
          <w:tab w:val="left" w:pos="567"/>
        </w:tabs>
        <w:spacing w:after="0" w:line="240" w:lineRule="auto"/>
        <w:ind w:firstLine="709"/>
        <w:contextualSpacing/>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lastRenderedPageBreak/>
        <w:t>Показателями качества предоставления муниципальной услуги являются:</w:t>
      </w:r>
    </w:p>
    <w:p w:rsidR="00E85A98" w:rsidRPr="00E85A98" w:rsidRDefault="00E85A98" w:rsidP="00E85A98">
      <w:pPr>
        <w:widowControl w:val="0"/>
        <w:numPr>
          <w:ilvl w:val="0"/>
          <w:numId w:val="37"/>
        </w:numPr>
        <w:tabs>
          <w:tab w:val="left" w:pos="-360"/>
          <w:tab w:val="left" w:pos="180"/>
        </w:tabs>
        <w:autoSpaceDE w:val="0"/>
        <w:autoSpaceDN w:val="0"/>
        <w:adjustRightInd w:val="0"/>
        <w:spacing w:after="0" w:line="240" w:lineRule="auto"/>
        <w:ind w:firstLine="709"/>
        <w:jc w:val="both"/>
        <w:rPr>
          <w:rFonts w:ascii="Times New Roman" w:hAnsi="Times New Roman" w:cs="Times New Roman"/>
          <w:bCs/>
          <w:color w:val="auto"/>
          <w:kern w:val="0"/>
          <w:sz w:val="18"/>
          <w:szCs w:val="18"/>
        </w:rPr>
      </w:pPr>
      <w:r w:rsidRPr="00E85A98">
        <w:rPr>
          <w:rFonts w:ascii="Times New Roman" w:hAnsi="Times New Roman" w:cs="Times New Roman"/>
          <w:bCs/>
          <w:color w:val="auto"/>
          <w:kern w:val="0"/>
          <w:sz w:val="18"/>
          <w:szCs w:val="18"/>
        </w:rPr>
        <w:t xml:space="preserve">получение заявителем информации по вопросам предоставления муниципальной услуги, в том числе о ходе предоставления услуги, в сроки, установленные Регламентом; </w:t>
      </w:r>
    </w:p>
    <w:p w:rsidR="00E85A98" w:rsidRPr="00E85A98" w:rsidRDefault="00E85A98" w:rsidP="00E85A98">
      <w:pPr>
        <w:widowControl w:val="0"/>
        <w:tabs>
          <w:tab w:val="left" w:pos="-360"/>
          <w:tab w:val="left" w:pos="180"/>
        </w:tabs>
        <w:autoSpaceDE w:val="0"/>
        <w:autoSpaceDN w:val="0"/>
        <w:adjustRightInd w:val="0"/>
        <w:spacing w:after="0" w:line="240" w:lineRule="auto"/>
        <w:jc w:val="both"/>
        <w:rPr>
          <w:rFonts w:ascii="Times New Roman" w:hAnsi="Times New Roman" w:cs="Times New Roman"/>
          <w:bCs/>
          <w:color w:val="auto"/>
          <w:kern w:val="0"/>
          <w:sz w:val="18"/>
          <w:szCs w:val="18"/>
        </w:rPr>
      </w:pPr>
    </w:p>
    <w:p w:rsidR="00E85A98" w:rsidRPr="00E85A98" w:rsidRDefault="00E85A98" w:rsidP="00E85A98">
      <w:pPr>
        <w:widowControl w:val="0"/>
        <w:tabs>
          <w:tab w:val="left" w:pos="-360"/>
          <w:tab w:val="left" w:pos="180"/>
        </w:tabs>
        <w:autoSpaceDE w:val="0"/>
        <w:autoSpaceDN w:val="0"/>
        <w:adjustRightInd w:val="0"/>
        <w:spacing w:after="0" w:line="240" w:lineRule="auto"/>
        <w:jc w:val="center"/>
        <w:rPr>
          <w:rFonts w:ascii="Times New Roman" w:hAnsi="Times New Roman" w:cs="Times New Roman"/>
          <w:bCs/>
          <w:color w:val="auto"/>
          <w:kern w:val="0"/>
          <w:sz w:val="14"/>
          <w:szCs w:val="18"/>
        </w:rPr>
      </w:pPr>
    </w:p>
    <w:p w:rsidR="00E85A98" w:rsidRPr="00E85A98" w:rsidRDefault="00E85A98" w:rsidP="00E85A98">
      <w:pPr>
        <w:widowControl w:val="0"/>
        <w:numPr>
          <w:ilvl w:val="0"/>
          <w:numId w:val="37"/>
        </w:numPr>
        <w:tabs>
          <w:tab w:val="left" w:pos="-360"/>
          <w:tab w:val="left" w:pos="180"/>
        </w:tabs>
        <w:autoSpaceDE w:val="0"/>
        <w:autoSpaceDN w:val="0"/>
        <w:adjustRightInd w:val="0"/>
        <w:spacing w:after="0" w:line="240" w:lineRule="auto"/>
        <w:ind w:firstLine="709"/>
        <w:jc w:val="both"/>
        <w:rPr>
          <w:rFonts w:ascii="Times New Roman" w:hAnsi="Times New Roman" w:cs="Times New Roman"/>
          <w:bCs/>
          <w:color w:val="auto"/>
          <w:kern w:val="0"/>
          <w:sz w:val="18"/>
          <w:szCs w:val="18"/>
        </w:rPr>
      </w:pPr>
      <w:r w:rsidRPr="00E85A98">
        <w:rPr>
          <w:rFonts w:ascii="Times New Roman" w:hAnsi="Times New Roman" w:cs="Times New Roman"/>
          <w:bCs/>
          <w:color w:val="auto"/>
          <w:kern w:val="0"/>
          <w:sz w:val="18"/>
          <w:szCs w:val="18"/>
        </w:rPr>
        <w:t>исполнение должностными лицами администрации административных процедур в сроки, установленные Регламентом;</w:t>
      </w:r>
    </w:p>
    <w:p w:rsidR="00E85A98" w:rsidRPr="00E85A98" w:rsidRDefault="00E85A98" w:rsidP="00E85A98">
      <w:pPr>
        <w:widowControl w:val="0"/>
        <w:numPr>
          <w:ilvl w:val="0"/>
          <w:numId w:val="37"/>
        </w:numPr>
        <w:tabs>
          <w:tab w:val="left" w:pos="-360"/>
          <w:tab w:val="left" w:pos="180"/>
        </w:tabs>
        <w:autoSpaceDE w:val="0"/>
        <w:autoSpaceDN w:val="0"/>
        <w:adjustRightInd w:val="0"/>
        <w:spacing w:after="0" w:line="240" w:lineRule="auto"/>
        <w:ind w:firstLine="709"/>
        <w:jc w:val="both"/>
        <w:rPr>
          <w:rFonts w:ascii="Times New Roman" w:hAnsi="Times New Roman" w:cs="Times New Roman"/>
          <w:bCs/>
          <w:color w:val="auto"/>
          <w:kern w:val="0"/>
          <w:sz w:val="18"/>
          <w:szCs w:val="18"/>
        </w:rPr>
      </w:pPr>
      <w:r w:rsidRPr="00E85A98">
        <w:rPr>
          <w:rFonts w:ascii="Times New Roman" w:hAnsi="Times New Roman" w:cs="Times New Roman"/>
          <w:bCs/>
          <w:color w:val="auto"/>
          <w:kern w:val="0"/>
          <w:sz w:val="18"/>
          <w:szCs w:val="18"/>
        </w:rPr>
        <w:t>правильное и грамотное оформление должностными лицами документов, являющихся результатом предоставления муниципальной услуги;</w:t>
      </w:r>
    </w:p>
    <w:p w:rsidR="00E85A98" w:rsidRPr="00E85A98" w:rsidRDefault="00E85A98" w:rsidP="00E85A98">
      <w:pPr>
        <w:widowControl w:val="0"/>
        <w:numPr>
          <w:ilvl w:val="0"/>
          <w:numId w:val="37"/>
        </w:numPr>
        <w:tabs>
          <w:tab w:val="left" w:pos="-360"/>
          <w:tab w:val="left" w:pos="180"/>
        </w:tabs>
        <w:autoSpaceDE w:val="0"/>
        <w:autoSpaceDN w:val="0"/>
        <w:adjustRightInd w:val="0"/>
        <w:spacing w:after="0" w:line="240" w:lineRule="auto"/>
        <w:ind w:firstLine="709"/>
        <w:jc w:val="both"/>
        <w:rPr>
          <w:rFonts w:ascii="Times New Roman" w:hAnsi="Times New Roman" w:cs="Times New Roman"/>
          <w:bCs/>
          <w:color w:val="auto"/>
          <w:kern w:val="0"/>
          <w:sz w:val="18"/>
          <w:szCs w:val="18"/>
        </w:rPr>
      </w:pPr>
      <w:r w:rsidRPr="00E85A98">
        <w:rPr>
          <w:rFonts w:ascii="Times New Roman" w:hAnsi="Times New Roman" w:cs="Times New Roman"/>
          <w:bCs/>
          <w:color w:val="auto"/>
          <w:kern w:val="0"/>
          <w:sz w:val="18"/>
          <w:szCs w:val="18"/>
        </w:rPr>
        <w:t>отсутствие жалоб на действия (бездействие) должностных лиц, предоставляющих муниципальную услугу;</w:t>
      </w:r>
    </w:p>
    <w:p w:rsidR="00E85A98" w:rsidRPr="00E85A98" w:rsidRDefault="00E85A98" w:rsidP="00E85A98">
      <w:pPr>
        <w:widowControl w:val="0"/>
        <w:numPr>
          <w:ilvl w:val="0"/>
          <w:numId w:val="37"/>
        </w:numPr>
        <w:tabs>
          <w:tab w:val="left" w:pos="-360"/>
          <w:tab w:val="left" w:pos="180"/>
        </w:tabs>
        <w:autoSpaceDE w:val="0"/>
        <w:autoSpaceDN w:val="0"/>
        <w:adjustRightInd w:val="0"/>
        <w:spacing w:after="0" w:line="240" w:lineRule="auto"/>
        <w:ind w:firstLine="709"/>
        <w:jc w:val="both"/>
        <w:rPr>
          <w:rFonts w:ascii="Times New Roman" w:hAnsi="Times New Roman" w:cs="Times New Roman"/>
          <w:bCs/>
          <w:color w:val="auto"/>
          <w:kern w:val="0"/>
          <w:sz w:val="18"/>
          <w:szCs w:val="18"/>
        </w:rPr>
      </w:pPr>
      <w:r w:rsidRPr="00E85A98">
        <w:rPr>
          <w:rFonts w:ascii="Times New Roman" w:hAnsi="Times New Roman" w:cs="Times New Roman"/>
          <w:bCs/>
          <w:color w:val="auto"/>
          <w:kern w:val="0"/>
          <w:sz w:val="18"/>
          <w:szCs w:val="18"/>
        </w:rPr>
        <w:t>отсутствие жалоб на не корректное, невнимательное отношение должностных лиц, специалистов администрации, оказывающих муниципальную услугу, к заявителям.</w:t>
      </w:r>
    </w:p>
    <w:p w:rsidR="00E85A98" w:rsidRPr="00E85A98" w:rsidRDefault="00E85A98" w:rsidP="00E85A98">
      <w:pPr>
        <w:widowControl w:val="0"/>
        <w:tabs>
          <w:tab w:val="left" w:pos="567"/>
        </w:tabs>
        <w:spacing w:after="0" w:line="240" w:lineRule="auto"/>
        <w:ind w:firstLine="567"/>
        <w:contextualSpacing/>
        <w:jc w:val="both"/>
        <w:rPr>
          <w:rFonts w:ascii="Times New Roman" w:hAnsi="Times New Roman" w:cs="Times New Roman"/>
          <w:kern w:val="0"/>
          <w:sz w:val="18"/>
          <w:szCs w:val="18"/>
        </w:rPr>
      </w:pPr>
      <w:r w:rsidRPr="00E85A98">
        <w:rPr>
          <w:rFonts w:ascii="Times New Roman" w:hAnsi="Times New Roman" w:cs="Times New Roman"/>
          <w:kern w:val="0"/>
          <w:sz w:val="18"/>
          <w:szCs w:val="18"/>
        </w:rPr>
        <w:t>2.20. Иные требования, в том числе учитывающие особенности предоставления государственной услуги в многофункциональных центрах предоставления государственных и муниципальных услуг, а также в электронной форме, указаны в пунктах 3.3, 3.4 Административного регламента.</w:t>
      </w:r>
    </w:p>
    <w:p w:rsidR="00E85A98" w:rsidRPr="00E85A98" w:rsidRDefault="00E85A98" w:rsidP="00E85A98">
      <w:pPr>
        <w:tabs>
          <w:tab w:val="left" w:pos="-360"/>
          <w:tab w:val="left" w:pos="180"/>
        </w:tabs>
        <w:autoSpaceDE w:val="0"/>
        <w:autoSpaceDN w:val="0"/>
        <w:adjustRightInd w:val="0"/>
        <w:spacing w:after="0" w:line="240" w:lineRule="auto"/>
        <w:ind w:firstLine="567"/>
        <w:jc w:val="both"/>
        <w:rPr>
          <w:rFonts w:ascii="Times New Roman" w:hAnsi="Times New Roman" w:cs="Times New Roman"/>
          <w:bCs/>
          <w:color w:val="auto"/>
          <w:kern w:val="0"/>
          <w:sz w:val="18"/>
          <w:szCs w:val="18"/>
        </w:rPr>
      </w:pPr>
      <w:r w:rsidRPr="00E85A98">
        <w:rPr>
          <w:rFonts w:ascii="Times New Roman" w:hAnsi="Times New Roman" w:cs="Times New Roman"/>
          <w:bCs/>
          <w:color w:val="auto"/>
          <w:kern w:val="0"/>
          <w:sz w:val="18"/>
          <w:szCs w:val="18"/>
        </w:rPr>
        <w:t>2.21. Взаимодействие заявителя со специалистами администрации осуществляется при личном обращении заявителя:</w:t>
      </w:r>
    </w:p>
    <w:p w:rsidR="00E85A98" w:rsidRPr="00E85A98" w:rsidRDefault="00E85A98" w:rsidP="00E85A98">
      <w:pPr>
        <w:widowControl w:val="0"/>
        <w:numPr>
          <w:ilvl w:val="0"/>
          <w:numId w:val="37"/>
        </w:numPr>
        <w:tabs>
          <w:tab w:val="left" w:pos="-360"/>
          <w:tab w:val="left" w:pos="180"/>
        </w:tabs>
        <w:autoSpaceDE w:val="0"/>
        <w:autoSpaceDN w:val="0"/>
        <w:adjustRightInd w:val="0"/>
        <w:spacing w:after="0" w:line="240" w:lineRule="auto"/>
        <w:ind w:firstLine="709"/>
        <w:jc w:val="both"/>
        <w:rPr>
          <w:rFonts w:ascii="Times New Roman" w:hAnsi="Times New Roman" w:cs="Times New Roman"/>
          <w:bCs/>
          <w:color w:val="auto"/>
          <w:kern w:val="0"/>
          <w:sz w:val="18"/>
          <w:szCs w:val="18"/>
        </w:rPr>
      </w:pPr>
      <w:r w:rsidRPr="00E85A98">
        <w:rPr>
          <w:rFonts w:ascii="Times New Roman" w:hAnsi="Times New Roman" w:cs="Times New Roman"/>
          <w:bCs/>
          <w:color w:val="auto"/>
          <w:kern w:val="0"/>
          <w:sz w:val="18"/>
          <w:szCs w:val="18"/>
        </w:rPr>
        <w:t>при подаче заявления, необходимого для предоставления муниципальной услуги;</w:t>
      </w:r>
    </w:p>
    <w:p w:rsidR="00E85A98" w:rsidRPr="00E85A98" w:rsidRDefault="00E85A98" w:rsidP="00E85A98">
      <w:pPr>
        <w:widowControl w:val="0"/>
        <w:numPr>
          <w:ilvl w:val="0"/>
          <w:numId w:val="37"/>
        </w:numPr>
        <w:tabs>
          <w:tab w:val="left" w:pos="-360"/>
          <w:tab w:val="left" w:pos="180"/>
        </w:tabs>
        <w:autoSpaceDE w:val="0"/>
        <w:autoSpaceDN w:val="0"/>
        <w:adjustRightInd w:val="0"/>
        <w:spacing w:after="0" w:line="240" w:lineRule="auto"/>
        <w:ind w:firstLine="709"/>
        <w:jc w:val="both"/>
        <w:rPr>
          <w:rFonts w:ascii="Times New Roman" w:hAnsi="Times New Roman" w:cs="Times New Roman"/>
          <w:bCs/>
          <w:color w:val="auto"/>
          <w:kern w:val="0"/>
          <w:sz w:val="18"/>
          <w:szCs w:val="18"/>
        </w:rPr>
      </w:pPr>
      <w:r w:rsidRPr="00E85A98">
        <w:rPr>
          <w:rFonts w:ascii="Times New Roman" w:hAnsi="Times New Roman" w:cs="Times New Roman"/>
          <w:bCs/>
          <w:color w:val="auto"/>
          <w:kern w:val="0"/>
          <w:sz w:val="18"/>
          <w:szCs w:val="18"/>
        </w:rPr>
        <w:t>за получением результата предоставления муниципальной услуги.</w:t>
      </w:r>
    </w:p>
    <w:p w:rsidR="00E85A98" w:rsidRPr="00E85A98" w:rsidRDefault="00E85A98" w:rsidP="00E85A98">
      <w:pPr>
        <w:widowControl w:val="0"/>
        <w:numPr>
          <w:ilvl w:val="0"/>
          <w:numId w:val="37"/>
        </w:numPr>
        <w:tabs>
          <w:tab w:val="left" w:pos="-360"/>
          <w:tab w:val="left" w:pos="180"/>
        </w:tabs>
        <w:autoSpaceDE w:val="0"/>
        <w:autoSpaceDN w:val="0"/>
        <w:adjustRightInd w:val="0"/>
        <w:spacing w:after="0" w:line="240" w:lineRule="auto"/>
        <w:ind w:firstLine="709"/>
        <w:jc w:val="both"/>
        <w:rPr>
          <w:rFonts w:ascii="Times New Roman" w:hAnsi="Times New Roman" w:cs="Times New Roman"/>
          <w:bCs/>
          <w:color w:val="auto"/>
          <w:kern w:val="0"/>
          <w:sz w:val="18"/>
          <w:szCs w:val="18"/>
        </w:rPr>
      </w:pPr>
      <w:r w:rsidRPr="00E85A98">
        <w:rPr>
          <w:rFonts w:ascii="Times New Roman" w:hAnsi="Times New Roman" w:cs="Times New Roman"/>
          <w:bCs/>
          <w:color w:val="auto"/>
          <w:kern w:val="0"/>
          <w:sz w:val="18"/>
          <w:szCs w:val="18"/>
        </w:rPr>
        <w:t>Продолжительность взаимодействия заявителя со специалистами администрации, МФЦ при предоставлении муниципальной услуги составляет:</w:t>
      </w:r>
    </w:p>
    <w:p w:rsidR="00E85A98" w:rsidRPr="00E85A98" w:rsidRDefault="00E85A98" w:rsidP="00E85A98">
      <w:pPr>
        <w:widowControl w:val="0"/>
        <w:numPr>
          <w:ilvl w:val="0"/>
          <w:numId w:val="37"/>
        </w:numPr>
        <w:tabs>
          <w:tab w:val="left" w:pos="-360"/>
          <w:tab w:val="left" w:pos="180"/>
        </w:tabs>
        <w:autoSpaceDE w:val="0"/>
        <w:autoSpaceDN w:val="0"/>
        <w:adjustRightInd w:val="0"/>
        <w:spacing w:after="0" w:line="240" w:lineRule="auto"/>
        <w:ind w:firstLine="709"/>
        <w:jc w:val="both"/>
        <w:rPr>
          <w:rFonts w:ascii="Times New Roman" w:hAnsi="Times New Roman" w:cs="Times New Roman"/>
          <w:bCs/>
          <w:color w:val="auto"/>
          <w:kern w:val="0"/>
          <w:sz w:val="18"/>
          <w:szCs w:val="18"/>
        </w:rPr>
      </w:pPr>
      <w:r w:rsidRPr="00E85A98">
        <w:rPr>
          <w:rFonts w:ascii="Times New Roman" w:hAnsi="Times New Roman" w:cs="Times New Roman"/>
          <w:bCs/>
          <w:color w:val="auto"/>
          <w:kern w:val="0"/>
          <w:sz w:val="18"/>
          <w:szCs w:val="18"/>
        </w:rPr>
        <w:t>при подаче заявления, указанного в пунктами 2.8 настоящего регламента, необходимого для предоставления муниципальной услуги, от 5 до 15 минут;</w:t>
      </w:r>
    </w:p>
    <w:p w:rsidR="00E85A98" w:rsidRPr="00E85A98" w:rsidRDefault="00E85A98" w:rsidP="00E85A98">
      <w:pPr>
        <w:widowControl w:val="0"/>
        <w:numPr>
          <w:ilvl w:val="0"/>
          <w:numId w:val="37"/>
        </w:numPr>
        <w:tabs>
          <w:tab w:val="left" w:pos="-360"/>
          <w:tab w:val="left" w:pos="180"/>
        </w:tabs>
        <w:autoSpaceDE w:val="0"/>
        <w:autoSpaceDN w:val="0"/>
        <w:adjustRightInd w:val="0"/>
        <w:spacing w:after="0" w:line="240" w:lineRule="auto"/>
        <w:ind w:firstLine="709"/>
        <w:jc w:val="both"/>
        <w:rPr>
          <w:rFonts w:ascii="Times New Roman" w:hAnsi="Times New Roman" w:cs="Times New Roman"/>
          <w:bCs/>
          <w:color w:val="auto"/>
          <w:kern w:val="0"/>
          <w:sz w:val="18"/>
          <w:szCs w:val="18"/>
        </w:rPr>
      </w:pPr>
      <w:r w:rsidRPr="00E85A98">
        <w:rPr>
          <w:rFonts w:ascii="Times New Roman" w:hAnsi="Times New Roman" w:cs="Times New Roman"/>
          <w:bCs/>
          <w:color w:val="auto"/>
          <w:kern w:val="0"/>
          <w:sz w:val="18"/>
          <w:szCs w:val="18"/>
        </w:rPr>
        <w:t>при получении результата предоставления муниципальной услуги не более 15 минут.</w:t>
      </w:r>
    </w:p>
    <w:p w:rsidR="00E85A98" w:rsidRPr="00E85A98" w:rsidRDefault="00E85A98" w:rsidP="00E85A98">
      <w:pPr>
        <w:widowControl w:val="0"/>
        <w:tabs>
          <w:tab w:val="left" w:pos="567"/>
        </w:tabs>
        <w:spacing w:after="0" w:line="240" w:lineRule="auto"/>
        <w:contextualSpacing/>
        <w:rPr>
          <w:rFonts w:ascii="Times New Roman" w:hAnsi="Times New Roman" w:cs="Times New Roman"/>
          <w:b/>
          <w:kern w:val="0"/>
          <w:sz w:val="4"/>
          <w:szCs w:val="18"/>
        </w:rPr>
      </w:pPr>
    </w:p>
    <w:p w:rsidR="00E85A98" w:rsidRPr="00E85A98" w:rsidRDefault="00E85A98" w:rsidP="00E85A98">
      <w:pPr>
        <w:widowControl w:val="0"/>
        <w:tabs>
          <w:tab w:val="left" w:pos="567"/>
        </w:tabs>
        <w:spacing w:after="0" w:line="240" w:lineRule="auto"/>
        <w:ind w:firstLine="567"/>
        <w:contextualSpacing/>
        <w:jc w:val="center"/>
        <w:rPr>
          <w:rFonts w:ascii="Times New Roman" w:hAnsi="Times New Roman" w:cs="Times New Roman"/>
          <w:b/>
          <w:kern w:val="0"/>
          <w:sz w:val="18"/>
          <w:szCs w:val="18"/>
        </w:rPr>
      </w:pPr>
      <w:r w:rsidRPr="00E85A98">
        <w:rPr>
          <w:rFonts w:ascii="Times New Roman" w:hAnsi="Times New Roman" w:cs="Times New Roman"/>
          <w:b/>
          <w:kern w:val="0"/>
          <w:sz w:val="18"/>
          <w:szCs w:val="18"/>
        </w:rPr>
        <w:t>III. Состав,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w:t>
      </w:r>
    </w:p>
    <w:p w:rsidR="00E85A98" w:rsidRPr="00E85A98" w:rsidRDefault="00E85A98" w:rsidP="00E85A98">
      <w:pPr>
        <w:widowControl w:val="0"/>
        <w:tabs>
          <w:tab w:val="left" w:pos="567"/>
        </w:tabs>
        <w:spacing w:after="0" w:line="240" w:lineRule="auto"/>
        <w:ind w:firstLine="567"/>
        <w:contextualSpacing/>
        <w:jc w:val="both"/>
        <w:rPr>
          <w:rFonts w:ascii="Times New Roman" w:hAnsi="Times New Roman" w:cs="Times New Roman"/>
          <w:kern w:val="0"/>
          <w:sz w:val="10"/>
          <w:szCs w:val="18"/>
        </w:rPr>
      </w:pPr>
    </w:p>
    <w:p w:rsidR="00E85A98" w:rsidRPr="00E85A98" w:rsidRDefault="00E85A98" w:rsidP="00E85A98">
      <w:pPr>
        <w:widowControl w:val="0"/>
        <w:tabs>
          <w:tab w:val="left" w:pos="567"/>
        </w:tabs>
        <w:spacing w:after="0" w:line="240" w:lineRule="auto"/>
        <w:ind w:firstLine="567"/>
        <w:contextualSpacing/>
        <w:jc w:val="both"/>
        <w:rPr>
          <w:rFonts w:ascii="Times New Roman" w:hAnsi="Times New Roman" w:cs="Times New Roman"/>
          <w:kern w:val="0"/>
          <w:sz w:val="18"/>
          <w:szCs w:val="18"/>
        </w:rPr>
      </w:pPr>
      <w:r w:rsidRPr="00E85A98">
        <w:rPr>
          <w:rFonts w:ascii="Times New Roman" w:hAnsi="Times New Roman" w:cs="Times New Roman"/>
          <w:kern w:val="0"/>
          <w:sz w:val="18"/>
          <w:szCs w:val="18"/>
        </w:rPr>
        <w:t>3.1. Предоставление муниципальной услуги включает в себя следующие административные процедуры:</w:t>
      </w:r>
    </w:p>
    <w:p w:rsidR="00E85A98" w:rsidRPr="00E85A98" w:rsidRDefault="00E85A98" w:rsidP="00E85A98">
      <w:pPr>
        <w:widowControl w:val="0"/>
        <w:numPr>
          <w:ilvl w:val="0"/>
          <w:numId w:val="37"/>
        </w:numPr>
        <w:tabs>
          <w:tab w:val="left" w:pos="-360"/>
          <w:tab w:val="left" w:pos="180"/>
        </w:tabs>
        <w:autoSpaceDE w:val="0"/>
        <w:autoSpaceDN w:val="0"/>
        <w:adjustRightInd w:val="0"/>
        <w:spacing w:after="0" w:line="240" w:lineRule="auto"/>
        <w:ind w:firstLine="709"/>
        <w:jc w:val="both"/>
        <w:rPr>
          <w:rFonts w:ascii="Times New Roman" w:hAnsi="Times New Roman" w:cs="Times New Roman"/>
          <w:bCs/>
          <w:color w:val="auto"/>
          <w:kern w:val="0"/>
          <w:sz w:val="18"/>
          <w:szCs w:val="18"/>
        </w:rPr>
      </w:pPr>
      <w:r w:rsidRPr="00E85A98">
        <w:rPr>
          <w:rFonts w:ascii="Times New Roman" w:hAnsi="Times New Roman" w:cs="Times New Roman"/>
          <w:bCs/>
          <w:color w:val="auto"/>
          <w:kern w:val="0"/>
          <w:sz w:val="18"/>
          <w:szCs w:val="18"/>
        </w:rPr>
        <w:t>прием и регистрация заявления и необходимых документов;</w:t>
      </w:r>
    </w:p>
    <w:p w:rsidR="00E85A98" w:rsidRPr="00E85A98" w:rsidRDefault="00E85A98" w:rsidP="00E85A98">
      <w:pPr>
        <w:widowControl w:val="0"/>
        <w:numPr>
          <w:ilvl w:val="0"/>
          <w:numId w:val="37"/>
        </w:numPr>
        <w:tabs>
          <w:tab w:val="left" w:pos="-360"/>
          <w:tab w:val="left" w:pos="180"/>
        </w:tabs>
        <w:autoSpaceDE w:val="0"/>
        <w:autoSpaceDN w:val="0"/>
        <w:adjustRightInd w:val="0"/>
        <w:spacing w:after="0" w:line="240" w:lineRule="auto"/>
        <w:ind w:firstLine="709"/>
        <w:jc w:val="both"/>
        <w:rPr>
          <w:rFonts w:ascii="Times New Roman" w:hAnsi="Times New Roman" w:cs="Times New Roman"/>
          <w:bCs/>
          <w:color w:val="auto"/>
          <w:kern w:val="0"/>
          <w:sz w:val="18"/>
          <w:szCs w:val="18"/>
        </w:rPr>
      </w:pPr>
      <w:r w:rsidRPr="00E85A98">
        <w:rPr>
          <w:rFonts w:ascii="Times New Roman" w:hAnsi="Times New Roman" w:cs="Times New Roman"/>
          <w:bCs/>
          <w:color w:val="auto"/>
          <w:kern w:val="0"/>
          <w:sz w:val="18"/>
          <w:szCs w:val="18"/>
        </w:rPr>
        <w:t>рассмотрение заявления и представленных к нему документов для получения градостроительного плана земельного участка;</w:t>
      </w:r>
    </w:p>
    <w:p w:rsidR="00E85A98" w:rsidRPr="00E85A98" w:rsidRDefault="00E85A98" w:rsidP="00E85A98">
      <w:pPr>
        <w:widowControl w:val="0"/>
        <w:numPr>
          <w:ilvl w:val="0"/>
          <w:numId w:val="37"/>
        </w:numPr>
        <w:tabs>
          <w:tab w:val="left" w:pos="-360"/>
          <w:tab w:val="left" w:pos="180"/>
        </w:tabs>
        <w:autoSpaceDE w:val="0"/>
        <w:autoSpaceDN w:val="0"/>
        <w:adjustRightInd w:val="0"/>
        <w:spacing w:after="0" w:line="240" w:lineRule="auto"/>
        <w:ind w:firstLine="709"/>
        <w:jc w:val="both"/>
        <w:rPr>
          <w:rFonts w:ascii="Times New Roman" w:hAnsi="Times New Roman" w:cs="Times New Roman"/>
          <w:bCs/>
          <w:color w:val="auto"/>
          <w:kern w:val="0"/>
          <w:sz w:val="18"/>
          <w:szCs w:val="18"/>
        </w:rPr>
      </w:pPr>
      <w:r w:rsidRPr="00E85A98">
        <w:rPr>
          <w:rFonts w:ascii="Times New Roman" w:hAnsi="Times New Roman" w:cs="Times New Roman"/>
          <w:bCs/>
          <w:color w:val="auto"/>
          <w:kern w:val="0"/>
          <w:sz w:val="18"/>
          <w:szCs w:val="18"/>
        </w:rPr>
        <w:t>формирование и направление межведомственных и внутриведомственных запросов о предоставлении документов и информации, получение ответов на запросы;</w:t>
      </w:r>
    </w:p>
    <w:p w:rsidR="00E85A98" w:rsidRPr="00E85A98" w:rsidRDefault="00E85A98" w:rsidP="00E85A98">
      <w:pPr>
        <w:widowControl w:val="0"/>
        <w:numPr>
          <w:ilvl w:val="0"/>
          <w:numId w:val="37"/>
        </w:numPr>
        <w:tabs>
          <w:tab w:val="left" w:pos="-360"/>
          <w:tab w:val="left" w:pos="180"/>
        </w:tabs>
        <w:autoSpaceDE w:val="0"/>
        <w:autoSpaceDN w:val="0"/>
        <w:adjustRightInd w:val="0"/>
        <w:spacing w:after="0" w:line="240" w:lineRule="auto"/>
        <w:ind w:firstLine="709"/>
        <w:jc w:val="both"/>
        <w:rPr>
          <w:rFonts w:ascii="Times New Roman" w:hAnsi="Times New Roman" w:cs="Times New Roman"/>
          <w:bCs/>
          <w:color w:val="auto"/>
          <w:kern w:val="0"/>
          <w:sz w:val="18"/>
          <w:szCs w:val="18"/>
        </w:rPr>
      </w:pPr>
      <w:r w:rsidRPr="00E85A98">
        <w:rPr>
          <w:rFonts w:ascii="Times New Roman" w:hAnsi="Times New Roman" w:cs="Times New Roman"/>
          <w:bCs/>
          <w:color w:val="auto"/>
          <w:kern w:val="0"/>
          <w:sz w:val="18"/>
          <w:szCs w:val="18"/>
        </w:rPr>
        <w:t>принятие решения о предоставлении муниципальной услуги или принятие решения об отказе в предоставлении муниципальной услуги;</w:t>
      </w:r>
    </w:p>
    <w:p w:rsidR="00E85A98" w:rsidRPr="00E85A98" w:rsidRDefault="00E85A98" w:rsidP="00E85A98">
      <w:pPr>
        <w:widowControl w:val="0"/>
        <w:numPr>
          <w:ilvl w:val="0"/>
          <w:numId w:val="37"/>
        </w:numPr>
        <w:tabs>
          <w:tab w:val="left" w:pos="-360"/>
          <w:tab w:val="left" w:pos="180"/>
        </w:tabs>
        <w:autoSpaceDE w:val="0"/>
        <w:autoSpaceDN w:val="0"/>
        <w:adjustRightInd w:val="0"/>
        <w:spacing w:after="0" w:line="240" w:lineRule="auto"/>
        <w:ind w:firstLine="709"/>
        <w:jc w:val="both"/>
        <w:rPr>
          <w:rFonts w:ascii="Times New Roman" w:hAnsi="Times New Roman" w:cs="Times New Roman"/>
          <w:bCs/>
          <w:color w:val="auto"/>
          <w:kern w:val="0"/>
          <w:sz w:val="18"/>
          <w:szCs w:val="18"/>
        </w:rPr>
      </w:pPr>
      <w:r w:rsidRPr="00E85A98">
        <w:rPr>
          <w:rFonts w:ascii="Times New Roman" w:hAnsi="Times New Roman" w:cs="Times New Roman"/>
          <w:bCs/>
          <w:color w:val="auto"/>
          <w:kern w:val="0"/>
          <w:sz w:val="18"/>
          <w:szCs w:val="18"/>
        </w:rPr>
        <w:t>подготовка, утверждение и выдача градостроительного плана земельного участка.</w:t>
      </w:r>
    </w:p>
    <w:p w:rsidR="00E85A98" w:rsidRPr="00E85A98" w:rsidRDefault="00E85A98" w:rsidP="00E85A98">
      <w:pPr>
        <w:widowControl w:val="0"/>
        <w:numPr>
          <w:ilvl w:val="0"/>
          <w:numId w:val="37"/>
        </w:numPr>
        <w:tabs>
          <w:tab w:val="left" w:pos="-360"/>
          <w:tab w:val="left" w:pos="180"/>
        </w:tabs>
        <w:autoSpaceDE w:val="0"/>
        <w:autoSpaceDN w:val="0"/>
        <w:adjustRightInd w:val="0"/>
        <w:spacing w:after="0" w:line="240" w:lineRule="auto"/>
        <w:ind w:firstLine="709"/>
        <w:jc w:val="both"/>
        <w:rPr>
          <w:rFonts w:ascii="Times New Roman" w:hAnsi="Times New Roman" w:cs="Times New Roman"/>
          <w:bCs/>
          <w:color w:val="auto"/>
          <w:kern w:val="0"/>
          <w:sz w:val="18"/>
          <w:szCs w:val="18"/>
        </w:rPr>
      </w:pPr>
      <w:r w:rsidRPr="00E85A98">
        <w:rPr>
          <w:rFonts w:ascii="Times New Roman" w:hAnsi="Times New Roman" w:cs="Times New Roman"/>
          <w:bCs/>
          <w:color w:val="auto"/>
          <w:kern w:val="0"/>
          <w:sz w:val="18"/>
          <w:szCs w:val="18"/>
        </w:rPr>
        <w:t>иные действия, необходимые для предоставления муниципальной услуги, в том числе связанные с проверкой действительности усиленной квалифицированной электронной подписи заявителя, использованной при обращении за получением муниципальной услуги, а также с установлением перечня классов средств удостоверяющих центров, которые допускаются для использования в целях обеспечения указанной проверки и определяются на основании модели угроз безопасности информации в информационной системе, используемой в целях приема обращений за получением муниципальной услуги и (или) предоставления такой услуги, утверждаемой в порядке, установленном законодательством Российской Федерации</w:t>
      </w:r>
    </w:p>
    <w:p w:rsidR="00E85A98" w:rsidRPr="00E85A98" w:rsidRDefault="00E85A98" w:rsidP="00E85A98">
      <w:pPr>
        <w:widowControl w:val="0"/>
        <w:tabs>
          <w:tab w:val="left" w:pos="567"/>
        </w:tabs>
        <w:spacing w:after="0" w:line="240" w:lineRule="auto"/>
        <w:ind w:firstLine="567"/>
        <w:contextualSpacing/>
        <w:jc w:val="both"/>
        <w:rPr>
          <w:rFonts w:ascii="Times New Roman" w:hAnsi="Times New Roman" w:cs="Times New Roman"/>
          <w:kern w:val="0"/>
          <w:sz w:val="18"/>
          <w:szCs w:val="18"/>
        </w:rPr>
      </w:pPr>
      <w:r w:rsidRPr="00E85A98">
        <w:rPr>
          <w:rFonts w:ascii="Times New Roman" w:hAnsi="Times New Roman" w:cs="Times New Roman"/>
          <w:kern w:val="0"/>
          <w:sz w:val="18"/>
          <w:szCs w:val="18"/>
        </w:rPr>
        <w:t>3.2. Прием и регистрация заявления и необходимых документов:</w:t>
      </w:r>
    </w:p>
    <w:p w:rsidR="00E85A98" w:rsidRPr="00E85A98" w:rsidRDefault="00E85A98" w:rsidP="00E85A98">
      <w:pPr>
        <w:widowControl w:val="0"/>
        <w:tabs>
          <w:tab w:val="left" w:pos="567"/>
        </w:tabs>
        <w:spacing w:after="0" w:line="240" w:lineRule="auto"/>
        <w:ind w:firstLine="567"/>
        <w:contextualSpacing/>
        <w:jc w:val="both"/>
        <w:rPr>
          <w:rFonts w:ascii="Times New Roman" w:hAnsi="Times New Roman" w:cs="Times New Roman"/>
          <w:kern w:val="0"/>
          <w:sz w:val="18"/>
          <w:szCs w:val="18"/>
        </w:rPr>
      </w:pPr>
      <w:r w:rsidRPr="00E85A98">
        <w:rPr>
          <w:rFonts w:ascii="Times New Roman" w:hAnsi="Times New Roman" w:cs="Times New Roman"/>
          <w:kern w:val="0"/>
          <w:sz w:val="18"/>
          <w:szCs w:val="18"/>
        </w:rPr>
        <w:t>• основанием для начала административной процедуры является поступление заявления о выдаче градостроительного плана земельного участка;</w:t>
      </w:r>
    </w:p>
    <w:p w:rsidR="00E85A98" w:rsidRPr="00E85A98" w:rsidRDefault="00E85A98" w:rsidP="00E85A98">
      <w:pPr>
        <w:widowControl w:val="0"/>
        <w:tabs>
          <w:tab w:val="left" w:pos="567"/>
        </w:tabs>
        <w:spacing w:after="0" w:line="240" w:lineRule="auto"/>
        <w:ind w:firstLine="567"/>
        <w:contextualSpacing/>
        <w:jc w:val="both"/>
        <w:rPr>
          <w:rFonts w:ascii="Times New Roman" w:hAnsi="Times New Roman" w:cs="Times New Roman"/>
          <w:kern w:val="0"/>
          <w:sz w:val="18"/>
          <w:szCs w:val="18"/>
        </w:rPr>
      </w:pPr>
      <w:r w:rsidRPr="00E85A98">
        <w:rPr>
          <w:rFonts w:ascii="Times New Roman" w:hAnsi="Times New Roman" w:cs="Times New Roman"/>
          <w:kern w:val="0"/>
          <w:sz w:val="18"/>
          <w:szCs w:val="18"/>
        </w:rPr>
        <w:t>• при личном обращении за предоставлением муниципальной услуги заявителю выдается расписка в получении документов с указанием их перечня и даты получения;</w:t>
      </w:r>
    </w:p>
    <w:p w:rsidR="00E85A98" w:rsidRPr="00E85A98" w:rsidRDefault="00E85A98" w:rsidP="00E85A98">
      <w:pPr>
        <w:widowControl w:val="0"/>
        <w:tabs>
          <w:tab w:val="left" w:pos="567"/>
        </w:tabs>
        <w:spacing w:after="0" w:line="240" w:lineRule="auto"/>
        <w:ind w:firstLine="567"/>
        <w:contextualSpacing/>
        <w:jc w:val="both"/>
        <w:rPr>
          <w:rFonts w:ascii="Times New Roman" w:hAnsi="Times New Roman" w:cs="Times New Roman"/>
          <w:kern w:val="0"/>
          <w:sz w:val="18"/>
          <w:szCs w:val="18"/>
        </w:rPr>
      </w:pPr>
      <w:r w:rsidRPr="00E85A98">
        <w:rPr>
          <w:rFonts w:ascii="Times New Roman" w:hAnsi="Times New Roman" w:cs="Times New Roman"/>
          <w:kern w:val="0"/>
          <w:sz w:val="18"/>
          <w:szCs w:val="18"/>
        </w:rPr>
        <w:t>• поступившие заявления учитываются и регистрируются в день их поступления либо в случае поступления запроса в нерабочий или праздничный день – в следующий за ним первый рабочий день;</w:t>
      </w:r>
    </w:p>
    <w:p w:rsidR="00E85A98" w:rsidRPr="00E85A98" w:rsidRDefault="00E85A98" w:rsidP="00E85A98">
      <w:pPr>
        <w:widowControl w:val="0"/>
        <w:tabs>
          <w:tab w:val="left" w:pos="567"/>
        </w:tabs>
        <w:spacing w:after="0" w:line="240" w:lineRule="auto"/>
        <w:ind w:firstLine="567"/>
        <w:contextualSpacing/>
        <w:jc w:val="both"/>
        <w:rPr>
          <w:rFonts w:ascii="Times New Roman" w:hAnsi="Times New Roman" w:cs="Times New Roman"/>
          <w:kern w:val="0"/>
          <w:sz w:val="18"/>
          <w:szCs w:val="18"/>
        </w:rPr>
      </w:pPr>
      <w:r w:rsidRPr="00E85A98">
        <w:rPr>
          <w:rFonts w:ascii="Times New Roman" w:hAnsi="Times New Roman" w:cs="Times New Roman"/>
          <w:kern w:val="0"/>
          <w:sz w:val="18"/>
          <w:szCs w:val="18"/>
        </w:rPr>
        <w:t>• результатом выполнения административной процедуры и способом фиксации является регистрация и передача заявления о предоставлении муниципальной услуги, ответственному за предоставление муниципальной услуги;</w:t>
      </w:r>
    </w:p>
    <w:p w:rsidR="00E85A98" w:rsidRPr="00E85A98" w:rsidRDefault="00E85A98" w:rsidP="00E85A98">
      <w:pPr>
        <w:widowControl w:val="0"/>
        <w:tabs>
          <w:tab w:val="left" w:pos="567"/>
        </w:tabs>
        <w:spacing w:after="0" w:line="240" w:lineRule="auto"/>
        <w:ind w:firstLine="567"/>
        <w:contextualSpacing/>
        <w:jc w:val="both"/>
        <w:rPr>
          <w:rFonts w:ascii="Times New Roman" w:hAnsi="Times New Roman" w:cs="Times New Roman"/>
          <w:kern w:val="0"/>
          <w:sz w:val="18"/>
          <w:szCs w:val="18"/>
        </w:rPr>
      </w:pPr>
      <w:r w:rsidRPr="00E85A98">
        <w:rPr>
          <w:rFonts w:ascii="Times New Roman" w:hAnsi="Times New Roman" w:cs="Times New Roman"/>
          <w:kern w:val="0"/>
          <w:sz w:val="18"/>
          <w:szCs w:val="18"/>
        </w:rPr>
        <w:t>• срок выполнения административной процедуры – 1 рабочий день со дня поступления заявления.</w:t>
      </w:r>
    </w:p>
    <w:p w:rsidR="00E85A98" w:rsidRPr="00E85A98" w:rsidRDefault="00E85A98" w:rsidP="00E85A98">
      <w:pPr>
        <w:widowControl w:val="0"/>
        <w:tabs>
          <w:tab w:val="left" w:pos="567"/>
        </w:tabs>
        <w:spacing w:after="0" w:line="240" w:lineRule="auto"/>
        <w:ind w:firstLine="567"/>
        <w:contextualSpacing/>
        <w:jc w:val="both"/>
        <w:rPr>
          <w:rFonts w:ascii="Times New Roman" w:hAnsi="Times New Roman" w:cs="Times New Roman"/>
          <w:kern w:val="0"/>
          <w:sz w:val="18"/>
          <w:szCs w:val="18"/>
        </w:rPr>
      </w:pPr>
      <w:r w:rsidRPr="00E85A98">
        <w:rPr>
          <w:rFonts w:ascii="Times New Roman" w:hAnsi="Times New Roman" w:cs="Times New Roman"/>
          <w:kern w:val="0"/>
          <w:sz w:val="18"/>
          <w:szCs w:val="18"/>
        </w:rPr>
        <w:t>3.4. Рассмотрение заявления и представленных к нему документов для получения муниципальной услуги:</w:t>
      </w:r>
    </w:p>
    <w:p w:rsidR="00E85A98" w:rsidRPr="00E85A98" w:rsidRDefault="00E85A98" w:rsidP="00E85A98">
      <w:pPr>
        <w:widowControl w:val="0"/>
        <w:tabs>
          <w:tab w:val="left" w:pos="567"/>
        </w:tabs>
        <w:spacing w:after="0" w:line="240" w:lineRule="auto"/>
        <w:ind w:firstLine="567"/>
        <w:contextualSpacing/>
        <w:jc w:val="both"/>
        <w:rPr>
          <w:rFonts w:ascii="Times New Roman" w:hAnsi="Times New Roman" w:cs="Times New Roman"/>
          <w:kern w:val="0"/>
          <w:sz w:val="18"/>
          <w:szCs w:val="18"/>
        </w:rPr>
      </w:pPr>
      <w:r w:rsidRPr="00E85A98">
        <w:rPr>
          <w:rFonts w:ascii="Times New Roman" w:hAnsi="Times New Roman" w:cs="Times New Roman"/>
          <w:kern w:val="0"/>
          <w:sz w:val="18"/>
          <w:szCs w:val="18"/>
        </w:rPr>
        <w:t>• основанием для начала административной процедуры является получение ответственным специалистом зарегистрированного заявления;</w:t>
      </w:r>
    </w:p>
    <w:p w:rsidR="00E85A98" w:rsidRPr="00E85A98" w:rsidRDefault="00E85A98" w:rsidP="00E85A98">
      <w:pPr>
        <w:widowControl w:val="0"/>
        <w:tabs>
          <w:tab w:val="left" w:pos="567"/>
        </w:tabs>
        <w:spacing w:after="0" w:line="240" w:lineRule="auto"/>
        <w:ind w:firstLine="567"/>
        <w:contextualSpacing/>
        <w:jc w:val="both"/>
        <w:rPr>
          <w:rFonts w:ascii="Times New Roman" w:hAnsi="Times New Roman" w:cs="Times New Roman"/>
          <w:kern w:val="0"/>
          <w:sz w:val="18"/>
          <w:szCs w:val="18"/>
        </w:rPr>
      </w:pPr>
      <w:r w:rsidRPr="00E85A98">
        <w:rPr>
          <w:rFonts w:ascii="Times New Roman" w:hAnsi="Times New Roman" w:cs="Times New Roman"/>
          <w:kern w:val="0"/>
          <w:sz w:val="18"/>
          <w:szCs w:val="18"/>
        </w:rPr>
        <w:t>• специалист, ответственный за предоставление муниципальной услуги, осуществляет анализ поступившего заявления. Проверяет заявление на соответствие требованиям, установленным Административным регламентом;</w:t>
      </w:r>
    </w:p>
    <w:p w:rsidR="00E85A98" w:rsidRPr="00E85A98" w:rsidRDefault="00E85A98" w:rsidP="00E85A98">
      <w:pPr>
        <w:widowControl w:val="0"/>
        <w:tabs>
          <w:tab w:val="left" w:pos="567"/>
        </w:tabs>
        <w:spacing w:after="0" w:line="240" w:lineRule="auto"/>
        <w:ind w:firstLine="567"/>
        <w:contextualSpacing/>
        <w:jc w:val="both"/>
        <w:rPr>
          <w:rFonts w:ascii="Times New Roman" w:hAnsi="Times New Roman" w:cs="Times New Roman"/>
          <w:kern w:val="0"/>
          <w:sz w:val="18"/>
          <w:szCs w:val="18"/>
        </w:rPr>
      </w:pPr>
      <w:r w:rsidRPr="00E85A98">
        <w:rPr>
          <w:rFonts w:ascii="Times New Roman" w:hAnsi="Times New Roman" w:cs="Times New Roman"/>
          <w:kern w:val="0"/>
          <w:sz w:val="18"/>
          <w:szCs w:val="18"/>
        </w:rPr>
        <w:t>• результатом выполнения административной процедуры является определение полноты заявления представленного заявителем;</w:t>
      </w:r>
    </w:p>
    <w:p w:rsidR="00E85A98" w:rsidRPr="00E85A98" w:rsidRDefault="00E85A98" w:rsidP="00E85A98">
      <w:pPr>
        <w:widowControl w:val="0"/>
        <w:tabs>
          <w:tab w:val="left" w:pos="567"/>
        </w:tabs>
        <w:spacing w:after="0" w:line="240" w:lineRule="auto"/>
        <w:ind w:firstLine="567"/>
        <w:contextualSpacing/>
        <w:jc w:val="both"/>
        <w:rPr>
          <w:rFonts w:ascii="Times New Roman" w:hAnsi="Times New Roman" w:cs="Times New Roman"/>
          <w:kern w:val="0"/>
          <w:sz w:val="18"/>
          <w:szCs w:val="18"/>
        </w:rPr>
      </w:pPr>
      <w:r w:rsidRPr="00E85A98">
        <w:rPr>
          <w:rFonts w:ascii="Times New Roman" w:hAnsi="Times New Roman" w:cs="Times New Roman"/>
          <w:kern w:val="0"/>
          <w:sz w:val="18"/>
          <w:szCs w:val="18"/>
        </w:rPr>
        <w:t>•</w:t>
      </w:r>
      <w:r w:rsidRPr="00E85A98">
        <w:rPr>
          <w:rFonts w:ascii="Times New Roman" w:hAnsi="Times New Roman" w:cs="Times New Roman"/>
          <w:kern w:val="0"/>
          <w:sz w:val="18"/>
          <w:szCs w:val="18"/>
        </w:rPr>
        <w:tab/>
        <w:t>максимальный срок выполнения административной процедуры – 1 рабочий  день со дня регистрации заявления</w:t>
      </w:r>
      <w:r w:rsidRPr="00E85A98">
        <w:rPr>
          <w:rFonts w:ascii="Times New Roman" w:hAnsi="Times New Roman" w:cs="Times New Roman"/>
          <w:color w:val="auto"/>
          <w:kern w:val="0"/>
          <w:sz w:val="18"/>
          <w:szCs w:val="18"/>
        </w:rPr>
        <w:t>.</w:t>
      </w:r>
    </w:p>
    <w:p w:rsidR="00E85A98" w:rsidRPr="00E85A98" w:rsidRDefault="00E85A98" w:rsidP="00E85A98">
      <w:pPr>
        <w:widowControl w:val="0"/>
        <w:tabs>
          <w:tab w:val="left" w:pos="567"/>
        </w:tabs>
        <w:spacing w:after="0" w:line="240" w:lineRule="auto"/>
        <w:ind w:firstLine="567"/>
        <w:contextualSpacing/>
        <w:jc w:val="both"/>
        <w:rPr>
          <w:rFonts w:ascii="Times New Roman" w:hAnsi="Times New Roman" w:cs="Times New Roman"/>
          <w:kern w:val="0"/>
          <w:sz w:val="18"/>
          <w:szCs w:val="18"/>
        </w:rPr>
      </w:pPr>
      <w:r w:rsidRPr="00E85A98">
        <w:rPr>
          <w:rFonts w:ascii="Times New Roman" w:hAnsi="Times New Roman" w:cs="Times New Roman"/>
          <w:kern w:val="0"/>
          <w:sz w:val="18"/>
          <w:szCs w:val="18"/>
        </w:rPr>
        <w:t>3.5. Формирование и направление межведомственных запросов о предоставлении документов и информации, получение ответов на запросы:</w:t>
      </w:r>
    </w:p>
    <w:p w:rsidR="00E85A98" w:rsidRPr="00E85A98" w:rsidRDefault="00E85A98" w:rsidP="00E85A98">
      <w:pPr>
        <w:spacing w:after="0" w:line="240" w:lineRule="auto"/>
        <w:ind w:firstLine="567"/>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 xml:space="preserve">Документы (их копии или сведения, содержащиеся в них), необходимые для подготовки градостроительного плана земельного участка и предусмотренные </w:t>
      </w:r>
      <w:hyperlink r:id="rId68" w:anchor="Par94" w:history="1">
        <w:r w:rsidRPr="00E85A98">
          <w:rPr>
            <w:rFonts w:ascii="Times New Roman" w:hAnsi="Times New Roman" w:cs="Times New Roman"/>
            <w:color w:val="auto"/>
            <w:kern w:val="0"/>
            <w:sz w:val="18"/>
            <w:szCs w:val="18"/>
          </w:rPr>
          <w:t>пункт</w:t>
        </w:r>
      </w:hyperlink>
      <w:r w:rsidRPr="00E85A98">
        <w:rPr>
          <w:rFonts w:ascii="Times New Roman" w:hAnsi="Times New Roman" w:cs="Times New Roman"/>
          <w:color w:val="auto"/>
          <w:kern w:val="0"/>
          <w:sz w:val="18"/>
          <w:szCs w:val="18"/>
        </w:rPr>
        <w:t xml:space="preserve">ом 2.11 настоящего регламента, запрашиваются специалистом Администрации по каналам межведомственного взаимодействия в государственных органах, органах местного самоуправления и подведомственных государственным органам или органам местного самоуправления организациях, в </w:t>
      </w:r>
      <w:r w:rsidRPr="00E85A98">
        <w:rPr>
          <w:rFonts w:ascii="Times New Roman" w:hAnsi="Times New Roman" w:cs="Times New Roman"/>
          <w:color w:val="auto"/>
          <w:kern w:val="0"/>
          <w:sz w:val="18"/>
          <w:szCs w:val="18"/>
        </w:rPr>
        <w:lastRenderedPageBreak/>
        <w:t>распоряжении которых находятся указанные документы в соответствии с нормативными правовыми актами Российской Федерации, правовыми актами муниципального образования.</w:t>
      </w:r>
    </w:p>
    <w:p w:rsidR="00E85A98" w:rsidRPr="00E85A98" w:rsidRDefault="00E85A98" w:rsidP="00E85A98">
      <w:pPr>
        <w:spacing w:after="0" w:line="240" w:lineRule="auto"/>
        <w:ind w:firstLine="709"/>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Максимальный срок выполнения административных процедур по запросу и получению документов, необходимых для подготовки градостроительного плана земельного участка, в рамках межведомственного взаимодействия составляет 10 рабочих дней со дня поступления заявления в Администрацию.</w:t>
      </w:r>
    </w:p>
    <w:p w:rsidR="00E85A98" w:rsidRPr="00E85A98" w:rsidRDefault="00E85A98" w:rsidP="00E85A98">
      <w:pPr>
        <w:spacing w:after="0" w:line="240" w:lineRule="auto"/>
        <w:ind w:firstLine="709"/>
        <w:rPr>
          <w:rFonts w:ascii="Times New Roman" w:hAnsi="Times New Roman" w:cs="Times New Roman"/>
          <w:color w:val="auto"/>
          <w:kern w:val="0"/>
          <w:sz w:val="14"/>
          <w:szCs w:val="18"/>
        </w:rPr>
      </w:pPr>
    </w:p>
    <w:p w:rsidR="00E85A98" w:rsidRPr="00E85A98" w:rsidRDefault="00E85A98" w:rsidP="00E85A98">
      <w:pPr>
        <w:spacing w:after="0" w:line="240" w:lineRule="auto"/>
        <w:ind w:firstLine="709"/>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Результатом административной процедуры являются полученные по каналам межведомственного взаимодействия документы, необходимые для подготовки градостроительного плана земельного участка.</w:t>
      </w:r>
    </w:p>
    <w:p w:rsidR="00E85A98" w:rsidRPr="00E85A98" w:rsidRDefault="00E85A98" w:rsidP="00E85A98">
      <w:pPr>
        <w:widowControl w:val="0"/>
        <w:tabs>
          <w:tab w:val="left" w:pos="567"/>
        </w:tabs>
        <w:spacing w:after="0" w:line="240" w:lineRule="auto"/>
        <w:ind w:firstLine="567"/>
        <w:contextualSpacing/>
        <w:jc w:val="both"/>
        <w:rPr>
          <w:rFonts w:ascii="Times New Roman" w:hAnsi="Times New Roman" w:cs="Times New Roman"/>
          <w:kern w:val="0"/>
          <w:sz w:val="18"/>
          <w:szCs w:val="18"/>
        </w:rPr>
      </w:pPr>
      <w:r w:rsidRPr="00E85A98">
        <w:rPr>
          <w:rFonts w:ascii="Times New Roman" w:hAnsi="Times New Roman" w:cs="Times New Roman"/>
          <w:kern w:val="0"/>
          <w:sz w:val="18"/>
          <w:szCs w:val="18"/>
        </w:rPr>
        <w:t>Непредставление (несвоевременное представление) органом или организацией по межведомственному запросу документов и информации, указанных в пункте 2 части 1 статьи 7 Федерального закона от 27.07.2010 № 210-ФЗ, в Администрацию, не может являться основанием для отказа в предоставлении заявителю муниципальной услуги.</w:t>
      </w:r>
    </w:p>
    <w:p w:rsidR="00E85A98" w:rsidRPr="00E85A98" w:rsidRDefault="00E85A98" w:rsidP="00E85A98">
      <w:pPr>
        <w:widowControl w:val="0"/>
        <w:suppressAutoHyphens/>
        <w:autoSpaceDE w:val="0"/>
        <w:autoSpaceDN w:val="0"/>
        <w:adjustRightInd w:val="0"/>
        <w:spacing w:after="240" w:line="240" w:lineRule="auto"/>
        <w:ind w:firstLine="539"/>
        <w:contextualSpacing/>
        <w:jc w:val="both"/>
        <w:outlineLvl w:val="1"/>
        <w:rPr>
          <w:rFonts w:ascii="Times New Roman" w:eastAsia="SimSun" w:hAnsi="Times New Roman" w:cs="Times New Roman"/>
          <w:b/>
          <w:bCs/>
          <w:color w:val="auto"/>
          <w:kern w:val="2"/>
          <w:sz w:val="18"/>
          <w:szCs w:val="18"/>
          <w:lang w:eastAsia="hi-IN" w:bidi="hi-IN"/>
        </w:rPr>
      </w:pPr>
      <w:r w:rsidRPr="00E85A98">
        <w:rPr>
          <w:rFonts w:ascii="Times New Roman" w:hAnsi="Times New Roman" w:cs="Times New Roman"/>
          <w:kern w:val="0"/>
          <w:sz w:val="18"/>
          <w:szCs w:val="18"/>
        </w:rPr>
        <w:t xml:space="preserve">3.6. </w:t>
      </w:r>
      <w:r w:rsidRPr="00E85A98">
        <w:rPr>
          <w:rFonts w:ascii="Times New Roman" w:eastAsia="SimSun" w:hAnsi="Times New Roman" w:cs="Times New Roman"/>
          <w:bCs/>
          <w:color w:val="auto"/>
          <w:kern w:val="2"/>
          <w:sz w:val="18"/>
          <w:szCs w:val="18"/>
          <w:lang w:eastAsia="hi-IN" w:bidi="hi-IN"/>
        </w:rPr>
        <w:t>Подготовка, утверждение и выдача градостроительного плана земельного участка</w:t>
      </w:r>
      <w:r w:rsidRPr="00E85A98">
        <w:rPr>
          <w:rFonts w:ascii="Times New Roman" w:eastAsia="SimSun" w:hAnsi="Times New Roman" w:cs="Times New Roman"/>
          <w:b/>
          <w:bCs/>
          <w:color w:val="auto"/>
          <w:kern w:val="2"/>
          <w:sz w:val="18"/>
          <w:szCs w:val="18"/>
          <w:lang w:eastAsia="hi-IN" w:bidi="hi-IN"/>
        </w:rPr>
        <w:t xml:space="preserve"> </w:t>
      </w:r>
    </w:p>
    <w:p w:rsidR="00E85A98" w:rsidRPr="00E85A98" w:rsidRDefault="00E85A98" w:rsidP="00E85A98">
      <w:pPr>
        <w:widowControl w:val="0"/>
        <w:tabs>
          <w:tab w:val="left" w:pos="567"/>
        </w:tabs>
        <w:spacing w:after="0" w:line="240" w:lineRule="auto"/>
        <w:ind w:firstLine="567"/>
        <w:contextualSpacing/>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Специалист Администрации рассматривает заявление от заявителя и документы, полученные в рамках межведомственного взаимодействия. После чего специалист Администрации выполняет следующие действия:</w:t>
      </w:r>
    </w:p>
    <w:p w:rsidR="00E85A98" w:rsidRPr="00E85A98" w:rsidRDefault="00E85A98" w:rsidP="00E85A98">
      <w:pPr>
        <w:widowControl w:val="0"/>
        <w:tabs>
          <w:tab w:val="left" w:pos="567"/>
        </w:tabs>
        <w:spacing w:after="0" w:line="240" w:lineRule="auto"/>
        <w:ind w:firstLine="567"/>
        <w:contextualSpacing/>
        <w:jc w:val="both"/>
        <w:rPr>
          <w:rFonts w:ascii="Times New Roman" w:hAnsi="Times New Roman" w:cs="Times New Roman"/>
          <w:kern w:val="0"/>
          <w:sz w:val="18"/>
          <w:szCs w:val="18"/>
        </w:rPr>
      </w:pPr>
      <w:r w:rsidRPr="00E85A98">
        <w:rPr>
          <w:rFonts w:ascii="Times New Roman" w:hAnsi="Times New Roman" w:cs="Times New Roman"/>
          <w:kern w:val="0"/>
          <w:sz w:val="18"/>
          <w:szCs w:val="18"/>
        </w:rPr>
        <w:t>подготавливает градостроительный план;</w:t>
      </w:r>
    </w:p>
    <w:p w:rsidR="00E85A98" w:rsidRPr="00E85A98" w:rsidRDefault="00E85A98" w:rsidP="00E85A98">
      <w:pPr>
        <w:widowControl w:val="0"/>
        <w:tabs>
          <w:tab w:val="left" w:pos="567"/>
        </w:tabs>
        <w:spacing w:after="0" w:line="240" w:lineRule="auto"/>
        <w:ind w:firstLine="567"/>
        <w:contextualSpacing/>
        <w:jc w:val="both"/>
        <w:rPr>
          <w:rFonts w:ascii="Times New Roman" w:hAnsi="Times New Roman" w:cs="Times New Roman"/>
          <w:kern w:val="0"/>
          <w:sz w:val="18"/>
          <w:szCs w:val="18"/>
        </w:rPr>
      </w:pPr>
      <w:r w:rsidRPr="00E85A98">
        <w:rPr>
          <w:rFonts w:ascii="Times New Roman" w:hAnsi="Times New Roman" w:cs="Times New Roman"/>
          <w:kern w:val="0"/>
          <w:sz w:val="18"/>
          <w:szCs w:val="18"/>
        </w:rPr>
        <w:t>согласовывает чертеж градостроительного плана с уполномоченными органами;</w:t>
      </w:r>
    </w:p>
    <w:p w:rsidR="00E85A98" w:rsidRPr="00E85A98" w:rsidRDefault="00E85A98" w:rsidP="00E85A98">
      <w:pPr>
        <w:spacing w:after="0" w:line="240" w:lineRule="auto"/>
        <w:ind w:firstLine="709"/>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После подготовки и согласования градостроительного плана земельного участка, специалист Администрации, ответственный за подготовку градостроительного плана направляет градостроительный план должностному лицу, уполномоченному в установленном порядке на визирование данных документов.</w:t>
      </w:r>
    </w:p>
    <w:p w:rsidR="00E85A98" w:rsidRPr="00E85A98" w:rsidRDefault="00E85A98" w:rsidP="00E85A98">
      <w:pPr>
        <w:spacing w:after="0" w:line="240" w:lineRule="auto"/>
        <w:ind w:firstLine="709"/>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Результат предоставления муниципальной услуги направляется заявителю способом, указанным в заявлении.</w:t>
      </w:r>
    </w:p>
    <w:p w:rsidR="00E85A98" w:rsidRPr="00E85A98" w:rsidRDefault="00E85A98" w:rsidP="00E85A98">
      <w:pPr>
        <w:spacing w:after="0" w:line="240" w:lineRule="auto"/>
        <w:ind w:firstLine="709"/>
        <w:jc w:val="both"/>
        <w:rPr>
          <w:rFonts w:ascii="Times New Roman" w:hAnsi="Times New Roman" w:cs="Times New Roman"/>
          <w:i/>
          <w:color w:val="auto"/>
          <w:kern w:val="0"/>
          <w:sz w:val="18"/>
          <w:szCs w:val="18"/>
        </w:rPr>
      </w:pPr>
      <w:r w:rsidRPr="00E85A98">
        <w:rPr>
          <w:rFonts w:ascii="Times New Roman" w:hAnsi="Times New Roman" w:cs="Times New Roman"/>
          <w:color w:val="auto"/>
          <w:kern w:val="0"/>
          <w:sz w:val="18"/>
          <w:szCs w:val="18"/>
        </w:rPr>
        <w:t>Максимальный срок выполнения административных процедур по подготовке и выдаче градостроительного плана земельного участка составляет 14 рабочих дней со дня регистрации заявления в Администрации.</w:t>
      </w:r>
    </w:p>
    <w:p w:rsidR="00E85A98" w:rsidRPr="00E85A98" w:rsidRDefault="00E85A98" w:rsidP="00E85A98">
      <w:pPr>
        <w:spacing w:after="0" w:line="240" w:lineRule="auto"/>
        <w:ind w:firstLine="709"/>
        <w:jc w:val="both"/>
        <w:rPr>
          <w:rFonts w:ascii="Times New Roman" w:hAnsi="Times New Roman" w:cs="Times New Roman"/>
          <w:i/>
          <w:color w:val="auto"/>
          <w:kern w:val="0"/>
          <w:sz w:val="18"/>
          <w:szCs w:val="18"/>
        </w:rPr>
      </w:pPr>
      <w:r w:rsidRPr="00E85A98">
        <w:rPr>
          <w:rFonts w:ascii="Times New Roman" w:hAnsi="Times New Roman" w:cs="Times New Roman"/>
          <w:color w:val="auto"/>
          <w:kern w:val="0"/>
          <w:sz w:val="18"/>
          <w:szCs w:val="18"/>
        </w:rPr>
        <w:t>Результатом административной процедуры является подготовка и согласование проекта градостроительного плана земельного участка.</w:t>
      </w:r>
    </w:p>
    <w:p w:rsidR="00E85A98" w:rsidRPr="00E85A98" w:rsidRDefault="00E85A98" w:rsidP="00E85A98">
      <w:pPr>
        <w:widowControl w:val="0"/>
        <w:tabs>
          <w:tab w:val="left" w:pos="567"/>
        </w:tabs>
        <w:spacing w:after="0" w:line="240" w:lineRule="auto"/>
        <w:ind w:firstLine="567"/>
        <w:contextualSpacing/>
        <w:jc w:val="both"/>
        <w:rPr>
          <w:rFonts w:ascii="Times New Roman" w:hAnsi="Times New Roman" w:cs="Times New Roman"/>
          <w:kern w:val="0"/>
          <w:sz w:val="18"/>
          <w:szCs w:val="18"/>
        </w:rPr>
      </w:pPr>
      <w:r w:rsidRPr="00E85A98">
        <w:rPr>
          <w:rFonts w:ascii="Times New Roman" w:hAnsi="Times New Roman" w:cs="Times New Roman"/>
          <w:kern w:val="0"/>
          <w:sz w:val="18"/>
          <w:szCs w:val="18"/>
        </w:rPr>
        <w:t>3.7. Выполнение административных процедур при предоставлении муниципальной услуги на базе МФЦ:</w:t>
      </w:r>
    </w:p>
    <w:p w:rsidR="00E85A98" w:rsidRPr="00E85A98" w:rsidRDefault="00E85A98" w:rsidP="00E85A98">
      <w:pPr>
        <w:widowControl w:val="0"/>
        <w:numPr>
          <w:ilvl w:val="0"/>
          <w:numId w:val="42"/>
        </w:numPr>
        <w:tabs>
          <w:tab w:val="left" w:pos="567"/>
        </w:tabs>
        <w:spacing w:after="0" w:line="240" w:lineRule="auto"/>
        <w:ind w:firstLine="709"/>
        <w:contextualSpacing/>
        <w:jc w:val="both"/>
        <w:rPr>
          <w:rFonts w:ascii="Times New Roman" w:hAnsi="Times New Roman" w:cs="Times New Roman"/>
          <w:kern w:val="0"/>
          <w:sz w:val="18"/>
          <w:szCs w:val="18"/>
        </w:rPr>
      </w:pPr>
      <w:r w:rsidRPr="00E85A98">
        <w:rPr>
          <w:rFonts w:ascii="Times New Roman" w:hAnsi="Times New Roman" w:cs="Times New Roman"/>
          <w:kern w:val="0"/>
          <w:sz w:val="18"/>
          <w:szCs w:val="18"/>
        </w:rPr>
        <w:t>прием документов от заявителя для предоставления муниципальной услуги на базе МФЦ осуществляется должностными лицами МФЦ в порядке, предусмотренном соглашением о взаимодействии между Администрацией и МФЦ;</w:t>
      </w:r>
    </w:p>
    <w:p w:rsidR="00E85A98" w:rsidRPr="00E85A98" w:rsidRDefault="00E85A98" w:rsidP="00E85A98">
      <w:pPr>
        <w:widowControl w:val="0"/>
        <w:numPr>
          <w:ilvl w:val="0"/>
          <w:numId w:val="42"/>
        </w:numPr>
        <w:tabs>
          <w:tab w:val="left" w:pos="567"/>
        </w:tabs>
        <w:spacing w:after="0" w:line="240" w:lineRule="auto"/>
        <w:ind w:firstLine="709"/>
        <w:contextualSpacing/>
        <w:jc w:val="both"/>
        <w:rPr>
          <w:rFonts w:ascii="Times New Roman" w:hAnsi="Times New Roman" w:cs="Times New Roman"/>
          <w:kern w:val="0"/>
          <w:sz w:val="18"/>
          <w:szCs w:val="18"/>
        </w:rPr>
      </w:pPr>
      <w:r w:rsidRPr="00E85A98">
        <w:rPr>
          <w:rFonts w:ascii="Times New Roman" w:hAnsi="Times New Roman" w:cs="Times New Roman"/>
          <w:kern w:val="0"/>
          <w:sz w:val="18"/>
          <w:szCs w:val="18"/>
        </w:rPr>
        <w:t>документы, принятые МФЦ от заявителя направляются в Администрацию для принятия решения;</w:t>
      </w:r>
    </w:p>
    <w:p w:rsidR="00E85A98" w:rsidRPr="00E85A98" w:rsidRDefault="00E85A98" w:rsidP="00E85A98">
      <w:pPr>
        <w:widowControl w:val="0"/>
        <w:numPr>
          <w:ilvl w:val="0"/>
          <w:numId w:val="42"/>
        </w:numPr>
        <w:tabs>
          <w:tab w:val="left" w:pos="567"/>
        </w:tabs>
        <w:spacing w:after="0" w:line="240" w:lineRule="auto"/>
        <w:ind w:firstLine="709"/>
        <w:contextualSpacing/>
        <w:jc w:val="both"/>
        <w:rPr>
          <w:rFonts w:ascii="Times New Roman" w:hAnsi="Times New Roman" w:cs="Times New Roman"/>
          <w:kern w:val="0"/>
          <w:sz w:val="18"/>
          <w:szCs w:val="18"/>
        </w:rPr>
      </w:pPr>
      <w:r w:rsidRPr="00E85A98">
        <w:rPr>
          <w:rFonts w:ascii="Times New Roman" w:hAnsi="Times New Roman" w:cs="Times New Roman"/>
          <w:kern w:val="0"/>
          <w:sz w:val="18"/>
          <w:szCs w:val="18"/>
        </w:rPr>
        <w:t>результат предоставления муниципальной услуги, обращение за которой оформлено через МФЦ, выдается заявителю;</w:t>
      </w:r>
    </w:p>
    <w:p w:rsidR="00E85A98" w:rsidRPr="00E85A98" w:rsidRDefault="00E85A98" w:rsidP="00E85A98">
      <w:pPr>
        <w:widowControl w:val="0"/>
        <w:numPr>
          <w:ilvl w:val="0"/>
          <w:numId w:val="42"/>
        </w:numPr>
        <w:tabs>
          <w:tab w:val="left" w:pos="567"/>
        </w:tabs>
        <w:spacing w:after="0" w:line="240" w:lineRule="auto"/>
        <w:ind w:firstLine="709"/>
        <w:contextualSpacing/>
        <w:jc w:val="both"/>
        <w:rPr>
          <w:rFonts w:ascii="Times New Roman" w:hAnsi="Times New Roman" w:cs="Times New Roman"/>
          <w:kern w:val="0"/>
          <w:sz w:val="18"/>
          <w:szCs w:val="18"/>
        </w:rPr>
      </w:pPr>
      <w:r w:rsidRPr="00E85A98">
        <w:rPr>
          <w:rFonts w:ascii="Times New Roman" w:hAnsi="Times New Roman" w:cs="Times New Roman"/>
          <w:kern w:val="0"/>
          <w:sz w:val="18"/>
          <w:szCs w:val="18"/>
        </w:rPr>
        <w:t>невостребованный заявителем результат предоставления муниципальной услуги по истечению 30 календарных дней направляется в Администрацию.</w:t>
      </w:r>
    </w:p>
    <w:p w:rsidR="00E85A98" w:rsidRPr="00E85A98" w:rsidRDefault="00E85A98" w:rsidP="00E85A98">
      <w:pPr>
        <w:widowControl w:val="0"/>
        <w:tabs>
          <w:tab w:val="left" w:pos="567"/>
        </w:tabs>
        <w:spacing w:after="0" w:line="240" w:lineRule="auto"/>
        <w:ind w:firstLine="567"/>
        <w:contextualSpacing/>
        <w:jc w:val="both"/>
        <w:rPr>
          <w:rFonts w:ascii="Times New Roman" w:hAnsi="Times New Roman" w:cs="Times New Roman"/>
          <w:kern w:val="0"/>
          <w:sz w:val="18"/>
          <w:szCs w:val="18"/>
        </w:rPr>
      </w:pPr>
      <w:r w:rsidRPr="00E85A98">
        <w:rPr>
          <w:rFonts w:ascii="Times New Roman" w:hAnsi="Times New Roman" w:cs="Times New Roman"/>
          <w:kern w:val="0"/>
          <w:sz w:val="18"/>
          <w:szCs w:val="18"/>
        </w:rPr>
        <w:t>3.8. Выполнение административных процедур при предоставлении муниципальной услуги в электронном виде посредством использования Единого портала государственных и муниципальных услуг.</w:t>
      </w:r>
    </w:p>
    <w:p w:rsidR="00E85A98" w:rsidRPr="00E85A98" w:rsidRDefault="00E85A98" w:rsidP="00E85A98">
      <w:pPr>
        <w:widowControl w:val="0"/>
        <w:tabs>
          <w:tab w:val="left" w:pos="567"/>
        </w:tabs>
        <w:spacing w:after="0" w:line="240" w:lineRule="auto"/>
        <w:ind w:firstLine="567"/>
        <w:contextualSpacing/>
        <w:jc w:val="both"/>
        <w:rPr>
          <w:rFonts w:ascii="Times New Roman" w:hAnsi="Times New Roman" w:cs="Times New Roman"/>
          <w:kern w:val="0"/>
          <w:sz w:val="18"/>
          <w:szCs w:val="18"/>
        </w:rPr>
      </w:pPr>
      <w:r w:rsidRPr="00E85A98">
        <w:rPr>
          <w:rFonts w:ascii="Times New Roman" w:hAnsi="Times New Roman" w:cs="Times New Roman"/>
          <w:kern w:val="0"/>
          <w:sz w:val="18"/>
          <w:szCs w:val="18"/>
        </w:rPr>
        <w:t>3.8.1. заявка на предоставление муниципальной услуги в электронном виде осуществляется путем заполнения электронной формы заявления, с использованием Единого портала государственных услуг. Может быть подписано простой электронной подписью, за исключением случаев, предусмотренных законодательством Российской Федерации, когда необходимо использовать квалифицированную электронную подпись;</w:t>
      </w:r>
    </w:p>
    <w:p w:rsidR="00E85A98" w:rsidRPr="00E85A98" w:rsidRDefault="00E85A98" w:rsidP="00E85A98">
      <w:pPr>
        <w:widowControl w:val="0"/>
        <w:tabs>
          <w:tab w:val="left" w:pos="567"/>
        </w:tabs>
        <w:spacing w:after="0" w:line="240" w:lineRule="auto"/>
        <w:ind w:firstLine="567"/>
        <w:contextualSpacing/>
        <w:jc w:val="both"/>
        <w:rPr>
          <w:rFonts w:ascii="Times New Roman" w:hAnsi="Times New Roman" w:cs="Times New Roman"/>
          <w:kern w:val="0"/>
          <w:sz w:val="18"/>
          <w:szCs w:val="18"/>
        </w:rPr>
      </w:pPr>
      <w:r w:rsidRPr="00E85A98">
        <w:rPr>
          <w:rFonts w:ascii="Times New Roman" w:hAnsi="Times New Roman" w:cs="Times New Roman"/>
          <w:kern w:val="0"/>
          <w:sz w:val="18"/>
          <w:szCs w:val="18"/>
        </w:rPr>
        <w:t>3.8.2. прием электронной формы заявления осуществляется должностным лицом Администрации, ответственным за предоставление муниципальной услуги, через личный кабинет системы межведомственных запросов и оказания государственных и муниципальных услуг или автоматизированной информационной системы «Реестр сведений»;</w:t>
      </w:r>
    </w:p>
    <w:p w:rsidR="00E85A98" w:rsidRPr="00E85A98" w:rsidRDefault="00E85A98" w:rsidP="00E85A98">
      <w:pPr>
        <w:widowControl w:val="0"/>
        <w:tabs>
          <w:tab w:val="left" w:pos="567"/>
        </w:tabs>
        <w:spacing w:after="0" w:line="240" w:lineRule="auto"/>
        <w:ind w:firstLine="567"/>
        <w:contextualSpacing/>
        <w:jc w:val="both"/>
        <w:rPr>
          <w:rFonts w:ascii="Times New Roman" w:hAnsi="Times New Roman" w:cs="Times New Roman"/>
          <w:kern w:val="0"/>
          <w:sz w:val="18"/>
          <w:szCs w:val="18"/>
        </w:rPr>
      </w:pPr>
      <w:r w:rsidRPr="00E85A98">
        <w:rPr>
          <w:rFonts w:ascii="Times New Roman" w:hAnsi="Times New Roman" w:cs="Times New Roman"/>
          <w:kern w:val="0"/>
          <w:sz w:val="18"/>
          <w:szCs w:val="18"/>
        </w:rPr>
        <w:t>3.8.3. результат оказания муниципальной услуги может быть получен заявителем в электронном виде через личный кабинет Единого портала государственных и муниципальных услуг за исключением случаев, предусмотренных законодательством Российской Федерации или нормативными правовыми актами.</w:t>
      </w:r>
    </w:p>
    <w:p w:rsidR="00E85A98" w:rsidRPr="00E85A98" w:rsidRDefault="00E85A98" w:rsidP="00E85A98">
      <w:pPr>
        <w:widowControl w:val="0"/>
        <w:tabs>
          <w:tab w:val="left" w:pos="567"/>
        </w:tabs>
        <w:spacing w:after="0" w:line="240" w:lineRule="auto"/>
        <w:ind w:firstLine="567"/>
        <w:contextualSpacing/>
        <w:jc w:val="both"/>
        <w:rPr>
          <w:rFonts w:ascii="Times New Roman" w:hAnsi="Times New Roman" w:cs="Times New Roman"/>
          <w:kern w:val="0"/>
          <w:sz w:val="18"/>
          <w:szCs w:val="18"/>
        </w:rPr>
      </w:pPr>
      <w:r w:rsidRPr="00E85A98">
        <w:rPr>
          <w:rFonts w:ascii="Times New Roman" w:hAnsi="Times New Roman" w:cs="Times New Roman"/>
          <w:kern w:val="0"/>
          <w:sz w:val="18"/>
          <w:szCs w:val="18"/>
        </w:rPr>
        <w:t>3.9. Получение заявителем сведений о ходе выполнения запроса о предоставлении муниципальной услуги.</w:t>
      </w:r>
    </w:p>
    <w:p w:rsidR="00E85A98" w:rsidRPr="00E85A98" w:rsidRDefault="00E85A98" w:rsidP="00E85A98">
      <w:pPr>
        <w:widowControl w:val="0"/>
        <w:tabs>
          <w:tab w:val="left" w:pos="567"/>
        </w:tabs>
        <w:spacing w:after="0" w:line="240" w:lineRule="auto"/>
        <w:ind w:firstLine="567"/>
        <w:contextualSpacing/>
        <w:jc w:val="both"/>
        <w:rPr>
          <w:rFonts w:ascii="Times New Roman" w:hAnsi="Times New Roman" w:cs="Times New Roman"/>
          <w:kern w:val="0"/>
          <w:sz w:val="18"/>
          <w:szCs w:val="18"/>
        </w:rPr>
      </w:pPr>
      <w:r w:rsidRPr="00E85A98">
        <w:rPr>
          <w:rFonts w:ascii="Times New Roman" w:hAnsi="Times New Roman" w:cs="Times New Roman"/>
          <w:kern w:val="0"/>
          <w:sz w:val="18"/>
          <w:szCs w:val="18"/>
        </w:rPr>
        <w:t>Заявитель имеет право получения информации о ходе предоставления муниципальной услуги, в том числе о сроках завершения административных процедур путем устного или письменного запроса в Администрацию либо в МФЦ.</w:t>
      </w:r>
    </w:p>
    <w:p w:rsidR="00E85A98" w:rsidRPr="00E85A98" w:rsidRDefault="00E85A98" w:rsidP="00E85A98">
      <w:pPr>
        <w:autoSpaceDE w:val="0"/>
        <w:autoSpaceDN w:val="0"/>
        <w:adjustRightInd w:val="0"/>
        <w:spacing w:after="0" w:line="240" w:lineRule="auto"/>
        <w:ind w:firstLine="540"/>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В обращении заявителя о ходе выполнения муниципальной услуги должны указываться инициалы заявителя (фамилия, имя, отчество (при наличии), наиболее предпочтительный способ предоставления информации (по почте, по электронной почте, по телефону), контактный e-mail, если ответ должен быть направлен в форме электронного документа, либо почтовый адрес, если ответ должен быть направлен в письменной форме, либо номер телефона, если ответ должен быть сообщен по телефону, по форме требуемой на Едином портале.</w:t>
      </w:r>
    </w:p>
    <w:p w:rsidR="00E85A98" w:rsidRPr="00E85A98" w:rsidRDefault="00E85A98" w:rsidP="00E85A98">
      <w:pPr>
        <w:autoSpaceDE w:val="0"/>
        <w:autoSpaceDN w:val="0"/>
        <w:adjustRightInd w:val="0"/>
        <w:spacing w:after="0" w:line="240" w:lineRule="auto"/>
        <w:ind w:firstLine="540"/>
        <w:jc w:val="both"/>
        <w:rPr>
          <w:rFonts w:ascii="Times New Roman" w:hAnsi="Times New Roman" w:cs="Times New Roman"/>
          <w:kern w:val="0"/>
          <w:sz w:val="18"/>
          <w:szCs w:val="18"/>
        </w:rPr>
      </w:pPr>
      <w:r w:rsidRPr="00E85A98">
        <w:rPr>
          <w:rFonts w:ascii="Times New Roman" w:hAnsi="Times New Roman" w:cs="Times New Roman"/>
          <w:kern w:val="0"/>
          <w:sz w:val="18"/>
          <w:szCs w:val="18"/>
        </w:rPr>
        <w:t>Поступившее обращение регистрируется в Администрации и направляется специалисту, ответственному за исполнение запроса о предоставлении муниципальной услуги, для рассмотрения и информирования заявителя об этапах рассмотрения его запроса.</w:t>
      </w:r>
    </w:p>
    <w:p w:rsidR="00E85A98" w:rsidRPr="00E85A98" w:rsidRDefault="00E85A98" w:rsidP="00E85A98">
      <w:pPr>
        <w:widowControl w:val="0"/>
        <w:tabs>
          <w:tab w:val="left" w:pos="567"/>
        </w:tabs>
        <w:spacing w:after="0" w:line="240" w:lineRule="auto"/>
        <w:ind w:firstLine="567"/>
        <w:contextualSpacing/>
        <w:jc w:val="both"/>
        <w:rPr>
          <w:rFonts w:ascii="Times New Roman" w:hAnsi="Times New Roman" w:cs="Times New Roman"/>
          <w:kern w:val="0"/>
          <w:sz w:val="18"/>
          <w:szCs w:val="18"/>
        </w:rPr>
      </w:pPr>
      <w:r w:rsidRPr="00E85A98">
        <w:rPr>
          <w:rFonts w:ascii="Times New Roman" w:hAnsi="Times New Roman" w:cs="Times New Roman"/>
          <w:kern w:val="0"/>
          <w:sz w:val="18"/>
          <w:szCs w:val="18"/>
        </w:rPr>
        <w:t>В случае обращения за получением муниципальной услуги через Единый портал государственных услуг, заявителю обеспечивается возможность осуществления мониторинга хода предоставления муниципальной услуги в личном кабинете Единого портала государственных услуг.</w:t>
      </w:r>
    </w:p>
    <w:p w:rsidR="00E85A98" w:rsidRPr="00E85A98" w:rsidRDefault="00E85A98" w:rsidP="00E85A98">
      <w:pPr>
        <w:autoSpaceDE w:val="0"/>
        <w:autoSpaceDN w:val="0"/>
        <w:adjustRightInd w:val="0"/>
        <w:spacing w:after="0" w:line="240" w:lineRule="auto"/>
        <w:ind w:firstLine="720"/>
        <w:jc w:val="both"/>
        <w:rPr>
          <w:rFonts w:ascii="Times New Roman" w:hAnsi="Times New Roman" w:cs="Times New Roman"/>
          <w:color w:val="auto"/>
          <w:kern w:val="0"/>
          <w:sz w:val="18"/>
          <w:szCs w:val="18"/>
        </w:rPr>
      </w:pPr>
      <w:r w:rsidRPr="00E85A98">
        <w:rPr>
          <w:rFonts w:ascii="Times New Roman" w:hAnsi="Times New Roman" w:cs="Times New Roman"/>
          <w:kern w:val="0"/>
          <w:sz w:val="18"/>
          <w:szCs w:val="18"/>
        </w:rPr>
        <w:t>Информирование заявителя о результатах рассмотрения обращения осуществляется в письменном виде путем почтовых отправлений либо по электронной почте, в устном виде - по телефону, указанному в обращении,</w:t>
      </w:r>
      <w:r w:rsidRPr="00E85A98">
        <w:rPr>
          <w:rFonts w:ascii="Times New Roman" w:hAnsi="Times New Roman" w:cs="Times New Roman"/>
          <w:color w:val="auto"/>
          <w:kern w:val="0"/>
          <w:sz w:val="18"/>
          <w:szCs w:val="18"/>
        </w:rPr>
        <w:t xml:space="preserve"> а также в электронной форме на Едином портале (в случае подачи заявления на предоставление услуги через </w:t>
      </w:r>
      <w:r w:rsidRPr="00E85A98">
        <w:rPr>
          <w:rFonts w:ascii="Times New Roman" w:hAnsi="Times New Roman" w:cs="Times New Roman"/>
          <w:bCs/>
          <w:color w:val="auto"/>
          <w:kern w:val="0"/>
          <w:sz w:val="18"/>
          <w:szCs w:val="18"/>
        </w:rPr>
        <w:t>Единый портал</w:t>
      </w:r>
      <w:r w:rsidRPr="00E85A98">
        <w:rPr>
          <w:rFonts w:ascii="Times New Roman" w:hAnsi="Times New Roman" w:cs="Times New Roman"/>
          <w:color w:val="auto"/>
          <w:kern w:val="0"/>
          <w:sz w:val="18"/>
          <w:szCs w:val="18"/>
        </w:rPr>
        <w:t xml:space="preserve"> или в ответах на вопросы, задаваемые на официальном сайте муниципального образования, услуга предоставляется в течении двух рабочих дней со дня поступления </w:t>
      </w:r>
      <w:r w:rsidRPr="00E85A98">
        <w:rPr>
          <w:rFonts w:ascii="Times New Roman" w:eastAsia="Calibri" w:hAnsi="Times New Roman" w:cs="Times New Roman"/>
          <w:color w:val="auto"/>
          <w:kern w:val="2"/>
          <w:sz w:val="18"/>
          <w:szCs w:val="18"/>
          <w:lang w:eastAsia="hi-IN" w:bidi="hi-IN"/>
        </w:rPr>
        <w:t>запроса (</w:t>
      </w:r>
      <w:r w:rsidRPr="00E85A98">
        <w:rPr>
          <w:rFonts w:ascii="Times New Roman" w:hAnsi="Times New Roman" w:cs="Times New Roman"/>
          <w:color w:val="auto"/>
          <w:kern w:val="0"/>
          <w:sz w:val="18"/>
          <w:szCs w:val="18"/>
        </w:rPr>
        <w:t>заявления) в администрацию.</w:t>
      </w:r>
    </w:p>
    <w:p w:rsidR="00E85A98" w:rsidRPr="00E85A98" w:rsidRDefault="00E85A98" w:rsidP="00E85A98">
      <w:pPr>
        <w:autoSpaceDE w:val="0"/>
        <w:autoSpaceDN w:val="0"/>
        <w:adjustRightInd w:val="0"/>
        <w:spacing w:after="0" w:line="240" w:lineRule="auto"/>
        <w:ind w:firstLine="567"/>
        <w:jc w:val="both"/>
        <w:rPr>
          <w:rFonts w:ascii="Times New Roman" w:hAnsi="Times New Roman" w:cs="Times New Roman"/>
          <w:kern w:val="0"/>
          <w:sz w:val="18"/>
          <w:szCs w:val="18"/>
        </w:rPr>
      </w:pPr>
      <w:r w:rsidRPr="00E85A98">
        <w:rPr>
          <w:rFonts w:ascii="Times New Roman" w:hAnsi="Times New Roman" w:cs="Times New Roman"/>
          <w:kern w:val="0"/>
          <w:sz w:val="18"/>
          <w:szCs w:val="18"/>
        </w:rPr>
        <w:t xml:space="preserve">3.10. Иные действия, необходимые для предоставления муниципальной услуги, в том числе связанные с проверкой действительности усиленной квалифицированной электронной подписи заявителя, использованной при обращении за получением муниципальной услуги, а также с установлением перечня классов средств удостоверяющих центров, которые допускаются для использования в целях обеспечения указанной проверки и определяются на </w:t>
      </w:r>
      <w:r w:rsidRPr="00E85A98">
        <w:rPr>
          <w:rFonts w:ascii="Times New Roman" w:hAnsi="Times New Roman" w:cs="Times New Roman"/>
          <w:kern w:val="0"/>
          <w:sz w:val="18"/>
          <w:szCs w:val="18"/>
        </w:rPr>
        <w:lastRenderedPageBreak/>
        <w:t>основании модели угроз безопасности информации в информационной системе, используемой в целях приема обращений за получением муниципальной услуги и (или) предоставления такой услуги, утверждаемой в порядке, установленном законодательством Российской Федерации.</w:t>
      </w:r>
    </w:p>
    <w:p w:rsidR="00E85A98" w:rsidRPr="00E85A98" w:rsidRDefault="00E85A98" w:rsidP="00E85A98">
      <w:pPr>
        <w:autoSpaceDE w:val="0"/>
        <w:autoSpaceDN w:val="0"/>
        <w:adjustRightInd w:val="0"/>
        <w:spacing w:after="0" w:line="240" w:lineRule="auto"/>
        <w:ind w:firstLine="567"/>
        <w:contextualSpacing/>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Заявитель имеет право обратиться в администрацию за получением муниципальной услуги в электронной форме.</w:t>
      </w:r>
    </w:p>
    <w:p w:rsidR="00E85A98" w:rsidRPr="00E85A98" w:rsidRDefault="00E85A98" w:rsidP="003F2672">
      <w:pPr>
        <w:autoSpaceDE w:val="0"/>
        <w:autoSpaceDN w:val="0"/>
        <w:adjustRightInd w:val="0"/>
        <w:spacing w:after="0" w:line="240" w:lineRule="auto"/>
        <w:ind w:firstLine="540"/>
        <w:jc w:val="both"/>
        <w:rPr>
          <w:rFonts w:ascii="Times New Roman" w:hAnsi="Times New Roman" w:cs="Times New Roman"/>
          <w:kern w:val="0"/>
          <w:sz w:val="18"/>
          <w:szCs w:val="18"/>
        </w:rPr>
      </w:pPr>
      <w:r w:rsidRPr="00E85A98">
        <w:rPr>
          <w:rFonts w:ascii="Times New Roman" w:hAnsi="Times New Roman" w:cs="Times New Roman"/>
          <w:kern w:val="0"/>
          <w:sz w:val="18"/>
          <w:szCs w:val="18"/>
        </w:rPr>
        <w:t xml:space="preserve">При поступлении обращения заявителя за получением муниципальной услуги в форме электронного документа </w:t>
      </w:r>
    </w:p>
    <w:p w:rsidR="00E85A98" w:rsidRPr="00E85A98" w:rsidRDefault="00E85A98" w:rsidP="00E85A98">
      <w:pPr>
        <w:autoSpaceDE w:val="0"/>
        <w:autoSpaceDN w:val="0"/>
        <w:adjustRightInd w:val="0"/>
        <w:spacing w:after="0" w:line="240" w:lineRule="auto"/>
        <w:rPr>
          <w:rFonts w:ascii="Times New Roman" w:hAnsi="Times New Roman" w:cs="Times New Roman"/>
          <w:kern w:val="0"/>
          <w:sz w:val="14"/>
          <w:szCs w:val="18"/>
        </w:rPr>
      </w:pPr>
    </w:p>
    <w:p w:rsidR="00E85A98" w:rsidRPr="00E85A98" w:rsidRDefault="00E85A98" w:rsidP="00E85A98">
      <w:pPr>
        <w:autoSpaceDE w:val="0"/>
        <w:autoSpaceDN w:val="0"/>
        <w:adjustRightInd w:val="0"/>
        <w:spacing w:after="0" w:line="240" w:lineRule="auto"/>
        <w:jc w:val="both"/>
        <w:rPr>
          <w:rFonts w:ascii="Times New Roman" w:hAnsi="Times New Roman" w:cs="Times New Roman"/>
          <w:kern w:val="0"/>
          <w:sz w:val="18"/>
          <w:szCs w:val="18"/>
        </w:rPr>
      </w:pPr>
      <w:r w:rsidRPr="00E85A98">
        <w:rPr>
          <w:rFonts w:ascii="Times New Roman" w:hAnsi="Times New Roman" w:cs="Times New Roman"/>
          <w:kern w:val="0"/>
          <w:sz w:val="18"/>
          <w:szCs w:val="18"/>
        </w:rPr>
        <w:t xml:space="preserve">подписанного усиленной квалифицированной электронной подписью, специалист, ответственный за исполнение запроса </w:t>
      </w:r>
    </w:p>
    <w:p w:rsidR="00E85A98" w:rsidRPr="00E85A98" w:rsidRDefault="00E85A98" w:rsidP="00E85A98">
      <w:pPr>
        <w:autoSpaceDE w:val="0"/>
        <w:autoSpaceDN w:val="0"/>
        <w:adjustRightInd w:val="0"/>
        <w:spacing w:after="0" w:line="240" w:lineRule="auto"/>
        <w:ind w:firstLine="540"/>
        <w:jc w:val="both"/>
        <w:rPr>
          <w:rFonts w:ascii="Times New Roman" w:hAnsi="Times New Roman" w:cs="Times New Roman"/>
          <w:kern w:val="0"/>
          <w:sz w:val="18"/>
          <w:szCs w:val="18"/>
        </w:rPr>
      </w:pPr>
      <w:r w:rsidRPr="00E85A98">
        <w:rPr>
          <w:rFonts w:ascii="Times New Roman" w:hAnsi="Times New Roman" w:cs="Times New Roman"/>
          <w:kern w:val="0"/>
          <w:sz w:val="18"/>
          <w:szCs w:val="18"/>
        </w:rPr>
        <w:t>о предоставлении муниципальной услуги, обязан провести процедуру проверки действительности усиленной квалифицированной электронной подписи, с использованием которой подписан электронный документ о предоставлении муниципальной услуги.</w:t>
      </w:r>
    </w:p>
    <w:p w:rsidR="00E85A98" w:rsidRPr="00E85A98" w:rsidRDefault="00E85A98" w:rsidP="00E85A98">
      <w:pPr>
        <w:autoSpaceDE w:val="0"/>
        <w:autoSpaceDN w:val="0"/>
        <w:adjustRightInd w:val="0"/>
        <w:spacing w:after="0" w:line="240" w:lineRule="auto"/>
        <w:ind w:firstLine="540"/>
        <w:jc w:val="both"/>
        <w:rPr>
          <w:rFonts w:ascii="Times New Roman" w:hAnsi="Times New Roman" w:cs="Times New Roman"/>
          <w:kern w:val="0"/>
          <w:sz w:val="18"/>
          <w:szCs w:val="18"/>
        </w:rPr>
      </w:pPr>
      <w:r w:rsidRPr="00E85A98">
        <w:rPr>
          <w:rFonts w:ascii="Times New Roman" w:hAnsi="Times New Roman" w:cs="Times New Roman"/>
          <w:kern w:val="0"/>
          <w:sz w:val="18"/>
          <w:szCs w:val="18"/>
        </w:rPr>
        <w:t>Проверка усиленной квалифицированной электронной подписи может осуществляться таким специалистом самостоятельно с использованием имеющихся средств проверки электронной подписи или средств информационной системы головного удостоверяющего центра, которая входит в состав инфраструктуры, обеспечивающей информационно-технологическое взаимодействие действующих и создаваемых информационных систем, используемых для предоставления услуг. Проверка усиленной квалифицированной электронной подписи также может осуществляться с использованием средств информационной системы аккредитованного удостоверяющего центра.</w:t>
      </w:r>
    </w:p>
    <w:p w:rsidR="00E85A98" w:rsidRPr="00E85A98" w:rsidRDefault="00E85A98" w:rsidP="00E85A98">
      <w:pPr>
        <w:tabs>
          <w:tab w:val="left" w:pos="-360"/>
          <w:tab w:val="left" w:pos="180"/>
        </w:tabs>
        <w:autoSpaceDE w:val="0"/>
        <w:autoSpaceDN w:val="0"/>
        <w:adjustRightInd w:val="0"/>
        <w:spacing w:after="0" w:line="240" w:lineRule="auto"/>
        <w:ind w:firstLine="567"/>
        <w:jc w:val="both"/>
        <w:rPr>
          <w:rFonts w:ascii="Times New Roman" w:hAnsi="Times New Roman" w:cs="Times New Roman"/>
          <w:kern w:val="0"/>
          <w:sz w:val="18"/>
          <w:szCs w:val="18"/>
        </w:rPr>
      </w:pPr>
      <w:r w:rsidRPr="00E85A98">
        <w:rPr>
          <w:rFonts w:ascii="Times New Roman" w:hAnsi="Times New Roman" w:cs="Times New Roman"/>
          <w:kern w:val="0"/>
          <w:sz w:val="18"/>
          <w:szCs w:val="18"/>
        </w:rPr>
        <w:t xml:space="preserve">В случае, если в результате проверки квалифицированной подписи будет выявлено несоблюдение установленных условий признания ее действительности, муниципальный орган в течение 3 дней со дня завершения проведения такой проверки принимает решение об отказе в приеме к рассмотрению обращения за получением услуги и направляет заявителю уведомление об этом в электронной форме с указанием пунктов </w:t>
      </w:r>
      <w:hyperlink r:id="rId69" w:history="1">
        <w:r w:rsidRPr="00E85A98">
          <w:rPr>
            <w:rFonts w:ascii="Times New Roman" w:hAnsi="Times New Roman" w:cs="Times New Roman"/>
            <w:kern w:val="0"/>
            <w:sz w:val="18"/>
            <w:szCs w:val="18"/>
          </w:rPr>
          <w:t>статьи 11</w:t>
        </w:r>
      </w:hyperlink>
      <w:r w:rsidRPr="00E85A98">
        <w:rPr>
          <w:rFonts w:ascii="Times New Roman" w:hAnsi="Times New Roman" w:cs="Times New Roman"/>
          <w:kern w:val="0"/>
          <w:sz w:val="18"/>
          <w:szCs w:val="18"/>
        </w:rPr>
        <w:t xml:space="preserve"> Федерального закона «Об электронной подписи», которые послужили основанием для принятия указанного решения. Такое уведомление подписывается квалифицированной подписью муниципального органа и направляется по адресу электронной почты заявителя либо в его личный кабинет на </w:t>
      </w:r>
      <w:r w:rsidRPr="00E85A98">
        <w:rPr>
          <w:rFonts w:ascii="Times New Roman" w:hAnsi="Times New Roman" w:cs="Times New Roman"/>
          <w:bCs/>
          <w:color w:val="auto"/>
          <w:kern w:val="0"/>
          <w:sz w:val="18"/>
          <w:szCs w:val="18"/>
        </w:rPr>
        <w:t>Единый портал</w:t>
      </w:r>
      <w:r w:rsidRPr="00E85A98">
        <w:rPr>
          <w:rFonts w:ascii="Times New Roman" w:hAnsi="Times New Roman" w:cs="Times New Roman"/>
          <w:kern w:val="0"/>
          <w:sz w:val="18"/>
          <w:szCs w:val="18"/>
        </w:rPr>
        <w:t>. После получения уведомления заявитель вправе обратиться повторно с обращением о предоставлении услуги, устранив нарушения, которые послужили основанием для отказа в приеме к рассмотрению первичного обращения</w:t>
      </w:r>
    </w:p>
    <w:p w:rsidR="00E85A98" w:rsidRPr="00E85A98" w:rsidRDefault="00E85A98" w:rsidP="00E85A98">
      <w:pPr>
        <w:widowControl w:val="0"/>
        <w:tabs>
          <w:tab w:val="left" w:pos="567"/>
        </w:tabs>
        <w:spacing w:after="0" w:line="240" w:lineRule="auto"/>
        <w:ind w:firstLine="567"/>
        <w:contextualSpacing/>
        <w:jc w:val="both"/>
        <w:rPr>
          <w:rFonts w:ascii="Times New Roman" w:hAnsi="Times New Roman" w:cs="Times New Roman"/>
          <w:kern w:val="0"/>
          <w:sz w:val="4"/>
          <w:szCs w:val="18"/>
        </w:rPr>
      </w:pPr>
    </w:p>
    <w:p w:rsidR="00E85A98" w:rsidRPr="00E85A98" w:rsidRDefault="00E85A98" w:rsidP="00E85A98">
      <w:pPr>
        <w:widowControl w:val="0"/>
        <w:tabs>
          <w:tab w:val="left" w:pos="567"/>
        </w:tabs>
        <w:spacing w:after="0" w:line="240" w:lineRule="auto"/>
        <w:ind w:firstLine="567"/>
        <w:contextualSpacing/>
        <w:jc w:val="center"/>
        <w:rPr>
          <w:rFonts w:ascii="Times New Roman" w:hAnsi="Times New Roman" w:cs="Times New Roman"/>
          <w:b/>
          <w:kern w:val="0"/>
          <w:sz w:val="18"/>
          <w:szCs w:val="18"/>
        </w:rPr>
      </w:pPr>
      <w:r w:rsidRPr="00E85A98">
        <w:rPr>
          <w:rFonts w:ascii="Times New Roman" w:hAnsi="Times New Roman" w:cs="Times New Roman"/>
          <w:b/>
          <w:kern w:val="0"/>
          <w:sz w:val="18"/>
          <w:szCs w:val="18"/>
        </w:rPr>
        <w:t>IV. Формы контроля за исполнением административного регламента</w:t>
      </w:r>
    </w:p>
    <w:p w:rsidR="00E85A98" w:rsidRPr="00E85A98" w:rsidRDefault="00E85A98" w:rsidP="00E85A98">
      <w:pPr>
        <w:widowControl w:val="0"/>
        <w:tabs>
          <w:tab w:val="left" w:pos="567"/>
        </w:tabs>
        <w:spacing w:after="0" w:line="240" w:lineRule="auto"/>
        <w:ind w:firstLine="567"/>
        <w:contextualSpacing/>
        <w:jc w:val="both"/>
        <w:rPr>
          <w:rFonts w:ascii="Times New Roman" w:hAnsi="Times New Roman" w:cs="Times New Roman"/>
          <w:kern w:val="0"/>
          <w:sz w:val="2"/>
          <w:szCs w:val="18"/>
        </w:rPr>
      </w:pPr>
    </w:p>
    <w:p w:rsidR="00E85A98" w:rsidRPr="00E85A98" w:rsidRDefault="00E85A98" w:rsidP="00E85A98">
      <w:pPr>
        <w:widowControl w:val="0"/>
        <w:tabs>
          <w:tab w:val="left" w:pos="567"/>
        </w:tabs>
        <w:spacing w:after="0" w:line="240" w:lineRule="auto"/>
        <w:ind w:firstLine="567"/>
        <w:contextualSpacing/>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 xml:space="preserve">4.1. Порядок осуществления текущего контроля за соблюдением и исполнением специалистами Администрации положений Регламента. Текущий контроль за соблюдением и исполнением специалистами Администрации положений настоящего Регламента и иных нормативных правовых актов, устанавливающих требования к предоставлению муниципальной услуги, осуществляется главой администрации. </w:t>
      </w:r>
    </w:p>
    <w:p w:rsidR="00E85A98" w:rsidRPr="00E85A98" w:rsidRDefault="00E85A98" w:rsidP="00E85A98">
      <w:pPr>
        <w:widowControl w:val="0"/>
        <w:tabs>
          <w:tab w:val="left" w:pos="567"/>
        </w:tabs>
        <w:spacing w:after="0" w:line="240" w:lineRule="auto"/>
        <w:ind w:firstLine="567"/>
        <w:contextualSpacing/>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 xml:space="preserve">4.2. Порядок и периодичность осуществления проверок полноты и качества предоставления муниципальной услуги. Плановые проверки проводятся не реже одного раза в год в форме изучения главой просмотра копий выданных разрешений на ввод. Внеплановые проверки полноты и качества предоставления государственной услуги проводятся в случаях поступления в Администрацию жалоб заявителей в связи с предоставлением государственной услуги и в пределах сроков рассмотрения указанных жалоб, предусмотренных пунктом 5.3 настоящего Регламента. </w:t>
      </w:r>
    </w:p>
    <w:p w:rsidR="00E85A98" w:rsidRPr="00E85A98" w:rsidRDefault="00E85A98" w:rsidP="00E85A98">
      <w:pPr>
        <w:widowControl w:val="0"/>
        <w:tabs>
          <w:tab w:val="left" w:pos="567"/>
        </w:tabs>
        <w:spacing w:after="0" w:line="240" w:lineRule="auto"/>
        <w:ind w:firstLine="567"/>
        <w:contextualSpacing/>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 xml:space="preserve">4.3. Ответственность должностных лиц Администрации за решения и действия (бездействия), принимаемые (осуществляемые) в ходе предоставления государственной услуги. Ответственные должностные лица Администрации несут персональную ответственность за соблюдение сроков и порядка предоставления государственной услуги в соответствии с их должностными регламентами и законодательством Российской Федерации. </w:t>
      </w:r>
    </w:p>
    <w:p w:rsidR="00E85A98" w:rsidRPr="00E85A98" w:rsidRDefault="00E85A98" w:rsidP="00E85A98">
      <w:pPr>
        <w:widowControl w:val="0"/>
        <w:tabs>
          <w:tab w:val="left" w:pos="567"/>
        </w:tabs>
        <w:spacing w:after="0" w:line="240" w:lineRule="auto"/>
        <w:contextualSpacing/>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ab/>
        <w:t xml:space="preserve">Специалист Администрации в соответствии со своим должностным регламентом несет персональную ответственность за соблюдение сроков, правильность оформления и качество подготовки документов. </w:t>
      </w:r>
    </w:p>
    <w:p w:rsidR="00E85A98" w:rsidRPr="00E85A98" w:rsidRDefault="00E85A98" w:rsidP="00E85A98">
      <w:pPr>
        <w:widowControl w:val="0"/>
        <w:tabs>
          <w:tab w:val="left" w:pos="567"/>
        </w:tabs>
        <w:spacing w:after="0" w:line="240" w:lineRule="auto"/>
        <w:contextualSpacing/>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ab/>
        <w:t xml:space="preserve">Положения, характеризующие требования к порядку и формам контроля за предоставлением государственной услуги, в том числе со стороны граждан, их объединений и организаций </w:t>
      </w:r>
    </w:p>
    <w:p w:rsidR="00E85A98" w:rsidRPr="00E85A98" w:rsidRDefault="00E85A98" w:rsidP="00E85A98">
      <w:pPr>
        <w:widowControl w:val="0"/>
        <w:tabs>
          <w:tab w:val="left" w:pos="567"/>
        </w:tabs>
        <w:spacing w:after="0" w:line="240" w:lineRule="auto"/>
        <w:contextualSpacing/>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ab/>
        <w:t xml:space="preserve">Для осуществления контроля за исполнением государственной услуги заявители, их объединения и организации имеют право направлять индивидуальные и коллективные обращения с предложениями, рекомендациями по совершенствованию качества и порядка предоставления государственной услуги, а также заявления и жалобы с сообщением о нарушении должностными лицами, </w:t>
      </w:r>
      <w:r w:rsidRPr="00E85A98">
        <w:rPr>
          <w:rFonts w:ascii="Times New Roman" w:hAnsi="Times New Roman" w:cs="Times New Roman"/>
          <w:kern w:val="0"/>
          <w:sz w:val="18"/>
          <w:szCs w:val="18"/>
        </w:rPr>
        <w:t>предоставляющими муниципальную услугу, требований Административного регламента, законов и иных нормативных правовых актов.</w:t>
      </w:r>
    </w:p>
    <w:p w:rsidR="00E85A98" w:rsidRPr="00E85A98" w:rsidRDefault="00E85A98" w:rsidP="00E85A98">
      <w:pPr>
        <w:widowControl w:val="0"/>
        <w:tabs>
          <w:tab w:val="left" w:pos="567"/>
        </w:tabs>
        <w:spacing w:after="0" w:line="240" w:lineRule="auto"/>
        <w:ind w:firstLine="567"/>
        <w:contextualSpacing/>
        <w:jc w:val="both"/>
        <w:rPr>
          <w:rFonts w:ascii="Times New Roman" w:hAnsi="Times New Roman" w:cs="Times New Roman"/>
          <w:kern w:val="0"/>
          <w:sz w:val="4"/>
          <w:szCs w:val="18"/>
        </w:rPr>
      </w:pPr>
    </w:p>
    <w:p w:rsidR="00E85A98" w:rsidRPr="00E85A98" w:rsidRDefault="00E85A98" w:rsidP="00E85A98">
      <w:pPr>
        <w:widowControl w:val="0"/>
        <w:tabs>
          <w:tab w:val="left" w:pos="567"/>
        </w:tabs>
        <w:spacing w:after="0" w:line="240" w:lineRule="auto"/>
        <w:ind w:firstLine="567"/>
        <w:contextualSpacing/>
        <w:jc w:val="center"/>
        <w:rPr>
          <w:rFonts w:ascii="Times New Roman" w:hAnsi="Times New Roman" w:cs="Times New Roman"/>
          <w:b/>
          <w:kern w:val="0"/>
          <w:sz w:val="18"/>
          <w:szCs w:val="18"/>
        </w:rPr>
      </w:pPr>
      <w:r w:rsidRPr="00E85A98">
        <w:rPr>
          <w:rFonts w:ascii="Times New Roman" w:hAnsi="Times New Roman" w:cs="Times New Roman"/>
          <w:b/>
          <w:kern w:val="0"/>
          <w:sz w:val="18"/>
          <w:szCs w:val="18"/>
        </w:rPr>
        <w:t>V. Досудебный (внесудебный) порядок обжалования решений и действий (бездействия) органа, предоставляющих государственные услуги, органов, предоставляющих муниципальные услуги, должностных лиц органов, предоставляющих государственные услуги, или органов, предоставляющих муниципальные услуги, либо государственных или муниципальных служащих при осуществлении в отношении юридических лиц и индивидуальных предпринимателей</w:t>
      </w:r>
    </w:p>
    <w:p w:rsidR="00E85A98" w:rsidRPr="00E85A98" w:rsidRDefault="00E85A98" w:rsidP="00E85A98">
      <w:pPr>
        <w:widowControl w:val="0"/>
        <w:tabs>
          <w:tab w:val="left" w:pos="567"/>
        </w:tabs>
        <w:spacing w:after="0" w:line="240" w:lineRule="auto"/>
        <w:ind w:firstLine="567"/>
        <w:contextualSpacing/>
        <w:jc w:val="both"/>
        <w:rPr>
          <w:rFonts w:ascii="Times New Roman" w:hAnsi="Times New Roman" w:cs="Times New Roman"/>
          <w:kern w:val="0"/>
          <w:sz w:val="4"/>
          <w:szCs w:val="18"/>
        </w:rPr>
      </w:pPr>
    </w:p>
    <w:p w:rsidR="00E85A98" w:rsidRPr="00E85A98" w:rsidRDefault="00E85A98" w:rsidP="00E85A98">
      <w:pPr>
        <w:widowControl w:val="0"/>
        <w:tabs>
          <w:tab w:val="left" w:pos="567"/>
        </w:tabs>
        <w:spacing w:after="0" w:line="240" w:lineRule="auto"/>
        <w:ind w:firstLine="567"/>
        <w:contextualSpacing/>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 xml:space="preserve">5.1. Информация для физических и юридических лиц об их праве на досудебное (внесудебное) обжалование действий (бездействия) и решений, принятых (осуществляемых) в ходе исполнения государственной функции </w:t>
      </w:r>
    </w:p>
    <w:p w:rsidR="00E85A98" w:rsidRPr="00E85A98" w:rsidRDefault="00E85A98" w:rsidP="00E85A98">
      <w:pPr>
        <w:widowControl w:val="0"/>
        <w:tabs>
          <w:tab w:val="left" w:pos="567"/>
        </w:tabs>
        <w:spacing w:after="0" w:line="240" w:lineRule="auto"/>
        <w:ind w:firstLine="567"/>
        <w:contextualSpacing/>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 xml:space="preserve">5.1.1. Заявитель имеет право на обжалование решений и действий (бездействия) должностных лиц, специалистов, в связи с предоставлением муниципальной услуги в досудебном и судебном порядке. </w:t>
      </w:r>
    </w:p>
    <w:p w:rsidR="00E85A98" w:rsidRPr="00E85A98" w:rsidRDefault="00E85A98" w:rsidP="00E85A98">
      <w:pPr>
        <w:widowControl w:val="0"/>
        <w:tabs>
          <w:tab w:val="left" w:pos="567"/>
        </w:tabs>
        <w:spacing w:after="0" w:line="240" w:lineRule="auto"/>
        <w:ind w:firstLine="567"/>
        <w:contextualSpacing/>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 xml:space="preserve">5.1.2. Заявитель может обратиться с жалобой в следующих случаях: </w:t>
      </w:r>
    </w:p>
    <w:p w:rsidR="00E85A98" w:rsidRPr="00E85A98" w:rsidRDefault="00E85A98" w:rsidP="00E85A98">
      <w:pPr>
        <w:autoSpaceDE w:val="0"/>
        <w:autoSpaceDN w:val="0"/>
        <w:adjustRightInd w:val="0"/>
        <w:spacing w:after="0" w:line="240" w:lineRule="auto"/>
        <w:contextualSpacing/>
        <w:jc w:val="both"/>
        <w:rPr>
          <w:rFonts w:ascii="Times New Roman" w:hAnsi="Times New Roman" w:cs="Times New Roman"/>
          <w:kern w:val="0"/>
          <w:sz w:val="18"/>
          <w:szCs w:val="18"/>
        </w:rPr>
      </w:pPr>
      <w:r w:rsidRPr="00E85A98">
        <w:rPr>
          <w:rFonts w:ascii="Times New Roman" w:hAnsi="Times New Roman" w:cs="Times New Roman"/>
          <w:kern w:val="0"/>
          <w:sz w:val="18"/>
          <w:szCs w:val="18"/>
        </w:rPr>
        <w:t>нарушение срока регистрации запроса заявителя о предоставлении муниципальной услуги;</w:t>
      </w:r>
    </w:p>
    <w:p w:rsidR="00E85A98" w:rsidRPr="00E85A98" w:rsidRDefault="00E85A98" w:rsidP="00E85A98">
      <w:pPr>
        <w:widowControl w:val="0"/>
        <w:numPr>
          <w:ilvl w:val="0"/>
          <w:numId w:val="41"/>
        </w:numPr>
        <w:tabs>
          <w:tab w:val="left" w:pos="567"/>
        </w:tabs>
        <w:spacing w:after="0" w:line="240" w:lineRule="auto"/>
        <w:ind w:firstLine="709"/>
        <w:contextualSpacing/>
        <w:jc w:val="both"/>
        <w:rPr>
          <w:rFonts w:ascii="Times New Roman" w:hAnsi="Times New Roman" w:cs="Times New Roman"/>
          <w:kern w:val="0"/>
          <w:sz w:val="18"/>
          <w:szCs w:val="18"/>
        </w:rPr>
      </w:pPr>
      <w:r w:rsidRPr="00E85A98">
        <w:rPr>
          <w:rFonts w:ascii="Times New Roman" w:hAnsi="Times New Roman" w:cs="Times New Roman"/>
          <w:kern w:val="0"/>
          <w:sz w:val="18"/>
          <w:szCs w:val="18"/>
        </w:rPr>
        <w:t>нарушение срока предоставления муниципальной услуги;</w:t>
      </w:r>
    </w:p>
    <w:p w:rsidR="00E85A98" w:rsidRPr="00E85A98" w:rsidRDefault="00E85A98" w:rsidP="00E85A98">
      <w:pPr>
        <w:widowControl w:val="0"/>
        <w:numPr>
          <w:ilvl w:val="0"/>
          <w:numId w:val="41"/>
        </w:numPr>
        <w:tabs>
          <w:tab w:val="left" w:pos="567"/>
        </w:tabs>
        <w:spacing w:after="0" w:line="240" w:lineRule="auto"/>
        <w:ind w:firstLine="709"/>
        <w:contextualSpacing/>
        <w:jc w:val="both"/>
        <w:rPr>
          <w:rFonts w:ascii="Times New Roman" w:hAnsi="Times New Roman" w:cs="Times New Roman"/>
          <w:kern w:val="0"/>
          <w:sz w:val="18"/>
          <w:szCs w:val="18"/>
        </w:rPr>
      </w:pPr>
      <w:r w:rsidRPr="00E85A98">
        <w:rPr>
          <w:rFonts w:ascii="Times New Roman" w:hAnsi="Times New Roman" w:cs="Times New Roman"/>
          <w:kern w:val="0"/>
          <w:sz w:val="18"/>
          <w:szCs w:val="18"/>
        </w:rPr>
        <w:t>требование у заявителя документов, не предусмотренных нормативными правовыми актами Российской Федерации, муниципальными правовыми актами муниципального образования  для предоставления муниципальной услуги;</w:t>
      </w:r>
    </w:p>
    <w:p w:rsidR="00E85A98" w:rsidRPr="00E85A98" w:rsidRDefault="00E85A98" w:rsidP="00E85A98">
      <w:pPr>
        <w:widowControl w:val="0"/>
        <w:numPr>
          <w:ilvl w:val="0"/>
          <w:numId w:val="41"/>
        </w:numPr>
        <w:tabs>
          <w:tab w:val="left" w:pos="567"/>
        </w:tabs>
        <w:spacing w:after="0" w:line="240" w:lineRule="auto"/>
        <w:ind w:firstLine="709"/>
        <w:contextualSpacing/>
        <w:jc w:val="both"/>
        <w:rPr>
          <w:rFonts w:ascii="Times New Roman" w:hAnsi="Times New Roman" w:cs="Times New Roman"/>
          <w:kern w:val="0"/>
          <w:sz w:val="18"/>
          <w:szCs w:val="18"/>
        </w:rPr>
      </w:pPr>
      <w:r w:rsidRPr="00E85A98">
        <w:rPr>
          <w:rFonts w:ascii="Times New Roman" w:hAnsi="Times New Roman" w:cs="Times New Roman"/>
          <w:kern w:val="0"/>
          <w:sz w:val="18"/>
          <w:szCs w:val="18"/>
        </w:rPr>
        <w:t>отказ в приеме документов, предоставление которых предусмотрено нормативными правовыми актами Российской Федерации, муниципальными правовыми актами муниципального образования для предоставления муниципальной услуги, у заявителя;</w:t>
      </w:r>
    </w:p>
    <w:p w:rsidR="00E85A98" w:rsidRPr="00E85A98" w:rsidRDefault="00E85A98" w:rsidP="00E85A98">
      <w:pPr>
        <w:widowControl w:val="0"/>
        <w:numPr>
          <w:ilvl w:val="0"/>
          <w:numId w:val="41"/>
        </w:numPr>
        <w:tabs>
          <w:tab w:val="left" w:pos="567"/>
        </w:tabs>
        <w:spacing w:after="0" w:line="240" w:lineRule="auto"/>
        <w:ind w:firstLine="709"/>
        <w:contextualSpacing/>
        <w:jc w:val="both"/>
        <w:rPr>
          <w:rFonts w:ascii="Times New Roman" w:hAnsi="Times New Roman" w:cs="Times New Roman"/>
          <w:kern w:val="0"/>
          <w:sz w:val="18"/>
          <w:szCs w:val="18"/>
        </w:rPr>
      </w:pPr>
      <w:r w:rsidRPr="00E85A98">
        <w:rPr>
          <w:rFonts w:ascii="Times New Roman" w:hAnsi="Times New Roman" w:cs="Times New Roman"/>
          <w:kern w:val="0"/>
          <w:sz w:val="18"/>
          <w:szCs w:val="18"/>
        </w:rPr>
        <w:t>отказ в предоставлении муниципальной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муниципальными правовыми актами муниципального образования;</w:t>
      </w:r>
    </w:p>
    <w:p w:rsidR="00E85A98" w:rsidRPr="00E85A98" w:rsidRDefault="00E85A98" w:rsidP="00E85A98">
      <w:pPr>
        <w:widowControl w:val="0"/>
        <w:numPr>
          <w:ilvl w:val="0"/>
          <w:numId w:val="41"/>
        </w:numPr>
        <w:tabs>
          <w:tab w:val="left" w:pos="567"/>
        </w:tabs>
        <w:spacing w:after="0" w:line="240" w:lineRule="auto"/>
        <w:ind w:firstLine="709"/>
        <w:contextualSpacing/>
        <w:jc w:val="both"/>
        <w:rPr>
          <w:rFonts w:ascii="Times New Roman" w:hAnsi="Times New Roman" w:cs="Times New Roman"/>
          <w:kern w:val="0"/>
          <w:sz w:val="18"/>
          <w:szCs w:val="18"/>
        </w:rPr>
      </w:pPr>
      <w:r w:rsidRPr="00E85A98">
        <w:rPr>
          <w:rFonts w:ascii="Times New Roman" w:hAnsi="Times New Roman" w:cs="Times New Roman"/>
          <w:kern w:val="0"/>
          <w:sz w:val="18"/>
          <w:szCs w:val="18"/>
        </w:rPr>
        <w:lastRenderedPageBreak/>
        <w:t>затребование с заявителя при предоставлении муниципальной услуги платы, не предусмотренной нормативными правовыми актами Российской Федерации, муниципальными правовыми актами муниципального образования;</w:t>
      </w:r>
    </w:p>
    <w:p w:rsidR="00E85A98" w:rsidRPr="00E85A98" w:rsidRDefault="00E85A98" w:rsidP="00E85A98">
      <w:pPr>
        <w:widowControl w:val="0"/>
        <w:numPr>
          <w:ilvl w:val="0"/>
          <w:numId w:val="41"/>
        </w:numPr>
        <w:tabs>
          <w:tab w:val="left" w:pos="567"/>
        </w:tabs>
        <w:spacing w:after="0" w:line="240" w:lineRule="auto"/>
        <w:ind w:firstLine="709"/>
        <w:contextualSpacing/>
        <w:jc w:val="both"/>
        <w:rPr>
          <w:rFonts w:ascii="Times New Roman" w:hAnsi="Times New Roman" w:cs="Times New Roman"/>
          <w:kern w:val="0"/>
          <w:sz w:val="18"/>
          <w:szCs w:val="18"/>
        </w:rPr>
      </w:pPr>
      <w:r w:rsidRPr="00E85A98">
        <w:rPr>
          <w:rFonts w:ascii="Times New Roman" w:hAnsi="Times New Roman" w:cs="Times New Roman"/>
          <w:kern w:val="0"/>
          <w:sz w:val="18"/>
          <w:szCs w:val="18"/>
        </w:rPr>
        <w:t xml:space="preserve">отказ органа, предоставляющего муниципальную услугу, должностного лица органа, предоставляющего муниципальную услугу, в исправлении допущенных опечаток и ошибок в выданных в результате </w:t>
      </w:r>
    </w:p>
    <w:p w:rsidR="00E85A98" w:rsidRPr="00E85A98" w:rsidRDefault="00E85A98" w:rsidP="00E85A98">
      <w:pPr>
        <w:widowControl w:val="0"/>
        <w:tabs>
          <w:tab w:val="left" w:pos="567"/>
        </w:tabs>
        <w:spacing w:after="0" w:line="240" w:lineRule="auto"/>
        <w:ind w:left="709"/>
        <w:contextualSpacing/>
        <w:jc w:val="center"/>
        <w:rPr>
          <w:rFonts w:ascii="Times New Roman" w:hAnsi="Times New Roman" w:cs="Times New Roman"/>
          <w:kern w:val="0"/>
          <w:sz w:val="14"/>
          <w:szCs w:val="18"/>
        </w:rPr>
      </w:pPr>
    </w:p>
    <w:p w:rsidR="00E85A98" w:rsidRPr="00E85A98" w:rsidRDefault="00E85A98" w:rsidP="00E85A98">
      <w:pPr>
        <w:widowControl w:val="0"/>
        <w:numPr>
          <w:ilvl w:val="0"/>
          <w:numId w:val="41"/>
        </w:numPr>
        <w:tabs>
          <w:tab w:val="left" w:pos="567"/>
        </w:tabs>
        <w:spacing w:after="0" w:line="240" w:lineRule="auto"/>
        <w:ind w:firstLine="709"/>
        <w:contextualSpacing/>
        <w:jc w:val="both"/>
        <w:rPr>
          <w:rFonts w:ascii="Times New Roman" w:hAnsi="Times New Roman" w:cs="Times New Roman"/>
          <w:kern w:val="0"/>
          <w:sz w:val="18"/>
          <w:szCs w:val="18"/>
        </w:rPr>
      </w:pPr>
      <w:r w:rsidRPr="00E85A98">
        <w:rPr>
          <w:rFonts w:ascii="Times New Roman" w:hAnsi="Times New Roman" w:cs="Times New Roman"/>
          <w:kern w:val="0"/>
          <w:sz w:val="18"/>
          <w:szCs w:val="18"/>
        </w:rPr>
        <w:t>предоставления муниципальной услуги документах либо нарушение установленного срока таких исправлений.</w:t>
      </w:r>
    </w:p>
    <w:p w:rsidR="00E85A98" w:rsidRPr="00E85A98" w:rsidRDefault="00E85A98" w:rsidP="00E85A98">
      <w:pPr>
        <w:autoSpaceDE w:val="0"/>
        <w:autoSpaceDN w:val="0"/>
        <w:adjustRightInd w:val="0"/>
        <w:spacing w:after="0" w:line="240" w:lineRule="auto"/>
        <w:ind w:firstLine="567"/>
        <w:contextualSpacing/>
        <w:jc w:val="both"/>
        <w:rPr>
          <w:rFonts w:ascii="Times New Roman" w:hAnsi="Times New Roman" w:cs="Times New Roman"/>
          <w:kern w:val="0"/>
          <w:sz w:val="18"/>
          <w:szCs w:val="18"/>
        </w:rPr>
      </w:pPr>
    </w:p>
    <w:p w:rsidR="00E85A98" w:rsidRPr="00E85A98" w:rsidRDefault="00E85A98" w:rsidP="00E85A98">
      <w:pPr>
        <w:autoSpaceDE w:val="0"/>
        <w:autoSpaceDN w:val="0"/>
        <w:adjustRightInd w:val="0"/>
        <w:spacing w:after="0" w:line="240" w:lineRule="auto"/>
        <w:ind w:firstLine="567"/>
        <w:contextualSpacing/>
        <w:jc w:val="both"/>
        <w:rPr>
          <w:rFonts w:ascii="Times New Roman" w:hAnsi="Times New Roman" w:cs="Times New Roman"/>
          <w:kern w:val="0"/>
          <w:sz w:val="18"/>
          <w:szCs w:val="18"/>
        </w:rPr>
      </w:pPr>
      <w:r w:rsidRPr="00E85A98">
        <w:rPr>
          <w:rFonts w:ascii="Times New Roman" w:hAnsi="Times New Roman" w:cs="Times New Roman"/>
          <w:kern w:val="0"/>
          <w:sz w:val="18"/>
          <w:szCs w:val="18"/>
        </w:rPr>
        <w:t>5.1.3 Общие требования к порядку подачи и рассмотрению жалоб:</w:t>
      </w:r>
    </w:p>
    <w:p w:rsidR="00E85A98" w:rsidRPr="00E85A98" w:rsidRDefault="00E85A98" w:rsidP="00E85A98">
      <w:pPr>
        <w:widowControl w:val="0"/>
        <w:numPr>
          <w:ilvl w:val="0"/>
          <w:numId w:val="43"/>
        </w:numPr>
        <w:autoSpaceDE w:val="0"/>
        <w:autoSpaceDN w:val="0"/>
        <w:adjustRightInd w:val="0"/>
        <w:spacing w:after="0" w:line="240" w:lineRule="auto"/>
        <w:ind w:firstLine="709"/>
        <w:contextualSpacing/>
        <w:jc w:val="both"/>
        <w:rPr>
          <w:rFonts w:ascii="Times New Roman" w:hAnsi="Times New Roman" w:cs="Times New Roman"/>
          <w:kern w:val="0"/>
          <w:sz w:val="18"/>
          <w:szCs w:val="18"/>
        </w:rPr>
      </w:pPr>
      <w:r w:rsidRPr="00E85A98">
        <w:rPr>
          <w:rFonts w:ascii="Times New Roman" w:hAnsi="Times New Roman" w:cs="Times New Roman"/>
          <w:kern w:val="0"/>
          <w:sz w:val="18"/>
          <w:szCs w:val="18"/>
        </w:rPr>
        <w:t>жалоба подается в письменной форме на бумажном носителе, в электронной форме в орган, предоставляющий муниципальную услугу. Жалобы на решения, принятые руководителем органа, предоставляющего муниципальную услугу, подаются в вышестоящий орган (при его наличии) либо в случае его отсутствия рассматриваются непосредственно руководителем органа, предоставляющего муниципальную услугу;</w:t>
      </w:r>
    </w:p>
    <w:p w:rsidR="00E85A98" w:rsidRPr="00E85A98" w:rsidRDefault="00E85A98" w:rsidP="00E85A98">
      <w:pPr>
        <w:numPr>
          <w:ilvl w:val="0"/>
          <w:numId w:val="43"/>
        </w:numPr>
        <w:autoSpaceDE w:val="0"/>
        <w:autoSpaceDN w:val="0"/>
        <w:adjustRightInd w:val="0"/>
        <w:spacing w:after="0" w:line="240" w:lineRule="auto"/>
        <w:ind w:firstLine="709"/>
        <w:jc w:val="both"/>
        <w:rPr>
          <w:rFonts w:ascii="Times New Roman" w:hAnsi="Times New Roman" w:cs="Times New Roman"/>
          <w:color w:val="auto"/>
          <w:kern w:val="0"/>
          <w:sz w:val="18"/>
          <w:szCs w:val="18"/>
        </w:rPr>
      </w:pPr>
      <w:r w:rsidRPr="00E85A98">
        <w:rPr>
          <w:rFonts w:ascii="Times New Roman" w:hAnsi="Times New Roman" w:cs="Times New Roman"/>
          <w:kern w:val="0"/>
          <w:sz w:val="18"/>
          <w:szCs w:val="18"/>
        </w:rPr>
        <w:t>жалоба может быть направлена по почте, через многофункциональный центр государственных и муниципальных услуг Республики Алтай, с использованием информационно-телекоммуникационной сети «Интернет», официального сайта муниципального образования в сети Интернет(</w:t>
      </w:r>
      <w:r w:rsidRPr="00E85A98">
        <w:rPr>
          <w:rFonts w:ascii="Times New Roman" w:hAnsi="Times New Roman" w:cs="Times New Roman"/>
          <w:color w:val="auto"/>
          <w:kern w:val="0"/>
          <w:sz w:val="18"/>
          <w:szCs w:val="18"/>
        </w:rPr>
        <w:t>http://www.admpochep.ru</w:t>
      </w:r>
      <w:r w:rsidRPr="00E85A98">
        <w:rPr>
          <w:rFonts w:ascii="Times New Roman" w:hAnsi="Times New Roman" w:cs="Times New Roman"/>
          <w:kern w:val="0"/>
          <w:sz w:val="18"/>
          <w:szCs w:val="18"/>
        </w:rPr>
        <w:t>) Единого портала, а также может быть принята при личном приеме заявителя.</w:t>
      </w:r>
    </w:p>
    <w:p w:rsidR="00E85A98" w:rsidRPr="00E85A98" w:rsidRDefault="00E85A98" w:rsidP="00E85A98">
      <w:pPr>
        <w:numPr>
          <w:ilvl w:val="0"/>
          <w:numId w:val="43"/>
        </w:numPr>
        <w:autoSpaceDE w:val="0"/>
        <w:autoSpaceDN w:val="0"/>
        <w:adjustRightInd w:val="0"/>
        <w:spacing w:after="0" w:line="240" w:lineRule="auto"/>
        <w:ind w:firstLine="709"/>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 xml:space="preserve">жалоба на решения и (или) действия (бездействие) органов, предоставляющих муниципальные услуги, должностных лиц органов, предоставляющих муниципальные услуги, либо муниципальных служащих при осуществлении в отношении юридических лиц и индивидуальных предпринимателей, являющихся субъектами градостроительных отношений, процедур, включенных в исчерпывающие перечни процедур в сферах строительства, утвержденные Правительством Российской Федерации в соответствии с </w:t>
      </w:r>
      <w:hyperlink r:id="rId70" w:history="1">
        <w:r w:rsidRPr="00E85A98">
          <w:rPr>
            <w:rFonts w:ascii="Times New Roman" w:hAnsi="Times New Roman" w:cs="Times New Roman"/>
            <w:color w:val="auto"/>
            <w:kern w:val="0"/>
            <w:sz w:val="18"/>
            <w:szCs w:val="18"/>
          </w:rPr>
          <w:t>частью 2 статьи 6</w:t>
        </w:r>
      </w:hyperlink>
      <w:r w:rsidRPr="00E85A98">
        <w:rPr>
          <w:rFonts w:ascii="Times New Roman" w:hAnsi="Times New Roman" w:cs="Times New Roman"/>
          <w:color w:val="auto"/>
          <w:kern w:val="0"/>
          <w:sz w:val="18"/>
          <w:szCs w:val="18"/>
        </w:rPr>
        <w:t xml:space="preserve"> Градостроительного кодекса Российской Федерации, может быть подана такими лицами в порядке, установленном статьей 11.2 </w:t>
      </w:r>
      <w:r w:rsidRPr="00E85A98">
        <w:rPr>
          <w:rFonts w:ascii="Times New Roman" w:hAnsi="Times New Roman" w:cs="Times New Roman"/>
          <w:kern w:val="0"/>
          <w:sz w:val="18"/>
          <w:szCs w:val="18"/>
        </w:rPr>
        <w:t>Федерального закона № 210-ФЗ «Об организации предоставления государственных и муниципальных услуг»</w:t>
      </w:r>
      <w:r w:rsidRPr="00E85A98">
        <w:rPr>
          <w:rFonts w:ascii="Times New Roman" w:hAnsi="Times New Roman" w:cs="Times New Roman"/>
          <w:color w:val="auto"/>
          <w:kern w:val="0"/>
          <w:sz w:val="18"/>
          <w:szCs w:val="18"/>
        </w:rPr>
        <w:t>, либо в порядке, установленном антимонопольным законодательством Российской Федерации, в антимонопольный орган.</w:t>
      </w:r>
    </w:p>
    <w:p w:rsidR="00E85A98" w:rsidRPr="00E85A98" w:rsidRDefault="00E85A98" w:rsidP="00E85A98">
      <w:pPr>
        <w:widowControl w:val="0"/>
        <w:numPr>
          <w:ilvl w:val="0"/>
          <w:numId w:val="43"/>
        </w:numPr>
        <w:autoSpaceDE w:val="0"/>
        <w:autoSpaceDN w:val="0"/>
        <w:adjustRightInd w:val="0"/>
        <w:spacing w:after="0" w:line="240" w:lineRule="auto"/>
        <w:ind w:firstLine="709"/>
        <w:contextualSpacing/>
        <w:jc w:val="both"/>
        <w:rPr>
          <w:rFonts w:ascii="Times New Roman" w:hAnsi="Times New Roman" w:cs="Times New Roman"/>
          <w:kern w:val="0"/>
          <w:sz w:val="18"/>
          <w:szCs w:val="18"/>
        </w:rPr>
      </w:pPr>
      <w:r w:rsidRPr="00E85A98">
        <w:rPr>
          <w:rFonts w:ascii="Times New Roman" w:hAnsi="Times New Roman" w:cs="Times New Roman"/>
          <w:kern w:val="0"/>
          <w:sz w:val="18"/>
          <w:szCs w:val="18"/>
        </w:rPr>
        <w:t>особенности подачи и рассмотрения жалоб на решения и действия (бездействие) органов местного самоуправления и их должностных лиц, муниципальных служащих устанавливаются муниципальными правовыми актами.</w:t>
      </w:r>
    </w:p>
    <w:p w:rsidR="00E85A98" w:rsidRPr="00E85A98" w:rsidRDefault="00E85A98" w:rsidP="00E85A98">
      <w:pPr>
        <w:numPr>
          <w:ilvl w:val="0"/>
          <w:numId w:val="43"/>
        </w:numPr>
        <w:autoSpaceDE w:val="0"/>
        <w:autoSpaceDN w:val="0"/>
        <w:adjustRightInd w:val="0"/>
        <w:spacing w:after="0" w:line="240" w:lineRule="auto"/>
        <w:ind w:firstLine="709"/>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 xml:space="preserve">5.1.4. Жалоба должна содержать: </w:t>
      </w:r>
    </w:p>
    <w:p w:rsidR="00E85A98" w:rsidRPr="00E85A98" w:rsidRDefault="00E85A98" w:rsidP="00E85A98">
      <w:pPr>
        <w:numPr>
          <w:ilvl w:val="0"/>
          <w:numId w:val="43"/>
        </w:numPr>
        <w:autoSpaceDE w:val="0"/>
        <w:autoSpaceDN w:val="0"/>
        <w:adjustRightInd w:val="0"/>
        <w:spacing w:after="0" w:line="240" w:lineRule="auto"/>
        <w:ind w:firstLine="709"/>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наименование органа, предоставляющего муниципальную услугу, должностного лица органа, предоставляющего муниципальную услугу, либо муниципального служащего, решения и действия (бездействие) которых обжалуются;</w:t>
      </w:r>
    </w:p>
    <w:p w:rsidR="00E85A98" w:rsidRPr="00E85A98" w:rsidRDefault="00E85A98" w:rsidP="00E85A98">
      <w:pPr>
        <w:numPr>
          <w:ilvl w:val="0"/>
          <w:numId w:val="43"/>
        </w:numPr>
        <w:autoSpaceDE w:val="0"/>
        <w:autoSpaceDN w:val="0"/>
        <w:adjustRightInd w:val="0"/>
        <w:spacing w:after="0" w:line="240" w:lineRule="auto"/>
        <w:ind w:firstLine="709"/>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p>
    <w:p w:rsidR="00E85A98" w:rsidRPr="00E85A98" w:rsidRDefault="00E85A98" w:rsidP="00E85A98">
      <w:pPr>
        <w:numPr>
          <w:ilvl w:val="0"/>
          <w:numId w:val="43"/>
        </w:numPr>
        <w:autoSpaceDE w:val="0"/>
        <w:autoSpaceDN w:val="0"/>
        <w:adjustRightInd w:val="0"/>
        <w:spacing w:after="0" w:line="240" w:lineRule="auto"/>
        <w:ind w:firstLine="709"/>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сведения об обжалуемых решениях и действиях (бездействии) органа, предоставляющего муниципальную услугу, должностного лица органа, предоставляющего муниципальную услугу, либо муниципального служащего;</w:t>
      </w:r>
    </w:p>
    <w:p w:rsidR="00E85A98" w:rsidRPr="00E85A98" w:rsidRDefault="00E85A98" w:rsidP="00E85A98">
      <w:pPr>
        <w:numPr>
          <w:ilvl w:val="0"/>
          <w:numId w:val="43"/>
        </w:numPr>
        <w:autoSpaceDE w:val="0"/>
        <w:autoSpaceDN w:val="0"/>
        <w:adjustRightInd w:val="0"/>
        <w:spacing w:after="0" w:line="240" w:lineRule="auto"/>
        <w:ind w:firstLine="709"/>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доводы, на основании которых заявитель не согласен с решением и действием (бездействием) органа, предоставляющего государственную услугу, органа, предоставляющего муниципальную услугу, должностного лица органа, предоставляющего государственную услугу, или органа, предоставляющего муниципальную услугу, либо государственного или муниципального служащего. Заявителем могут быть представлены документы (при наличии), подтверждающие доводы заявителя, либо их копии.</w:t>
      </w:r>
    </w:p>
    <w:p w:rsidR="00E85A98" w:rsidRPr="00E85A98" w:rsidRDefault="00E85A98" w:rsidP="00E85A98">
      <w:pPr>
        <w:widowControl w:val="0"/>
        <w:tabs>
          <w:tab w:val="left" w:pos="567"/>
        </w:tabs>
        <w:spacing w:after="0" w:line="240" w:lineRule="auto"/>
        <w:ind w:firstLine="567"/>
        <w:contextualSpacing/>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 xml:space="preserve">5.2. Предмет досудебного обжалования </w:t>
      </w:r>
    </w:p>
    <w:p w:rsidR="00E85A98" w:rsidRPr="00E85A98" w:rsidRDefault="00E85A98" w:rsidP="00E85A98">
      <w:pPr>
        <w:widowControl w:val="0"/>
        <w:tabs>
          <w:tab w:val="left" w:pos="567"/>
        </w:tabs>
        <w:spacing w:after="0" w:line="240" w:lineRule="auto"/>
        <w:ind w:firstLine="567"/>
        <w:contextualSpacing/>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 xml:space="preserve">Предметом досудебного (внесудебного) обжалования действий (бездействий) и принимаемых решений при предоставлении муниципальной услуги, выразившихся в нарушении прав и законных интересов заявителя, являются: противоправные решения, нарушения положений настоящего Регламента, некорректное поведение, нарушение правил служебной этики. </w:t>
      </w:r>
    </w:p>
    <w:p w:rsidR="00E85A98" w:rsidRPr="00E85A98" w:rsidRDefault="00E85A98" w:rsidP="00E85A98">
      <w:pPr>
        <w:autoSpaceDE w:val="0"/>
        <w:autoSpaceDN w:val="0"/>
        <w:adjustRightInd w:val="0"/>
        <w:spacing w:after="0" w:line="240" w:lineRule="auto"/>
        <w:ind w:firstLine="540"/>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5.3. Сроки рассмотрения жалобы</w:t>
      </w:r>
    </w:p>
    <w:p w:rsidR="00E85A98" w:rsidRPr="00E85A98" w:rsidRDefault="00E85A98" w:rsidP="00E85A98">
      <w:pPr>
        <w:tabs>
          <w:tab w:val="left" w:pos="-360"/>
          <w:tab w:val="left" w:pos="180"/>
        </w:tabs>
        <w:autoSpaceDE w:val="0"/>
        <w:autoSpaceDN w:val="0"/>
        <w:adjustRightInd w:val="0"/>
        <w:spacing w:after="0" w:line="240" w:lineRule="auto"/>
        <w:ind w:firstLine="567"/>
        <w:contextualSpacing/>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Жалоба, поступившая в Администрацию предоставляющую муниципальную услугу, подлежит рассмотрению должностным лицом, наделенным полномочиями по рассмотрению жалоб, в течение пятнадцати рабочих дней со дня ее регистрации, а в случае обжалования отказа органа, предоставляющего муниципальную услугу, должностного лица органа, предоставляющего муниципальную услугу,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пяти рабочих дней со дня ее регистрации. Правительство Российской Федерации вправе установить случаи, при которых срок рассмотрения жалобы может быть сокращен.</w:t>
      </w:r>
      <w:bookmarkStart w:id="258" w:name="Par304"/>
      <w:bookmarkEnd w:id="258"/>
    </w:p>
    <w:p w:rsidR="00E85A98" w:rsidRPr="00E85A98" w:rsidRDefault="00E85A98" w:rsidP="00E85A98">
      <w:pPr>
        <w:widowControl w:val="0"/>
        <w:tabs>
          <w:tab w:val="left" w:pos="567"/>
        </w:tabs>
        <w:spacing w:after="0" w:line="240" w:lineRule="auto"/>
        <w:ind w:firstLine="567"/>
        <w:contextualSpacing/>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 xml:space="preserve">5.4. Исчерпывающий перечень оснований для отказа в рассмотрении жалобы либо приостановления её рассмотрения. </w:t>
      </w:r>
    </w:p>
    <w:p w:rsidR="00E85A98" w:rsidRPr="00E85A98" w:rsidRDefault="00E85A98" w:rsidP="00E85A98">
      <w:pPr>
        <w:widowControl w:val="0"/>
        <w:tabs>
          <w:tab w:val="left" w:pos="567"/>
        </w:tabs>
        <w:spacing w:after="0" w:line="240" w:lineRule="auto"/>
        <w:ind w:firstLine="567"/>
        <w:contextualSpacing/>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 xml:space="preserve">Приостановление рассмотрения жалобы не допускается, при получении письменного обращения, в котором содержатся нецензурные либо оскорбительные выражения, угрозы жизни, здоровью и имуществу специалисту, должностному лицу Администрации, а также членов его семьи, Администрация может оставить обращение без ответа по существу поставленных в нем вопросов и сообщить гражданину, направившему обращение, о недопустимости злоупотребления правом; </w:t>
      </w:r>
    </w:p>
    <w:p w:rsidR="00E85A98" w:rsidRPr="00E85A98" w:rsidRDefault="00E85A98" w:rsidP="00E85A98">
      <w:pPr>
        <w:widowControl w:val="0"/>
        <w:tabs>
          <w:tab w:val="left" w:pos="567"/>
        </w:tabs>
        <w:spacing w:after="0" w:line="240" w:lineRule="auto"/>
        <w:ind w:firstLine="567"/>
        <w:contextualSpacing/>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lastRenderedPageBreak/>
        <w:t>В случае если текст письменного обращения не поддается прочтению, ответ на него не дается, о чем сообщается в течение 7 (семи) рабочих дней с момента регистрации обращения заявителю, направившему письменное обращение, если его фамилия и почтовый адрес поддаются прочтению;</w:t>
      </w:r>
    </w:p>
    <w:p w:rsidR="00E85A98" w:rsidRPr="00E85A98" w:rsidRDefault="00E85A98" w:rsidP="003F2672">
      <w:pPr>
        <w:widowControl w:val="0"/>
        <w:tabs>
          <w:tab w:val="left" w:pos="567"/>
        </w:tabs>
        <w:spacing w:after="0" w:line="240" w:lineRule="auto"/>
        <w:ind w:firstLine="567"/>
        <w:contextualSpacing/>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 xml:space="preserve"> В случае, если в письменном обращении заявителя содержится вопрос, на который заявителю многократно давались письменные ответы по существу в связи с ранее направляемыми письменными обращениями, и при этом в них не приводятся новые доводы или обстоятельства, глава вправе принять решение о безосновательности очередного письменного обращения и прекращении переписки с заявителем по данному вопросу, заявитель, направивший письменное обращение, уведомляется о данном решении; </w:t>
      </w:r>
    </w:p>
    <w:p w:rsidR="00E85A98" w:rsidRPr="00E85A98" w:rsidRDefault="00E85A98" w:rsidP="00E85A98">
      <w:pPr>
        <w:widowControl w:val="0"/>
        <w:tabs>
          <w:tab w:val="left" w:pos="567"/>
        </w:tabs>
        <w:spacing w:after="0" w:line="240" w:lineRule="auto"/>
        <w:ind w:firstLine="567"/>
        <w:contextualSpacing/>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 xml:space="preserve">В случае если в жалобе не указаны фамилия гражданина, направившего жалобу, и почтовый адрес, по которому должен быть направлен ответ, ответ на жалобу не дается. </w:t>
      </w:r>
    </w:p>
    <w:p w:rsidR="00E85A98" w:rsidRPr="00E85A98" w:rsidRDefault="00E85A98" w:rsidP="00E85A98">
      <w:pPr>
        <w:tabs>
          <w:tab w:val="left" w:pos="-360"/>
          <w:tab w:val="left" w:pos="180"/>
        </w:tabs>
        <w:autoSpaceDE w:val="0"/>
        <w:autoSpaceDN w:val="0"/>
        <w:adjustRightInd w:val="0"/>
        <w:spacing w:after="0" w:line="240" w:lineRule="auto"/>
        <w:ind w:firstLine="567"/>
        <w:jc w:val="both"/>
        <w:rPr>
          <w:rFonts w:ascii="Times New Roman" w:hAnsi="Times New Roman" w:cs="Times New Roman"/>
          <w:bCs/>
          <w:kern w:val="0"/>
          <w:sz w:val="18"/>
          <w:szCs w:val="18"/>
        </w:rPr>
      </w:pPr>
      <w:r w:rsidRPr="00E85A98">
        <w:rPr>
          <w:rFonts w:ascii="Times New Roman" w:hAnsi="Times New Roman" w:cs="Times New Roman"/>
          <w:bCs/>
          <w:kern w:val="0"/>
          <w:sz w:val="18"/>
          <w:szCs w:val="18"/>
        </w:rPr>
        <w:t>В случае, если ответ по существу поставленного в жалобе вопроса не может быть дан без разглашения сведений, составляющих государственную или иную охраняемую федеральным законом тайну, заявителю, направившему жалобу, сообщается о невозможности дать ответ по существу поставленного в ней вопроса в связи с недопустимостью разглашения указанных сведений.</w:t>
      </w:r>
    </w:p>
    <w:p w:rsidR="00E85A98" w:rsidRPr="00E85A98" w:rsidRDefault="00E85A98" w:rsidP="00E85A98">
      <w:pPr>
        <w:widowControl w:val="0"/>
        <w:tabs>
          <w:tab w:val="left" w:pos="567"/>
        </w:tabs>
        <w:spacing w:after="0" w:line="240" w:lineRule="auto"/>
        <w:ind w:firstLine="567"/>
        <w:contextualSpacing/>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 xml:space="preserve">5.5. Основания для начала процедуры досудебного (внесудебного) обжалования. </w:t>
      </w:r>
    </w:p>
    <w:p w:rsidR="00E85A98" w:rsidRPr="00E85A98" w:rsidRDefault="00E85A98" w:rsidP="00E85A98">
      <w:pPr>
        <w:widowControl w:val="0"/>
        <w:tabs>
          <w:tab w:val="left" w:pos="567"/>
        </w:tabs>
        <w:spacing w:after="0" w:line="240" w:lineRule="auto"/>
        <w:ind w:firstLine="567"/>
        <w:contextualSpacing/>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 xml:space="preserve">Основанием для начала процедуры досудебного обжалования является жалоба заявителя в администрацию, поступившая в письменной форме, в форме электронного документа либо устно. </w:t>
      </w:r>
    </w:p>
    <w:p w:rsidR="00E85A98" w:rsidRPr="00E85A98" w:rsidRDefault="00E85A98" w:rsidP="00E85A98">
      <w:pPr>
        <w:widowControl w:val="0"/>
        <w:tabs>
          <w:tab w:val="left" w:pos="567"/>
        </w:tabs>
        <w:spacing w:after="0" w:line="240" w:lineRule="auto"/>
        <w:ind w:firstLine="567"/>
        <w:contextualSpacing/>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 xml:space="preserve">Жалоба регистрируется специалистом Администрации, ответственным за делопроизводство, в течение 1 рабочего дня с момента поступления жалобы. </w:t>
      </w:r>
    </w:p>
    <w:p w:rsidR="00E85A98" w:rsidRPr="00E85A98" w:rsidRDefault="00E85A98" w:rsidP="00E85A98">
      <w:pPr>
        <w:widowControl w:val="0"/>
        <w:tabs>
          <w:tab w:val="left" w:pos="567"/>
        </w:tabs>
        <w:spacing w:after="0" w:line="240" w:lineRule="auto"/>
        <w:ind w:firstLine="567"/>
        <w:contextualSpacing/>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 xml:space="preserve">5.6. Права физических и юридических лиц на получение информации и документов, необходимых для обоснования рассмотрения жалобы. </w:t>
      </w:r>
    </w:p>
    <w:p w:rsidR="00E85A98" w:rsidRPr="00E85A98" w:rsidRDefault="00E85A98" w:rsidP="00E85A98">
      <w:pPr>
        <w:widowControl w:val="0"/>
        <w:tabs>
          <w:tab w:val="left" w:pos="567"/>
        </w:tabs>
        <w:spacing w:after="0" w:line="240" w:lineRule="auto"/>
        <w:ind w:firstLine="567"/>
        <w:contextualSpacing/>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Заявитель имеет право на получение от Администрации информации и документов, необходимых для обоснования жалобы.</w:t>
      </w:r>
    </w:p>
    <w:p w:rsidR="00E85A98" w:rsidRPr="00E85A98" w:rsidRDefault="00E85A98" w:rsidP="00E85A98">
      <w:pPr>
        <w:widowControl w:val="0"/>
        <w:tabs>
          <w:tab w:val="left" w:pos="567"/>
        </w:tabs>
        <w:spacing w:after="0" w:line="240" w:lineRule="auto"/>
        <w:ind w:firstLine="567"/>
        <w:contextualSpacing/>
        <w:jc w:val="both"/>
        <w:rPr>
          <w:rFonts w:ascii="Times New Roman" w:hAnsi="Times New Roman" w:cs="Times New Roman"/>
          <w:kern w:val="0"/>
          <w:sz w:val="18"/>
          <w:szCs w:val="18"/>
        </w:rPr>
      </w:pPr>
      <w:r w:rsidRPr="00E85A98">
        <w:rPr>
          <w:rFonts w:ascii="Times New Roman" w:hAnsi="Times New Roman" w:cs="Times New Roman"/>
          <w:color w:val="auto"/>
          <w:kern w:val="0"/>
          <w:sz w:val="18"/>
          <w:szCs w:val="18"/>
        </w:rPr>
        <w:t xml:space="preserve">5.7. </w:t>
      </w:r>
      <w:r w:rsidRPr="00E85A98">
        <w:rPr>
          <w:rFonts w:ascii="Times New Roman" w:hAnsi="Times New Roman" w:cs="Times New Roman"/>
          <w:kern w:val="0"/>
          <w:sz w:val="18"/>
          <w:szCs w:val="18"/>
        </w:rPr>
        <w:t>Результат рассмотрения жалобы.</w:t>
      </w:r>
    </w:p>
    <w:p w:rsidR="00E85A98" w:rsidRPr="00E85A98" w:rsidRDefault="00E85A98" w:rsidP="00E85A98">
      <w:pPr>
        <w:numPr>
          <w:ilvl w:val="0"/>
          <w:numId w:val="40"/>
        </w:numPr>
        <w:tabs>
          <w:tab w:val="left" w:pos="-360"/>
          <w:tab w:val="left" w:pos="180"/>
        </w:tabs>
        <w:autoSpaceDE w:val="0"/>
        <w:autoSpaceDN w:val="0"/>
        <w:adjustRightInd w:val="0"/>
        <w:spacing w:after="0" w:line="240" w:lineRule="auto"/>
        <w:ind w:firstLine="709"/>
        <w:jc w:val="both"/>
        <w:rPr>
          <w:rFonts w:ascii="Times New Roman" w:hAnsi="Times New Roman" w:cs="Times New Roman"/>
          <w:bCs/>
          <w:kern w:val="0"/>
          <w:sz w:val="18"/>
          <w:szCs w:val="18"/>
        </w:rPr>
      </w:pPr>
      <w:r w:rsidRPr="00E85A98">
        <w:rPr>
          <w:rFonts w:ascii="Times New Roman" w:hAnsi="Times New Roman" w:cs="Times New Roman"/>
          <w:bCs/>
          <w:kern w:val="0"/>
          <w:sz w:val="18"/>
          <w:szCs w:val="18"/>
        </w:rPr>
        <w:t>По результатам рассмотрения жалобы орган, предоставляющий муниципальную услугу, принимает одно из следующих решений:</w:t>
      </w:r>
    </w:p>
    <w:p w:rsidR="00E85A98" w:rsidRPr="00E85A98" w:rsidRDefault="00E85A98" w:rsidP="00E85A98">
      <w:pPr>
        <w:widowControl w:val="0"/>
        <w:numPr>
          <w:ilvl w:val="0"/>
          <w:numId w:val="40"/>
        </w:numPr>
        <w:autoSpaceDE w:val="0"/>
        <w:autoSpaceDN w:val="0"/>
        <w:adjustRightInd w:val="0"/>
        <w:spacing w:after="0" w:line="240" w:lineRule="auto"/>
        <w:ind w:firstLine="709"/>
        <w:jc w:val="both"/>
        <w:rPr>
          <w:rFonts w:ascii="Times New Roman" w:hAnsi="Times New Roman" w:cs="Times New Roman"/>
          <w:kern w:val="0"/>
          <w:sz w:val="18"/>
          <w:szCs w:val="18"/>
        </w:rPr>
      </w:pPr>
      <w:r w:rsidRPr="00E85A98">
        <w:rPr>
          <w:rFonts w:ascii="Times New Roman" w:hAnsi="Times New Roman" w:cs="Times New Roman"/>
          <w:kern w:val="0"/>
          <w:sz w:val="18"/>
          <w:szCs w:val="18"/>
        </w:rPr>
        <w:t>удовлетворяет жалобу, в том числе в форме отмены принятого решения, исправления допущенных органом, предоставляющим муниципальную услугу, опечаток и ошибок в выданных в результате предоставления муниципальной услуги документах, возврата заявителю денежных средств, взимание которых не предусмотрено нормативными правовыми актами Российской Федерации, муниципальными правовыми актами, а также в иных формах;</w:t>
      </w:r>
    </w:p>
    <w:p w:rsidR="00E85A98" w:rsidRPr="00E85A98" w:rsidRDefault="00E85A98" w:rsidP="00E85A98">
      <w:pPr>
        <w:widowControl w:val="0"/>
        <w:numPr>
          <w:ilvl w:val="0"/>
          <w:numId w:val="40"/>
        </w:numPr>
        <w:autoSpaceDE w:val="0"/>
        <w:autoSpaceDN w:val="0"/>
        <w:adjustRightInd w:val="0"/>
        <w:spacing w:after="0" w:line="240" w:lineRule="auto"/>
        <w:ind w:firstLine="709"/>
        <w:jc w:val="both"/>
        <w:rPr>
          <w:rFonts w:ascii="Times New Roman" w:hAnsi="Times New Roman" w:cs="Times New Roman"/>
          <w:kern w:val="0"/>
          <w:sz w:val="18"/>
          <w:szCs w:val="18"/>
        </w:rPr>
      </w:pPr>
      <w:r w:rsidRPr="00E85A98">
        <w:rPr>
          <w:rFonts w:ascii="Times New Roman" w:hAnsi="Times New Roman" w:cs="Times New Roman"/>
          <w:kern w:val="0"/>
          <w:sz w:val="18"/>
          <w:szCs w:val="18"/>
        </w:rPr>
        <w:t>отказывает в удовлетворении жалобы.</w:t>
      </w:r>
    </w:p>
    <w:p w:rsidR="00E85A98" w:rsidRPr="00E85A98" w:rsidRDefault="00E85A98" w:rsidP="00E85A98">
      <w:pPr>
        <w:widowControl w:val="0"/>
        <w:tabs>
          <w:tab w:val="left" w:pos="567"/>
        </w:tabs>
        <w:spacing w:after="0" w:line="240" w:lineRule="auto"/>
        <w:ind w:firstLine="567"/>
        <w:contextualSpacing/>
        <w:jc w:val="both"/>
        <w:rPr>
          <w:rFonts w:ascii="Times New Roman" w:hAnsi="Times New Roman" w:cs="Times New Roman"/>
          <w:kern w:val="0"/>
          <w:sz w:val="18"/>
          <w:szCs w:val="18"/>
        </w:rPr>
      </w:pPr>
      <w:r w:rsidRPr="00E85A98">
        <w:rPr>
          <w:rFonts w:ascii="Times New Roman" w:hAnsi="Times New Roman" w:cs="Times New Roman"/>
          <w:kern w:val="0"/>
          <w:sz w:val="18"/>
          <w:szCs w:val="18"/>
        </w:rPr>
        <w:t>5.7. В случае установления в ходе или по результатам рассмотрения жалобы признаков состава административного правонарушения или преступления должностное лицо, наделенное полномочиями по рассмотрению жалоб, незамедлительно направляет имеющиеся материалы в органы прокуратуры.</w:t>
      </w:r>
    </w:p>
    <w:p w:rsidR="00E85A98" w:rsidRPr="00E85A98" w:rsidRDefault="00E85A98" w:rsidP="00E85A98">
      <w:pPr>
        <w:widowControl w:val="0"/>
        <w:tabs>
          <w:tab w:val="left" w:pos="567"/>
        </w:tabs>
        <w:spacing w:after="0" w:line="240" w:lineRule="auto"/>
        <w:ind w:firstLine="567"/>
        <w:contextualSpacing/>
        <w:jc w:val="both"/>
        <w:rPr>
          <w:rFonts w:ascii="Times New Roman" w:hAnsi="Times New Roman" w:cs="Times New Roman"/>
          <w:kern w:val="0"/>
          <w:sz w:val="18"/>
          <w:szCs w:val="18"/>
        </w:rPr>
      </w:pPr>
      <w:r w:rsidRPr="00E85A98">
        <w:rPr>
          <w:rFonts w:ascii="Times New Roman" w:hAnsi="Times New Roman" w:cs="Times New Roman"/>
          <w:kern w:val="0"/>
          <w:sz w:val="18"/>
          <w:szCs w:val="18"/>
        </w:rPr>
        <w:t>5.8. Не позднее дня, следующего за днем принятия решения, заявителю в письменной форме и по желанию заявителя в электронной форме направляется мотивированный ответ о результатах рассмотрения жалобы.</w:t>
      </w:r>
    </w:p>
    <w:p w:rsidR="00E85A98" w:rsidRPr="00E85A98" w:rsidRDefault="00E85A98" w:rsidP="00E85A98">
      <w:pPr>
        <w:widowControl w:val="0"/>
        <w:tabs>
          <w:tab w:val="left" w:pos="567"/>
        </w:tabs>
        <w:spacing w:after="0" w:line="240" w:lineRule="auto"/>
        <w:contextualSpacing/>
        <w:rPr>
          <w:rFonts w:ascii="Times New Roman" w:hAnsi="Times New Roman" w:cs="Times New Roman"/>
          <w:kern w:val="0"/>
          <w:sz w:val="18"/>
          <w:szCs w:val="18"/>
        </w:rPr>
      </w:pPr>
    </w:p>
    <w:p w:rsidR="00E85A98" w:rsidRPr="00E85A98" w:rsidRDefault="00E85A98" w:rsidP="00E85A98">
      <w:pPr>
        <w:widowControl w:val="0"/>
        <w:tabs>
          <w:tab w:val="left" w:pos="567"/>
        </w:tabs>
        <w:spacing w:after="0" w:line="240" w:lineRule="auto"/>
        <w:contextualSpacing/>
        <w:rPr>
          <w:rFonts w:ascii="Times New Roman" w:hAnsi="Times New Roman" w:cs="Times New Roman"/>
          <w:b/>
          <w:kern w:val="0"/>
          <w:sz w:val="18"/>
          <w:szCs w:val="18"/>
        </w:rPr>
      </w:pPr>
    </w:p>
    <w:p w:rsidR="00E85A98" w:rsidRPr="00E85A98" w:rsidRDefault="00E85A98" w:rsidP="00E85A98">
      <w:pPr>
        <w:widowControl w:val="0"/>
        <w:tabs>
          <w:tab w:val="left" w:pos="567"/>
        </w:tabs>
        <w:spacing w:after="0" w:line="240" w:lineRule="auto"/>
        <w:ind w:firstLine="567"/>
        <w:contextualSpacing/>
        <w:jc w:val="right"/>
        <w:rPr>
          <w:rFonts w:ascii="Times New Roman" w:hAnsi="Times New Roman" w:cs="Times New Roman"/>
          <w:b/>
          <w:kern w:val="0"/>
          <w:sz w:val="10"/>
          <w:szCs w:val="18"/>
        </w:rPr>
      </w:pPr>
    </w:p>
    <w:p w:rsidR="00E85A98" w:rsidRPr="00E85A98" w:rsidRDefault="00E85A98" w:rsidP="00E85A98">
      <w:pPr>
        <w:widowControl w:val="0"/>
        <w:tabs>
          <w:tab w:val="left" w:pos="567"/>
        </w:tabs>
        <w:spacing w:after="0" w:line="240" w:lineRule="auto"/>
        <w:ind w:firstLine="567"/>
        <w:contextualSpacing/>
        <w:jc w:val="right"/>
        <w:rPr>
          <w:rFonts w:ascii="Times New Roman" w:hAnsi="Times New Roman" w:cs="Times New Roman"/>
          <w:b/>
          <w:kern w:val="0"/>
          <w:sz w:val="4"/>
          <w:szCs w:val="18"/>
        </w:rPr>
      </w:pPr>
    </w:p>
    <w:p w:rsidR="00E85A98" w:rsidRPr="00E85A98" w:rsidRDefault="00E85A98" w:rsidP="00E85A98">
      <w:pPr>
        <w:widowControl w:val="0"/>
        <w:spacing w:after="0" w:line="240" w:lineRule="auto"/>
        <w:ind w:left="4394"/>
        <w:contextualSpacing/>
        <w:rPr>
          <w:rFonts w:ascii="Times New Roman" w:hAnsi="Times New Roman" w:cs="Times New Roman"/>
          <w:b/>
          <w:kern w:val="0"/>
          <w:sz w:val="18"/>
          <w:szCs w:val="18"/>
        </w:rPr>
      </w:pPr>
    </w:p>
    <w:p w:rsidR="00E85A98" w:rsidRPr="00E85A98" w:rsidRDefault="00E85A98" w:rsidP="00E85A98">
      <w:pPr>
        <w:widowControl w:val="0"/>
        <w:spacing w:after="0" w:line="20" w:lineRule="atLeast"/>
        <w:ind w:left="4394"/>
        <w:contextualSpacing/>
        <w:jc w:val="right"/>
        <w:rPr>
          <w:rFonts w:ascii="Times New Roman" w:hAnsi="Times New Roman" w:cs="Times New Roman"/>
          <w:kern w:val="0"/>
          <w:sz w:val="18"/>
          <w:szCs w:val="18"/>
        </w:rPr>
      </w:pPr>
      <w:r w:rsidRPr="00E85A98">
        <w:rPr>
          <w:rFonts w:ascii="Times New Roman" w:hAnsi="Times New Roman" w:cs="Times New Roman"/>
          <w:b/>
          <w:kern w:val="0"/>
          <w:sz w:val="28"/>
          <w:szCs w:val="28"/>
        </w:rPr>
        <w:t xml:space="preserve">   </w:t>
      </w:r>
      <w:r w:rsidRPr="00E85A98">
        <w:rPr>
          <w:rFonts w:ascii="Times New Roman" w:hAnsi="Times New Roman" w:cs="Times New Roman"/>
          <w:b/>
          <w:kern w:val="0"/>
          <w:sz w:val="18"/>
          <w:szCs w:val="18"/>
        </w:rPr>
        <w:t>Приложение №1</w:t>
      </w:r>
    </w:p>
    <w:p w:rsidR="00E85A98" w:rsidRPr="00E85A98" w:rsidRDefault="00E85A98" w:rsidP="00E85A98">
      <w:pPr>
        <w:widowControl w:val="0"/>
        <w:spacing w:after="0" w:line="20" w:lineRule="atLeast"/>
        <w:ind w:left="4394"/>
        <w:contextualSpacing/>
        <w:jc w:val="right"/>
        <w:rPr>
          <w:rFonts w:ascii="Times New Roman" w:hAnsi="Times New Roman" w:cs="Times New Roman"/>
          <w:kern w:val="0"/>
          <w:sz w:val="18"/>
          <w:szCs w:val="18"/>
        </w:rPr>
      </w:pPr>
      <w:r w:rsidRPr="00E85A98">
        <w:rPr>
          <w:rFonts w:ascii="Times New Roman" w:hAnsi="Times New Roman" w:cs="Times New Roman"/>
          <w:kern w:val="0"/>
          <w:sz w:val="18"/>
          <w:szCs w:val="18"/>
        </w:rPr>
        <w:t>В Администрацию Почепского района</w:t>
      </w:r>
    </w:p>
    <w:p w:rsidR="00E85A98" w:rsidRPr="00E85A98" w:rsidRDefault="00E85A98" w:rsidP="00E85A98">
      <w:pPr>
        <w:widowControl w:val="0"/>
        <w:spacing w:after="0" w:line="20" w:lineRule="atLeast"/>
        <w:ind w:firstLine="4395"/>
        <w:jc w:val="right"/>
        <w:rPr>
          <w:rFonts w:ascii="Times New Roman" w:hAnsi="Times New Roman" w:cs="Times New Roman"/>
          <w:kern w:val="0"/>
          <w:sz w:val="18"/>
          <w:szCs w:val="18"/>
        </w:rPr>
      </w:pPr>
      <w:r w:rsidRPr="00E85A98">
        <w:rPr>
          <w:rFonts w:ascii="Times New Roman" w:hAnsi="Times New Roman" w:cs="Times New Roman"/>
          <w:kern w:val="0"/>
          <w:sz w:val="18"/>
          <w:szCs w:val="18"/>
        </w:rPr>
        <w:t>от_____________________________________</w:t>
      </w:r>
    </w:p>
    <w:p w:rsidR="00E85A98" w:rsidRPr="00E85A98" w:rsidRDefault="00E85A98" w:rsidP="00E85A98">
      <w:pPr>
        <w:widowControl w:val="0"/>
        <w:spacing w:after="0" w:line="20" w:lineRule="atLeast"/>
        <w:ind w:firstLine="4395"/>
        <w:jc w:val="right"/>
        <w:rPr>
          <w:rFonts w:ascii="Times New Roman" w:hAnsi="Times New Roman" w:cs="Times New Roman"/>
          <w:kern w:val="0"/>
          <w:sz w:val="18"/>
          <w:szCs w:val="18"/>
        </w:rPr>
      </w:pPr>
      <w:r w:rsidRPr="00E85A98">
        <w:rPr>
          <w:rFonts w:ascii="Times New Roman" w:hAnsi="Times New Roman" w:cs="Times New Roman"/>
          <w:kern w:val="0"/>
          <w:sz w:val="18"/>
          <w:szCs w:val="18"/>
        </w:rPr>
        <w:t>фамилия, имя, отчество ФЛ)</w:t>
      </w:r>
    </w:p>
    <w:p w:rsidR="00E85A98" w:rsidRPr="00E85A98" w:rsidRDefault="00E85A98" w:rsidP="00E85A98">
      <w:pPr>
        <w:widowControl w:val="0"/>
        <w:spacing w:after="0" w:line="20" w:lineRule="atLeast"/>
        <w:ind w:firstLine="4395"/>
        <w:jc w:val="right"/>
        <w:rPr>
          <w:rFonts w:ascii="Times New Roman" w:hAnsi="Times New Roman" w:cs="Times New Roman"/>
          <w:kern w:val="0"/>
          <w:sz w:val="18"/>
          <w:szCs w:val="18"/>
        </w:rPr>
      </w:pPr>
      <w:r w:rsidRPr="00E85A98">
        <w:rPr>
          <w:rFonts w:ascii="Times New Roman" w:hAnsi="Times New Roman" w:cs="Times New Roman"/>
          <w:kern w:val="0"/>
          <w:sz w:val="18"/>
          <w:szCs w:val="18"/>
        </w:rPr>
        <w:t xml:space="preserve"> ______________________________________</w:t>
      </w:r>
    </w:p>
    <w:p w:rsidR="00E85A98" w:rsidRPr="00E85A98" w:rsidRDefault="00E85A98" w:rsidP="00E85A98">
      <w:pPr>
        <w:widowControl w:val="0"/>
        <w:spacing w:after="0" w:line="20" w:lineRule="atLeast"/>
        <w:ind w:firstLine="4395"/>
        <w:jc w:val="right"/>
        <w:rPr>
          <w:rFonts w:ascii="Times New Roman" w:hAnsi="Times New Roman" w:cs="Times New Roman"/>
          <w:kern w:val="0"/>
          <w:sz w:val="18"/>
          <w:szCs w:val="18"/>
        </w:rPr>
      </w:pPr>
      <w:r w:rsidRPr="00E85A98">
        <w:rPr>
          <w:rFonts w:ascii="Times New Roman" w:hAnsi="Times New Roman" w:cs="Times New Roman"/>
          <w:kern w:val="0"/>
          <w:sz w:val="18"/>
          <w:szCs w:val="18"/>
        </w:rPr>
        <w:t>(адрес места жительства)</w:t>
      </w:r>
    </w:p>
    <w:p w:rsidR="00E85A98" w:rsidRPr="00E85A98" w:rsidRDefault="00E85A98" w:rsidP="00E85A98">
      <w:pPr>
        <w:spacing w:after="0" w:line="20" w:lineRule="atLeast"/>
        <w:ind w:left="4111"/>
        <w:contextualSpacing/>
        <w:jc w:val="right"/>
        <w:rPr>
          <w:rFonts w:ascii="Times New Roman" w:hAnsi="Times New Roman" w:cs="Times New Roman"/>
          <w:color w:val="auto"/>
          <w:kern w:val="0"/>
          <w:sz w:val="18"/>
          <w:szCs w:val="18"/>
        </w:rPr>
      </w:pPr>
    </w:p>
    <w:p w:rsidR="00E85A98" w:rsidRPr="00E85A98" w:rsidRDefault="00E85A98" w:rsidP="00E85A98">
      <w:pPr>
        <w:spacing w:after="0" w:line="20" w:lineRule="atLeast"/>
        <w:ind w:left="4111"/>
        <w:contextualSpacing/>
        <w:jc w:val="right"/>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 xml:space="preserve">    от____________________________________</w:t>
      </w:r>
    </w:p>
    <w:p w:rsidR="00E85A98" w:rsidRPr="00E85A98" w:rsidRDefault="00E85A98" w:rsidP="00E85A98">
      <w:pPr>
        <w:spacing w:after="0" w:line="20" w:lineRule="atLeast"/>
        <w:ind w:left="4111"/>
        <w:contextualSpacing/>
        <w:jc w:val="right"/>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 xml:space="preserve">                  (ИП, ЮЛ – наименование, с указанием ОПФ)</w:t>
      </w:r>
    </w:p>
    <w:p w:rsidR="00E85A98" w:rsidRPr="00E85A98" w:rsidRDefault="00E85A98" w:rsidP="00E85A98">
      <w:pPr>
        <w:widowControl w:val="0"/>
        <w:spacing w:after="0" w:line="20" w:lineRule="atLeast"/>
        <w:ind w:firstLine="4395"/>
        <w:jc w:val="right"/>
        <w:rPr>
          <w:rFonts w:ascii="Times New Roman" w:hAnsi="Times New Roman" w:cs="Times New Roman"/>
          <w:kern w:val="0"/>
          <w:sz w:val="18"/>
          <w:szCs w:val="18"/>
        </w:rPr>
      </w:pPr>
      <w:r w:rsidRPr="00E85A98">
        <w:rPr>
          <w:rFonts w:ascii="Times New Roman" w:hAnsi="Times New Roman" w:cs="Times New Roman"/>
          <w:kern w:val="0"/>
          <w:sz w:val="18"/>
          <w:szCs w:val="18"/>
        </w:rPr>
        <w:t>__________________________________________________________</w:t>
      </w:r>
    </w:p>
    <w:p w:rsidR="00E85A98" w:rsidRPr="00E85A98" w:rsidRDefault="00E85A98" w:rsidP="00E85A98">
      <w:pPr>
        <w:widowControl w:val="0"/>
        <w:spacing w:after="0" w:line="20" w:lineRule="atLeast"/>
        <w:ind w:firstLine="4395"/>
        <w:jc w:val="right"/>
        <w:rPr>
          <w:rFonts w:ascii="Times New Roman" w:hAnsi="Times New Roman" w:cs="Times New Roman"/>
          <w:kern w:val="0"/>
          <w:sz w:val="18"/>
          <w:szCs w:val="18"/>
        </w:rPr>
      </w:pPr>
      <w:r w:rsidRPr="00E85A98">
        <w:rPr>
          <w:rFonts w:ascii="Times New Roman" w:hAnsi="Times New Roman" w:cs="Times New Roman"/>
          <w:kern w:val="0"/>
          <w:sz w:val="18"/>
          <w:szCs w:val="18"/>
        </w:rPr>
        <w:t>(адрес места регистрации)</w:t>
      </w:r>
    </w:p>
    <w:p w:rsidR="00E85A98" w:rsidRPr="00E85A98" w:rsidRDefault="00E85A98" w:rsidP="00E85A98">
      <w:pPr>
        <w:widowControl w:val="0"/>
        <w:spacing w:after="0" w:line="20" w:lineRule="atLeast"/>
        <w:ind w:firstLine="4395"/>
        <w:jc w:val="both"/>
        <w:rPr>
          <w:rFonts w:ascii="Times New Roman" w:hAnsi="Times New Roman" w:cs="Times New Roman"/>
          <w:kern w:val="0"/>
          <w:sz w:val="18"/>
          <w:szCs w:val="18"/>
        </w:rPr>
      </w:pPr>
    </w:p>
    <w:p w:rsidR="00E85A98" w:rsidRPr="00E85A98" w:rsidRDefault="00E85A98" w:rsidP="00E85A98">
      <w:pPr>
        <w:widowControl w:val="0"/>
        <w:suppressAutoHyphens/>
        <w:spacing w:after="0" w:line="20" w:lineRule="atLeast"/>
        <w:contextualSpacing/>
        <w:jc w:val="center"/>
        <w:rPr>
          <w:rFonts w:ascii="Times New Roman" w:eastAsia="SimSun" w:hAnsi="Times New Roman" w:cs="Times New Roman"/>
          <w:b/>
          <w:color w:val="auto"/>
          <w:kern w:val="1"/>
          <w:sz w:val="18"/>
          <w:szCs w:val="18"/>
          <w:lang w:eastAsia="hi-IN" w:bidi="hi-IN"/>
        </w:rPr>
      </w:pPr>
    </w:p>
    <w:p w:rsidR="00E85A98" w:rsidRPr="00E85A98" w:rsidRDefault="00E85A98" w:rsidP="00E85A98">
      <w:pPr>
        <w:widowControl w:val="0"/>
        <w:suppressAutoHyphens/>
        <w:spacing w:after="0" w:line="20" w:lineRule="atLeast"/>
        <w:contextualSpacing/>
        <w:jc w:val="center"/>
        <w:rPr>
          <w:rFonts w:ascii="Times New Roman" w:eastAsia="SimSun" w:hAnsi="Times New Roman" w:cs="Times New Roman"/>
          <w:b/>
          <w:color w:val="auto"/>
          <w:kern w:val="1"/>
          <w:sz w:val="18"/>
          <w:szCs w:val="18"/>
          <w:lang w:eastAsia="hi-IN" w:bidi="hi-IN"/>
        </w:rPr>
      </w:pPr>
      <w:r w:rsidRPr="00E85A98">
        <w:rPr>
          <w:rFonts w:ascii="Times New Roman" w:eastAsia="SimSun" w:hAnsi="Times New Roman" w:cs="Times New Roman"/>
          <w:b/>
          <w:color w:val="auto"/>
          <w:kern w:val="1"/>
          <w:sz w:val="18"/>
          <w:szCs w:val="18"/>
          <w:lang w:eastAsia="hi-IN" w:bidi="hi-IN"/>
        </w:rPr>
        <w:t>Заявление</w:t>
      </w:r>
    </w:p>
    <w:p w:rsidR="00E85A98" w:rsidRPr="00E85A98" w:rsidRDefault="00E85A98" w:rsidP="00E85A98">
      <w:pPr>
        <w:widowControl w:val="0"/>
        <w:suppressAutoHyphens/>
        <w:spacing w:after="0" w:line="20" w:lineRule="atLeast"/>
        <w:contextualSpacing/>
        <w:jc w:val="center"/>
        <w:rPr>
          <w:rFonts w:ascii="Times New Roman" w:eastAsia="SimSun" w:hAnsi="Times New Roman" w:cs="Times New Roman"/>
          <w:b/>
          <w:color w:val="auto"/>
          <w:kern w:val="1"/>
          <w:sz w:val="18"/>
          <w:szCs w:val="18"/>
          <w:lang w:eastAsia="hi-IN" w:bidi="hi-IN"/>
        </w:rPr>
      </w:pPr>
      <w:r w:rsidRPr="00E85A98">
        <w:rPr>
          <w:rFonts w:ascii="Times New Roman" w:hAnsi="Times New Roman" w:cs="Times New Roman"/>
          <w:b/>
          <w:kern w:val="0"/>
          <w:sz w:val="18"/>
          <w:szCs w:val="18"/>
        </w:rPr>
        <w:t>о выдаче градостроительного плана земельного участка</w:t>
      </w:r>
    </w:p>
    <w:p w:rsidR="00E85A98" w:rsidRPr="00E85A98" w:rsidRDefault="00E85A98" w:rsidP="00E85A98">
      <w:pPr>
        <w:spacing w:after="0" w:line="20" w:lineRule="atLeast"/>
        <w:contextualSpacing/>
        <w:rPr>
          <w:rFonts w:ascii="Times New Roman" w:hAnsi="Times New Roman" w:cs="Times New Roman"/>
          <w:color w:val="auto"/>
          <w:kern w:val="0"/>
          <w:sz w:val="18"/>
          <w:szCs w:val="18"/>
        </w:rPr>
      </w:pPr>
    </w:p>
    <w:p w:rsidR="00E85A98" w:rsidRPr="00E85A98" w:rsidRDefault="00E85A98" w:rsidP="00E85A98">
      <w:pPr>
        <w:spacing w:after="0" w:line="20" w:lineRule="atLeast"/>
        <w:ind w:firstLine="708"/>
        <w:contextualSpacing/>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В соответствии со статьей 44, частью 17 статьи 46 Градостроительного кодекса РФ прошу выдать градостроительный план земельного участка:</w:t>
      </w:r>
    </w:p>
    <w:p w:rsidR="00E85A98" w:rsidRPr="00E85A98" w:rsidRDefault="00E85A98" w:rsidP="00E85A98">
      <w:pPr>
        <w:spacing w:after="0" w:line="20" w:lineRule="atLeast"/>
        <w:contextualSpacing/>
        <w:jc w:val="both"/>
        <w:rPr>
          <w:rFonts w:ascii="Times New Roman" w:hAnsi="Times New Roman" w:cs="Times New Roman"/>
          <w:color w:val="auto"/>
          <w:kern w:val="0"/>
          <w:sz w:val="18"/>
          <w:szCs w:val="18"/>
        </w:rPr>
      </w:pPr>
    </w:p>
    <w:p w:rsidR="00E85A98" w:rsidRPr="00E85A98" w:rsidRDefault="00E85A98" w:rsidP="00E85A98">
      <w:pPr>
        <w:spacing w:after="0" w:line="20" w:lineRule="atLeast"/>
        <w:contextualSpacing/>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Наименование объекта капитального строительства:___________________________________________________________________________________________</w:t>
      </w:r>
    </w:p>
    <w:p w:rsidR="00E85A98" w:rsidRPr="00E85A98" w:rsidRDefault="00E85A98" w:rsidP="00E85A98">
      <w:pPr>
        <w:spacing w:after="0" w:line="20" w:lineRule="atLeast"/>
        <w:contextualSpacing/>
        <w:jc w:val="center"/>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Кадастровый номер земельного участка: _______________________________________________________________________________________________________</w:t>
      </w:r>
    </w:p>
    <w:p w:rsidR="00E85A98" w:rsidRPr="00E85A98" w:rsidRDefault="00E85A98" w:rsidP="00E85A98">
      <w:pPr>
        <w:spacing w:after="0" w:line="20" w:lineRule="atLeast"/>
        <w:contextualSpacing/>
        <w:jc w:val="center"/>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Адрес местоположения земельногоучастка:________________________________________________________________</w:t>
      </w:r>
    </w:p>
    <w:p w:rsidR="00E85A98" w:rsidRPr="00E85A98" w:rsidRDefault="00E85A98" w:rsidP="00E85A98">
      <w:pPr>
        <w:widowControl w:val="0"/>
        <w:autoSpaceDE w:val="0"/>
        <w:autoSpaceDN w:val="0"/>
        <w:adjustRightInd w:val="0"/>
        <w:spacing w:after="0" w:line="20" w:lineRule="atLeast"/>
        <w:contextualSpacing/>
        <w:jc w:val="both"/>
        <w:rPr>
          <w:rFonts w:ascii="Times New Roman" w:hAnsi="Times New Roman" w:cs="Times New Roman"/>
          <w:color w:val="auto"/>
          <w:kern w:val="0"/>
          <w:sz w:val="18"/>
          <w:szCs w:val="18"/>
        </w:rPr>
      </w:pPr>
    </w:p>
    <w:p w:rsidR="00E85A98" w:rsidRPr="00E85A98" w:rsidRDefault="00E85A98" w:rsidP="00E85A98">
      <w:pPr>
        <w:spacing w:after="0" w:line="20" w:lineRule="atLeast"/>
        <w:rPr>
          <w:rFonts w:ascii="Times New Roman" w:hAnsi="Times New Roman" w:cs="Times New Roman"/>
          <w:color w:val="auto"/>
          <w:kern w:val="0"/>
          <w:sz w:val="18"/>
          <w:szCs w:val="18"/>
        </w:rPr>
      </w:pPr>
    </w:p>
    <w:p w:rsidR="00E85A98" w:rsidRPr="00E85A98" w:rsidRDefault="00E85A98" w:rsidP="00E85A98">
      <w:pPr>
        <w:autoSpaceDE w:val="0"/>
        <w:autoSpaceDN w:val="0"/>
        <w:adjustRightInd w:val="0"/>
        <w:spacing w:after="0" w:line="20" w:lineRule="atLeast"/>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lastRenderedPageBreak/>
        <w:t>Обязуюсь обо всех изменениях, связанных с приведенными в настоящем заявлении сведениями,  сообщать в администрацию __________________________ ___________________________________________________________________________</w:t>
      </w:r>
    </w:p>
    <w:p w:rsidR="00E85A98" w:rsidRPr="00E85A98" w:rsidRDefault="00E85A98" w:rsidP="00E85A98">
      <w:pPr>
        <w:autoSpaceDE w:val="0"/>
        <w:autoSpaceDN w:val="0"/>
        <w:adjustRightInd w:val="0"/>
        <w:spacing w:after="0" w:line="20" w:lineRule="atLeast"/>
        <w:jc w:val="center"/>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Результат предоставления муниципальной услуги прошу (нужное подчеркнуть):</w:t>
      </w:r>
    </w:p>
    <w:p w:rsidR="00E85A98" w:rsidRPr="00E85A98" w:rsidRDefault="00E85A98" w:rsidP="00E85A98">
      <w:pPr>
        <w:autoSpaceDE w:val="0"/>
        <w:autoSpaceDN w:val="0"/>
        <w:adjustRightInd w:val="0"/>
        <w:spacing w:after="0" w:line="20" w:lineRule="atLeast"/>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 вручить лично;</w:t>
      </w:r>
    </w:p>
    <w:p w:rsidR="00E85A98" w:rsidRPr="00E85A98" w:rsidRDefault="00E85A98" w:rsidP="00E85A98">
      <w:pPr>
        <w:autoSpaceDE w:val="0"/>
        <w:autoSpaceDN w:val="0"/>
        <w:adjustRightInd w:val="0"/>
        <w:spacing w:after="0" w:line="20" w:lineRule="atLeast"/>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 направить  по месту фактического проживания (месту нахождения) в форме документа на бумажном носителе;</w:t>
      </w:r>
    </w:p>
    <w:p w:rsidR="00E85A98" w:rsidRPr="00E85A98" w:rsidRDefault="00E85A98" w:rsidP="00E85A98">
      <w:pPr>
        <w:autoSpaceDE w:val="0"/>
        <w:autoSpaceDN w:val="0"/>
        <w:adjustRightInd w:val="0"/>
        <w:spacing w:after="0" w:line="20" w:lineRule="atLeast"/>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 направить в форме электронного документа в личный кабинет на Едином портале государственных и муниципальных услуг Российской Федерации.</w:t>
      </w:r>
    </w:p>
    <w:p w:rsidR="00E85A98" w:rsidRPr="00E85A98" w:rsidRDefault="00E85A98" w:rsidP="00E85A98">
      <w:pPr>
        <w:autoSpaceDE w:val="0"/>
        <w:autoSpaceDN w:val="0"/>
        <w:adjustRightInd w:val="0"/>
        <w:spacing w:after="0" w:line="20" w:lineRule="atLeast"/>
        <w:jc w:val="both"/>
        <w:rPr>
          <w:rFonts w:ascii="Times New Roman" w:hAnsi="Times New Roman" w:cs="Times New Roman"/>
          <w:color w:val="auto"/>
          <w:kern w:val="0"/>
          <w:sz w:val="18"/>
          <w:szCs w:val="18"/>
        </w:rPr>
      </w:pPr>
    </w:p>
    <w:p w:rsidR="00E85A98" w:rsidRPr="00E85A98" w:rsidRDefault="00E85A98" w:rsidP="00E85A98">
      <w:pPr>
        <w:autoSpaceDE w:val="0"/>
        <w:autoSpaceDN w:val="0"/>
        <w:adjustRightInd w:val="0"/>
        <w:spacing w:after="0" w:line="20" w:lineRule="atLeast"/>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Приложение:</w:t>
      </w:r>
    </w:p>
    <w:p w:rsidR="00E85A98" w:rsidRPr="00E85A98" w:rsidRDefault="00E85A98" w:rsidP="00E85A98">
      <w:pPr>
        <w:autoSpaceDE w:val="0"/>
        <w:autoSpaceDN w:val="0"/>
        <w:adjustRightInd w:val="0"/>
        <w:spacing w:after="0" w:line="20" w:lineRule="atLeast"/>
        <w:jc w:val="center"/>
        <w:rPr>
          <w:rFonts w:ascii="Times New Roman" w:hAnsi="Times New Roman" w:cs="Times New Roman"/>
          <w:color w:val="auto"/>
          <w:kern w:val="0"/>
          <w:sz w:val="14"/>
          <w:szCs w:val="18"/>
        </w:rPr>
      </w:pPr>
      <w:r w:rsidRPr="00E85A98">
        <w:rPr>
          <w:rFonts w:ascii="Times New Roman" w:hAnsi="Times New Roman" w:cs="Times New Roman"/>
          <w:color w:val="auto"/>
          <w:kern w:val="0"/>
          <w:sz w:val="14"/>
          <w:szCs w:val="18"/>
        </w:rPr>
        <w:t>71</w:t>
      </w:r>
    </w:p>
    <w:p w:rsidR="00E85A98" w:rsidRPr="00E85A98" w:rsidRDefault="00E85A98" w:rsidP="00E85A98">
      <w:pPr>
        <w:autoSpaceDE w:val="0"/>
        <w:autoSpaceDN w:val="0"/>
        <w:adjustRightInd w:val="0"/>
        <w:spacing w:after="0" w:line="20" w:lineRule="atLeast"/>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E85A98" w:rsidRPr="00E85A98" w:rsidRDefault="00E85A98" w:rsidP="00E85A98">
      <w:pPr>
        <w:autoSpaceDE w:val="0"/>
        <w:autoSpaceDN w:val="0"/>
        <w:adjustRightInd w:val="0"/>
        <w:spacing w:after="0" w:line="20" w:lineRule="atLeast"/>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Заявитель _______________________________________________________________________________________________________</w:t>
      </w:r>
    </w:p>
    <w:p w:rsidR="00E85A98" w:rsidRPr="00E85A98" w:rsidRDefault="00E85A98" w:rsidP="00E85A98">
      <w:pPr>
        <w:autoSpaceDE w:val="0"/>
        <w:autoSpaceDN w:val="0"/>
        <w:adjustRightInd w:val="0"/>
        <w:spacing w:after="0" w:line="20" w:lineRule="atLeast"/>
        <w:jc w:val="center"/>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(наименование, должность юридического лица)</w:t>
      </w:r>
    </w:p>
    <w:p w:rsidR="00E85A98" w:rsidRPr="00E85A98" w:rsidRDefault="00E85A98" w:rsidP="00E85A98">
      <w:pPr>
        <w:autoSpaceDE w:val="0"/>
        <w:autoSpaceDN w:val="0"/>
        <w:adjustRightInd w:val="0"/>
        <w:spacing w:after="0" w:line="20" w:lineRule="atLeast"/>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___________________________/_______________________________________________</w:t>
      </w:r>
    </w:p>
    <w:p w:rsidR="00E85A98" w:rsidRPr="00E85A98" w:rsidRDefault="00E85A98" w:rsidP="00E85A98">
      <w:pPr>
        <w:autoSpaceDE w:val="0"/>
        <w:autoSpaceDN w:val="0"/>
        <w:adjustRightInd w:val="0"/>
        <w:spacing w:after="0" w:line="240" w:lineRule="auto"/>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(подпись)                                                                                                       (Ф.И.О.)</w:t>
      </w:r>
    </w:p>
    <w:p w:rsidR="00E85A98" w:rsidRPr="00E85A98" w:rsidRDefault="00E85A98" w:rsidP="00E85A98">
      <w:pPr>
        <w:widowControl w:val="0"/>
        <w:tabs>
          <w:tab w:val="left" w:pos="567"/>
        </w:tabs>
        <w:spacing w:after="0" w:line="240" w:lineRule="auto"/>
        <w:ind w:firstLine="567"/>
        <w:contextualSpacing/>
        <w:jc w:val="right"/>
        <w:rPr>
          <w:rFonts w:ascii="Times New Roman" w:hAnsi="Times New Roman" w:cs="Times New Roman"/>
          <w:b/>
          <w:kern w:val="0"/>
          <w:sz w:val="4"/>
          <w:szCs w:val="18"/>
        </w:rPr>
      </w:pPr>
    </w:p>
    <w:p w:rsidR="00E85A98" w:rsidRPr="00E85A98" w:rsidRDefault="00E85A98" w:rsidP="00E85A98">
      <w:pPr>
        <w:widowControl w:val="0"/>
        <w:tabs>
          <w:tab w:val="left" w:pos="567"/>
        </w:tabs>
        <w:spacing w:after="0" w:line="240" w:lineRule="auto"/>
        <w:ind w:firstLine="567"/>
        <w:contextualSpacing/>
        <w:jc w:val="right"/>
        <w:rPr>
          <w:rFonts w:ascii="Times New Roman" w:hAnsi="Times New Roman" w:cs="Times New Roman"/>
          <w:b/>
          <w:kern w:val="0"/>
          <w:sz w:val="4"/>
          <w:szCs w:val="18"/>
        </w:rPr>
      </w:pPr>
    </w:p>
    <w:p w:rsidR="00E85A98" w:rsidRPr="00E85A98" w:rsidRDefault="00E85A98" w:rsidP="00E85A98">
      <w:pPr>
        <w:widowControl w:val="0"/>
        <w:tabs>
          <w:tab w:val="left" w:pos="567"/>
        </w:tabs>
        <w:spacing w:after="0" w:line="240" w:lineRule="auto"/>
        <w:ind w:firstLine="567"/>
        <w:contextualSpacing/>
        <w:jc w:val="right"/>
        <w:rPr>
          <w:rFonts w:ascii="Times New Roman" w:hAnsi="Times New Roman" w:cs="Times New Roman"/>
          <w:b/>
          <w:kern w:val="0"/>
          <w:sz w:val="4"/>
          <w:szCs w:val="18"/>
        </w:rPr>
      </w:pPr>
    </w:p>
    <w:p w:rsidR="00E85A98" w:rsidRPr="00E85A98" w:rsidRDefault="00E85A98" w:rsidP="00E85A98">
      <w:pPr>
        <w:widowControl w:val="0"/>
        <w:tabs>
          <w:tab w:val="left" w:pos="567"/>
        </w:tabs>
        <w:spacing w:after="0" w:line="240" w:lineRule="auto"/>
        <w:ind w:firstLine="567"/>
        <w:contextualSpacing/>
        <w:jc w:val="right"/>
        <w:rPr>
          <w:rFonts w:ascii="Times New Roman" w:hAnsi="Times New Roman" w:cs="Times New Roman"/>
          <w:b/>
          <w:kern w:val="0"/>
          <w:sz w:val="4"/>
          <w:szCs w:val="18"/>
        </w:rPr>
      </w:pPr>
    </w:p>
    <w:p w:rsidR="00E85A98" w:rsidRPr="00E85A98" w:rsidRDefault="00E85A98" w:rsidP="00E85A98">
      <w:pPr>
        <w:widowControl w:val="0"/>
        <w:tabs>
          <w:tab w:val="left" w:pos="567"/>
        </w:tabs>
        <w:spacing w:after="0" w:line="240" w:lineRule="auto"/>
        <w:ind w:firstLine="567"/>
        <w:contextualSpacing/>
        <w:jc w:val="right"/>
        <w:rPr>
          <w:rFonts w:ascii="Times New Roman" w:hAnsi="Times New Roman" w:cs="Times New Roman"/>
          <w:b/>
          <w:kern w:val="0"/>
          <w:sz w:val="4"/>
          <w:szCs w:val="18"/>
        </w:rPr>
      </w:pPr>
    </w:p>
    <w:p w:rsidR="00E85A98" w:rsidRPr="00E85A98" w:rsidRDefault="00E85A98" w:rsidP="00E85A98">
      <w:pPr>
        <w:widowControl w:val="0"/>
        <w:tabs>
          <w:tab w:val="left" w:pos="567"/>
        </w:tabs>
        <w:spacing w:after="0" w:line="240" w:lineRule="auto"/>
        <w:ind w:firstLine="567"/>
        <w:contextualSpacing/>
        <w:jc w:val="right"/>
        <w:rPr>
          <w:rFonts w:ascii="Times New Roman" w:hAnsi="Times New Roman" w:cs="Times New Roman"/>
          <w:b/>
          <w:kern w:val="0"/>
          <w:sz w:val="4"/>
          <w:szCs w:val="18"/>
        </w:rPr>
      </w:pPr>
    </w:p>
    <w:p w:rsidR="00E85A98" w:rsidRPr="00E85A98" w:rsidRDefault="00E85A98" w:rsidP="00E85A98">
      <w:pPr>
        <w:widowControl w:val="0"/>
        <w:tabs>
          <w:tab w:val="left" w:pos="567"/>
        </w:tabs>
        <w:spacing w:after="0" w:line="240" w:lineRule="auto"/>
        <w:ind w:firstLine="567"/>
        <w:contextualSpacing/>
        <w:jc w:val="right"/>
        <w:rPr>
          <w:rFonts w:ascii="Times New Roman" w:hAnsi="Times New Roman" w:cs="Times New Roman"/>
          <w:b/>
          <w:kern w:val="0"/>
          <w:sz w:val="4"/>
          <w:szCs w:val="18"/>
        </w:rPr>
      </w:pPr>
    </w:p>
    <w:p w:rsidR="00E85A98" w:rsidRPr="00E85A98" w:rsidRDefault="00E85A98" w:rsidP="00E85A98">
      <w:pPr>
        <w:widowControl w:val="0"/>
        <w:tabs>
          <w:tab w:val="left" w:pos="567"/>
        </w:tabs>
        <w:spacing w:after="0" w:line="240" w:lineRule="auto"/>
        <w:ind w:firstLine="567"/>
        <w:contextualSpacing/>
        <w:jc w:val="right"/>
        <w:rPr>
          <w:rFonts w:ascii="Times New Roman" w:hAnsi="Times New Roman" w:cs="Times New Roman"/>
          <w:b/>
          <w:kern w:val="0"/>
          <w:sz w:val="4"/>
          <w:szCs w:val="18"/>
        </w:rPr>
      </w:pPr>
    </w:p>
    <w:p w:rsidR="00E85A98" w:rsidRPr="00E85A98" w:rsidRDefault="00E85A98" w:rsidP="00E85A98">
      <w:pPr>
        <w:widowControl w:val="0"/>
        <w:tabs>
          <w:tab w:val="left" w:pos="567"/>
        </w:tabs>
        <w:spacing w:after="0" w:line="240" w:lineRule="auto"/>
        <w:ind w:firstLine="567"/>
        <w:contextualSpacing/>
        <w:jc w:val="right"/>
        <w:rPr>
          <w:rFonts w:ascii="Times New Roman" w:hAnsi="Times New Roman" w:cs="Times New Roman"/>
          <w:b/>
          <w:kern w:val="0"/>
          <w:sz w:val="4"/>
          <w:szCs w:val="18"/>
        </w:rPr>
      </w:pPr>
    </w:p>
    <w:p w:rsidR="00E85A98" w:rsidRPr="00E85A98" w:rsidRDefault="00E85A98" w:rsidP="00E85A98">
      <w:pPr>
        <w:widowControl w:val="0"/>
        <w:tabs>
          <w:tab w:val="left" w:pos="567"/>
        </w:tabs>
        <w:spacing w:after="0" w:line="240" w:lineRule="auto"/>
        <w:ind w:firstLine="567"/>
        <w:contextualSpacing/>
        <w:jc w:val="right"/>
        <w:rPr>
          <w:rFonts w:ascii="Times New Roman" w:hAnsi="Times New Roman" w:cs="Times New Roman"/>
          <w:b/>
          <w:kern w:val="0"/>
          <w:sz w:val="4"/>
          <w:szCs w:val="18"/>
        </w:rPr>
      </w:pPr>
    </w:p>
    <w:p w:rsidR="00E85A98" w:rsidRPr="00E85A98" w:rsidRDefault="00E85A98" w:rsidP="00E85A98">
      <w:pPr>
        <w:widowControl w:val="0"/>
        <w:tabs>
          <w:tab w:val="left" w:pos="567"/>
        </w:tabs>
        <w:spacing w:after="0" w:line="240" w:lineRule="auto"/>
        <w:ind w:firstLine="567"/>
        <w:contextualSpacing/>
        <w:jc w:val="right"/>
        <w:rPr>
          <w:rFonts w:ascii="Times New Roman" w:hAnsi="Times New Roman" w:cs="Times New Roman"/>
          <w:b/>
          <w:kern w:val="0"/>
          <w:sz w:val="4"/>
          <w:szCs w:val="18"/>
        </w:rPr>
      </w:pPr>
    </w:p>
    <w:p w:rsidR="00E85A98" w:rsidRPr="00E85A98" w:rsidRDefault="00E85A98" w:rsidP="00E85A98">
      <w:pPr>
        <w:widowControl w:val="0"/>
        <w:tabs>
          <w:tab w:val="left" w:pos="567"/>
        </w:tabs>
        <w:spacing w:after="0" w:line="240" w:lineRule="auto"/>
        <w:ind w:firstLine="567"/>
        <w:contextualSpacing/>
        <w:jc w:val="right"/>
        <w:rPr>
          <w:rFonts w:ascii="Times New Roman" w:hAnsi="Times New Roman" w:cs="Times New Roman"/>
          <w:b/>
          <w:kern w:val="0"/>
          <w:sz w:val="4"/>
          <w:szCs w:val="18"/>
        </w:rPr>
      </w:pPr>
    </w:p>
    <w:p w:rsidR="00E85A98" w:rsidRPr="00E85A98" w:rsidRDefault="00E85A98" w:rsidP="00E85A98">
      <w:pPr>
        <w:widowControl w:val="0"/>
        <w:tabs>
          <w:tab w:val="left" w:pos="567"/>
        </w:tabs>
        <w:spacing w:after="0" w:line="240" w:lineRule="auto"/>
        <w:ind w:firstLine="567"/>
        <w:contextualSpacing/>
        <w:jc w:val="right"/>
        <w:rPr>
          <w:rFonts w:ascii="Times New Roman" w:hAnsi="Times New Roman" w:cs="Times New Roman"/>
          <w:b/>
          <w:kern w:val="0"/>
          <w:sz w:val="4"/>
          <w:szCs w:val="18"/>
        </w:rPr>
      </w:pPr>
    </w:p>
    <w:p w:rsidR="00E85A98" w:rsidRPr="00E85A98" w:rsidRDefault="00E85A98" w:rsidP="00E85A98">
      <w:pPr>
        <w:widowControl w:val="0"/>
        <w:tabs>
          <w:tab w:val="left" w:pos="567"/>
        </w:tabs>
        <w:spacing w:after="0" w:line="240" w:lineRule="auto"/>
        <w:ind w:firstLine="567"/>
        <w:contextualSpacing/>
        <w:jc w:val="right"/>
        <w:rPr>
          <w:rFonts w:ascii="Times New Roman" w:hAnsi="Times New Roman" w:cs="Times New Roman"/>
          <w:b/>
          <w:kern w:val="0"/>
          <w:sz w:val="4"/>
          <w:szCs w:val="18"/>
        </w:rPr>
      </w:pPr>
    </w:p>
    <w:p w:rsidR="00E85A98" w:rsidRPr="00E85A98" w:rsidRDefault="00E85A98" w:rsidP="00E85A98">
      <w:pPr>
        <w:widowControl w:val="0"/>
        <w:tabs>
          <w:tab w:val="left" w:pos="567"/>
        </w:tabs>
        <w:spacing w:after="0" w:line="240" w:lineRule="auto"/>
        <w:ind w:firstLine="567"/>
        <w:contextualSpacing/>
        <w:jc w:val="right"/>
        <w:rPr>
          <w:rFonts w:ascii="Times New Roman" w:hAnsi="Times New Roman" w:cs="Times New Roman"/>
          <w:b/>
          <w:kern w:val="0"/>
          <w:sz w:val="4"/>
          <w:szCs w:val="18"/>
        </w:rPr>
      </w:pPr>
    </w:p>
    <w:p w:rsidR="00E85A98" w:rsidRPr="00E85A98" w:rsidRDefault="00E85A98" w:rsidP="00E85A98">
      <w:pPr>
        <w:widowControl w:val="0"/>
        <w:tabs>
          <w:tab w:val="left" w:pos="567"/>
        </w:tabs>
        <w:spacing w:after="0" w:line="240" w:lineRule="auto"/>
        <w:ind w:firstLine="567"/>
        <w:contextualSpacing/>
        <w:jc w:val="right"/>
        <w:rPr>
          <w:rFonts w:ascii="Times New Roman" w:hAnsi="Times New Roman" w:cs="Times New Roman"/>
          <w:b/>
          <w:kern w:val="0"/>
          <w:sz w:val="4"/>
          <w:szCs w:val="18"/>
        </w:rPr>
      </w:pPr>
    </w:p>
    <w:p w:rsidR="00E85A98" w:rsidRPr="00E85A98" w:rsidRDefault="00E85A98" w:rsidP="00E85A98">
      <w:pPr>
        <w:widowControl w:val="0"/>
        <w:tabs>
          <w:tab w:val="left" w:pos="567"/>
        </w:tabs>
        <w:spacing w:after="0" w:line="240" w:lineRule="auto"/>
        <w:ind w:firstLine="567"/>
        <w:contextualSpacing/>
        <w:jc w:val="right"/>
        <w:rPr>
          <w:rFonts w:ascii="Times New Roman" w:hAnsi="Times New Roman" w:cs="Times New Roman"/>
          <w:b/>
          <w:kern w:val="0"/>
          <w:sz w:val="4"/>
          <w:szCs w:val="18"/>
        </w:rPr>
      </w:pPr>
    </w:p>
    <w:p w:rsidR="00E85A98" w:rsidRPr="00E85A98" w:rsidRDefault="00E85A98" w:rsidP="00E85A98">
      <w:pPr>
        <w:widowControl w:val="0"/>
        <w:tabs>
          <w:tab w:val="left" w:pos="567"/>
        </w:tabs>
        <w:spacing w:after="0" w:line="240" w:lineRule="auto"/>
        <w:ind w:firstLine="567"/>
        <w:contextualSpacing/>
        <w:jc w:val="right"/>
        <w:rPr>
          <w:rFonts w:ascii="Times New Roman" w:hAnsi="Times New Roman" w:cs="Times New Roman"/>
          <w:b/>
          <w:kern w:val="0"/>
          <w:sz w:val="4"/>
          <w:szCs w:val="18"/>
        </w:rPr>
      </w:pPr>
    </w:p>
    <w:p w:rsidR="00E85A98" w:rsidRPr="00E85A98" w:rsidRDefault="00E85A98" w:rsidP="00E85A98">
      <w:pPr>
        <w:widowControl w:val="0"/>
        <w:tabs>
          <w:tab w:val="left" w:pos="567"/>
        </w:tabs>
        <w:spacing w:after="0" w:line="240" w:lineRule="auto"/>
        <w:ind w:firstLine="567"/>
        <w:contextualSpacing/>
        <w:jc w:val="right"/>
        <w:rPr>
          <w:rFonts w:ascii="Times New Roman" w:hAnsi="Times New Roman" w:cs="Times New Roman"/>
          <w:b/>
          <w:kern w:val="0"/>
          <w:sz w:val="4"/>
          <w:szCs w:val="18"/>
        </w:rPr>
      </w:pPr>
    </w:p>
    <w:p w:rsidR="00E85A98" w:rsidRPr="00E85A98" w:rsidRDefault="00E85A98" w:rsidP="00E85A98">
      <w:pPr>
        <w:widowControl w:val="0"/>
        <w:tabs>
          <w:tab w:val="left" w:pos="567"/>
        </w:tabs>
        <w:spacing w:after="0" w:line="240" w:lineRule="auto"/>
        <w:contextualSpacing/>
        <w:rPr>
          <w:rFonts w:ascii="Times New Roman" w:hAnsi="Times New Roman" w:cs="Times New Roman"/>
          <w:b/>
          <w:kern w:val="0"/>
          <w:sz w:val="18"/>
          <w:szCs w:val="18"/>
        </w:rPr>
      </w:pPr>
    </w:p>
    <w:p w:rsidR="00E85A98" w:rsidRPr="00E85A98" w:rsidRDefault="00E85A98" w:rsidP="00E85A98">
      <w:pPr>
        <w:widowControl w:val="0"/>
        <w:tabs>
          <w:tab w:val="left" w:pos="567"/>
        </w:tabs>
        <w:spacing w:after="0" w:line="240" w:lineRule="auto"/>
        <w:ind w:left="3540" w:firstLine="567"/>
        <w:contextualSpacing/>
        <w:jc w:val="right"/>
        <w:rPr>
          <w:rFonts w:ascii="Times New Roman" w:hAnsi="Times New Roman" w:cs="Times New Roman"/>
          <w:b/>
          <w:kern w:val="0"/>
          <w:sz w:val="18"/>
          <w:szCs w:val="28"/>
        </w:rPr>
      </w:pPr>
      <w:r w:rsidRPr="00E85A98">
        <w:rPr>
          <w:rFonts w:ascii="Times New Roman" w:hAnsi="Times New Roman" w:cs="Times New Roman"/>
          <w:b/>
          <w:kern w:val="0"/>
          <w:sz w:val="18"/>
          <w:szCs w:val="28"/>
        </w:rPr>
        <w:t>Приложение №2</w:t>
      </w:r>
    </w:p>
    <w:p w:rsidR="00E85A98" w:rsidRPr="00E85A98" w:rsidRDefault="00E85A98" w:rsidP="00E85A98">
      <w:pPr>
        <w:widowControl w:val="0"/>
        <w:spacing w:after="0" w:line="240" w:lineRule="auto"/>
        <w:contextualSpacing/>
        <w:jc w:val="right"/>
        <w:rPr>
          <w:rFonts w:ascii="Times New Roman" w:hAnsi="Times New Roman" w:cs="Times New Roman"/>
          <w:kern w:val="0"/>
          <w:sz w:val="2"/>
          <w:szCs w:val="28"/>
        </w:rPr>
      </w:pPr>
    </w:p>
    <w:p w:rsidR="00E85A98" w:rsidRPr="00E85A98" w:rsidRDefault="00E85A98" w:rsidP="00E85A98">
      <w:pPr>
        <w:widowControl w:val="0"/>
        <w:tabs>
          <w:tab w:val="left" w:pos="567"/>
        </w:tabs>
        <w:spacing w:after="0" w:line="240" w:lineRule="auto"/>
        <w:ind w:firstLine="567"/>
        <w:contextualSpacing/>
        <w:jc w:val="right"/>
        <w:rPr>
          <w:rFonts w:ascii="Times New Roman" w:hAnsi="Times New Roman" w:cs="Times New Roman"/>
          <w:kern w:val="0"/>
          <w:sz w:val="18"/>
          <w:szCs w:val="28"/>
        </w:rPr>
      </w:pPr>
      <w:r w:rsidRPr="00E85A98">
        <w:rPr>
          <w:rFonts w:ascii="Times New Roman" w:hAnsi="Times New Roman" w:cs="Times New Roman"/>
          <w:kern w:val="0"/>
          <w:sz w:val="18"/>
          <w:szCs w:val="28"/>
        </w:rPr>
        <w:t xml:space="preserve">                                                                                                                    Главе Администрации  Почепского района</w:t>
      </w:r>
    </w:p>
    <w:p w:rsidR="00E85A98" w:rsidRPr="00E85A98" w:rsidRDefault="00E85A98" w:rsidP="00E85A98">
      <w:pPr>
        <w:widowControl w:val="0"/>
        <w:tabs>
          <w:tab w:val="left" w:pos="567"/>
        </w:tabs>
        <w:spacing w:after="0" w:line="240" w:lineRule="auto"/>
        <w:ind w:firstLine="567"/>
        <w:contextualSpacing/>
        <w:jc w:val="right"/>
        <w:rPr>
          <w:rFonts w:ascii="Times New Roman" w:hAnsi="Times New Roman" w:cs="Times New Roman"/>
          <w:kern w:val="0"/>
          <w:sz w:val="18"/>
          <w:szCs w:val="28"/>
        </w:rPr>
      </w:pPr>
      <w:r w:rsidRPr="00E85A98">
        <w:rPr>
          <w:rFonts w:ascii="Times New Roman" w:hAnsi="Times New Roman" w:cs="Times New Roman"/>
          <w:kern w:val="0"/>
          <w:sz w:val="18"/>
          <w:szCs w:val="28"/>
        </w:rPr>
        <w:t xml:space="preserve">                                                   ____________________________</w:t>
      </w:r>
    </w:p>
    <w:p w:rsidR="00E85A98" w:rsidRPr="00E85A98" w:rsidRDefault="00E85A98" w:rsidP="00E85A98">
      <w:pPr>
        <w:widowControl w:val="0"/>
        <w:tabs>
          <w:tab w:val="left" w:pos="567"/>
        </w:tabs>
        <w:spacing w:after="0" w:line="240" w:lineRule="auto"/>
        <w:ind w:firstLine="567"/>
        <w:contextualSpacing/>
        <w:jc w:val="right"/>
        <w:rPr>
          <w:rFonts w:ascii="Times New Roman" w:hAnsi="Times New Roman" w:cs="Times New Roman"/>
          <w:kern w:val="0"/>
          <w:sz w:val="18"/>
          <w:szCs w:val="28"/>
        </w:rPr>
      </w:pPr>
      <w:r w:rsidRPr="00E85A98">
        <w:rPr>
          <w:rFonts w:ascii="Times New Roman" w:hAnsi="Times New Roman" w:cs="Times New Roman"/>
          <w:kern w:val="0"/>
          <w:sz w:val="18"/>
          <w:szCs w:val="28"/>
        </w:rPr>
        <w:t xml:space="preserve">                                                     _____________________________</w:t>
      </w:r>
    </w:p>
    <w:p w:rsidR="00E85A98" w:rsidRPr="00E85A98" w:rsidRDefault="00E85A98" w:rsidP="00E85A98">
      <w:pPr>
        <w:widowControl w:val="0"/>
        <w:tabs>
          <w:tab w:val="left" w:pos="567"/>
        </w:tabs>
        <w:spacing w:after="0" w:line="240" w:lineRule="auto"/>
        <w:ind w:firstLine="567"/>
        <w:contextualSpacing/>
        <w:jc w:val="both"/>
        <w:rPr>
          <w:rFonts w:ascii="Times New Roman" w:hAnsi="Times New Roman" w:cs="Times New Roman"/>
          <w:kern w:val="0"/>
          <w:sz w:val="18"/>
          <w:szCs w:val="28"/>
        </w:rPr>
      </w:pPr>
    </w:p>
    <w:p w:rsidR="00E85A98" w:rsidRPr="00E85A98" w:rsidRDefault="00E85A98" w:rsidP="00E85A98">
      <w:pPr>
        <w:widowControl w:val="0"/>
        <w:spacing w:after="0" w:line="240" w:lineRule="auto"/>
        <w:ind w:firstLine="567"/>
        <w:contextualSpacing/>
        <w:jc w:val="center"/>
        <w:rPr>
          <w:rFonts w:ascii="Times New Roman" w:hAnsi="Times New Roman" w:cs="Times New Roman"/>
          <w:b/>
          <w:kern w:val="0"/>
          <w:sz w:val="18"/>
          <w:szCs w:val="28"/>
        </w:rPr>
      </w:pPr>
      <w:r w:rsidRPr="00E85A98">
        <w:rPr>
          <w:rFonts w:ascii="Times New Roman" w:hAnsi="Times New Roman" w:cs="Times New Roman"/>
          <w:b/>
          <w:kern w:val="0"/>
          <w:sz w:val="18"/>
          <w:szCs w:val="28"/>
        </w:rPr>
        <w:t>Согласие на обработку персональных данных</w:t>
      </w:r>
    </w:p>
    <w:p w:rsidR="00E85A98" w:rsidRPr="00E85A98" w:rsidRDefault="00E85A98" w:rsidP="00E85A98">
      <w:pPr>
        <w:widowControl w:val="0"/>
        <w:spacing w:after="0" w:line="240" w:lineRule="auto"/>
        <w:ind w:firstLine="567"/>
        <w:contextualSpacing/>
        <w:jc w:val="both"/>
        <w:rPr>
          <w:rFonts w:ascii="Times New Roman" w:hAnsi="Times New Roman" w:cs="Times New Roman"/>
          <w:kern w:val="0"/>
          <w:sz w:val="2"/>
          <w:szCs w:val="28"/>
        </w:rPr>
      </w:pPr>
    </w:p>
    <w:p w:rsidR="00E85A98" w:rsidRPr="00E85A98" w:rsidRDefault="00E85A98" w:rsidP="00E85A98">
      <w:pPr>
        <w:spacing w:after="0" w:line="240" w:lineRule="auto"/>
        <w:ind w:firstLine="567"/>
        <w:jc w:val="both"/>
        <w:rPr>
          <w:rFonts w:ascii="Times New Roman" w:hAnsi="Times New Roman" w:cs="Times New Roman"/>
          <w:kern w:val="0"/>
          <w:sz w:val="18"/>
          <w:szCs w:val="28"/>
        </w:rPr>
      </w:pPr>
      <w:r w:rsidRPr="00E85A98">
        <w:rPr>
          <w:rFonts w:ascii="Times New Roman" w:hAnsi="Times New Roman" w:cs="Times New Roman"/>
          <w:kern w:val="0"/>
          <w:sz w:val="18"/>
          <w:szCs w:val="28"/>
        </w:rPr>
        <w:t>Я,______________________________________________________________________________________________,</w:t>
      </w:r>
    </w:p>
    <w:p w:rsidR="00E85A98" w:rsidRPr="00E85A98" w:rsidRDefault="00E85A98" w:rsidP="00E85A98">
      <w:pPr>
        <w:spacing w:after="0" w:line="240" w:lineRule="auto"/>
        <w:ind w:firstLine="567"/>
        <w:jc w:val="both"/>
        <w:rPr>
          <w:rFonts w:ascii="Times New Roman" w:hAnsi="Times New Roman" w:cs="Times New Roman"/>
          <w:kern w:val="0"/>
          <w:sz w:val="18"/>
          <w:szCs w:val="28"/>
        </w:rPr>
      </w:pPr>
      <w:r w:rsidRPr="00E85A98">
        <w:rPr>
          <w:rFonts w:ascii="Times New Roman" w:hAnsi="Times New Roman" w:cs="Times New Roman"/>
          <w:kern w:val="0"/>
          <w:sz w:val="18"/>
          <w:szCs w:val="28"/>
          <w:vertAlign w:val="superscript"/>
        </w:rPr>
        <w:t>(ФИО лица, которое дает согласие)</w:t>
      </w:r>
    </w:p>
    <w:p w:rsidR="00E85A98" w:rsidRPr="00E85A98" w:rsidRDefault="00E85A98" w:rsidP="00E85A98">
      <w:pPr>
        <w:spacing w:after="0" w:line="240" w:lineRule="auto"/>
        <w:ind w:firstLine="567"/>
        <w:jc w:val="both"/>
        <w:rPr>
          <w:rFonts w:ascii="Times New Roman" w:hAnsi="Times New Roman" w:cs="Times New Roman"/>
          <w:kern w:val="0"/>
          <w:sz w:val="18"/>
          <w:szCs w:val="28"/>
        </w:rPr>
      </w:pPr>
      <w:r w:rsidRPr="00E85A98">
        <w:rPr>
          <w:rFonts w:ascii="Times New Roman" w:hAnsi="Times New Roman" w:cs="Times New Roman"/>
          <w:kern w:val="0"/>
          <w:sz w:val="18"/>
          <w:szCs w:val="28"/>
        </w:rPr>
        <w:t>даю согласие Администрации___________________________________________ адрес___________________________, на обработку персональных данных ____________________________________________________________________</w:t>
      </w:r>
    </w:p>
    <w:p w:rsidR="00E85A98" w:rsidRPr="00E85A98" w:rsidRDefault="00E85A98" w:rsidP="00E85A98">
      <w:pPr>
        <w:spacing w:after="0" w:line="240" w:lineRule="auto"/>
        <w:ind w:firstLine="567"/>
        <w:jc w:val="both"/>
        <w:rPr>
          <w:rFonts w:ascii="Times New Roman" w:hAnsi="Times New Roman" w:cs="Times New Roman"/>
          <w:kern w:val="0"/>
          <w:sz w:val="18"/>
          <w:szCs w:val="28"/>
        </w:rPr>
      </w:pPr>
      <w:r w:rsidRPr="00E85A98">
        <w:rPr>
          <w:rFonts w:ascii="Times New Roman" w:hAnsi="Times New Roman" w:cs="Times New Roman"/>
          <w:kern w:val="0"/>
          <w:sz w:val="18"/>
          <w:szCs w:val="28"/>
          <w:vertAlign w:val="superscript"/>
        </w:rPr>
        <w:t>(ФИО лица, на которое дается согласие)</w:t>
      </w:r>
    </w:p>
    <w:p w:rsidR="00E85A98" w:rsidRPr="00E85A98" w:rsidRDefault="00E85A98" w:rsidP="00E85A98">
      <w:pPr>
        <w:spacing w:after="0" w:line="240" w:lineRule="auto"/>
        <w:ind w:firstLine="567"/>
        <w:jc w:val="both"/>
        <w:rPr>
          <w:rFonts w:ascii="Times New Roman" w:hAnsi="Times New Roman" w:cs="Times New Roman"/>
          <w:kern w:val="0"/>
          <w:sz w:val="18"/>
          <w:szCs w:val="28"/>
        </w:rPr>
      </w:pPr>
      <w:r w:rsidRPr="00E85A98">
        <w:rPr>
          <w:rFonts w:ascii="Times New Roman" w:hAnsi="Times New Roman" w:cs="Times New Roman"/>
          <w:kern w:val="0"/>
          <w:sz w:val="18"/>
          <w:szCs w:val="28"/>
        </w:rPr>
        <w:t>в целях оказания муниципальной услуги ____________________________________________________________________, а также в соответствии со статьей 9 Федерального закона от 27.07.2006 года № 152-ФЗ «О персональных данных» с использованием средств автоматизации и без использования таких средств, а именно:</w:t>
      </w:r>
    </w:p>
    <w:p w:rsidR="00E85A98" w:rsidRPr="00E85A98" w:rsidRDefault="00E85A98" w:rsidP="00E85A98">
      <w:pPr>
        <w:spacing w:after="0" w:line="240" w:lineRule="auto"/>
        <w:ind w:firstLine="567"/>
        <w:jc w:val="both"/>
        <w:rPr>
          <w:rFonts w:ascii="Times New Roman" w:hAnsi="Times New Roman" w:cs="Times New Roman"/>
          <w:kern w:val="0"/>
          <w:sz w:val="18"/>
          <w:szCs w:val="28"/>
        </w:rPr>
      </w:pPr>
      <w:r w:rsidRPr="00E85A98">
        <w:rPr>
          <w:rFonts w:ascii="Times New Roman" w:hAnsi="Times New Roman" w:cs="Times New Roman"/>
          <w:kern w:val="0"/>
          <w:sz w:val="18"/>
          <w:szCs w:val="28"/>
        </w:rPr>
        <w:t>- Фамилия, имя, отчество, пол, дата и место рождения, гражданство; адрес регистрации и фактического проживания; адрес электронной почты (E-mail); паспорт (серия, номер, кем и когда выдан); контактный номер телефона; документ, удостоверяющий личность (вид документа, серия, номер, дата выдачи, гражданство, место рождения); идентификационный номер налогоплательщика; номер страхового свидетельства обязательного пенсионного страхования;</w:t>
      </w:r>
    </w:p>
    <w:p w:rsidR="00E85A98" w:rsidRPr="00E85A98" w:rsidRDefault="00E85A98" w:rsidP="00E85A98">
      <w:pPr>
        <w:spacing w:after="0" w:line="240" w:lineRule="auto"/>
        <w:ind w:firstLine="567"/>
        <w:jc w:val="both"/>
        <w:rPr>
          <w:rFonts w:ascii="Times New Roman" w:hAnsi="Times New Roman" w:cs="Times New Roman"/>
          <w:kern w:val="0"/>
          <w:sz w:val="16"/>
          <w:szCs w:val="28"/>
        </w:rPr>
      </w:pPr>
      <w:r w:rsidRPr="00E85A98">
        <w:rPr>
          <w:rFonts w:ascii="Times New Roman" w:hAnsi="Times New Roman" w:cs="Times New Roman"/>
          <w:kern w:val="0"/>
          <w:sz w:val="16"/>
          <w:szCs w:val="28"/>
        </w:rPr>
        <w:t>- Иные категории персональных данных: состояние в браке, данные свидетельства о заключении брака, фамилия, имя, отчество супруга(и), паспортные данные супруга(и), степень родства, фамилии, имена, отчества и даты рождения других членов семьи, фамилии, имена, отчества и даты рождения иждивенцев, состав семьи, имущественное положение, место работы, должность, оклад, данные о трудовом договоре, период работы, причины увольнения, номер, серия и дата выдачи трудовой книжки, форма допуска, серия, номер, дата выдачи, наименование органа, выдавшего документ, являющийся основанием для предоставления льгот и статуса, сведения о квалификации, сведения о переподготовке, ученая степень, ученое звание, наименование образовательного учреждения, документы, подтверждающие образование: наименование, номер, дата выдачи, специальность, данные о повышении квалификации, информация о знании иностранных языков, сведения о наличии специальных знаний или специальной подготовки, серия, номер, дата выдачи, наименование органа, выдавшего военный билет, военно-учетная специальность, воинское звание, данные о принятии\снятии на(с) учет(а), данные о наградах, медалях, поощрениях, почетных званиях, доходы, расовая принадлежность, национальная принадлежность, религиозные убеждения, политические взгляды, философские убеждения, состояние здоровья, сведения из страховых полисов обязательного (добровольного) медицинского страхования.</w:t>
      </w:r>
    </w:p>
    <w:p w:rsidR="00E85A98" w:rsidRPr="00E85A98" w:rsidRDefault="00E85A98" w:rsidP="00E85A98">
      <w:pPr>
        <w:spacing w:after="0" w:line="240" w:lineRule="auto"/>
        <w:ind w:firstLine="567"/>
        <w:jc w:val="both"/>
        <w:rPr>
          <w:rFonts w:ascii="Times New Roman" w:hAnsi="Times New Roman" w:cs="Times New Roman"/>
          <w:kern w:val="0"/>
          <w:sz w:val="16"/>
          <w:szCs w:val="28"/>
        </w:rPr>
      </w:pPr>
      <w:r w:rsidRPr="00E85A98">
        <w:rPr>
          <w:rFonts w:ascii="Times New Roman" w:hAnsi="Times New Roman" w:cs="Times New Roman"/>
          <w:kern w:val="0"/>
          <w:sz w:val="16"/>
          <w:szCs w:val="28"/>
        </w:rPr>
        <w:t>Обработка вышеуказанных персональных данных будет осуществляться путем сбора, систематизации, накопления, хранения, уточнения (изменения, обновления), использования, уничтожения, передачи.</w:t>
      </w:r>
    </w:p>
    <w:p w:rsidR="00E85A98" w:rsidRPr="00E85A98" w:rsidRDefault="00E85A98" w:rsidP="00E85A98">
      <w:pPr>
        <w:spacing w:after="0" w:line="240" w:lineRule="auto"/>
        <w:ind w:firstLine="567"/>
        <w:jc w:val="both"/>
        <w:rPr>
          <w:rFonts w:ascii="Times New Roman" w:hAnsi="Times New Roman" w:cs="Times New Roman"/>
          <w:kern w:val="0"/>
          <w:sz w:val="16"/>
          <w:szCs w:val="28"/>
        </w:rPr>
      </w:pPr>
      <w:r w:rsidRPr="00E85A98">
        <w:rPr>
          <w:rFonts w:ascii="Times New Roman" w:hAnsi="Times New Roman" w:cs="Times New Roman"/>
          <w:kern w:val="0"/>
          <w:sz w:val="16"/>
          <w:szCs w:val="28"/>
        </w:rPr>
        <w:t>Согласие вступает в силу со дня его подписания и действует до достижения целей обработки.</w:t>
      </w:r>
    </w:p>
    <w:p w:rsidR="00E85A98" w:rsidRPr="00E85A98" w:rsidRDefault="00E85A98" w:rsidP="00E85A98">
      <w:pPr>
        <w:spacing w:after="0" w:line="240" w:lineRule="auto"/>
        <w:ind w:firstLine="567"/>
        <w:jc w:val="both"/>
        <w:rPr>
          <w:rFonts w:ascii="Times New Roman" w:hAnsi="Times New Roman" w:cs="Times New Roman"/>
          <w:kern w:val="0"/>
          <w:sz w:val="18"/>
          <w:szCs w:val="28"/>
        </w:rPr>
      </w:pPr>
      <w:r w:rsidRPr="00E85A98">
        <w:rPr>
          <w:rFonts w:ascii="Times New Roman" w:hAnsi="Times New Roman" w:cs="Times New Roman"/>
          <w:kern w:val="0"/>
          <w:sz w:val="18"/>
          <w:szCs w:val="28"/>
        </w:rPr>
        <w:t>Согласие может быть отозвано мною в любое время на основании моего письменного заявления.</w:t>
      </w:r>
    </w:p>
    <w:p w:rsidR="00E85A98" w:rsidRPr="00E85A98" w:rsidRDefault="00E85A98" w:rsidP="00E85A98">
      <w:pPr>
        <w:spacing w:after="0" w:line="240" w:lineRule="auto"/>
        <w:ind w:firstLine="567"/>
        <w:jc w:val="both"/>
        <w:rPr>
          <w:rFonts w:ascii="Times New Roman" w:hAnsi="Times New Roman" w:cs="Times New Roman"/>
          <w:kern w:val="0"/>
          <w:sz w:val="2"/>
          <w:szCs w:val="28"/>
        </w:rPr>
      </w:pPr>
    </w:p>
    <w:p w:rsidR="00E85A98" w:rsidRPr="00E85A98" w:rsidRDefault="00E85A98" w:rsidP="00E85A98">
      <w:pPr>
        <w:widowControl w:val="0"/>
        <w:spacing w:after="0" w:line="240" w:lineRule="auto"/>
        <w:ind w:firstLine="567"/>
        <w:contextualSpacing/>
        <w:jc w:val="both"/>
        <w:rPr>
          <w:rFonts w:ascii="Times New Roman" w:hAnsi="Times New Roman" w:cs="Times New Roman"/>
          <w:kern w:val="0"/>
          <w:sz w:val="18"/>
          <w:szCs w:val="28"/>
        </w:rPr>
      </w:pPr>
      <w:r w:rsidRPr="00E85A98">
        <w:rPr>
          <w:rFonts w:ascii="Times New Roman" w:hAnsi="Times New Roman" w:cs="Times New Roman"/>
          <w:kern w:val="0"/>
          <w:sz w:val="18"/>
          <w:szCs w:val="28"/>
        </w:rPr>
        <w:t>____________________ _________ «__» _________201_г.</w:t>
      </w:r>
    </w:p>
    <w:p w:rsidR="00E85A98" w:rsidRPr="00E85A98" w:rsidRDefault="00E85A98" w:rsidP="00E85A98">
      <w:pPr>
        <w:widowControl w:val="0"/>
        <w:spacing w:after="0" w:line="240" w:lineRule="auto"/>
        <w:ind w:firstLine="567"/>
        <w:contextualSpacing/>
        <w:jc w:val="both"/>
        <w:rPr>
          <w:rFonts w:ascii="Times New Roman" w:hAnsi="Times New Roman" w:cs="Times New Roman"/>
          <w:kern w:val="0"/>
          <w:sz w:val="18"/>
          <w:szCs w:val="28"/>
          <w:vertAlign w:val="superscript"/>
        </w:rPr>
      </w:pPr>
      <w:r w:rsidRPr="00E85A98">
        <w:rPr>
          <w:rFonts w:ascii="Times New Roman" w:hAnsi="Times New Roman" w:cs="Times New Roman"/>
          <w:kern w:val="0"/>
          <w:sz w:val="18"/>
          <w:szCs w:val="28"/>
          <w:vertAlign w:val="superscript"/>
        </w:rPr>
        <w:t>(Ф.И.О.) (подпись)</w:t>
      </w:r>
    </w:p>
    <w:p w:rsidR="00E85A98" w:rsidRPr="00E85A98" w:rsidRDefault="00E85A98" w:rsidP="00E85A98">
      <w:pPr>
        <w:widowControl w:val="0"/>
        <w:spacing w:after="0" w:line="240" w:lineRule="auto"/>
        <w:ind w:firstLine="567"/>
        <w:contextualSpacing/>
        <w:jc w:val="both"/>
        <w:rPr>
          <w:rFonts w:ascii="Times New Roman" w:hAnsi="Times New Roman" w:cs="Times New Roman"/>
          <w:kern w:val="0"/>
          <w:sz w:val="18"/>
          <w:szCs w:val="28"/>
          <w:vertAlign w:val="superscript"/>
        </w:rPr>
      </w:pPr>
    </w:p>
    <w:p w:rsidR="00E4093F" w:rsidRDefault="00E4093F" w:rsidP="00E85A98">
      <w:pPr>
        <w:widowControl w:val="0"/>
        <w:spacing w:after="0" w:line="240" w:lineRule="auto"/>
        <w:ind w:firstLine="567"/>
        <w:contextualSpacing/>
        <w:jc w:val="center"/>
        <w:rPr>
          <w:sz w:val="16"/>
        </w:rPr>
      </w:pPr>
    </w:p>
    <w:p w:rsidR="00E4093F" w:rsidRDefault="00E4093F" w:rsidP="00E85A98">
      <w:pPr>
        <w:widowControl w:val="0"/>
        <w:spacing w:after="0" w:line="240" w:lineRule="auto"/>
        <w:ind w:firstLine="567"/>
        <w:contextualSpacing/>
        <w:jc w:val="center"/>
        <w:rPr>
          <w:sz w:val="16"/>
        </w:rPr>
      </w:pPr>
    </w:p>
    <w:p w:rsidR="00E4093F" w:rsidRDefault="00E4093F" w:rsidP="00E85A98">
      <w:pPr>
        <w:widowControl w:val="0"/>
        <w:spacing w:after="0" w:line="240" w:lineRule="auto"/>
        <w:ind w:firstLine="567"/>
        <w:contextualSpacing/>
        <w:jc w:val="center"/>
        <w:rPr>
          <w:sz w:val="16"/>
        </w:rPr>
      </w:pPr>
    </w:p>
    <w:p w:rsidR="00E4093F" w:rsidRDefault="00E4093F" w:rsidP="00E85A98">
      <w:pPr>
        <w:widowControl w:val="0"/>
        <w:spacing w:after="0" w:line="240" w:lineRule="auto"/>
        <w:ind w:firstLine="567"/>
        <w:contextualSpacing/>
        <w:jc w:val="center"/>
        <w:rPr>
          <w:sz w:val="16"/>
        </w:rPr>
      </w:pPr>
    </w:p>
    <w:p w:rsidR="00E4093F" w:rsidRDefault="00E4093F" w:rsidP="00E85A98">
      <w:pPr>
        <w:widowControl w:val="0"/>
        <w:spacing w:after="0" w:line="240" w:lineRule="auto"/>
        <w:ind w:firstLine="567"/>
        <w:contextualSpacing/>
        <w:jc w:val="center"/>
        <w:rPr>
          <w:sz w:val="16"/>
        </w:rPr>
      </w:pPr>
    </w:p>
    <w:p w:rsidR="00E4093F" w:rsidRDefault="00E4093F" w:rsidP="00E85A98">
      <w:pPr>
        <w:widowControl w:val="0"/>
        <w:spacing w:after="0" w:line="240" w:lineRule="auto"/>
        <w:ind w:firstLine="567"/>
        <w:contextualSpacing/>
        <w:jc w:val="center"/>
        <w:rPr>
          <w:sz w:val="16"/>
        </w:rPr>
      </w:pPr>
    </w:p>
    <w:p w:rsidR="00E85A98" w:rsidRPr="00E85A98" w:rsidRDefault="00E85A98" w:rsidP="00E85A98">
      <w:pPr>
        <w:widowControl w:val="0"/>
        <w:spacing w:after="0" w:line="240" w:lineRule="auto"/>
        <w:ind w:firstLine="567"/>
        <w:contextualSpacing/>
        <w:jc w:val="center"/>
        <w:rPr>
          <w:rFonts w:ascii="Times New Roman" w:hAnsi="Times New Roman" w:cs="Times New Roman"/>
          <w:kern w:val="0"/>
          <w:sz w:val="18"/>
          <w:szCs w:val="28"/>
          <w:vertAlign w:val="superscript"/>
        </w:rPr>
      </w:pPr>
      <w:r w:rsidRPr="00E85A98">
        <w:rPr>
          <w:sz w:val="16"/>
        </w:rPr>
        <w:t>Российская Федерация</w:t>
      </w:r>
      <w:r w:rsidRPr="00E85A98">
        <w:rPr>
          <w:sz w:val="16"/>
        </w:rPr>
        <w:br/>
      </w:r>
      <w:r w:rsidRPr="00E85A98">
        <w:rPr>
          <w:sz w:val="16"/>
        </w:rPr>
        <w:lastRenderedPageBreak/>
        <w:t>АМИНИСТРАЦИЯ ПОЧЕПСКОГО РАЙОНА</w:t>
      </w:r>
      <w:r w:rsidRPr="00E85A98">
        <w:rPr>
          <w:sz w:val="16"/>
        </w:rPr>
        <w:br/>
        <w:t>БРЯНСКОЙ ОБЛАСТИ</w:t>
      </w:r>
    </w:p>
    <w:p w:rsidR="00E85A98" w:rsidRPr="00E85A98" w:rsidRDefault="00E85A98" w:rsidP="00E85A98">
      <w:pPr>
        <w:widowControl w:val="0"/>
        <w:spacing w:after="0" w:line="240" w:lineRule="auto"/>
        <w:jc w:val="center"/>
        <w:rPr>
          <w:rFonts w:ascii="Times New Roman" w:hAnsi="Times New Roman" w:cs="Times New Roman"/>
          <w:color w:val="auto"/>
          <w:kern w:val="0"/>
          <w:sz w:val="16"/>
          <w:szCs w:val="22"/>
          <w:lang w:eastAsia="en-US"/>
        </w:rPr>
      </w:pPr>
      <w:r w:rsidRPr="00E85A98">
        <w:rPr>
          <w:rFonts w:ascii="Times New Roman" w:hAnsi="Times New Roman" w:cs="Times New Roman"/>
          <w:color w:val="auto"/>
          <w:kern w:val="0"/>
          <w:sz w:val="16"/>
          <w:szCs w:val="22"/>
          <w:lang w:eastAsia="en-US"/>
        </w:rPr>
        <w:t>ПОСТАНОВЛЕНИЕ</w:t>
      </w:r>
    </w:p>
    <w:p w:rsidR="00E85A98" w:rsidRPr="00E85A98" w:rsidRDefault="00E85A98" w:rsidP="00E85A98">
      <w:pPr>
        <w:widowControl w:val="0"/>
        <w:tabs>
          <w:tab w:val="left" w:pos="1608"/>
        </w:tabs>
        <w:spacing w:after="0" w:line="240" w:lineRule="auto"/>
        <w:rPr>
          <w:rFonts w:ascii="Times New Roman" w:hAnsi="Times New Roman" w:cs="Times New Roman"/>
          <w:color w:val="auto"/>
          <w:kern w:val="0"/>
          <w:sz w:val="16"/>
          <w:szCs w:val="22"/>
          <w:u w:val="single"/>
          <w:lang w:eastAsia="en-US"/>
        </w:rPr>
      </w:pPr>
      <w:r w:rsidRPr="00E85A98">
        <w:rPr>
          <w:rFonts w:ascii="Times New Roman" w:hAnsi="Times New Roman" w:cs="Times New Roman"/>
          <w:color w:val="auto"/>
          <w:kern w:val="0"/>
          <w:sz w:val="16"/>
          <w:szCs w:val="22"/>
          <w:lang w:eastAsia="en-US"/>
        </w:rPr>
        <w:t xml:space="preserve">От </w:t>
      </w:r>
      <w:r w:rsidRPr="00E85A98">
        <w:rPr>
          <w:rFonts w:ascii="Times New Roman" w:hAnsi="Times New Roman" w:cs="Times New Roman"/>
          <w:iCs/>
          <w:color w:val="auto"/>
          <w:kern w:val="0"/>
          <w:sz w:val="16"/>
          <w:szCs w:val="22"/>
          <w:u w:val="single"/>
          <w:lang w:eastAsia="en-US"/>
        </w:rPr>
        <w:t>18.07.2022</w:t>
      </w:r>
      <w:r w:rsidRPr="00E85A98">
        <w:rPr>
          <w:rFonts w:ascii="Times New Roman" w:hAnsi="Times New Roman" w:cs="Times New Roman"/>
          <w:color w:val="auto"/>
          <w:kern w:val="0"/>
          <w:sz w:val="16"/>
          <w:szCs w:val="22"/>
          <w:u w:val="single"/>
          <w:lang w:eastAsia="en-US"/>
        </w:rPr>
        <w:t xml:space="preserve"> </w:t>
      </w:r>
      <w:r w:rsidRPr="00E85A98">
        <w:rPr>
          <w:rFonts w:ascii="Times New Roman" w:hAnsi="Times New Roman" w:cs="Times New Roman"/>
          <w:color w:val="auto"/>
          <w:kern w:val="0"/>
          <w:sz w:val="16"/>
          <w:szCs w:val="22"/>
          <w:lang w:eastAsia="en-US"/>
        </w:rPr>
        <w:t xml:space="preserve">№ </w:t>
      </w:r>
      <w:r w:rsidRPr="00E85A98">
        <w:rPr>
          <w:rFonts w:ascii="Times New Roman" w:hAnsi="Times New Roman" w:cs="Times New Roman"/>
          <w:color w:val="auto"/>
          <w:kern w:val="0"/>
          <w:sz w:val="16"/>
          <w:szCs w:val="22"/>
          <w:u w:val="single"/>
          <w:lang w:eastAsia="en-US"/>
        </w:rPr>
        <w:t>1065</w:t>
      </w:r>
    </w:p>
    <w:p w:rsidR="00E85A98" w:rsidRPr="00E85A98" w:rsidRDefault="00E85A98" w:rsidP="00E85A98">
      <w:pPr>
        <w:widowControl w:val="0"/>
        <w:tabs>
          <w:tab w:val="left" w:pos="1608"/>
        </w:tabs>
        <w:spacing w:after="0" w:line="240" w:lineRule="auto"/>
        <w:rPr>
          <w:rFonts w:ascii="Times New Roman" w:hAnsi="Times New Roman" w:cs="Times New Roman"/>
          <w:color w:val="auto"/>
          <w:kern w:val="0"/>
          <w:sz w:val="16"/>
          <w:szCs w:val="22"/>
          <w:lang w:eastAsia="en-US"/>
        </w:rPr>
      </w:pPr>
      <w:r w:rsidRPr="00E85A98">
        <w:rPr>
          <w:rFonts w:ascii="Times New Roman" w:hAnsi="Times New Roman" w:cs="Times New Roman"/>
          <w:color w:val="auto"/>
          <w:kern w:val="0"/>
          <w:sz w:val="16"/>
          <w:szCs w:val="22"/>
          <w:lang w:eastAsia="en-US"/>
        </w:rPr>
        <w:t>г. Почеп</w:t>
      </w:r>
    </w:p>
    <w:p w:rsidR="00E85A98" w:rsidRPr="00E85A98" w:rsidRDefault="00E85A98" w:rsidP="00E85A98">
      <w:pPr>
        <w:widowControl w:val="0"/>
        <w:spacing w:after="0" w:line="259" w:lineRule="auto"/>
        <w:rPr>
          <w:rFonts w:ascii="Times New Roman" w:hAnsi="Times New Roman" w:cs="Times New Roman"/>
          <w:b/>
          <w:color w:val="auto"/>
          <w:kern w:val="0"/>
          <w:sz w:val="16"/>
          <w:szCs w:val="22"/>
          <w:lang w:eastAsia="en-US"/>
        </w:rPr>
      </w:pPr>
      <w:r w:rsidRPr="00E85A98">
        <w:rPr>
          <w:rFonts w:ascii="Times New Roman" w:hAnsi="Times New Roman" w:cs="Times New Roman"/>
          <w:b/>
          <w:color w:val="auto"/>
          <w:kern w:val="0"/>
          <w:sz w:val="16"/>
          <w:szCs w:val="22"/>
          <w:lang w:eastAsia="en-US"/>
        </w:rPr>
        <w:t>О внесении изменений в муниципальную программу «Развитие жилищно - коммунального хозяйства  Почепского городского поселения Почепского муниципального района Брянской области на 2022-2024 годы»</w:t>
      </w:r>
    </w:p>
    <w:p w:rsidR="00E85A98" w:rsidRPr="00E85A98" w:rsidRDefault="00E85A98" w:rsidP="00E85A98">
      <w:pPr>
        <w:widowControl w:val="0"/>
        <w:spacing w:after="0" w:line="240" w:lineRule="auto"/>
        <w:ind w:firstLine="680"/>
        <w:jc w:val="both"/>
        <w:rPr>
          <w:rFonts w:ascii="Times New Roman" w:hAnsi="Times New Roman" w:cs="Times New Roman"/>
          <w:color w:val="auto"/>
          <w:kern w:val="0"/>
          <w:sz w:val="16"/>
          <w:szCs w:val="22"/>
          <w:lang w:eastAsia="en-US"/>
        </w:rPr>
      </w:pPr>
      <w:r w:rsidRPr="00E85A98">
        <w:rPr>
          <w:rFonts w:ascii="Times New Roman" w:hAnsi="Times New Roman" w:cs="Times New Roman"/>
          <w:color w:val="auto"/>
          <w:kern w:val="0"/>
          <w:sz w:val="16"/>
          <w:szCs w:val="22"/>
          <w:lang w:eastAsia="en-US"/>
        </w:rPr>
        <w:t>В связи с уточнением размера финансирования по муниципальной программе «Развитие жилищно - коммунального хозяйства Почепского городского поселения Почепского муниципального района Брянской области на 2022-2024 годы» администрация Почепского района.</w:t>
      </w:r>
    </w:p>
    <w:p w:rsidR="00E85A98" w:rsidRPr="00E85A98" w:rsidRDefault="00E85A98" w:rsidP="00E85A98">
      <w:pPr>
        <w:widowControl w:val="0"/>
        <w:spacing w:after="0" w:line="240" w:lineRule="auto"/>
        <w:rPr>
          <w:rFonts w:ascii="Times New Roman" w:hAnsi="Times New Roman" w:cs="Times New Roman"/>
          <w:color w:val="auto"/>
          <w:kern w:val="0"/>
          <w:sz w:val="16"/>
          <w:szCs w:val="22"/>
          <w:lang w:eastAsia="en-US"/>
        </w:rPr>
      </w:pPr>
      <w:r w:rsidRPr="00E85A98">
        <w:rPr>
          <w:rFonts w:ascii="Times New Roman" w:hAnsi="Times New Roman" w:cs="Times New Roman"/>
          <w:color w:val="auto"/>
          <w:kern w:val="0"/>
          <w:sz w:val="16"/>
          <w:szCs w:val="22"/>
          <w:lang w:eastAsia="en-US"/>
        </w:rPr>
        <w:t xml:space="preserve">             ПОСТАНОВЛЯЕТ:</w:t>
      </w:r>
    </w:p>
    <w:p w:rsidR="00E85A98" w:rsidRPr="00E85A98" w:rsidRDefault="00E85A98" w:rsidP="00E85A98">
      <w:pPr>
        <w:widowControl w:val="0"/>
        <w:numPr>
          <w:ilvl w:val="0"/>
          <w:numId w:val="45"/>
        </w:numPr>
        <w:tabs>
          <w:tab w:val="left" w:pos="1274"/>
        </w:tabs>
        <w:spacing w:after="0" w:line="257" w:lineRule="auto"/>
        <w:rPr>
          <w:rFonts w:ascii="Times New Roman" w:hAnsi="Times New Roman" w:cs="Times New Roman"/>
          <w:color w:val="auto"/>
          <w:kern w:val="0"/>
          <w:sz w:val="16"/>
          <w:szCs w:val="22"/>
          <w:lang w:eastAsia="en-US"/>
        </w:rPr>
      </w:pPr>
      <w:r w:rsidRPr="00E85A98">
        <w:rPr>
          <w:rFonts w:ascii="Times New Roman" w:hAnsi="Times New Roman" w:cs="Times New Roman"/>
          <w:color w:val="auto"/>
          <w:kern w:val="0"/>
          <w:sz w:val="16"/>
          <w:szCs w:val="22"/>
          <w:lang w:eastAsia="en-US"/>
        </w:rPr>
        <w:t>Внести в муниципальную программу «Развитие жилищно - коммунального</w:t>
      </w:r>
    </w:p>
    <w:p w:rsidR="00E85A98" w:rsidRPr="00E85A98" w:rsidRDefault="00E85A98" w:rsidP="00E85A98">
      <w:pPr>
        <w:widowControl w:val="0"/>
        <w:tabs>
          <w:tab w:val="left" w:pos="1274"/>
        </w:tabs>
        <w:spacing w:after="0" w:line="240" w:lineRule="auto"/>
        <w:rPr>
          <w:rFonts w:ascii="Times New Roman" w:hAnsi="Times New Roman" w:cs="Times New Roman"/>
          <w:color w:val="auto"/>
          <w:kern w:val="0"/>
          <w:sz w:val="16"/>
          <w:szCs w:val="22"/>
          <w:lang w:eastAsia="en-US"/>
        </w:rPr>
      </w:pPr>
      <w:r w:rsidRPr="00E85A98">
        <w:rPr>
          <w:rFonts w:ascii="Times New Roman" w:hAnsi="Times New Roman" w:cs="Times New Roman"/>
          <w:color w:val="auto"/>
          <w:kern w:val="0"/>
          <w:sz w:val="16"/>
          <w:szCs w:val="22"/>
          <w:lang w:eastAsia="en-US"/>
        </w:rPr>
        <w:t>хозяйства Почепского городского поселения Почепского муниципального района Брянской области на 2022-2024 годы» следующие изменения:</w:t>
      </w:r>
    </w:p>
    <w:p w:rsidR="00E85A98" w:rsidRPr="00E85A98" w:rsidRDefault="00E85A98" w:rsidP="00E85A98">
      <w:pPr>
        <w:widowControl w:val="0"/>
        <w:numPr>
          <w:ilvl w:val="1"/>
          <w:numId w:val="45"/>
        </w:numPr>
        <w:spacing w:after="0" w:line="257" w:lineRule="auto"/>
        <w:ind w:firstLine="780"/>
        <w:rPr>
          <w:rFonts w:ascii="Times New Roman" w:hAnsi="Times New Roman" w:cs="Times New Roman"/>
          <w:color w:val="auto"/>
          <w:kern w:val="0"/>
          <w:sz w:val="16"/>
          <w:szCs w:val="22"/>
          <w:lang w:eastAsia="en-US"/>
        </w:rPr>
      </w:pPr>
      <w:r w:rsidRPr="00E85A98">
        <w:rPr>
          <w:rFonts w:ascii="Times New Roman" w:hAnsi="Times New Roman" w:cs="Times New Roman"/>
          <w:color w:val="auto"/>
          <w:kern w:val="0"/>
          <w:sz w:val="16"/>
          <w:szCs w:val="22"/>
          <w:lang w:eastAsia="en-US"/>
        </w:rPr>
        <w:t xml:space="preserve">В приложение № 1 «Паспорт муниципальной программы «Развитие жилищно - коммунального хозяйства </w:t>
      </w:r>
    </w:p>
    <w:p w:rsidR="00E85A98" w:rsidRPr="00E85A98" w:rsidRDefault="00E85A98" w:rsidP="00E85A98">
      <w:pPr>
        <w:widowControl w:val="0"/>
        <w:numPr>
          <w:ilvl w:val="1"/>
          <w:numId w:val="45"/>
        </w:numPr>
        <w:spacing w:after="0" w:line="257" w:lineRule="auto"/>
        <w:ind w:firstLine="780"/>
        <w:rPr>
          <w:rFonts w:ascii="Times New Roman" w:hAnsi="Times New Roman" w:cs="Times New Roman"/>
          <w:color w:val="auto"/>
          <w:kern w:val="0"/>
          <w:sz w:val="16"/>
          <w:szCs w:val="22"/>
          <w:lang w:eastAsia="en-US"/>
        </w:rPr>
      </w:pPr>
      <w:r w:rsidRPr="00E85A98">
        <w:rPr>
          <w:rFonts w:ascii="Times New Roman" w:hAnsi="Times New Roman" w:cs="Times New Roman"/>
          <w:color w:val="auto"/>
          <w:kern w:val="0"/>
          <w:sz w:val="16"/>
          <w:szCs w:val="22"/>
          <w:lang w:eastAsia="en-US"/>
        </w:rPr>
        <w:t>Почепского городского поселения Почепского муниципального района Брянской области на 2022 - 2024 годы»: позицию «объем бюджетных ассигнований на реализацию муниципальной программы» изложить в новой редакции:</w:t>
      </w:r>
    </w:p>
    <w:p w:rsidR="00E85A98" w:rsidRPr="00E85A98" w:rsidRDefault="00E85A98" w:rsidP="00E85A98">
      <w:pPr>
        <w:widowControl w:val="0"/>
        <w:spacing w:after="0" w:line="240" w:lineRule="auto"/>
        <w:rPr>
          <w:rFonts w:ascii="Times New Roman" w:hAnsi="Times New Roman" w:cs="Times New Roman"/>
          <w:color w:val="auto"/>
          <w:kern w:val="0"/>
          <w:sz w:val="16"/>
          <w:szCs w:val="22"/>
          <w:lang w:eastAsia="en-US"/>
        </w:rPr>
      </w:pPr>
      <w:r w:rsidRPr="00E85A98">
        <w:rPr>
          <w:rFonts w:ascii="Times New Roman" w:hAnsi="Times New Roman" w:cs="Times New Roman"/>
          <w:color w:val="auto"/>
          <w:kern w:val="0"/>
          <w:sz w:val="16"/>
          <w:szCs w:val="22"/>
          <w:lang w:eastAsia="en-US"/>
        </w:rPr>
        <w:t>«общий объем финансирования муниципальной программы составляет:</w:t>
      </w:r>
    </w:p>
    <w:p w:rsidR="00E85A98" w:rsidRPr="00E85A98" w:rsidRDefault="00E85A98" w:rsidP="00E85A98">
      <w:pPr>
        <w:widowControl w:val="0"/>
        <w:spacing w:after="0" w:line="240" w:lineRule="auto"/>
        <w:rPr>
          <w:rFonts w:ascii="Times New Roman" w:hAnsi="Times New Roman" w:cs="Times New Roman"/>
          <w:color w:val="auto"/>
          <w:kern w:val="0"/>
          <w:sz w:val="16"/>
          <w:szCs w:val="22"/>
          <w:lang w:eastAsia="en-US"/>
        </w:rPr>
      </w:pPr>
      <w:r w:rsidRPr="00E85A98">
        <w:rPr>
          <w:rFonts w:ascii="Times New Roman" w:hAnsi="Times New Roman" w:cs="Times New Roman"/>
          <w:color w:val="auto"/>
          <w:kern w:val="0"/>
          <w:sz w:val="16"/>
          <w:szCs w:val="22"/>
          <w:lang w:eastAsia="en-US"/>
        </w:rPr>
        <w:t>90 064 355,91рублей,</w:t>
      </w:r>
    </w:p>
    <w:p w:rsidR="00E85A98" w:rsidRPr="00E85A98" w:rsidRDefault="00E85A98" w:rsidP="00E85A98">
      <w:pPr>
        <w:widowControl w:val="0"/>
        <w:spacing w:after="0" w:line="240" w:lineRule="auto"/>
        <w:rPr>
          <w:rFonts w:ascii="Times New Roman" w:hAnsi="Times New Roman" w:cs="Times New Roman"/>
          <w:color w:val="auto"/>
          <w:kern w:val="0"/>
          <w:sz w:val="16"/>
          <w:szCs w:val="22"/>
          <w:lang w:eastAsia="en-US"/>
        </w:rPr>
      </w:pPr>
      <w:r w:rsidRPr="00E85A98">
        <w:rPr>
          <w:rFonts w:ascii="Times New Roman" w:hAnsi="Times New Roman" w:cs="Times New Roman"/>
          <w:color w:val="auto"/>
          <w:kern w:val="0"/>
          <w:sz w:val="16"/>
          <w:szCs w:val="22"/>
          <w:lang w:eastAsia="en-US"/>
        </w:rPr>
        <w:t>в т.ч. 2022 год - 38 453 117,52рублей,</w:t>
      </w:r>
    </w:p>
    <w:p w:rsidR="00E85A98" w:rsidRPr="00E85A98" w:rsidRDefault="00E85A98" w:rsidP="00E85A98">
      <w:pPr>
        <w:widowControl w:val="0"/>
        <w:numPr>
          <w:ilvl w:val="0"/>
          <w:numId w:val="44"/>
        </w:numPr>
        <w:tabs>
          <w:tab w:val="left" w:pos="1395"/>
        </w:tabs>
        <w:spacing w:after="0" w:line="276" w:lineRule="auto"/>
        <w:ind w:firstLine="680"/>
        <w:rPr>
          <w:rFonts w:ascii="Times New Roman" w:hAnsi="Times New Roman" w:cs="Times New Roman"/>
          <w:color w:val="auto"/>
          <w:kern w:val="0"/>
          <w:sz w:val="16"/>
          <w:szCs w:val="22"/>
          <w:lang w:eastAsia="en-US"/>
        </w:rPr>
      </w:pPr>
      <w:r w:rsidRPr="00E85A98">
        <w:rPr>
          <w:rFonts w:ascii="Times New Roman" w:hAnsi="Times New Roman" w:cs="Times New Roman"/>
          <w:color w:val="auto"/>
          <w:kern w:val="0"/>
          <w:sz w:val="16"/>
          <w:szCs w:val="22"/>
          <w:lang w:eastAsia="en-US"/>
        </w:rPr>
        <w:t>год - 23 836 885,92 рублей,</w:t>
      </w:r>
    </w:p>
    <w:p w:rsidR="00E85A98" w:rsidRPr="00E85A98" w:rsidRDefault="00E85A98" w:rsidP="00E85A98">
      <w:pPr>
        <w:widowControl w:val="0"/>
        <w:numPr>
          <w:ilvl w:val="0"/>
          <w:numId w:val="44"/>
        </w:numPr>
        <w:tabs>
          <w:tab w:val="left" w:pos="1414"/>
        </w:tabs>
        <w:spacing w:after="0" w:line="276" w:lineRule="auto"/>
        <w:ind w:firstLine="680"/>
        <w:rPr>
          <w:rFonts w:ascii="Times New Roman" w:hAnsi="Times New Roman" w:cs="Times New Roman"/>
          <w:color w:val="auto"/>
          <w:kern w:val="0"/>
          <w:sz w:val="16"/>
          <w:szCs w:val="22"/>
          <w:lang w:eastAsia="en-US"/>
        </w:rPr>
      </w:pPr>
      <w:r w:rsidRPr="00E85A98">
        <w:rPr>
          <w:rFonts w:ascii="Times New Roman" w:hAnsi="Times New Roman" w:cs="Times New Roman"/>
          <w:color w:val="auto"/>
          <w:kern w:val="0"/>
          <w:sz w:val="16"/>
          <w:szCs w:val="22"/>
          <w:lang w:eastAsia="en-US"/>
        </w:rPr>
        <w:t>год- 27 774 352,47 рублей».</w:t>
      </w:r>
    </w:p>
    <w:p w:rsidR="00E85A98" w:rsidRPr="00E85A98" w:rsidRDefault="00E85A98" w:rsidP="00E85A98">
      <w:pPr>
        <w:widowControl w:val="0"/>
        <w:spacing w:after="0" w:line="276" w:lineRule="auto"/>
        <w:ind w:firstLine="680"/>
        <w:jc w:val="both"/>
        <w:rPr>
          <w:rFonts w:ascii="Times New Roman" w:hAnsi="Times New Roman" w:cs="Times New Roman"/>
          <w:color w:val="auto"/>
          <w:kern w:val="0"/>
          <w:sz w:val="16"/>
          <w:szCs w:val="22"/>
          <w:lang w:eastAsia="en-US"/>
        </w:rPr>
      </w:pPr>
      <w:r w:rsidRPr="00E85A98">
        <w:rPr>
          <w:rFonts w:ascii="Times New Roman" w:hAnsi="Times New Roman" w:cs="Times New Roman"/>
          <w:color w:val="auto"/>
          <w:kern w:val="0"/>
          <w:sz w:val="16"/>
          <w:szCs w:val="22"/>
          <w:lang w:eastAsia="en-US"/>
        </w:rPr>
        <w:t>- в пункте 4 «Ресурсное обеспечение реализации муниципальной программы»: цифры «80 536 500,84» заменить на цифры «90 064 355,91», цифры «28 925 262,45» заменить на цифры «38 453 1 17,52».</w:t>
      </w:r>
    </w:p>
    <w:p w:rsidR="00E85A98" w:rsidRPr="00E85A98" w:rsidRDefault="00E85A98" w:rsidP="00E85A98">
      <w:pPr>
        <w:widowControl w:val="0"/>
        <w:spacing w:after="0" w:line="276" w:lineRule="auto"/>
        <w:ind w:firstLine="560"/>
        <w:jc w:val="both"/>
        <w:rPr>
          <w:rFonts w:ascii="Times New Roman" w:hAnsi="Times New Roman" w:cs="Times New Roman"/>
          <w:color w:val="auto"/>
          <w:kern w:val="0"/>
          <w:sz w:val="16"/>
          <w:szCs w:val="22"/>
          <w:lang w:eastAsia="en-US"/>
        </w:rPr>
      </w:pPr>
      <w:r w:rsidRPr="00E85A98">
        <w:rPr>
          <w:rFonts w:ascii="Times New Roman" w:hAnsi="Times New Roman" w:cs="Times New Roman"/>
          <w:color w:val="auto"/>
          <w:kern w:val="0"/>
          <w:sz w:val="16"/>
          <w:szCs w:val="22"/>
          <w:lang w:eastAsia="en-US"/>
        </w:rPr>
        <w:t>1.2. Приложение №2 «Развитие жилищно - коммунального хозяйства Почепского городского поселения Почепского муниципального района Брянской области на 2022 - 2024 годы» изложить в новой редакции согласно приложению № 1 настоящего постановления.</w:t>
      </w:r>
      <w:r w:rsidRPr="00E85A98">
        <w:rPr>
          <w:rFonts w:ascii="Times New Roman" w:hAnsi="Times New Roman" w:cs="Times New Roman"/>
          <w:noProof/>
          <w:color w:val="auto"/>
          <w:kern w:val="0"/>
          <w:szCs w:val="22"/>
          <w:lang w:eastAsia="en-US"/>
        </w:rPr>
        <w:t xml:space="preserve"> </w:t>
      </w:r>
      <w:r w:rsidRPr="00E85A98">
        <w:rPr>
          <w:rFonts w:ascii="Times New Roman" w:hAnsi="Times New Roman" w:cs="Times New Roman"/>
          <w:color w:val="auto"/>
          <w:kern w:val="0"/>
          <w:sz w:val="16"/>
          <w:szCs w:val="22"/>
          <w:lang w:eastAsia="en-US"/>
        </w:rPr>
        <w:t>Настоящее постановление опубликовать в порядке установленном уставом</w:t>
      </w:r>
    </w:p>
    <w:p w:rsidR="00E85A98" w:rsidRPr="00E85A98" w:rsidRDefault="00E85A98" w:rsidP="00E85A98">
      <w:pPr>
        <w:widowControl w:val="0"/>
        <w:tabs>
          <w:tab w:val="left" w:pos="1683"/>
        </w:tabs>
        <w:spacing w:after="0" w:line="276" w:lineRule="auto"/>
        <w:rPr>
          <w:rFonts w:ascii="Times New Roman" w:hAnsi="Times New Roman" w:cs="Times New Roman"/>
          <w:color w:val="auto"/>
          <w:kern w:val="0"/>
          <w:sz w:val="16"/>
          <w:szCs w:val="22"/>
          <w:lang w:eastAsia="en-US"/>
        </w:rPr>
      </w:pPr>
      <w:r w:rsidRPr="00E85A98">
        <w:rPr>
          <w:rFonts w:ascii="Times New Roman" w:hAnsi="Times New Roman" w:cs="Times New Roman"/>
          <w:color w:val="auto"/>
          <w:kern w:val="0"/>
          <w:sz w:val="16"/>
          <w:szCs w:val="22"/>
          <w:lang w:eastAsia="en-US"/>
        </w:rPr>
        <w:t>Почепского муниципального района.</w:t>
      </w:r>
    </w:p>
    <w:p w:rsidR="00E85A98" w:rsidRPr="00E85A98" w:rsidRDefault="00E85A98" w:rsidP="00E85A98">
      <w:pPr>
        <w:widowControl w:val="0"/>
        <w:numPr>
          <w:ilvl w:val="0"/>
          <w:numId w:val="45"/>
        </w:numPr>
        <w:tabs>
          <w:tab w:val="left" w:pos="1683"/>
        </w:tabs>
        <w:spacing w:after="0" w:line="286" w:lineRule="auto"/>
        <w:rPr>
          <w:rFonts w:ascii="Times New Roman" w:hAnsi="Times New Roman" w:cs="Times New Roman"/>
          <w:color w:val="auto"/>
          <w:kern w:val="0"/>
          <w:sz w:val="16"/>
          <w:szCs w:val="22"/>
          <w:lang w:eastAsia="en-US"/>
        </w:rPr>
      </w:pPr>
      <w:r w:rsidRPr="00E85A98">
        <w:rPr>
          <w:rFonts w:ascii="Times New Roman" w:hAnsi="Times New Roman" w:cs="Times New Roman"/>
          <w:color w:val="auto"/>
          <w:kern w:val="0"/>
          <w:sz w:val="16"/>
          <w:szCs w:val="22"/>
          <w:lang w:eastAsia="en-US"/>
        </w:rPr>
        <w:t>Контроль за исполнением постановления возложить на заместителя главы администрации района А. А. Чабусова.</w:t>
      </w:r>
    </w:p>
    <w:p w:rsidR="00E85A98" w:rsidRPr="00E85A98" w:rsidRDefault="00E85A98" w:rsidP="00E85A98">
      <w:pPr>
        <w:autoSpaceDE w:val="0"/>
        <w:autoSpaceDN w:val="0"/>
        <w:adjustRightInd w:val="0"/>
        <w:spacing w:after="0" w:line="240" w:lineRule="auto"/>
        <w:ind w:left="760"/>
        <w:jc w:val="right"/>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Глава администрации        А.В. Москвичев</w:t>
      </w:r>
    </w:p>
    <w:p w:rsidR="005803E5" w:rsidRDefault="00E4093F" w:rsidP="005803E5">
      <w:pPr>
        <w:tabs>
          <w:tab w:val="left" w:pos="1155"/>
        </w:tabs>
        <w:jc w:val="center"/>
      </w:pPr>
      <w:r w:rsidRPr="000C5A20">
        <w:rPr>
          <w:rFonts w:ascii="Times New Roman" w:eastAsiaTheme="minorHAnsi" w:hAnsi="Times New Roman" w:cs="Times New Roman"/>
          <w:b/>
          <w:noProof/>
          <w:color w:val="auto"/>
          <w:kern w:val="0"/>
          <w:sz w:val="22"/>
          <w:szCs w:val="22"/>
        </w:rPr>
        <w:drawing>
          <wp:inline distT="0" distB="0" distL="0" distR="0" wp14:anchorId="4C3A6C2D" wp14:editId="7854E44B">
            <wp:extent cx="5495925" cy="4953000"/>
            <wp:effectExtent l="0" t="0" r="952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53875" t="18984" r="14859" b="6875"/>
                    <a:stretch/>
                  </pic:blipFill>
                  <pic:spPr bwMode="auto">
                    <a:xfrm>
                      <a:off x="0" y="0"/>
                      <a:ext cx="5501033" cy="4957603"/>
                    </a:xfrm>
                    <a:prstGeom prst="rect">
                      <a:avLst/>
                    </a:prstGeom>
                    <a:ln>
                      <a:noFill/>
                    </a:ln>
                    <a:extLst>
                      <a:ext uri="{53640926-AAD7-44D8-BBD7-CCE9431645EC}">
                        <a14:shadowObscured xmlns:a14="http://schemas.microsoft.com/office/drawing/2010/main"/>
                      </a:ext>
                    </a:extLst>
                  </pic:spPr>
                </pic:pic>
              </a:graphicData>
            </a:graphic>
          </wp:inline>
        </w:drawing>
      </w:r>
    </w:p>
    <w:p w:rsidR="005803E5" w:rsidRDefault="005803E5" w:rsidP="005803E5">
      <w:pPr>
        <w:tabs>
          <w:tab w:val="left" w:pos="1155"/>
        </w:tabs>
        <w:jc w:val="center"/>
      </w:pPr>
    </w:p>
    <w:p w:rsidR="00E85A98" w:rsidRDefault="00E85A98" w:rsidP="005803E5">
      <w:pPr>
        <w:tabs>
          <w:tab w:val="left" w:pos="1155"/>
        </w:tabs>
        <w:jc w:val="center"/>
      </w:pPr>
    </w:p>
    <w:p w:rsidR="00E85A98" w:rsidRDefault="00E85A98" w:rsidP="005803E5">
      <w:pPr>
        <w:tabs>
          <w:tab w:val="left" w:pos="1155"/>
        </w:tabs>
        <w:jc w:val="center"/>
      </w:pPr>
    </w:p>
    <w:p w:rsidR="00E85A98" w:rsidRDefault="00E85A98" w:rsidP="005803E5">
      <w:pPr>
        <w:tabs>
          <w:tab w:val="left" w:pos="1155"/>
        </w:tabs>
        <w:jc w:val="center"/>
      </w:pPr>
      <w:r w:rsidRPr="000C5A20">
        <w:rPr>
          <w:rFonts w:ascii="Times New Roman" w:eastAsiaTheme="minorHAnsi" w:hAnsi="Times New Roman" w:cs="Times New Roman"/>
          <w:b/>
          <w:noProof/>
          <w:color w:val="auto"/>
          <w:kern w:val="0"/>
          <w:sz w:val="22"/>
          <w:szCs w:val="22"/>
        </w:rPr>
        <w:drawing>
          <wp:inline distT="0" distB="0" distL="0" distR="0" wp14:anchorId="6BC70B4D" wp14:editId="4E098521">
            <wp:extent cx="5914390" cy="8124825"/>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16675" t="16419" r="51578" b="10210"/>
                    <a:stretch/>
                  </pic:blipFill>
                  <pic:spPr bwMode="auto">
                    <a:xfrm>
                      <a:off x="0" y="0"/>
                      <a:ext cx="5929517" cy="8145605"/>
                    </a:xfrm>
                    <a:prstGeom prst="rect">
                      <a:avLst/>
                    </a:prstGeom>
                    <a:ln>
                      <a:noFill/>
                    </a:ln>
                    <a:extLst>
                      <a:ext uri="{53640926-AAD7-44D8-BBD7-CCE9431645EC}">
                        <a14:shadowObscured xmlns:a14="http://schemas.microsoft.com/office/drawing/2010/main"/>
                      </a:ext>
                    </a:extLst>
                  </pic:spPr>
                </pic:pic>
              </a:graphicData>
            </a:graphic>
          </wp:inline>
        </w:drawing>
      </w:r>
    </w:p>
    <w:p w:rsidR="00E85A98" w:rsidRDefault="00E85A98" w:rsidP="005803E5">
      <w:pPr>
        <w:tabs>
          <w:tab w:val="left" w:pos="1155"/>
        </w:tabs>
        <w:jc w:val="center"/>
      </w:pPr>
    </w:p>
    <w:p w:rsidR="005803E5" w:rsidRDefault="005803E5" w:rsidP="005803E5">
      <w:pPr>
        <w:tabs>
          <w:tab w:val="left" w:pos="1155"/>
        </w:tabs>
        <w:jc w:val="center"/>
      </w:pPr>
    </w:p>
    <w:p w:rsidR="005803E5" w:rsidRDefault="005803E5" w:rsidP="005803E5">
      <w:pPr>
        <w:tabs>
          <w:tab w:val="left" w:pos="1155"/>
        </w:tabs>
        <w:jc w:val="center"/>
      </w:pPr>
    </w:p>
    <w:p w:rsidR="00E85A98" w:rsidRDefault="00E85A98" w:rsidP="005803E5">
      <w:pPr>
        <w:tabs>
          <w:tab w:val="left" w:pos="1155"/>
        </w:tabs>
        <w:jc w:val="center"/>
      </w:pPr>
    </w:p>
    <w:p w:rsidR="00E85A98" w:rsidRDefault="00E85A98" w:rsidP="005803E5">
      <w:pPr>
        <w:tabs>
          <w:tab w:val="left" w:pos="1155"/>
        </w:tabs>
        <w:jc w:val="center"/>
      </w:pPr>
      <w:r w:rsidRPr="000C5A20">
        <w:rPr>
          <w:rFonts w:ascii="Times New Roman" w:eastAsiaTheme="minorHAnsi" w:hAnsi="Times New Roman" w:cs="Times New Roman"/>
          <w:b/>
          <w:noProof/>
          <w:color w:val="auto"/>
          <w:kern w:val="0"/>
          <w:sz w:val="22"/>
          <w:szCs w:val="22"/>
        </w:rPr>
        <w:drawing>
          <wp:inline distT="0" distB="0" distL="0" distR="0" wp14:anchorId="5E451C14" wp14:editId="1C5303FC">
            <wp:extent cx="5940425" cy="2410553"/>
            <wp:effectExtent l="0" t="0" r="3175" b="889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a:srcRect l="53714" t="16419" r="14218" b="62763"/>
                    <a:stretch/>
                  </pic:blipFill>
                  <pic:spPr bwMode="auto">
                    <a:xfrm>
                      <a:off x="0" y="0"/>
                      <a:ext cx="5940425" cy="2410553"/>
                    </a:xfrm>
                    <a:prstGeom prst="rect">
                      <a:avLst/>
                    </a:prstGeom>
                    <a:ln>
                      <a:noFill/>
                    </a:ln>
                    <a:extLst>
                      <a:ext uri="{53640926-AAD7-44D8-BBD7-CCE9431645EC}">
                        <a14:shadowObscured xmlns:a14="http://schemas.microsoft.com/office/drawing/2010/main"/>
                      </a:ext>
                    </a:extLst>
                  </pic:spPr>
                </pic:pic>
              </a:graphicData>
            </a:graphic>
          </wp:inline>
        </w:drawing>
      </w:r>
    </w:p>
    <w:p w:rsidR="00E85A98" w:rsidRPr="00E85A98" w:rsidRDefault="00E85A98" w:rsidP="00E85A98">
      <w:pPr>
        <w:widowControl w:val="0"/>
        <w:spacing w:after="0" w:line="259" w:lineRule="auto"/>
        <w:jc w:val="center"/>
        <w:rPr>
          <w:rFonts w:ascii="Times New Roman" w:hAnsi="Times New Roman" w:cs="Times New Roman"/>
          <w:color w:val="auto"/>
          <w:kern w:val="0"/>
          <w:sz w:val="18"/>
          <w:szCs w:val="22"/>
          <w:lang w:eastAsia="en-US"/>
        </w:rPr>
      </w:pPr>
      <w:r w:rsidRPr="00E85A98">
        <w:rPr>
          <w:rFonts w:ascii="Times New Roman" w:hAnsi="Times New Roman" w:cs="Times New Roman"/>
          <w:color w:val="auto"/>
          <w:kern w:val="0"/>
          <w:sz w:val="18"/>
          <w:szCs w:val="22"/>
          <w:lang w:eastAsia="en-US"/>
        </w:rPr>
        <w:t>Российская Федерация</w:t>
      </w:r>
      <w:r w:rsidRPr="00E85A98">
        <w:rPr>
          <w:rFonts w:ascii="Times New Roman" w:hAnsi="Times New Roman" w:cs="Times New Roman"/>
          <w:color w:val="auto"/>
          <w:kern w:val="0"/>
          <w:sz w:val="18"/>
          <w:szCs w:val="22"/>
          <w:lang w:eastAsia="en-US"/>
        </w:rPr>
        <w:br/>
        <w:t>АДМИНИСТРАЦИЯ ПОЧЕПСКОГО РАЙОНА</w:t>
      </w:r>
      <w:r w:rsidRPr="00E85A98">
        <w:rPr>
          <w:rFonts w:ascii="Times New Roman" w:hAnsi="Times New Roman" w:cs="Times New Roman"/>
          <w:color w:val="auto"/>
          <w:kern w:val="0"/>
          <w:sz w:val="18"/>
          <w:szCs w:val="22"/>
          <w:lang w:eastAsia="en-US"/>
        </w:rPr>
        <w:br/>
        <w:t>БРЯНСКОЙ ОБЛАСТИ</w:t>
      </w:r>
    </w:p>
    <w:p w:rsidR="00E85A98" w:rsidRPr="00E85A98" w:rsidRDefault="00E85A98" w:rsidP="00E85A98">
      <w:pPr>
        <w:widowControl w:val="0"/>
        <w:spacing w:after="0" w:line="240" w:lineRule="auto"/>
        <w:jc w:val="center"/>
        <w:rPr>
          <w:rFonts w:ascii="Times New Roman" w:hAnsi="Times New Roman" w:cs="Times New Roman"/>
          <w:color w:val="auto"/>
          <w:kern w:val="0"/>
          <w:sz w:val="18"/>
          <w:szCs w:val="22"/>
          <w:lang w:eastAsia="en-US"/>
        </w:rPr>
      </w:pPr>
      <w:r w:rsidRPr="00E85A98">
        <w:rPr>
          <w:rFonts w:ascii="Times New Roman" w:hAnsi="Times New Roman" w:cs="Times New Roman"/>
          <w:color w:val="auto"/>
          <w:kern w:val="0"/>
          <w:sz w:val="18"/>
          <w:szCs w:val="22"/>
          <w:lang w:eastAsia="en-US"/>
        </w:rPr>
        <w:t>ПОСТАНОВЛЕНИЕ</w:t>
      </w:r>
    </w:p>
    <w:p w:rsidR="00E85A98" w:rsidRPr="00E85A98" w:rsidRDefault="00E85A98" w:rsidP="00E85A98">
      <w:pPr>
        <w:widowControl w:val="0"/>
        <w:spacing w:after="0" w:line="20" w:lineRule="atLeast"/>
        <w:rPr>
          <w:rFonts w:ascii="Times New Roman" w:hAnsi="Times New Roman" w:cs="Times New Roman"/>
          <w:color w:val="auto"/>
          <w:kern w:val="0"/>
          <w:sz w:val="18"/>
          <w:szCs w:val="22"/>
          <w:lang w:eastAsia="en-US"/>
        </w:rPr>
      </w:pPr>
      <w:r w:rsidRPr="00E85A98">
        <w:rPr>
          <w:rFonts w:ascii="Times New Roman" w:hAnsi="Times New Roman" w:cs="Times New Roman"/>
          <w:color w:val="auto"/>
          <w:kern w:val="0"/>
          <w:sz w:val="18"/>
          <w:szCs w:val="22"/>
          <w:lang w:eastAsia="en-US"/>
        </w:rPr>
        <w:t xml:space="preserve">от </w:t>
      </w:r>
      <w:r w:rsidRPr="00E85A98">
        <w:rPr>
          <w:rFonts w:ascii="Times New Roman" w:hAnsi="Times New Roman" w:cs="Times New Roman"/>
          <w:color w:val="auto"/>
          <w:kern w:val="0"/>
          <w:sz w:val="18"/>
          <w:szCs w:val="22"/>
          <w:u w:val="single"/>
          <w:lang w:eastAsia="en-US"/>
        </w:rPr>
        <w:t xml:space="preserve">18.07.2022  </w:t>
      </w:r>
      <w:r w:rsidRPr="00E85A98">
        <w:rPr>
          <w:rFonts w:ascii="Times New Roman" w:hAnsi="Times New Roman" w:cs="Times New Roman"/>
          <w:color w:val="auto"/>
          <w:kern w:val="0"/>
          <w:sz w:val="18"/>
          <w:szCs w:val="22"/>
          <w:lang w:eastAsia="en-US"/>
        </w:rPr>
        <w:t xml:space="preserve">№ </w:t>
      </w:r>
      <w:r w:rsidRPr="00E85A98">
        <w:rPr>
          <w:rFonts w:ascii="Times New Roman" w:hAnsi="Times New Roman" w:cs="Times New Roman"/>
          <w:color w:val="auto"/>
          <w:kern w:val="0"/>
          <w:sz w:val="18"/>
          <w:szCs w:val="22"/>
          <w:u w:val="single"/>
          <w:lang w:eastAsia="en-US"/>
        </w:rPr>
        <w:t>1069</w:t>
      </w:r>
    </w:p>
    <w:p w:rsidR="00E85A98" w:rsidRPr="00E85A98" w:rsidRDefault="00E85A98" w:rsidP="00E85A98">
      <w:pPr>
        <w:widowControl w:val="0"/>
        <w:spacing w:after="0" w:line="20" w:lineRule="atLeast"/>
        <w:rPr>
          <w:rFonts w:ascii="Times New Roman" w:hAnsi="Times New Roman" w:cs="Times New Roman"/>
          <w:color w:val="auto"/>
          <w:kern w:val="0"/>
          <w:sz w:val="18"/>
          <w:szCs w:val="22"/>
          <w:lang w:eastAsia="en-US"/>
        </w:rPr>
      </w:pPr>
      <w:r w:rsidRPr="00E85A98">
        <w:rPr>
          <w:rFonts w:ascii="Times New Roman" w:hAnsi="Times New Roman" w:cs="Times New Roman"/>
          <w:color w:val="auto"/>
          <w:kern w:val="0"/>
          <w:sz w:val="18"/>
          <w:szCs w:val="22"/>
          <w:lang w:eastAsia="en-US"/>
        </w:rPr>
        <w:t>г. Почеп</w:t>
      </w:r>
    </w:p>
    <w:p w:rsidR="00E85A98" w:rsidRPr="00E85A98" w:rsidRDefault="00E85A98" w:rsidP="00E85A98">
      <w:pPr>
        <w:widowControl w:val="0"/>
        <w:spacing w:after="0" w:line="20" w:lineRule="atLeast"/>
        <w:rPr>
          <w:rFonts w:ascii="Times New Roman" w:hAnsi="Times New Roman" w:cs="Times New Roman"/>
          <w:b/>
          <w:color w:val="auto"/>
          <w:kern w:val="0"/>
          <w:sz w:val="18"/>
          <w:szCs w:val="22"/>
          <w:lang w:eastAsia="en-US"/>
        </w:rPr>
      </w:pPr>
      <w:r w:rsidRPr="00E85A98">
        <w:rPr>
          <w:rFonts w:ascii="Times New Roman" w:hAnsi="Times New Roman" w:cs="Times New Roman"/>
          <w:b/>
          <w:color w:val="auto"/>
          <w:kern w:val="0"/>
          <w:sz w:val="18"/>
          <w:szCs w:val="22"/>
          <w:lang w:eastAsia="en-US"/>
        </w:rPr>
        <w:t>О формировании фонда капитального  ремонта многоквартирных домов, расположенных на территории Почепского муниципального района Брянской области  на счете регионального оператора Брянской области</w:t>
      </w:r>
    </w:p>
    <w:p w:rsidR="00E85A98" w:rsidRPr="00E85A98" w:rsidRDefault="00E85A98" w:rsidP="00E85A98">
      <w:pPr>
        <w:widowControl w:val="0"/>
        <w:spacing w:after="0" w:line="20" w:lineRule="atLeast"/>
        <w:ind w:firstLine="820"/>
        <w:jc w:val="both"/>
        <w:rPr>
          <w:rFonts w:ascii="Times New Roman" w:hAnsi="Times New Roman" w:cs="Times New Roman"/>
          <w:color w:val="auto"/>
          <w:kern w:val="0"/>
          <w:sz w:val="18"/>
          <w:szCs w:val="22"/>
          <w:lang w:eastAsia="en-US"/>
        </w:rPr>
      </w:pPr>
      <w:r w:rsidRPr="00E85A98">
        <w:rPr>
          <w:rFonts w:ascii="Times New Roman" w:hAnsi="Times New Roman" w:cs="Times New Roman"/>
          <w:color w:val="auto"/>
          <w:kern w:val="0"/>
          <w:sz w:val="18"/>
          <w:szCs w:val="22"/>
          <w:lang w:eastAsia="en-US"/>
        </w:rPr>
        <w:t>В соответствии с частью 7 статьи 170 Жилищного кодекса Российской Федерации, Федеральным законом от 06.10.2003 № 131 - ФЗ «Об общих принципах организации местного самоуправления в Российской Федерации», пунктом 9 статьи 4 Закона Брянской области от 11.06.2013 «Об организации проведения капитального ремонта общего имущества в многоквартирных домах, расположенных на территории Брянской области», администрация Почепского района;</w:t>
      </w:r>
    </w:p>
    <w:p w:rsidR="00E85A98" w:rsidRPr="00E85A98" w:rsidRDefault="00E85A98" w:rsidP="00E85A98">
      <w:pPr>
        <w:widowControl w:val="0"/>
        <w:spacing w:after="0" w:line="259" w:lineRule="auto"/>
        <w:ind w:firstLine="820"/>
        <w:jc w:val="both"/>
        <w:rPr>
          <w:rFonts w:ascii="Times New Roman" w:hAnsi="Times New Roman" w:cs="Times New Roman"/>
          <w:color w:val="auto"/>
          <w:kern w:val="0"/>
          <w:sz w:val="18"/>
          <w:szCs w:val="22"/>
          <w:lang w:eastAsia="en-US"/>
        </w:rPr>
      </w:pPr>
      <w:r w:rsidRPr="00E85A98">
        <w:rPr>
          <w:rFonts w:ascii="Times New Roman" w:hAnsi="Times New Roman" w:cs="Times New Roman"/>
          <w:color w:val="auto"/>
          <w:kern w:val="0"/>
          <w:sz w:val="18"/>
          <w:szCs w:val="22"/>
          <w:lang w:eastAsia="en-US"/>
        </w:rPr>
        <w:t>ПОСТАНОВЛЯЕТ:</w:t>
      </w:r>
    </w:p>
    <w:p w:rsidR="00E85A98" w:rsidRPr="00E85A98" w:rsidRDefault="00E85A98" w:rsidP="00E85A98">
      <w:pPr>
        <w:widowControl w:val="0"/>
        <w:numPr>
          <w:ilvl w:val="0"/>
          <w:numId w:val="46"/>
        </w:numPr>
        <w:tabs>
          <w:tab w:val="left" w:pos="953"/>
        </w:tabs>
        <w:spacing w:after="0" w:line="259" w:lineRule="auto"/>
        <w:jc w:val="both"/>
        <w:rPr>
          <w:rFonts w:ascii="Times New Roman" w:hAnsi="Times New Roman" w:cs="Times New Roman"/>
          <w:color w:val="auto"/>
          <w:kern w:val="0"/>
          <w:sz w:val="18"/>
          <w:szCs w:val="22"/>
          <w:lang w:eastAsia="en-US"/>
        </w:rPr>
      </w:pPr>
      <w:r w:rsidRPr="00E85A98">
        <w:rPr>
          <w:rFonts w:ascii="Times New Roman" w:hAnsi="Times New Roman" w:cs="Times New Roman"/>
          <w:color w:val="auto"/>
          <w:kern w:val="0"/>
          <w:sz w:val="18"/>
          <w:szCs w:val="22"/>
          <w:lang w:eastAsia="en-US"/>
        </w:rPr>
        <w:t>Формировать фонд капитального ремонта на счет Регионального оператора Брянской области в отношении многоквартирных домов Почепского муниципального района Брянской области, собственники помещений в которых не выбран способ формирования фонда капитального ремонта или выбранный способ не был реализован, указанный в приложении к настоящему постановлению.</w:t>
      </w:r>
    </w:p>
    <w:p w:rsidR="00E85A98" w:rsidRPr="00E85A98" w:rsidRDefault="00E85A98" w:rsidP="00E85A98">
      <w:pPr>
        <w:widowControl w:val="0"/>
        <w:numPr>
          <w:ilvl w:val="0"/>
          <w:numId w:val="46"/>
        </w:numPr>
        <w:tabs>
          <w:tab w:val="left" w:pos="1066"/>
        </w:tabs>
        <w:spacing w:after="0" w:line="259" w:lineRule="auto"/>
        <w:jc w:val="both"/>
        <w:rPr>
          <w:rFonts w:ascii="Times New Roman" w:hAnsi="Times New Roman" w:cs="Times New Roman"/>
          <w:color w:val="auto"/>
          <w:kern w:val="0"/>
          <w:sz w:val="18"/>
          <w:szCs w:val="22"/>
          <w:lang w:eastAsia="en-US"/>
        </w:rPr>
      </w:pPr>
      <w:r w:rsidRPr="00E85A98">
        <w:rPr>
          <w:rFonts w:ascii="Times New Roman" w:hAnsi="Times New Roman" w:cs="Times New Roman"/>
          <w:color w:val="auto"/>
          <w:kern w:val="0"/>
          <w:sz w:val="18"/>
          <w:szCs w:val="22"/>
          <w:lang w:eastAsia="en-US"/>
        </w:rPr>
        <w:t>В течении пяти дней уведомить о принятом решении некоммерческую организацию «Региональный фонд капитального ремонта многоквартирных домов Брянской области».</w:t>
      </w:r>
    </w:p>
    <w:p w:rsidR="00E85A98" w:rsidRPr="00E85A98" w:rsidRDefault="00E85A98" w:rsidP="00E85A98">
      <w:pPr>
        <w:widowControl w:val="0"/>
        <w:numPr>
          <w:ilvl w:val="0"/>
          <w:numId w:val="46"/>
        </w:numPr>
        <w:tabs>
          <w:tab w:val="left" w:pos="985"/>
        </w:tabs>
        <w:spacing w:after="0" w:line="259" w:lineRule="auto"/>
        <w:jc w:val="both"/>
        <w:rPr>
          <w:rFonts w:ascii="Times New Roman" w:hAnsi="Times New Roman" w:cs="Times New Roman"/>
          <w:color w:val="auto"/>
          <w:kern w:val="0"/>
          <w:sz w:val="18"/>
          <w:szCs w:val="22"/>
          <w:lang w:eastAsia="en-US"/>
        </w:rPr>
      </w:pPr>
      <w:r w:rsidRPr="00E85A98">
        <w:rPr>
          <w:rFonts w:ascii="Times New Roman" w:hAnsi="Times New Roman" w:cs="Times New Roman"/>
          <w:color w:val="auto"/>
          <w:kern w:val="0"/>
          <w:sz w:val="18"/>
          <w:szCs w:val="22"/>
          <w:lang w:eastAsia="en-US"/>
        </w:rPr>
        <w:t>Настоящее постановление опубликовать в порядке, установленном</w:t>
      </w:r>
    </w:p>
    <w:p w:rsidR="00E85A98" w:rsidRPr="00E85A98" w:rsidRDefault="00E85A98" w:rsidP="00E85A98">
      <w:pPr>
        <w:widowControl w:val="0"/>
        <w:spacing w:after="0" w:line="240" w:lineRule="auto"/>
        <w:rPr>
          <w:rFonts w:ascii="Times New Roman" w:hAnsi="Times New Roman" w:cs="Times New Roman"/>
          <w:color w:val="auto"/>
          <w:kern w:val="0"/>
          <w:sz w:val="18"/>
          <w:szCs w:val="22"/>
          <w:lang w:eastAsia="en-US"/>
        </w:rPr>
      </w:pPr>
      <w:r w:rsidRPr="00E85A98">
        <w:rPr>
          <w:rFonts w:ascii="Times New Roman" w:hAnsi="Times New Roman" w:cs="Times New Roman"/>
          <w:color w:val="auto"/>
          <w:kern w:val="0"/>
          <w:sz w:val="18"/>
          <w:szCs w:val="22"/>
          <w:lang w:eastAsia="en-US"/>
        </w:rPr>
        <w:t>Уставом Почепского района.</w:t>
      </w:r>
    </w:p>
    <w:p w:rsidR="00E85A98" w:rsidRPr="00E85A98" w:rsidRDefault="00E85A98" w:rsidP="00E85A98">
      <w:pPr>
        <w:widowControl w:val="0"/>
        <w:numPr>
          <w:ilvl w:val="0"/>
          <w:numId w:val="46"/>
        </w:numPr>
        <w:tabs>
          <w:tab w:val="left" w:pos="370"/>
        </w:tabs>
        <w:spacing w:after="0" w:line="240" w:lineRule="auto"/>
        <w:jc w:val="both"/>
        <w:rPr>
          <w:rFonts w:ascii="Times New Roman" w:hAnsi="Times New Roman" w:cs="Times New Roman"/>
          <w:color w:val="auto"/>
          <w:kern w:val="0"/>
          <w:sz w:val="18"/>
          <w:szCs w:val="22"/>
          <w:lang w:eastAsia="en-US"/>
        </w:rPr>
      </w:pPr>
      <w:r w:rsidRPr="00E85A98">
        <w:rPr>
          <w:rFonts w:ascii="Times New Roman" w:hAnsi="Times New Roman" w:cs="Times New Roman"/>
          <w:color w:val="auto"/>
          <w:kern w:val="0"/>
          <w:sz w:val="18"/>
          <w:szCs w:val="22"/>
          <w:lang w:eastAsia="en-US"/>
        </w:rPr>
        <w:t>Настоящее постановление вступает в силу с момента опубликования (обнародования).</w:t>
      </w:r>
    </w:p>
    <w:p w:rsidR="00E85A98" w:rsidRPr="00E85A98" w:rsidRDefault="00E85A98" w:rsidP="00E85A98">
      <w:pPr>
        <w:widowControl w:val="0"/>
        <w:tabs>
          <w:tab w:val="left" w:pos="980"/>
        </w:tabs>
        <w:spacing w:after="0" w:line="240" w:lineRule="auto"/>
        <w:ind w:left="620"/>
        <w:jc w:val="both"/>
        <w:rPr>
          <w:rFonts w:ascii="Times New Roman" w:hAnsi="Times New Roman" w:cs="Times New Roman"/>
          <w:color w:val="auto"/>
          <w:kern w:val="0"/>
          <w:sz w:val="18"/>
          <w:szCs w:val="22"/>
          <w:lang w:eastAsia="en-US"/>
        </w:rPr>
      </w:pPr>
      <w:r w:rsidRPr="00E85A98">
        <w:rPr>
          <w:rFonts w:ascii="Times New Roman" w:hAnsi="Times New Roman" w:cs="Times New Roman"/>
          <w:color w:val="auto"/>
          <w:kern w:val="0"/>
          <w:sz w:val="18"/>
          <w:szCs w:val="22"/>
          <w:lang w:eastAsia="en-US"/>
        </w:rPr>
        <w:t>Контроль за исполнением настоящего постановления возложить на заместителя главы администрации Почепского района Чабусова А.А.</w:t>
      </w:r>
    </w:p>
    <w:p w:rsidR="00E85A98" w:rsidRPr="00E85A98" w:rsidRDefault="00E85A98" w:rsidP="00E85A98">
      <w:pPr>
        <w:widowControl w:val="0"/>
        <w:tabs>
          <w:tab w:val="left" w:pos="980"/>
        </w:tabs>
        <w:spacing w:after="0" w:line="240" w:lineRule="auto"/>
        <w:ind w:left="620"/>
        <w:jc w:val="both"/>
        <w:rPr>
          <w:rFonts w:ascii="Times New Roman" w:hAnsi="Times New Roman" w:cs="Times New Roman"/>
          <w:color w:val="auto"/>
          <w:kern w:val="0"/>
          <w:sz w:val="18"/>
          <w:szCs w:val="22"/>
          <w:lang w:eastAsia="en-US"/>
        </w:rPr>
      </w:pPr>
    </w:p>
    <w:p w:rsidR="00E85A98" w:rsidRPr="00E85A98" w:rsidRDefault="00E85A98" w:rsidP="00E85A98">
      <w:pPr>
        <w:widowControl w:val="0"/>
        <w:tabs>
          <w:tab w:val="left" w:pos="980"/>
        </w:tabs>
        <w:spacing w:after="0" w:line="240" w:lineRule="auto"/>
        <w:jc w:val="both"/>
        <w:rPr>
          <w:rFonts w:ascii="Times New Roman" w:hAnsi="Times New Roman" w:cs="Times New Roman"/>
          <w:color w:val="auto"/>
          <w:kern w:val="0"/>
          <w:sz w:val="2"/>
          <w:szCs w:val="22"/>
          <w:lang w:eastAsia="en-US"/>
        </w:rPr>
      </w:pPr>
    </w:p>
    <w:p w:rsidR="00E85A98" w:rsidRPr="00E85A98" w:rsidRDefault="00E85A98" w:rsidP="00E85A98">
      <w:pPr>
        <w:widowControl w:val="0"/>
        <w:spacing w:after="140" w:line="240" w:lineRule="auto"/>
        <w:jc w:val="right"/>
        <w:rPr>
          <w:rFonts w:ascii="Times New Roman" w:hAnsi="Times New Roman" w:cs="Times New Roman"/>
          <w:color w:val="auto"/>
          <w:kern w:val="0"/>
          <w:sz w:val="18"/>
          <w:szCs w:val="22"/>
          <w:lang w:eastAsia="en-US"/>
        </w:rPr>
      </w:pPr>
      <w:r w:rsidRPr="00E85A98">
        <w:rPr>
          <w:rFonts w:ascii="Times New Roman" w:hAnsi="Times New Roman" w:cs="Times New Roman"/>
          <w:color w:val="auto"/>
          <w:kern w:val="0"/>
          <w:sz w:val="18"/>
          <w:szCs w:val="22"/>
          <w:lang w:eastAsia="en-US"/>
        </w:rPr>
        <w:t>И. о. главы администрации           А.В. Зеленов</w:t>
      </w:r>
    </w:p>
    <w:p w:rsidR="00E85A98" w:rsidRPr="00E85A98" w:rsidRDefault="00E85A98" w:rsidP="00E85A98">
      <w:pPr>
        <w:widowControl w:val="0"/>
        <w:spacing w:after="340" w:line="295" w:lineRule="auto"/>
        <w:ind w:left="5260" w:firstLine="20"/>
        <w:rPr>
          <w:rFonts w:ascii="Times New Roman" w:hAnsi="Times New Roman" w:cs="Times New Roman"/>
          <w:color w:val="auto"/>
          <w:kern w:val="0"/>
          <w:sz w:val="18"/>
          <w:szCs w:val="22"/>
          <w:lang w:eastAsia="en-US"/>
        </w:rPr>
      </w:pPr>
      <w:r w:rsidRPr="00E85A98">
        <w:rPr>
          <w:rFonts w:ascii="Times New Roman" w:hAnsi="Times New Roman" w:cs="Times New Roman"/>
          <w:color w:val="auto"/>
          <w:kern w:val="0"/>
          <w:sz w:val="18"/>
          <w:szCs w:val="22"/>
          <w:lang w:eastAsia="en-US"/>
        </w:rPr>
        <w:t>Приложение к постановлению Почепского муниципального района Брянской области №от 2022г.</w:t>
      </w:r>
    </w:p>
    <w:tbl>
      <w:tblPr>
        <w:tblOverlap w:val="never"/>
        <w:tblW w:w="0" w:type="auto"/>
        <w:jc w:val="center"/>
        <w:tblLayout w:type="fixed"/>
        <w:tblCellMar>
          <w:left w:w="10" w:type="dxa"/>
          <w:right w:w="10" w:type="dxa"/>
        </w:tblCellMar>
        <w:tblLook w:val="0000" w:firstRow="0" w:lastRow="0" w:firstColumn="0" w:lastColumn="0" w:noHBand="0" w:noVBand="0"/>
      </w:tblPr>
      <w:tblGrid>
        <w:gridCol w:w="979"/>
        <w:gridCol w:w="5414"/>
        <w:gridCol w:w="3202"/>
      </w:tblGrid>
      <w:tr w:rsidR="00E85A98" w:rsidRPr="00E85A98" w:rsidTr="00E85A98">
        <w:trPr>
          <w:trHeight w:hRule="exact" w:val="394"/>
          <w:jc w:val="center"/>
        </w:trPr>
        <w:tc>
          <w:tcPr>
            <w:tcW w:w="979" w:type="dxa"/>
            <w:tcBorders>
              <w:top w:val="single" w:sz="4" w:space="0" w:color="auto"/>
              <w:left w:val="single" w:sz="4" w:space="0" w:color="auto"/>
            </w:tcBorders>
            <w:shd w:val="clear" w:color="auto" w:fill="FFFFFF"/>
            <w:vAlign w:val="bottom"/>
          </w:tcPr>
          <w:p w:rsidR="00E85A98" w:rsidRPr="00E85A98" w:rsidRDefault="00E85A98" w:rsidP="00E85A98">
            <w:pPr>
              <w:widowControl w:val="0"/>
              <w:spacing w:after="0" w:line="240" w:lineRule="auto"/>
              <w:rPr>
                <w:rFonts w:ascii="Times New Roman" w:eastAsia="Arial" w:hAnsi="Times New Roman" w:cs="Times New Roman"/>
                <w:bCs/>
                <w:color w:val="auto"/>
                <w:kern w:val="0"/>
                <w:sz w:val="18"/>
                <w:szCs w:val="26"/>
                <w:lang w:eastAsia="en-US"/>
              </w:rPr>
            </w:pPr>
            <w:r w:rsidRPr="00E85A98">
              <w:rPr>
                <w:rFonts w:ascii="Times New Roman" w:eastAsia="Arial" w:hAnsi="Times New Roman" w:cs="Times New Roman"/>
                <w:bCs/>
                <w:color w:val="auto"/>
                <w:kern w:val="0"/>
                <w:sz w:val="18"/>
                <w:szCs w:val="26"/>
                <w:lang w:eastAsia="en-US"/>
              </w:rPr>
              <w:t>№ п/п</w:t>
            </w:r>
          </w:p>
        </w:tc>
        <w:tc>
          <w:tcPr>
            <w:tcW w:w="5414" w:type="dxa"/>
            <w:tcBorders>
              <w:top w:val="single" w:sz="4" w:space="0" w:color="auto"/>
              <w:left w:val="single" w:sz="4" w:space="0" w:color="auto"/>
            </w:tcBorders>
            <w:shd w:val="clear" w:color="auto" w:fill="FFFFFF"/>
            <w:vAlign w:val="bottom"/>
          </w:tcPr>
          <w:p w:rsidR="00E85A98" w:rsidRPr="00E85A98" w:rsidRDefault="00E85A98" w:rsidP="00E85A98">
            <w:pPr>
              <w:widowControl w:val="0"/>
              <w:spacing w:after="0" w:line="240" w:lineRule="auto"/>
              <w:ind w:left="1420"/>
              <w:rPr>
                <w:rFonts w:ascii="Times New Roman" w:eastAsia="Arial" w:hAnsi="Times New Roman" w:cs="Times New Roman"/>
                <w:bCs/>
                <w:color w:val="auto"/>
                <w:kern w:val="0"/>
                <w:sz w:val="18"/>
                <w:szCs w:val="26"/>
                <w:lang w:eastAsia="en-US"/>
              </w:rPr>
            </w:pPr>
            <w:r w:rsidRPr="00E85A98">
              <w:rPr>
                <w:rFonts w:ascii="Times New Roman" w:eastAsia="Arial" w:hAnsi="Times New Roman" w:cs="Times New Roman"/>
                <w:bCs/>
                <w:color w:val="auto"/>
                <w:kern w:val="0"/>
                <w:sz w:val="18"/>
                <w:szCs w:val="26"/>
                <w:lang w:eastAsia="en-US"/>
              </w:rPr>
              <w:t>Адрес МКД</w:t>
            </w:r>
          </w:p>
        </w:tc>
        <w:tc>
          <w:tcPr>
            <w:tcW w:w="3202" w:type="dxa"/>
            <w:tcBorders>
              <w:top w:val="single" w:sz="4" w:space="0" w:color="auto"/>
              <w:left w:val="single" w:sz="4" w:space="0" w:color="auto"/>
              <w:right w:val="single" w:sz="4" w:space="0" w:color="auto"/>
            </w:tcBorders>
            <w:shd w:val="clear" w:color="auto" w:fill="FFFFFF"/>
            <w:vAlign w:val="bottom"/>
          </w:tcPr>
          <w:p w:rsidR="00E85A98" w:rsidRPr="00E85A98" w:rsidRDefault="00E85A98" w:rsidP="00E85A98">
            <w:pPr>
              <w:widowControl w:val="0"/>
              <w:spacing w:after="0" w:line="240" w:lineRule="auto"/>
              <w:ind w:firstLine="420"/>
              <w:rPr>
                <w:rFonts w:ascii="Times New Roman" w:eastAsia="Arial" w:hAnsi="Times New Roman" w:cs="Times New Roman"/>
                <w:bCs/>
                <w:color w:val="auto"/>
                <w:kern w:val="0"/>
                <w:sz w:val="18"/>
                <w:szCs w:val="26"/>
                <w:lang w:eastAsia="en-US"/>
              </w:rPr>
            </w:pPr>
            <w:r w:rsidRPr="00E85A98">
              <w:rPr>
                <w:rFonts w:ascii="Times New Roman" w:eastAsia="Arial" w:hAnsi="Times New Roman" w:cs="Times New Roman"/>
                <w:bCs/>
                <w:color w:val="auto"/>
                <w:kern w:val="0"/>
                <w:sz w:val="18"/>
                <w:szCs w:val="26"/>
                <w:lang w:eastAsia="en-US"/>
              </w:rPr>
              <w:t>Год постройки</w:t>
            </w:r>
          </w:p>
        </w:tc>
      </w:tr>
      <w:tr w:rsidR="00E85A98" w:rsidRPr="00E85A98" w:rsidTr="00E85A98">
        <w:trPr>
          <w:trHeight w:hRule="exact" w:val="458"/>
          <w:jc w:val="center"/>
        </w:trPr>
        <w:tc>
          <w:tcPr>
            <w:tcW w:w="979" w:type="dxa"/>
            <w:tcBorders>
              <w:top w:val="single" w:sz="4" w:space="0" w:color="auto"/>
              <w:left w:val="single" w:sz="4" w:space="0" w:color="auto"/>
              <w:bottom w:val="single" w:sz="4" w:space="0" w:color="auto"/>
            </w:tcBorders>
            <w:shd w:val="clear" w:color="auto" w:fill="FFFFFF"/>
          </w:tcPr>
          <w:p w:rsidR="00E85A98" w:rsidRPr="00E85A98" w:rsidRDefault="00E85A98" w:rsidP="00E85A98">
            <w:pPr>
              <w:widowControl w:val="0"/>
              <w:spacing w:after="0" w:line="240" w:lineRule="auto"/>
              <w:rPr>
                <w:rFonts w:ascii="Times New Roman" w:eastAsia="Arial" w:hAnsi="Times New Roman" w:cs="Times New Roman"/>
                <w:bCs/>
                <w:color w:val="auto"/>
                <w:kern w:val="0"/>
                <w:sz w:val="18"/>
                <w:szCs w:val="26"/>
                <w:lang w:eastAsia="en-US"/>
              </w:rPr>
            </w:pPr>
            <w:r w:rsidRPr="00E85A98">
              <w:rPr>
                <w:rFonts w:ascii="Times New Roman" w:eastAsia="Arial" w:hAnsi="Times New Roman" w:cs="Times New Roman"/>
                <w:bCs/>
                <w:color w:val="auto"/>
                <w:kern w:val="0"/>
                <w:sz w:val="18"/>
                <w:szCs w:val="26"/>
                <w:lang w:eastAsia="en-US"/>
              </w:rPr>
              <w:t>1. .</w:t>
            </w:r>
          </w:p>
        </w:tc>
        <w:tc>
          <w:tcPr>
            <w:tcW w:w="5414" w:type="dxa"/>
            <w:tcBorders>
              <w:top w:val="single" w:sz="4" w:space="0" w:color="auto"/>
              <w:left w:val="single" w:sz="4" w:space="0" w:color="auto"/>
              <w:bottom w:val="single" w:sz="4" w:space="0" w:color="auto"/>
            </w:tcBorders>
            <w:shd w:val="clear" w:color="auto" w:fill="FFFFFF"/>
            <w:vAlign w:val="bottom"/>
          </w:tcPr>
          <w:p w:rsidR="00E85A98" w:rsidRPr="00E85A98" w:rsidRDefault="00E85A98" w:rsidP="00E85A98">
            <w:pPr>
              <w:widowControl w:val="0"/>
              <w:spacing w:after="60" w:line="240" w:lineRule="auto"/>
              <w:rPr>
                <w:rFonts w:ascii="Times New Roman" w:eastAsia="Arial" w:hAnsi="Times New Roman" w:cs="Times New Roman"/>
                <w:bCs/>
                <w:color w:val="auto"/>
                <w:kern w:val="0"/>
                <w:sz w:val="18"/>
                <w:szCs w:val="26"/>
                <w:lang w:eastAsia="en-US"/>
              </w:rPr>
            </w:pPr>
            <w:r w:rsidRPr="00E85A98">
              <w:rPr>
                <w:rFonts w:ascii="Times New Roman" w:eastAsia="Arial" w:hAnsi="Times New Roman" w:cs="Times New Roman"/>
                <w:bCs/>
                <w:color w:val="auto"/>
                <w:kern w:val="0"/>
                <w:sz w:val="18"/>
                <w:szCs w:val="26"/>
                <w:lang w:eastAsia="en-US"/>
              </w:rPr>
              <w:t>Брянская область, Почепский район, г.</w:t>
            </w:r>
          </w:p>
          <w:p w:rsidR="00E85A98" w:rsidRPr="00E85A98" w:rsidRDefault="00E85A98" w:rsidP="00E85A98">
            <w:pPr>
              <w:widowControl w:val="0"/>
              <w:spacing w:after="0" w:line="240" w:lineRule="auto"/>
              <w:rPr>
                <w:rFonts w:ascii="Times New Roman" w:eastAsia="Arial" w:hAnsi="Times New Roman" w:cs="Times New Roman"/>
                <w:bCs/>
                <w:color w:val="auto"/>
                <w:kern w:val="0"/>
                <w:sz w:val="18"/>
                <w:szCs w:val="26"/>
                <w:lang w:eastAsia="en-US"/>
              </w:rPr>
            </w:pPr>
            <w:r w:rsidRPr="00E85A98">
              <w:rPr>
                <w:rFonts w:ascii="Times New Roman" w:eastAsia="Arial" w:hAnsi="Times New Roman" w:cs="Times New Roman"/>
                <w:bCs/>
                <w:color w:val="auto"/>
                <w:kern w:val="0"/>
                <w:sz w:val="18"/>
                <w:szCs w:val="26"/>
                <w:lang w:eastAsia="en-US"/>
              </w:rPr>
              <w:t>Почеп, ул. Стародубская дом 194</w:t>
            </w:r>
          </w:p>
        </w:tc>
        <w:tc>
          <w:tcPr>
            <w:tcW w:w="3202" w:type="dxa"/>
            <w:tcBorders>
              <w:top w:val="single" w:sz="4" w:space="0" w:color="auto"/>
              <w:left w:val="single" w:sz="4" w:space="0" w:color="auto"/>
              <w:bottom w:val="single" w:sz="4" w:space="0" w:color="auto"/>
              <w:right w:val="single" w:sz="4" w:space="0" w:color="auto"/>
            </w:tcBorders>
            <w:shd w:val="clear" w:color="auto" w:fill="FFFFFF"/>
          </w:tcPr>
          <w:p w:rsidR="00E85A98" w:rsidRPr="00E85A98" w:rsidRDefault="00E85A98" w:rsidP="00E85A98">
            <w:pPr>
              <w:rPr>
                <w:rFonts w:ascii="Times New Roman" w:hAnsi="Times New Roman" w:cs="Times New Roman"/>
                <w:sz w:val="2"/>
                <w:szCs w:val="10"/>
              </w:rPr>
            </w:pPr>
          </w:p>
        </w:tc>
      </w:tr>
    </w:tbl>
    <w:p w:rsidR="00E85A98" w:rsidRPr="00E85A98" w:rsidRDefault="00E85A98" w:rsidP="00E85A98">
      <w:pPr>
        <w:widowControl w:val="0"/>
        <w:spacing w:after="0" w:line="240" w:lineRule="auto"/>
        <w:rPr>
          <w:rFonts w:ascii="Times New Roman" w:eastAsiaTheme="minorHAnsi" w:hAnsi="Times New Roman" w:cs="Times New Roman"/>
          <w:b/>
          <w:color w:val="auto"/>
          <w:kern w:val="0"/>
          <w:sz w:val="22"/>
          <w:szCs w:val="22"/>
          <w:lang w:eastAsia="en-US"/>
        </w:rPr>
      </w:pPr>
    </w:p>
    <w:p w:rsidR="00E85A98" w:rsidRDefault="00E85A98" w:rsidP="00E85A98">
      <w:pPr>
        <w:spacing w:after="0" w:line="240" w:lineRule="auto"/>
        <w:jc w:val="center"/>
        <w:rPr>
          <w:rFonts w:ascii="Times New Roman" w:eastAsiaTheme="minorHAnsi" w:hAnsi="Times New Roman" w:cs="Times New Roman"/>
          <w:b/>
          <w:color w:val="auto"/>
          <w:kern w:val="0"/>
          <w:sz w:val="22"/>
          <w:szCs w:val="22"/>
          <w:lang w:eastAsia="en-US"/>
        </w:rPr>
      </w:pPr>
    </w:p>
    <w:p w:rsidR="00E4093F" w:rsidRDefault="00E4093F" w:rsidP="00E85A98">
      <w:pPr>
        <w:spacing w:after="0" w:line="240" w:lineRule="auto"/>
        <w:jc w:val="center"/>
        <w:rPr>
          <w:rFonts w:ascii="Times New Roman" w:eastAsiaTheme="minorHAnsi" w:hAnsi="Times New Roman" w:cs="Times New Roman"/>
          <w:b/>
          <w:color w:val="auto"/>
          <w:kern w:val="0"/>
          <w:sz w:val="22"/>
          <w:szCs w:val="22"/>
          <w:lang w:eastAsia="en-US"/>
        </w:rPr>
      </w:pPr>
    </w:p>
    <w:p w:rsidR="00E4093F" w:rsidRDefault="00E4093F" w:rsidP="00E85A98">
      <w:pPr>
        <w:spacing w:after="0" w:line="240" w:lineRule="auto"/>
        <w:jc w:val="center"/>
        <w:rPr>
          <w:rFonts w:ascii="Times New Roman" w:eastAsiaTheme="minorHAnsi" w:hAnsi="Times New Roman" w:cs="Times New Roman"/>
          <w:b/>
          <w:color w:val="auto"/>
          <w:kern w:val="0"/>
          <w:sz w:val="22"/>
          <w:szCs w:val="22"/>
          <w:lang w:eastAsia="en-US"/>
        </w:rPr>
      </w:pPr>
    </w:p>
    <w:p w:rsidR="00E85A98" w:rsidRPr="00E85A98" w:rsidRDefault="00E85A98" w:rsidP="00E85A98">
      <w:pPr>
        <w:tabs>
          <w:tab w:val="left" w:pos="5865"/>
          <w:tab w:val="right" w:pos="9180"/>
        </w:tabs>
        <w:spacing w:after="0" w:line="240" w:lineRule="auto"/>
        <w:jc w:val="center"/>
        <w:rPr>
          <w:rFonts w:ascii="Times New Roman" w:hAnsi="Times New Roman" w:cs="Times New Roman"/>
          <w:color w:val="auto"/>
          <w:kern w:val="0"/>
          <w:sz w:val="18"/>
          <w:szCs w:val="28"/>
        </w:rPr>
      </w:pPr>
      <w:r w:rsidRPr="00E85A98">
        <w:rPr>
          <w:rFonts w:ascii="Times New Roman" w:hAnsi="Times New Roman" w:cs="Times New Roman"/>
          <w:color w:val="auto"/>
          <w:kern w:val="0"/>
          <w:sz w:val="18"/>
          <w:szCs w:val="28"/>
        </w:rPr>
        <w:lastRenderedPageBreak/>
        <w:t>Российская Федерация</w:t>
      </w:r>
    </w:p>
    <w:p w:rsidR="00E85A98" w:rsidRPr="00E85A98" w:rsidRDefault="00E85A98" w:rsidP="00E85A98">
      <w:pPr>
        <w:tabs>
          <w:tab w:val="left" w:pos="5865"/>
          <w:tab w:val="right" w:pos="9180"/>
        </w:tabs>
        <w:spacing w:after="0" w:line="240" w:lineRule="auto"/>
        <w:jc w:val="center"/>
        <w:rPr>
          <w:rFonts w:ascii="Times New Roman" w:hAnsi="Times New Roman" w:cs="Times New Roman"/>
          <w:color w:val="auto"/>
          <w:kern w:val="0"/>
          <w:sz w:val="18"/>
          <w:szCs w:val="28"/>
        </w:rPr>
      </w:pPr>
      <w:r w:rsidRPr="00E85A98">
        <w:rPr>
          <w:rFonts w:ascii="Times New Roman" w:hAnsi="Times New Roman" w:cs="Times New Roman"/>
          <w:color w:val="auto"/>
          <w:kern w:val="0"/>
          <w:sz w:val="18"/>
          <w:szCs w:val="28"/>
        </w:rPr>
        <w:t>АДМИНИСТРАЦИЯ ПОЧЕПСКОГО РАЙОНА</w:t>
      </w:r>
    </w:p>
    <w:p w:rsidR="00E85A98" w:rsidRPr="00E85A98" w:rsidRDefault="00E85A98" w:rsidP="00E85A98">
      <w:pPr>
        <w:tabs>
          <w:tab w:val="left" w:pos="5865"/>
          <w:tab w:val="right" w:pos="9180"/>
        </w:tabs>
        <w:spacing w:after="0" w:line="240" w:lineRule="auto"/>
        <w:jc w:val="center"/>
        <w:rPr>
          <w:rFonts w:ascii="Times New Roman" w:hAnsi="Times New Roman" w:cs="Times New Roman"/>
          <w:color w:val="auto"/>
          <w:kern w:val="0"/>
          <w:sz w:val="18"/>
          <w:szCs w:val="28"/>
        </w:rPr>
      </w:pPr>
      <w:r w:rsidRPr="00E85A98">
        <w:rPr>
          <w:rFonts w:ascii="Times New Roman" w:hAnsi="Times New Roman" w:cs="Times New Roman"/>
          <w:color w:val="auto"/>
          <w:kern w:val="0"/>
          <w:sz w:val="18"/>
          <w:szCs w:val="28"/>
        </w:rPr>
        <w:t>БРЯНСКОЙ ОБЛАСТИ</w:t>
      </w:r>
    </w:p>
    <w:p w:rsidR="00E85A98" w:rsidRPr="00E85A98" w:rsidRDefault="00E85A98" w:rsidP="00E85A98">
      <w:pPr>
        <w:tabs>
          <w:tab w:val="left" w:pos="5865"/>
          <w:tab w:val="right" w:pos="9180"/>
        </w:tabs>
        <w:spacing w:after="0" w:line="240" w:lineRule="auto"/>
        <w:jc w:val="center"/>
        <w:rPr>
          <w:rFonts w:ascii="Times New Roman" w:hAnsi="Times New Roman" w:cs="Times New Roman"/>
          <w:iCs/>
          <w:kern w:val="0"/>
          <w:sz w:val="18"/>
          <w:szCs w:val="28"/>
        </w:rPr>
      </w:pPr>
      <w:r w:rsidRPr="00E85A98">
        <w:rPr>
          <w:rFonts w:ascii="Times New Roman" w:hAnsi="Times New Roman" w:cs="Times New Roman"/>
          <w:iCs/>
          <w:kern w:val="0"/>
          <w:sz w:val="18"/>
          <w:szCs w:val="28"/>
        </w:rPr>
        <w:t>ПОСТАНОВЛЕНИЕ</w:t>
      </w:r>
    </w:p>
    <w:p w:rsidR="00E85A98" w:rsidRPr="00E85A98" w:rsidRDefault="00E85A98" w:rsidP="00E85A98">
      <w:pPr>
        <w:spacing w:after="0" w:line="240" w:lineRule="auto"/>
        <w:rPr>
          <w:rFonts w:ascii="Times New Roman" w:hAnsi="Times New Roman" w:cs="Times New Roman"/>
          <w:color w:val="auto"/>
          <w:kern w:val="0"/>
          <w:sz w:val="2"/>
          <w:szCs w:val="28"/>
        </w:rPr>
      </w:pPr>
    </w:p>
    <w:p w:rsidR="00E85A98" w:rsidRPr="00E85A98" w:rsidRDefault="00E85A98" w:rsidP="00E85A98">
      <w:pPr>
        <w:spacing w:before="120" w:after="0" w:line="240" w:lineRule="auto"/>
        <w:jc w:val="both"/>
        <w:rPr>
          <w:rFonts w:ascii="Times New Roman" w:hAnsi="Times New Roman" w:cs="Times New Roman"/>
          <w:color w:val="auto"/>
          <w:kern w:val="0"/>
          <w:sz w:val="18"/>
          <w:szCs w:val="28"/>
        </w:rPr>
      </w:pPr>
      <w:r w:rsidRPr="00E85A98">
        <w:rPr>
          <w:rFonts w:ascii="Times New Roman" w:hAnsi="Times New Roman" w:cs="Times New Roman"/>
          <w:color w:val="auto"/>
          <w:kern w:val="0"/>
          <w:sz w:val="18"/>
          <w:szCs w:val="28"/>
        </w:rPr>
        <w:t>От29.07.2022 № 1144</w:t>
      </w:r>
    </w:p>
    <w:p w:rsidR="00E85A98" w:rsidRPr="00E85A98" w:rsidRDefault="00E85A98" w:rsidP="00E85A98">
      <w:pPr>
        <w:spacing w:before="120" w:after="0" w:line="240" w:lineRule="auto"/>
        <w:jc w:val="both"/>
        <w:rPr>
          <w:rFonts w:ascii="Times New Roman" w:hAnsi="Times New Roman" w:cs="Times New Roman"/>
          <w:color w:val="auto"/>
          <w:kern w:val="0"/>
          <w:sz w:val="18"/>
          <w:szCs w:val="28"/>
        </w:rPr>
      </w:pPr>
      <w:r w:rsidRPr="00E85A98">
        <w:rPr>
          <w:rFonts w:ascii="Times New Roman" w:hAnsi="Times New Roman" w:cs="Times New Roman"/>
          <w:color w:val="auto"/>
          <w:kern w:val="0"/>
          <w:sz w:val="18"/>
          <w:szCs w:val="28"/>
        </w:rPr>
        <w:t>г. Почеп</w:t>
      </w:r>
    </w:p>
    <w:p w:rsidR="00E85A98" w:rsidRPr="00E85A98" w:rsidRDefault="00E85A98" w:rsidP="00E85A98">
      <w:pPr>
        <w:tabs>
          <w:tab w:val="left" w:pos="5865"/>
          <w:tab w:val="right" w:pos="9180"/>
        </w:tabs>
        <w:spacing w:after="0" w:line="240" w:lineRule="auto"/>
        <w:jc w:val="both"/>
        <w:rPr>
          <w:rFonts w:ascii="Times New Roman" w:hAnsi="Times New Roman" w:cs="Times New Roman"/>
          <w:b/>
          <w:iCs/>
          <w:kern w:val="0"/>
          <w:sz w:val="18"/>
          <w:szCs w:val="28"/>
        </w:rPr>
      </w:pPr>
      <w:r w:rsidRPr="00E85A98">
        <w:rPr>
          <w:rFonts w:ascii="Times New Roman" w:hAnsi="Times New Roman" w:cs="Times New Roman"/>
          <w:b/>
          <w:iCs/>
          <w:kern w:val="0"/>
          <w:sz w:val="18"/>
          <w:szCs w:val="28"/>
        </w:rPr>
        <w:t xml:space="preserve">О внесении изменений в постановление администрации района от 18.01.2021 №36 «Об утверждении административного регламента предоставления муниципальной услуги  «Прием заявлений, постановка на учет  и зачисление детей в образовательные учреждения, реализующие основную образовательную программу дошкольного образования (детские сады)» </w:t>
      </w:r>
    </w:p>
    <w:p w:rsidR="00E85A98" w:rsidRPr="00E85A98" w:rsidRDefault="00E85A98" w:rsidP="00E85A98">
      <w:pPr>
        <w:spacing w:after="0" w:line="240" w:lineRule="auto"/>
        <w:jc w:val="both"/>
        <w:rPr>
          <w:rFonts w:ascii="Times New Roman" w:hAnsi="Times New Roman" w:cs="Times New Roman"/>
          <w:bCs/>
          <w:color w:val="auto"/>
          <w:kern w:val="0"/>
          <w:sz w:val="18"/>
          <w:szCs w:val="28"/>
        </w:rPr>
      </w:pPr>
      <w:r w:rsidRPr="00E85A98">
        <w:rPr>
          <w:rFonts w:ascii="Times New Roman" w:hAnsi="Times New Roman" w:cs="Times New Roman"/>
          <w:iCs/>
          <w:kern w:val="0"/>
          <w:sz w:val="18"/>
          <w:szCs w:val="28"/>
        </w:rPr>
        <w:tab/>
        <w:t xml:space="preserve">В соответствии с Федеральным законом от 27 июля 2010 года №210-ФЗ  «Об организации предоставления государственных и муниципальных услуг»,  постановлением Правительства Российской Федерации от 24.10.2011 №861 </w:t>
      </w:r>
      <w:r w:rsidRPr="00E85A98">
        <w:rPr>
          <w:rFonts w:ascii="Times New Roman" w:hAnsi="Times New Roman" w:cs="Times New Roman"/>
          <w:bCs/>
          <w:color w:val="auto"/>
          <w:kern w:val="0"/>
          <w:sz w:val="18"/>
          <w:szCs w:val="28"/>
        </w:rPr>
        <w:t xml:space="preserve">«О федеральных государственных информационных системах, обеспечивающих предоставление в электронной форме государственных и муниципальных услуг (осуществление функций)» и </w:t>
      </w:r>
      <w:r w:rsidRPr="00E85A98">
        <w:rPr>
          <w:rFonts w:ascii="Times New Roman" w:hAnsi="Times New Roman" w:cs="Times New Roman"/>
          <w:iCs/>
          <w:kern w:val="0"/>
          <w:sz w:val="18"/>
          <w:szCs w:val="28"/>
        </w:rPr>
        <w:t xml:space="preserve">с целью повышения качества и доступности предоставляемых муниципальных услуг, администрация Почепского района </w:t>
      </w:r>
    </w:p>
    <w:p w:rsidR="00E85A98" w:rsidRPr="00E85A98" w:rsidRDefault="00E85A98" w:rsidP="00E85A98">
      <w:pPr>
        <w:tabs>
          <w:tab w:val="left" w:pos="5865"/>
          <w:tab w:val="right" w:pos="9180"/>
        </w:tabs>
        <w:spacing w:after="0" w:line="240" w:lineRule="auto"/>
        <w:jc w:val="both"/>
        <w:rPr>
          <w:rFonts w:ascii="Times New Roman" w:hAnsi="Times New Roman" w:cs="Times New Roman"/>
          <w:iCs/>
          <w:kern w:val="0"/>
          <w:sz w:val="18"/>
          <w:szCs w:val="28"/>
        </w:rPr>
      </w:pPr>
      <w:r w:rsidRPr="00E85A98">
        <w:rPr>
          <w:rFonts w:ascii="Times New Roman" w:hAnsi="Times New Roman" w:cs="Times New Roman"/>
          <w:iCs/>
          <w:kern w:val="0"/>
          <w:sz w:val="18"/>
          <w:szCs w:val="28"/>
        </w:rPr>
        <w:t>ПОСТАНОВЛЯЕТ:</w:t>
      </w:r>
    </w:p>
    <w:p w:rsidR="00E85A98" w:rsidRPr="00E85A98" w:rsidRDefault="00E85A98" w:rsidP="00E85A98">
      <w:pPr>
        <w:tabs>
          <w:tab w:val="left" w:pos="567"/>
          <w:tab w:val="right" w:pos="9180"/>
        </w:tabs>
        <w:spacing w:after="0" w:line="240" w:lineRule="auto"/>
        <w:jc w:val="both"/>
        <w:rPr>
          <w:rFonts w:ascii="Times New Roman" w:hAnsi="Times New Roman" w:cs="Times New Roman"/>
          <w:iCs/>
          <w:kern w:val="0"/>
          <w:sz w:val="18"/>
          <w:szCs w:val="28"/>
        </w:rPr>
      </w:pPr>
      <w:r w:rsidRPr="00E85A98">
        <w:rPr>
          <w:rFonts w:ascii="Times New Roman" w:hAnsi="Times New Roman" w:cs="Times New Roman"/>
          <w:color w:val="auto"/>
          <w:kern w:val="0"/>
          <w:sz w:val="18"/>
          <w:szCs w:val="28"/>
        </w:rPr>
        <w:tab/>
        <w:t xml:space="preserve">1. Внести следующие изменения в </w:t>
      </w:r>
      <w:r w:rsidRPr="00E85A98">
        <w:rPr>
          <w:rFonts w:ascii="Times New Roman" w:hAnsi="Times New Roman" w:cs="Times New Roman"/>
          <w:iCs/>
          <w:kern w:val="0"/>
          <w:sz w:val="18"/>
          <w:szCs w:val="28"/>
        </w:rPr>
        <w:t>постановление от 18.01.2021 №36                                «Об утверждении административного регламента предоставления муниципальной услуги «Прием заявлений, постановка на учет и зачисление детей в образовательные учреждения, реализующие основную образовательную программу дошкольного образования (детские сады)»:</w:t>
      </w:r>
    </w:p>
    <w:p w:rsidR="00E85A98" w:rsidRPr="00E85A98" w:rsidRDefault="00E85A98" w:rsidP="00E85A98">
      <w:pPr>
        <w:tabs>
          <w:tab w:val="left" w:pos="567"/>
          <w:tab w:val="right" w:pos="9180"/>
        </w:tabs>
        <w:spacing w:after="0" w:line="240" w:lineRule="auto"/>
        <w:jc w:val="both"/>
        <w:rPr>
          <w:rFonts w:ascii="Times New Roman" w:hAnsi="Times New Roman" w:cs="Times New Roman"/>
          <w:iCs/>
          <w:kern w:val="0"/>
          <w:sz w:val="18"/>
          <w:szCs w:val="28"/>
        </w:rPr>
      </w:pPr>
      <w:r w:rsidRPr="00E85A98">
        <w:rPr>
          <w:rFonts w:ascii="Times New Roman" w:hAnsi="Times New Roman" w:cs="Times New Roman"/>
          <w:iCs/>
          <w:kern w:val="0"/>
          <w:sz w:val="18"/>
          <w:szCs w:val="28"/>
        </w:rPr>
        <w:tab/>
        <w:t xml:space="preserve">1.1. Пункт 2 постановления изложить в следующей редакции: </w:t>
      </w:r>
    </w:p>
    <w:p w:rsidR="00E85A98" w:rsidRPr="00E85A98" w:rsidRDefault="00E85A98" w:rsidP="00E85A98">
      <w:pPr>
        <w:tabs>
          <w:tab w:val="left" w:pos="567"/>
          <w:tab w:val="right" w:pos="9180"/>
        </w:tabs>
        <w:spacing w:after="0" w:line="240" w:lineRule="auto"/>
        <w:jc w:val="both"/>
        <w:rPr>
          <w:rFonts w:ascii="Times New Roman" w:hAnsi="Times New Roman" w:cs="Times New Roman"/>
          <w:iCs/>
          <w:kern w:val="0"/>
          <w:sz w:val="18"/>
          <w:szCs w:val="28"/>
        </w:rPr>
      </w:pPr>
      <w:r w:rsidRPr="00E85A98">
        <w:rPr>
          <w:rFonts w:ascii="Times New Roman" w:hAnsi="Times New Roman" w:cs="Times New Roman"/>
          <w:iCs/>
          <w:kern w:val="0"/>
          <w:sz w:val="18"/>
          <w:szCs w:val="28"/>
        </w:rPr>
        <w:t>«2. Считать утратившим силу постановление администрации Почепского района от 27.12.2013 №751«Об утверждении административного регламента предоставления муниципальной услуги «Прием заявлений, постановка на учет и зачисление детей в образовательные учреждения, реализующие основную образовательную программу дошкольного образования (детские сады)».</w:t>
      </w:r>
    </w:p>
    <w:p w:rsidR="00E85A98" w:rsidRPr="00E85A98" w:rsidRDefault="00E85A98" w:rsidP="00E85A98">
      <w:pPr>
        <w:spacing w:after="0" w:line="240" w:lineRule="auto"/>
        <w:ind w:firstLine="708"/>
        <w:jc w:val="both"/>
        <w:rPr>
          <w:rFonts w:ascii="Times New Roman" w:hAnsi="Times New Roman" w:cs="Times New Roman"/>
          <w:iCs/>
          <w:kern w:val="0"/>
          <w:sz w:val="18"/>
          <w:szCs w:val="28"/>
        </w:rPr>
      </w:pPr>
      <w:r w:rsidRPr="00E85A98">
        <w:rPr>
          <w:rFonts w:ascii="Times New Roman" w:hAnsi="Times New Roman" w:cs="Times New Roman"/>
          <w:iCs/>
          <w:kern w:val="0"/>
          <w:sz w:val="18"/>
          <w:szCs w:val="28"/>
        </w:rPr>
        <w:t>1.2. Пункт 2 постановления «</w:t>
      </w:r>
      <w:r w:rsidRPr="00E85A98">
        <w:rPr>
          <w:rFonts w:ascii="Times New Roman" w:hAnsi="Times New Roman" w:cs="Times New Roman"/>
          <w:color w:val="auto"/>
          <w:kern w:val="0"/>
          <w:sz w:val="18"/>
          <w:szCs w:val="28"/>
        </w:rPr>
        <w:t>Опубликовать настоящее постановление согласно действующему законодательству.»</w:t>
      </w:r>
      <w:r w:rsidRPr="00E85A98">
        <w:rPr>
          <w:rFonts w:ascii="Times New Roman" w:hAnsi="Times New Roman" w:cs="Times New Roman"/>
          <w:iCs/>
          <w:kern w:val="0"/>
          <w:sz w:val="18"/>
          <w:szCs w:val="28"/>
        </w:rPr>
        <w:t xml:space="preserve"> считать пунктом 3.</w:t>
      </w:r>
    </w:p>
    <w:p w:rsidR="00E85A98" w:rsidRPr="00E85A98" w:rsidRDefault="00E85A98" w:rsidP="00E85A98">
      <w:pPr>
        <w:spacing w:after="0" w:line="240" w:lineRule="auto"/>
        <w:ind w:firstLine="708"/>
        <w:jc w:val="both"/>
        <w:rPr>
          <w:rFonts w:ascii="Times New Roman" w:hAnsi="Times New Roman" w:cs="Times New Roman"/>
          <w:color w:val="auto"/>
          <w:kern w:val="0"/>
          <w:sz w:val="18"/>
          <w:szCs w:val="28"/>
        </w:rPr>
      </w:pPr>
      <w:r w:rsidRPr="00E85A98">
        <w:rPr>
          <w:rFonts w:ascii="Times New Roman" w:hAnsi="Times New Roman" w:cs="Times New Roman"/>
          <w:iCs/>
          <w:kern w:val="0"/>
          <w:sz w:val="18"/>
          <w:szCs w:val="28"/>
        </w:rPr>
        <w:t>1.3. Пункт 3 постановления «</w:t>
      </w:r>
      <w:r w:rsidRPr="00E85A98">
        <w:rPr>
          <w:rFonts w:ascii="Times New Roman" w:hAnsi="Times New Roman" w:cs="Times New Roman"/>
          <w:color w:val="auto"/>
          <w:kern w:val="0"/>
          <w:sz w:val="18"/>
          <w:szCs w:val="28"/>
        </w:rPr>
        <w:t xml:space="preserve">Контроль за выполнением настоящего  постановления возложить на первого заместителя главы А.В. Зеленова.» </w:t>
      </w:r>
    </w:p>
    <w:p w:rsidR="00E85A98" w:rsidRPr="00E85A98" w:rsidRDefault="00E85A98" w:rsidP="00E85A98">
      <w:pPr>
        <w:tabs>
          <w:tab w:val="left" w:pos="5865"/>
          <w:tab w:val="right" w:pos="9180"/>
        </w:tabs>
        <w:spacing w:after="0" w:line="240" w:lineRule="auto"/>
        <w:jc w:val="both"/>
        <w:rPr>
          <w:rFonts w:ascii="Times New Roman" w:hAnsi="Times New Roman" w:cs="Times New Roman"/>
          <w:iCs/>
          <w:kern w:val="0"/>
          <w:sz w:val="18"/>
          <w:szCs w:val="28"/>
        </w:rPr>
      </w:pPr>
      <w:r w:rsidRPr="00E85A98">
        <w:rPr>
          <w:rFonts w:ascii="Times New Roman" w:hAnsi="Times New Roman" w:cs="Times New Roman"/>
          <w:iCs/>
          <w:kern w:val="0"/>
          <w:sz w:val="18"/>
          <w:szCs w:val="28"/>
        </w:rPr>
        <w:t>считать пунктом 4.</w:t>
      </w:r>
    </w:p>
    <w:p w:rsidR="00E85A98" w:rsidRPr="00E85A98" w:rsidRDefault="00E85A98" w:rsidP="00E85A98">
      <w:pPr>
        <w:spacing w:after="0" w:line="240" w:lineRule="auto"/>
        <w:jc w:val="both"/>
        <w:rPr>
          <w:rFonts w:ascii="Times New Roman" w:hAnsi="Times New Roman" w:cs="Times New Roman"/>
          <w:color w:val="auto"/>
          <w:kern w:val="0"/>
          <w:sz w:val="18"/>
          <w:szCs w:val="28"/>
        </w:rPr>
      </w:pPr>
    </w:p>
    <w:p w:rsidR="00E85A98" w:rsidRPr="00E85A98" w:rsidRDefault="00E85A98" w:rsidP="00E85A98">
      <w:pPr>
        <w:spacing w:after="0" w:line="240" w:lineRule="auto"/>
        <w:jc w:val="right"/>
        <w:rPr>
          <w:rFonts w:ascii="Times New Roman" w:hAnsi="Times New Roman" w:cs="Times New Roman"/>
          <w:color w:val="auto"/>
          <w:kern w:val="0"/>
          <w:sz w:val="18"/>
          <w:szCs w:val="28"/>
        </w:rPr>
      </w:pPr>
      <w:r w:rsidRPr="00E85A98">
        <w:rPr>
          <w:rFonts w:ascii="Times New Roman" w:hAnsi="Times New Roman" w:cs="Times New Roman"/>
          <w:color w:val="auto"/>
          <w:kern w:val="0"/>
          <w:sz w:val="18"/>
          <w:szCs w:val="28"/>
        </w:rPr>
        <w:t>Глава администрации            А.В. Москвичев</w:t>
      </w:r>
    </w:p>
    <w:p w:rsidR="00E85A98" w:rsidRPr="00E85A98" w:rsidRDefault="00E85A98" w:rsidP="00E85A98">
      <w:pPr>
        <w:spacing w:after="0" w:line="240" w:lineRule="auto"/>
        <w:rPr>
          <w:rFonts w:ascii="Times New Roman" w:hAnsi="Times New Roman" w:cs="Times New Roman"/>
          <w:color w:val="auto"/>
          <w:kern w:val="0"/>
          <w:sz w:val="18"/>
          <w:szCs w:val="28"/>
        </w:rPr>
      </w:pPr>
    </w:p>
    <w:p w:rsidR="00E85A98" w:rsidRPr="00E85A98" w:rsidRDefault="00E85A98" w:rsidP="00E85A98">
      <w:pPr>
        <w:spacing w:after="0" w:line="240" w:lineRule="auto"/>
        <w:rPr>
          <w:rFonts w:ascii="Times New Roman" w:eastAsiaTheme="minorHAnsi" w:hAnsi="Times New Roman" w:cs="Times New Roman"/>
          <w:b/>
          <w:color w:val="auto"/>
          <w:kern w:val="0"/>
          <w:sz w:val="22"/>
          <w:szCs w:val="22"/>
          <w:lang w:eastAsia="en-US"/>
        </w:rPr>
      </w:pPr>
    </w:p>
    <w:p w:rsidR="00E85A98" w:rsidRPr="00E85A98" w:rsidRDefault="00E85A98" w:rsidP="00E85A98">
      <w:pPr>
        <w:spacing w:after="0" w:line="240" w:lineRule="auto"/>
        <w:jc w:val="center"/>
        <w:rPr>
          <w:rFonts w:ascii="Times New Roman" w:eastAsiaTheme="minorHAnsi" w:hAnsi="Times New Roman" w:cs="Times New Roman"/>
          <w:b/>
          <w:color w:val="auto"/>
          <w:kern w:val="0"/>
          <w:sz w:val="10"/>
          <w:szCs w:val="22"/>
          <w:lang w:eastAsia="en-US"/>
        </w:rPr>
      </w:pPr>
    </w:p>
    <w:p w:rsidR="00E85A98" w:rsidRPr="00E85A98" w:rsidRDefault="00E85A98" w:rsidP="00E85A98">
      <w:pPr>
        <w:autoSpaceDE w:val="0"/>
        <w:autoSpaceDN w:val="0"/>
        <w:adjustRightInd w:val="0"/>
        <w:spacing w:after="0" w:line="240" w:lineRule="auto"/>
        <w:jc w:val="center"/>
        <w:rPr>
          <w:rFonts w:ascii="Times New Roman" w:hAnsi="Times New Roman" w:cs="Times New Roman"/>
          <w:b/>
          <w:color w:val="FFFFFF"/>
          <w:kern w:val="0"/>
          <w:sz w:val="18"/>
          <w:szCs w:val="18"/>
        </w:rPr>
      </w:pPr>
      <w:r w:rsidRPr="00E85A98">
        <w:rPr>
          <w:rFonts w:ascii="Times New Roman" w:hAnsi="Times New Roman" w:cs="Times New Roman"/>
          <w:b/>
          <w:color w:val="auto"/>
          <w:kern w:val="0"/>
          <w:sz w:val="18"/>
          <w:szCs w:val="18"/>
        </w:rPr>
        <w:t>АДМИНИСТРАТИВНЫЙ РЕГЛАМЕНТ</w:t>
      </w:r>
    </w:p>
    <w:p w:rsidR="00E85A98" w:rsidRPr="00E85A98" w:rsidRDefault="00E85A98" w:rsidP="00E85A98">
      <w:pPr>
        <w:autoSpaceDE w:val="0"/>
        <w:autoSpaceDN w:val="0"/>
        <w:adjustRightInd w:val="0"/>
        <w:spacing w:after="0" w:line="240" w:lineRule="auto"/>
        <w:jc w:val="center"/>
        <w:rPr>
          <w:rFonts w:ascii="Times New Roman" w:hAnsi="Times New Roman" w:cs="Times New Roman"/>
          <w:b/>
          <w:color w:val="auto"/>
          <w:kern w:val="0"/>
          <w:sz w:val="18"/>
          <w:szCs w:val="18"/>
        </w:rPr>
      </w:pPr>
      <w:r w:rsidRPr="00E85A98">
        <w:rPr>
          <w:rFonts w:ascii="Times New Roman" w:hAnsi="Times New Roman" w:cs="Times New Roman"/>
          <w:b/>
          <w:color w:val="auto"/>
          <w:kern w:val="0"/>
          <w:sz w:val="18"/>
          <w:szCs w:val="18"/>
        </w:rPr>
        <w:t>предоставления муниципальной услуги</w:t>
      </w:r>
    </w:p>
    <w:p w:rsidR="00E85A98" w:rsidRPr="00E85A98" w:rsidRDefault="00E85A98" w:rsidP="00E85A98">
      <w:pPr>
        <w:autoSpaceDE w:val="0"/>
        <w:autoSpaceDN w:val="0"/>
        <w:adjustRightInd w:val="0"/>
        <w:spacing w:after="0" w:line="240" w:lineRule="auto"/>
        <w:ind w:firstLine="540"/>
        <w:jc w:val="center"/>
        <w:rPr>
          <w:rFonts w:ascii="Times New Roman" w:hAnsi="Times New Roman" w:cs="Times New Roman"/>
          <w:b/>
          <w:color w:val="auto"/>
          <w:kern w:val="0"/>
          <w:sz w:val="18"/>
          <w:szCs w:val="18"/>
        </w:rPr>
      </w:pPr>
      <w:r w:rsidRPr="00E85A98">
        <w:rPr>
          <w:rFonts w:ascii="Times New Roman" w:hAnsi="Times New Roman" w:cs="Times New Roman"/>
          <w:b/>
          <w:color w:val="auto"/>
          <w:kern w:val="0"/>
          <w:sz w:val="18"/>
          <w:szCs w:val="18"/>
        </w:rPr>
        <w:t>«Прием заявлений, постановка на учет и зачисление детей в образовательные учреждения, реализующие основную образовательную программу дошкольного образования (детские сады)».</w:t>
      </w:r>
    </w:p>
    <w:p w:rsidR="00E85A98" w:rsidRPr="00E85A98" w:rsidRDefault="00E85A98" w:rsidP="00E85A98">
      <w:pPr>
        <w:autoSpaceDE w:val="0"/>
        <w:autoSpaceDN w:val="0"/>
        <w:adjustRightInd w:val="0"/>
        <w:spacing w:after="0" w:line="240" w:lineRule="auto"/>
        <w:ind w:firstLine="540"/>
        <w:jc w:val="both"/>
        <w:rPr>
          <w:rFonts w:ascii="Times New Roman" w:hAnsi="Times New Roman" w:cs="Times New Roman"/>
          <w:b/>
          <w:color w:val="auto"/>
          <w:kern w:val="0"/>
          <w:sz w:val="18"/>
          <w:szCs w:val="18"/>
        </w:rPr>
      </w:pPr>
      <w:r w:rsidRPr="00E85A98">
        <w:rPr>
          <w:rFonts w:ascii="Times New Roman" w:hAnsi="Times New Roman" w:cs="Times New Roman"/>
          <w:b/>
          <w:color w:val="auto"/>
          <w:kern w:val="0"/>
          <w:sz w:val="18"/>
          <w:szCs w:val="18"/>
        </w:rPr>
        <w:t>Почепский район Брянской области</w:t>
      </w:r>
    </w:p>
    <w:p w:rsidR="00E85A98" w:rsidRPr="00E85A98" w:rsidRDefault="00E85A98" w:rsidP="00E85A98">
      <w:pPr>
        <w:autoSpaceDE w:val="0"/>
        <w:autoSpaceDN w:val="0"/>
        <w:adjustRightInd w:val="0"/>
        <w:spacing w:after="0" w:line="240" w:lineRule="auto"/>
        <w:jc w:val="both"/>
        <w:outlineLvl w:val="1"/>
        <w:rPr>
          <w:rFonts w:ascii="Times New Roman" w:hAnsi="Times New Roman" w:cs="Times New Roman"/>
          <w:b/>
          <w:color w:val="auto"/>
          <w:kern w:val="0"/>
          <w:sz w:val="18"/>
          <w:szCs w:val="18"/>
        </w:rPr>
      </w:pPr>
      <w:r w:rsidRPr="00E85A98">
        <w:rPr>
          <w:rFonts w:ascii="Times New Roman" w:hAnsi="Times New Roman" w:cs="Times New Roman"/>
          <w:b/>
          <w:color w:val="auto"/>
          <w:kern w:val="0"/>
          <w:sz w:val="18"/>
          <w:szCs w:val="18"/>
          <w:lang w:val="en-US"/>
        </w:rPr>
        <w:t>I</w:t>
      </w:r>
      <w:r w:rsidRPr="00E85A98">
        <w:rPr>
          <w:rFonts w:ascii="Times New Roman" w:hAnsi="Times New Roman" w:cs="Times New Roman"/>
          <w:b/>
          <w:color w:val="auto"/>
          <w:kern w:val="0"/>
          <w:sz w:val="18"/>
          <w:szCs w:val="18"/>
        </w:rPr>
        <w:t>. Общие положения</w:t>
      </w:r>
    </w:p>
    <w:p w:rsidR="00E85A98" w:rsidRPr="00E85A98" w:rsidRDefault="00E85A98" w:rsidP="00E85A98">
      <w:pPr>
        <w:tabs>
          <w:tab w:val="left" w:pos="284"/>
          <w:tab w:val="left" w:pos="567"/>
          <w:tab w:val="left" w:pos="720"/>
          <w:tab w:val="left" w:pos="1080"/>
        </w:tabs>
        <w:suppressAutoHyphens/>
        <w:spacing w:after="0" w:line="240" w:lineRule="auto"/>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 xml:space="preserve">         1.1.Предмет регулирования Административного регламента.</w:t>
      </w:r>
    </w:p>
    <w:p w:rsidR="00E85A98" w:rsidRPr="00E85A98" w:rsidRDefault="00E85A98" w:rsidP="00E85A98">
      <w:pPr>
        <w:tabs>
          <w:tab w:val="left" w:pos="284"/>
          <w:tab w:val="left" w:pos="426"/>
          <w:tab w:val="left" w:pos="720"/>
          <w:tab w:val="left" w:pos="1080"/>
        </w:tabs>
        <w:suppressAutoHyphens/>
        <w:spacing w:after="0" w:line="240" w:lineRule="auto"/>
        <w:jc w:val="both"/>
        <w:rPr>
          <w:rFonts w:ascii="Times New Roman" w:hAnsi="Times New Roman" w:cs="Times New Roman"/>
          <w:color w:val="auto"/>
          <w:kern w:val="0"/>
          <w:sz w:val="18"/>
          <w:szCs w:val="18"/>
        </w:rPr>
      </w:pPr>
      <w:r w:rsidRPr="00E85A98">
        <w:rPr>
          <w:rFonts w:ascii="Times New Roman" w:hAnsi="Times New Roman" w:cs="Times New Roman"/>
          <w:color w:val="FF0000"/>
          <w:kern w:val="0"/>
          <w:sz w:val="18"/>
          <w:szCs w:val="18"/>
        </w:rPr>
        <w:t xml:space="preserve">         </w:t>
      </w:r>
      <w:r w:rsidRPr="00E85A98">
        <w:rPr>
          <w:rFonts w:ascii="Times New Roman" w:hAnsi="Times New Roman" w:cs="Times New Roman"/>
          <w:color w:val="auto"/>
          <w:kern w:val="0"/>
          <w:sz w:val="18"/>
          <w:szCs w:val="18"/>
        </w:rPr>
        <w:t>Административный регламент предоставления муниципальной услуги (далее − регламент) устанавливает сроки и последовательность административных процедур при предоставлении муниципальной услуги в соответствии с законодательством Российской Федерации.</w:t>
      </w:r>
    </w:p>
    <w:p w:rsidR="00E85A98" w:rsidRPr="00E85A98" w:rsidRDefault="00E85A98" w:rsidP="00E85A98">
      <w:pPr>
        <w:autoSpaceDE w:val="0"/>
        <w:autoSpaceDN w:val="0"/>
        <w:adjustRightInd w:val="0"/>
        <w:spacing w:after="0" w:line="240" w:lineRule="auto"/>
        <w:ind w:firstLine="540"/>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 xml:space="preserve">   1.2. Заявители, в отношении которых исполняется муниципальная услуга.</w:t>
      </w:r>
    </w:p>
    <w:p w:rsidR="00E85A98" w:rsidRPr="00E85A98" w:rsidRDefault="00E85A98" w:rsidP="00E85A98">
      <w:pPr>
        <w:autoSpaceDE w:val="0"/>
        <w:autoSpaceDN w:val="0"/>
        <w:adjustRightInd w:val="0"/>
        <w:spacing w:after="0" w:line="240" w:lineRule="auto"/>
        <w:ind w:firstLine="540"/>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Заявителями являются родители (законные представители) детей в возрасте от 2 месяцев  до 7 лет.</w:t>
      </w:r>
    </w:p>
    <w:p w:rsidR="00E85A98" w:rsidRPr="00E85A98" w:rsidRDefault="00E85A98" w:rsidP="00E85A98">
      <w:pPr>
        <w:autoSpaceDE w:val="0"/>
        <w:autoSpaceDN w:val="0"/>
        <w:adjustRightInd w:val="0"/>
        <w:spacing w:after="0" w:line="240" w:lineRule="auto"/>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 xml:space="preserve">          </w:t>
      </w:r>
      <w:r w:rsidRPr="00E85A98">
        <w:rPr>
          <w:rFonts w:ascii="Times New Roman" w:hAnsi="Times New Roman" w:cs="Times New Roman"/>
          <w:bCs/>
          <w:iCs/>
          <w:color w:val="auto"/>
          <w:kern w:val="0"/>
          <w:sz w:val="18"/>
          <w:szCs w:val="18"/>
        </w:rPr>
        <w:t>1.3. Порядок информирования о порядке предоставления услуги</w:t>
      </w:r>
      <w:r w:rsidRPr="00E85A98">
        <w:rPr>
          <w:rFonts w:ascii="Times New Roman" w:hAnsi="Times New Roman" w:cs="Times New Roman"/>
          <w:iCs/>
          <w:color w:val="auto"/>
          <w:kern w:val="0"/>
          <w:sz w:val="18"/>
          <w:szCs w:val="18"/>
        </w:rPr>
        <w:t>.</w:t>
      </w:r>
    </w:p>
    <w:p w:rsidR="00E85A98" w:rsidRPr="00E85A98" w:rsidRDefault="00E85A98" w:rsidP="00E85A98">
      <w:pPr>
        <w:tabs>
          <w:tab w:val="left" w:pos="567"/>
        </w:tabs>
        <w:autoSpaceDE w:val="0"/>
        <w:autoSpaceDN w:val="0"/>
        <w:adjustRightInd w:val="0"/>
        <w:spacing w:after="0" w:line="240" w:lineRule="auto"/>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 xml:space="preserve">          1.3.1.Информация  об учреждениях, </w:t>
      </w:r>
      <w:r w:rsidRPr="00E85A98">
        <w:rPr>
          <w:rFonts w:ascii="Times New Roman" w:hAnsi="Times New Roman" w:cs="Times New Roman"/>
          <w:color w:val="auto"/>
          <w:spacing w:val="-1"/>
          <w:kern w:val="0"/>
          <w:sz w:val="18"/>
          <w:szCs w:val="18"/>
        </w:rPr>
        <w:t>оказывающих  муниципальную услугу  п</w:t>
      </w:r>
      <w:r w:rsidRPr="00E85A98">
        <w:rPr>
          <w:rFonts w:ascii="Times New Roman" w:hAnsi="Times New Roman" w:cs="Times New Roman"/>
          <w:color w:val="auto"/>
          <w:kern w:val="0"/>
          <w:sz w:val="18"/>
          <w:szCs w:val="18"/>
        </w:rPr>
        <w:t xml:space="preserve">редоставления муниципальной услуги (приложение №2) </w:t>
      </w:r>
      <w:r w:rsidRPr="00E85A98">
        <w:rPr>
          <w:rFonts w:ascii="Times New Roman" w:hAnsi="Times New Roman" w:cs="Times New Roman"/>
          <w:color w:val="auto"/>
          <w:spacing w:val="-1"/>
          <w:kern w:val="0"/>
          <w:sz w:val="18"/>
          <w:szCs w:val="18"/>
        </w:rPr>
        <w:t xml:space="preserve">размещаются на порталах : </w:t>
      </w:r>
      <w:r w:rsidRPr="00E85A98">
        <w:rPr>
          <w:rFonts w:ascii="Times New Roman" w:hAnsi="Times New Roman" w:cs="Times New Roman"/>
          <w:color w:val="auto"/>
          <w:spacing w:val="-1"/>
          <w:kern w:val="0"/>
          <w:sz w:val="18"/>
          <w:szCs w:val="18"/>
          <w:lang w:val="en-US"/>
        </w:rPr>
        <w:t>gosuslugi</w:t>
      </w:r>
      <w:r w:rsidRPr="00E85A98">
        <w:rPr>
          <w:rFonts w:ascii="Times New Roman" w:hAnsi="Times New Roman" w:cs="Times New Roman"/>
          <w:color w:val="auto"/>
          <w:spacing w:val="-1"/>
          <w:kern w:val="0"/>
          <w:sz w:val="18"/>
          <w:szCs w:val="18"/>
        </w:rPr>
        <w:t>.</w:t>
      </w:r>
      <w:r w:rsidRPr="00E85A98">
        <w:rPr>
          <w:rFonts w:ascii="Times New Roman" w:hAnsi="Times New Roman" w:cs="Times New Roman"/>
          <w:color w:val="auto"/>
          <w:spacing w:val="-1"/>
          <w:kern w:val="0"/>
          <w:sz w:val="18"/>
          <w:szCs w:val="18"/>
          <w:lang w:val="en-US"/>
        </w:rPr>
        <w:t>ru</w:t>
      </w:r>
      <w:r w:rsidRPr="00E85A98">
        <w:rPr>
          <w:rFonts w:ascii="Times New Roman" w:hAnsi="Times New Roman" w:cs="Times New Roman"/>
          <w:color w:val="auto"/>
          <w:spacing w:val="-1"/>
          <w:kern w:val="0"/>
          <w:sz w:val="18"/>
          <w:szCs w:val="18"/>
        </w:rPr>
        <w:t xml:space="preserve">,  </w:t>
      </w:r>
      <w:r w:rsidRPr="00E85A98">
        <w:rPr>
          <w:rFonts w:ascii="Times New Roman" w:hAnsi="Times New Roman" w:cs="Times New Roman"/>
          <w:color w:val="auto"/>
          <w:spacing w:val="-1"/>
          <w:kern w:val="0"/>
          <w:sz w:val="18"/>
          <w:szCs w:val="18"/>
          <w:lang w:val="en-US"/>
        </w:rPr>
        <w:t>http</w:t>
      </w:r>
      <w:r w:rsidRPr="00E85A98">
        <w:rPr>
          <w:rFonts w:ascii="Times New Roman" w:hAnsi="Times New Roman" w:cs="Times New Roman"/>
          <w:color w:val="auto"/>
          <w:spacing w:val="-1"/>
          <w:kern w:val="0"/>
          <w:sz w:val="18"/>
          <w:szCs w:val="18"/>
        </w:rPr>
        <w:t>://</w:t>
      </w:r>
      <w:r w:rsidRPr="00E85A98">
        <w:rPr>
          <w:rFonts w:ascii="Times New Roman" w:hAnsi="Times New Roman" w:cs="Times New Roman"/>
          <w:color w:val="auto"/>
          <w:spacing w:val="-1"/>
          <w:kern w:val="0"/>
          <w:sz w:val="18"/>
          <w:szCs w:val="18"/>
          <w:lang w:val="en-US"/>
        </w:rPr>
        <w:t>uslugi</w:t>
      </w:r>
      <w:r w:rsidRPr="00E85A98">
        <w:rPr>
          <w:rFonts w:ascii="Times New Roman" w:hAnsi="Times New Roman" w:cs="Times New Roman"/>
          <w:color w:val="auto"/>
          <w:spacing w:val="-1"/>
          <w:kern w:val="0"/>
          <w:sz w:val="18"/>
          <w:szCs w:val="18"/>
        </w:rPr>
        <w:t>.</w:t>
      </w:r>
      <w:r w:rsidRPr="00E85A98">
        <w:rPr>
          <w:rFonts w:ascii="Times New Roman" w:hAnsi="Times New Roman" w:cs="Times New Roman"/>
          <w:color w:val="auto"/>
          <w:spacing w:val="-1"/>
          <w:kern w:val="0"/>
          <w:sz w:val="18"/>
          <w:szCs w:val="18"/>
          <w:lang w:val="en-US"/>
        </w:rPr>
        <w:t>vsopen</w:t>
      </w:r>
      <w:r w:rsidRPr="00E85A98">
        <w:rPr>
          <w:rFonts w:ascii="Times New Roman" w:hAnsi="Times New Roman" w:cs="Times New Roman"/>
          <w:color w:val="auto"/>
          <w:spacing w:val="-1"/>
          <w:kern w:val="0"/>
          <w:sz w:val="18"/>
          <w:szCs w:val="18"/>
        </w:rPr>
        <w:t>.</w:t>
      </w:r>
      <w:r w:rsidRPr="00E85A98">
        <w:rPr>
          <w:rFonts w:ascii="Times New Roman" w:hAnsi="Times New Roman" w:cs="Times New Roman"/>
          <w:i/>
          <w:color w:val="auto"/>
          <w:spacing w:val="-1"/>
          <w:kern w:val="0"/>
          <w:sz w:val="18"/>
          <w:szCs w:val="18"/>
        </w:rPr>
        <w:t xml:space="preserve"> </w:t>
      </w:r>
      <w:r w:rsidRPr="00E85A98">
        <w:rPr>
          <w:rFonts w:ascii="Times New Roman" w:hAnsi="Times New Roman" w:cs="Times New Roman"/>
          <w:color w:val="auto"/>
          <w:kern w:val="0"/>
          <w:sz w:val="18"/>
          <w:szCs w:val="18"/>
        </w:rPr>
        <w:t>либо предоставляется при обращении в отдел образования администрации Почепского района  по адресу 243400 Брянская область г.Почеп, пл.Октябрьская, д.3-а кабинет № 18.</w:t>
      </w:r>
    </w:p>
    <w:p w:rsidR="00E85A98" w:rsidRPr="00E85A98" w:rsidRDefault="00E85A98" w:rsidP="00E85A98">
      <w:pPr>
        <w:shd w:val="clear" w:color="auto" w:fill="FFFFFF"/>
        <w:tabs>
          <w:tab w:val="left" w:pos="567"/>
          <w:tab w:val="left" w:pos="709"/>
        </w:tabs>
        <w:spacing w:after="0" w:line="274" w:lineRule="exact"/>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 xml:space="preserve">           1.3.2.Телефон приемной отдела образования администрации Почепского района </w:t>
      </w:r>
    </w:p>
    <w:p w:rsidR="00E85A98" w:rsidRPr="00E85A98" w:rsidRDefault="00E85A98" w:rsidP="00E85A98">
      <w:pPr>
        <w:shd w:val="clear" w:color="auto" w:fill="FFFFFF"/>
        <w:tabs>
          <w:tab w:val="left" w:pos="567"/>
          <w:tab w:val="left" w:pos="709"/>
        </w:tabs>
        <w:spacing w:after="0" w:line="274" w:lineRule="exact"/>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3-19-76.</w:t>
      </w:r>
    </w:p>
    <w:p w:rsidR="00E85A98" w:rsidRPr="00E85A98" w:rsidRDefault="00E85A98" w:rsidP="00E85A98">
      <w:pPr>
        <w:shd w:val="clear" w:color="auto" w:fill="FFFFFF"/>
        <w:tabs>
          <w:tab w:val="left" w:pos="426"/>
          <w:tab w:val="left" w:pos="709"/>
        </w:tabs>
        <w:spacing w:after="0" w:line="274" w:lineRule="exact"/>
        <w:ind w:right="5"/>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 xml:space="preserve">            1.3.3.Официальный сайт отдела образования администрации Почепского района </w:t>
      </w:r>
    </w:p>
    <w:p w:rsidR="00E85A98" w:rsidRPr="00E85A98" w:rsidRDefault="00E85A98" w:rsidP="00E85A98">
      <w:pPr>
        <w:shd w:val="clear" w:color="auto" w:fill="FFFFFF"/>
        <w:tabs>
          <w:tab w:val="left" w:pos="426"/>
          <w:tab w:val="left" w:pos="709"/>
        </w:tabs>
        <w:spacing w:after="0" w:line="274" w:lineRule="exact"/>
        <w:ind w:right="5"/>
        <w:jc w:val="both"/>
        <w:rPr>
          <w:rFonts w:ascii="Times New Roman" w:hAnsi="Times New Roman" w:cs="Times New Roman"/>
          <w:i/>
          <w:color w:val="auto"/>
          <w:kern w:val="0"/>
          <w:sz w:val="18"/>
          <w:szCs w:val="18"/>
        </w:rPr>
      </w:pPr>
      <w:r w:rsidRPr="00E85A98">
        <w:rPr>
          <w:rFonts w:ascii="Times New Roman" w:hAnsi="Times New Roman" w:cs="Times New Roman"/>
          <w:color w:val="auto"/>
          <w:kern w:val="0"/>
          <w:sz w:val="18"/>
          <w:szCs w:val="18"/>
          <w:lang w:val="en-US"/>
        </w:rPr>
        <w:t>www</w:t>
      </w:r>
      <w:r w:rsidRPr="00E85A98">
        <w:rPr>
          <w:rFonts w:ascii="Times New Roman" w:hAnsi="Times New Roman" w:cs="Times New Roman"/>
          <w:color w:val="auto"/>
          <w:kern w:val="0"/>
          <w:sz w:val="18"/>
          <w:szCs w:val="18"/>
        </w:rPr>
        <w:t>.</w:t>
      </w:r>
      <w:r w:rsidRPr="00E85A98">
        <w:rPr>
          <w:rFonts w:ascii="Times New Roman" w:hAnsi="Times New Roman" w:cs="Times New Roman"/>
          <w:color w:val="auto"/>
          <w:kern w:val="0"/>
          <w:sz w:val="18"/>
          <w:szCs w:val="18"/>
          <w:lang w:val="en-US"/>
        </w:rPr>
        <w:t>oopochep</w:t>
      </w:r>
      <w:r w:rsidRPr="00E85A98">
        <w:rPr>
          <w:rFonts w:ascii="Times New Roman" w:hAnsi="Times New Roman" w:cs="Times New Roman"/>
          <w:color w:val="auto"/>
          <w:kern w:val="0"/>
          <w:sz w:val="18"/>
          <w:szCs w:val="18"/>
        </w:rPr>
        <w:t>.</w:t>
      </w:r>
      <w:r w:rsidRPr="00E85A98">
        <w:rPr>
          <w:rFonts w:ascii="Times New Roman" w:hAnsi="Times New Roman" w:cs="Times New Roman"/>
          <w:color w:val="auto"/>
          <w:kern w:val="0"/>
          <w:sz w:val="18"/>
          <w:szCs w:val="18"/>
          <w:lang w:val="en-US"/>
        </w:rPr>
        <w:t>gimbo</w:t>
      </w:r>
      <w:r w:rsidRPr="00E85A98">
        <w:rPr>
          <w:rFonts w:ascii="Times New Roman" w:hAnsi="Times New Roman" w:cs="Times New Roman"/>
          <w:color w:val="auto"/>
          <w:kern w:val="0"/>
          <w:sz w:val="18"/>
          <w:szCs w:val="18"/>
        </w:rPr>
        <w:t>.</w:t>
      </w:r>
      <w:r w:rsidRPr="00E85A98">
        <w:rPr>
          <w:rFonts w:ascii="Times New Roman" w:hAnsi="Times New Roman" w:cs="Times New Roman"/>
          <w:color w:val="auto"/>
          <w:kern w:val="0"/>
          <w:sz w:val="18"/>
          <w:szCs w:val="18"/>
          <w:lang w:val="en-US"/>
        </w:rPr>
        <w:t>com</w:t>
      </w:r>
      <w:r w:rsidRPr="00E85A98">
        <w:rPr>
          <w:rFonts w:ascii="Times New Roman" w:hAnsi="Times New Roman" w:cs="Times New Roman"/>
          <w:i/>
          <w:color w:val="auto"/>
          <w:kern w:val="0"/>
          <w:sz w:val="18"/>
          <w:szCs w:val="18"/>
        </w:rPr>
        <w:t>.</w:t>
      </w:r>
    </w:p>
    <w:p w:rsidR="00E85A98" w:rsidRPr="00E85A98" w:rsidRDefault="00E85A98" w:rsidP="00E85A98">
      <w:pPr>
        <w:tabs>
          <w:tab w:val="left" w:pos="567"/>
        </w:tabs>
        <w:autoSpaceDE w:val="0"/>
        <w:autoSpaceDN w:val="0"/>
        <w:adjustRightInd w:val="0"/>
        <w:spacing w:after="0" w:line="240" w:lineRule="auto"/>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 xml:space="preserve">           1.3.4. Порядок получения информации заявителями по вопросам предоставления муниципальной услуги.</w:t>
      </w:r>
    </w:p>
    <w:p w:rsidR="00E85A98" w:rsidRPr="00E85A98" w:rsidRDefault="00E85A98" w:rsidP="00E85A98">
      <w:pPr>
        <w:shd w:val="clear" w:color="auto" w:fill="FFFFFF"/>
        <w:tabs>
          <w:tab w:val="left" w:pos="426"/>
          <w:tab w:val="left" w:pos="709"/>
        </w:tabs>
        <w:spacing w:after="0" w:line="274" w:lineRule="exact"/>
        <w:ind w:right="5"/>
        <w:jc w:val="both"/>
        <w:rPr>
          <w:rFonts w:ascii="Times New Roman" w:hAnsi="Times New Roman" w:cs="Times New Roman"/>
          <w:kern w:val="0"/>
          <w:sz w:val="18"/>
          <w:szCs w:val="18"/>
        </w:rPr>
      </w:pPr>
      <w:r w:rsidRPr="00E85A98">
        <w:rPr>
          <w:rFonts w:ascii="Times New Roman" w:hAnsi="Times New Roman" w:cs="Times New Roman"/>
          <w:color w:val="auto"/>
          <w:kern w:val="0"/>
          <w:sz w:val="18"/>
          <w:szCs w:val="18"/>
        </w:rPr>
        <w:t xml:space="preserve">           </w:t>
      </w:r>
      <w:r w:rsidRPr="00E85A98">
        <w:rPr>
          <w:rFonts w:ascii="Times New Roman" w:hAnsi="Times New Roman" w:cs="Times New Roman"/>
          <w:kern w:val="0"/>
          <w:sz w:val="18"/>
          <w:szCs w:val="18"/>
        </w:rPr>
        <w:t>Информация о порядке предоставления услуги носит открытый общедоступный характер, предоставляется всем заинтересованным лицам в электронном виде при регистрации заявителя на едином портале государственных и муниципальных услуг, региональной информационной системы «Портал государственных и муниципальных услуг Брянской области», на сайте Учреждения предоставляющего муниципальную услугу</w:t>
      </w:r>
      <w:r w:rsidRPr="00E85A98">
        <w:rPr>
          <w:rFonts w:ascii="Times New Roman" w:hAnsi="Times New Roman" w:cs="Times New Roman"/>
          <w:color w:val="auto"/>
          <w:kern w:val="0"/>
          <w:sz w:val="18"/>
          <w:szCs w:val="18"/>
        </w:rPr>
        <w:t xml:space="preserve"> </w:t>
      </w:r>
      <w:r w:rsidRPr="00E85A98">
        <w:rPr>
          <w:rFonts w:ascii="Times New Roman" w:hAnsi="Times New Roman" w:cs="Times New Roman"/>
          <w:color w:val="auto"/>
          <w:kern w:val="0"/>
          <w:sz w:val="18"/>
          <w:szCs w:val="18"/>
          <w:lang w:val="en-US"/>
        </w:rPr>
        <w:t>www</w:t>
      </w:r>
      <w:r w:rsidRPr="00E85A98">
        <w:rPr>
          <w:rFonts w:ascii="Times New Roman" w:hAnsi="Times New Roman" w:cs="Times New Roman"/>
          <w:color w:val="auto"/>
          <w:kern w:val="0"/>
          <w:sz w:val="18"/>
          <w:szCs w:val="18"/>
        </w:rPr>
        <w:t>.</w:t>
      </w:r>
      <w:r w:rsidRPr="00E85A98">
        <w:rPr>
          <w:rFonts w:ascii="Times New Roman" w:hAnsi="Times New Roman" w:cs="Times New Roman"/>
          <w:color w:val="auto"/>
          <w:kern w:val="0"/>
          <w:sz w:val="18"/>
          <w:szCs w:val="18"/>
          <w:lang w:val="en-US"/>
        </w:rPr>
        <w:t>oopochep</w:t>
      </w:r>
      <w:r w:rsidRPr="00E85A98">
        <w:rPr>
          <w:rFonts w:ascii="Times New Roman" w:hAnsi="Times New Roman" w:cs="Times New Roman"/>
          <w:color w:val="auto"/>
          <w:kern w:val="0"/>
          <w:sz w:val="18"/>
          <w:szCs w:val="18"/>
        </w:rPr>
        <w:t>.</w:t>
      </w:r>
      <w:r w:rsidRPr="00E85A98">
        <w:rPr>
          <w:rFonts w:ascii="Times New Roman" w:hAnsi="Times New Roman" w:cs="Times New Roman"/>
          <w:color w:val="auto"/>
          <w:kern w:val="0"/>
          <w:sz w:val="18"/>
          <w:szCs w:val="18"/>
          <w:lang w:val="en-US"/>
        </w:rPr>
        <w:t>gimbo</w:t>
      </w:r>
      <w:r w:rsidRPr="00E85A98">
        <w:rPr>
          <w:rFonts w:ascii="Times New Roman" w:hAnsi="Times New Roman" w:cs="Times New Roman"/>
          <w:color w:val="auto"/>
          <w:kern w:val="0"/>
          <w:sz w:val="18"/>
          <w:szCs w:val="18"/>
        </w:rPr>
        <w:t>.</w:t>
      </w:r>
      <w:r w:rsidRPr="00E85A98">
        <w:rPr>
          <w:rFonts w:ascii="Times New Roman" w:hAnsi="Times New Roman" w:cs="Times New Roman"/>
          <w:color w:val="auto"/>
          <w:kern w:val="0"/>
          <w:sz w:val="18"/>
          <w:szCs w:val="18"/>
          <w:lang w:val="en-US"/>
        </w:rPr>
        <w:t>com</w:t>
      </w:r>
      <w:r w:rsidRPr="00E85A98">
        <w:rPr>
          <w:rFonts w:ascii="Times New Roman" w:hAnsi="Times New Roman" w:cs="Times New Roman"/>
          <w:i/>
          <w:color w:val="auto"/>
          <w:kern w:val="0"/>
          <w:sz w:val="18"/>
          <w:szCs w:val="18"/>
        </w:rPr>
        <w:t>.</w:t>
      </w:r>
      <w:r w:rsidRPr="00E85A98">
        <w:rPr>
          <w:rFonts w:ascii="Times New Roman" w:hAnsi="Times New Roman" w:cs="Times New Roman"/>
          <w:kern w:val="0"/>
          <w:sz w:val="18"/>
          <w:szCs w:val="18"/>
        </w:rPr>
        <w:t xml:space="preserve">  а также в письменном виде при обращении непосредственно в отдел образования администрации Почепского района в порядке, установленном законодательством РФ.</w:t>
      </w:r>
    </w:p>
    <w:p w:rsidR="00E85A98" w:rsidRPr="00E85A98" w:rsidRDefault="00E85A98" w:rsidP="00E85A98">
      <w:pPr>
        <w:tabs>
          <w:tab w:val="left" w:pos="284"/>
          <w:tab w:val="left" w:pos="567"/>
        </w:tabs>
        <w:autoSpaceDE w:val="0"/>
        <w:autoSpaceDN w:val="0"/>
        <w:adjustRightInd w:val="0"/>
        <w:spacing w:after="0" w:line="240" w:lineRule="auto"/>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 xml:space="preserve">            1.3.5. Порядок форма и место размещения информации о предоставлении муниципальной услуги. </w:t>
      </w:r>
    </w:p>
    <w:p w:rsidR="00E85A98" w:rsidRPr="00E85A98" w:rsidRDefault="00E85A98" w:rsidP="00E85A98">
      <w:pPr>
        <w:tabs>
          <w:tab w:val="left" w:pos="284"/>
          <w:tab w:val="left" w:pos="567"/>
        </w:tabs>
        <w:autoSpaceDE w:val="0"/>
        <w:autoSpaceDN w:val="0"/>
        <w:adjustRightInd w:val="0"/>
        <w:spacing w:after="0" w:line="240" w:lineRule="auto"/>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 xml:space="preserve">             Информирование заявителей о предоставлении муниципальной услуги осуществляется в форме:</w:t>
      </w:r>
    </w:p>
    <w:p w:rsidR="00E85A98" w:rsidRPr="00E85A98" w:rsidRDefault="00E85A98" w:rsidP="00E85A98">
      <w:pPr>
        <w:shd w:val="clear" w:color="auto" w:fill="FFFFFF"/>
        <w:suppressAutoHyphens/>
        <w:spacing w:after="0" w:line="240" w:lineRule="auto"/>
        <w:ind w:firstLine="540"/>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lastRenderedPageBreak/>
        <w:t xml:space="preserve">- непосредственного общения заявителей (при личном обращении), либо по телефону 31976, электронной почте отдела образования администрации Почепского района </w:t>
      </w:r>
      <w:r w:rsidRPr="00E85A98">
        <w:rPr>
          <w:rFonts w:ascii="Times New Roman" w:hAnsi="Times New Roman" w:cs="Times New Roman"/>
          <w:color w:val="auto"/>
          <w:kern w:val="0"/>
          <w:sz w:val="18"/>
          <w:szCs w:val="18"/>
          <w:lang w:val="en-US"/>
        </w:rPr>
        <w:t>po</w:t>
      </w:r>
      <w:r w:rsidRPr="00E85A98">
        <w:rPr>
          <w:rFonts w:ascii="Times New Roman" w:hAnsi="Times New Roman" w:cs="Times New Roman"/>
          <w:color w:val="auto"/>
          <w:kern w:val="0"/>
          <w:sz w:val="18"/>
          <w:szCs w:val="18"/>
        </w:rPr>
        <w:t>4</w:t>
      </w:r>
      <w:r w:rsidRPr="00E85A98">
        <w:rPr>
          <w:rFonts w:ascii="Times New Roman" w:hAnsi="Times New Roman" w:cs="Times New Roman"/>
          <w:color w:val="auto"/>
          <w:kern w:val="0"/>
          <w:sz w:val="18"/>
          <w:szCs w:val="18"/>
          <w:lang w:val="en-US"/>
        </w:rPr>
        <w:t>ep</w:t>
      </w:r>
      <w:r w:rsidRPr="00E85A98">
        <w:rPr>
          <w:rFonts w:ascii="Times New Roman" w:hAnsi="Times New Roman" w:cs="Times New Roman"/>
          <w:color w:val="auto"/>
          <w:kern w:val="0"/>
          <w:sz w:val="18"/>
          <w:szCs w:val="18"/>
        </w:rPr>
        <w:t>.</w:t>
      </w:r>
      <w:r w:rsidRPr="00E85A98">
        <w:rPr>
          <w:rFonts w:ascii="Times New Roman" w:hAnsi="Times New Roman" w:cs="Times New Roman"/>
          <w:color w:val="auto"/>
          <w:kern w:val="0"/>
          <w:sz w:val="18"/>
          <w:szCs w:val="18"/>
          <w:lang w:val="en-US"/>
        </w:rPr>
        <w:t>otd</w:t>
      </w:r>
      <w:r w:rsidRPr="00E85A98">
        <w:rPr>
          <w:rFonts w:ascii="Times New Roman" w:hAnsi="Times New Roman" w:cs="Times New Roman"/>
          <w:color w:val="auto"/>
          <w:kern w:val="0"/>
          <w:sz w:val="18"/>
          <w:szCs w:val="18"/>
        </w:rPr>
        <w:t>@</w:t>
      </w:r>
      <w:r w:rsidRPr="00E85A98">
        <w:rPr>
          <w:rFonts w:ascii="Times New Roman" w:hAnsi="Times New Roman" w:cs="Times New Roman"/>
          <w:color w:val="auto"/>
          <w:kern w:val="0"/>
          <w:sz w:val="18"/>
          <w:szCs w:val="18"/>
          <w:lang w:val="en-US"/>
        </w:rPr>
        <w:t>yandex</w:t>
      </w:r>
      <w:r w:rsidRPr="00E85A98">
        <w:rPr>
          <w:rFonts w:ascii="Times New Roman" w:hAnsi="Times New Roman" w:cs="Times New Roman"/>
          <w:color w:val="auto"/>
          <w:kern w:val="0"/>
          <w:sz w:val="18"/>
          <w:szCs w:val="18"/>
        </w:rPr>
        <w:t>.</w:t>
      </w:r>
      <w:r w:rsidRPr="00E85A98">
        <w:rPr>
          <w:rFonts w:ascii="Times New Roman" w:hAnsi="Times New Roman" w:cs="Times New Roman"/>
          <w:color w:val="auto"/>
          <w:kern w:val="0"/>
          <w:sz w:val="18"/>
          <w:szCs w:val="18"/>
          <w:lang w:val="en-US"/>
        </w:rPr>
        <w:t>ru</w:t>
      </w:r>
      <w:r w:rsidRPr="00E85A98">
        <w:rPr>
          <w:rFonts w:ascii="Times New Roman" w:hAnsi="Times New Roman" w:cs="Times New Roman"/>
          <w:color w:val="auto"/>
          <w:kern w:val="0"/>
          <w:sz w:val="18"/>
          <w:szCs w:val="18"/>
        </w:rPr>
        <w:t xml:space="preserve"> с должностными лицами, ответственными за консультацию  по предоставлению муниципальной услуги;  </w:t>
      </w:r>
    </w:p>
    <w:p w:rsidR="00E85A98" w:rsidRPr="00E85A98" w:rsidRDefault="00E85A98" w:rsidP="00E85A98">
      <w:pPr>
        <w:shd w:val="clear" w:color="auto" w:fill="FFFFFF"/>
        <w:suppressAutoHyphens/>
        <w:spacing w:after="0" w:line="240" w:lineRule="auto"/>
        <w:ind w:firstLine="540"/>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 размещения информационных материалов на официальном сайте администрации Почепского района в сети Интернет, на «Едином портале государственных и муниципальных услуг (функций)», в региональной информационной системе «Портал государственных и муниципальных услуг Брянской области».</w:t>
      </w:r>
    </w:p>
    <w:p w:rsidR="00E85A98" w:rsidRPr="00E85A98" w:rsidRDefault="00E85A98" w:rsidP="00E85A98">
      <w:pPr>
        <w:suppressAutoHyphens/>
        <w:autoSpaceDE w:val="0"/>
        <w:autoSpaceDN w:val="0"/>
        <w:adjustRightInd w:val="0"/>
        <w:spacing w:after="0" w:line="240" w:lineRule="auto"/>
        <w:jc w:val="both"/>
        <w:rPr>
          <w:rFonts w:ascii="Times New Roman" w:hAnsi="Times New Roman" w:cs="Times New Roman"/>
          <w:bCs/>
          <w:kern w:val="0"/>
          <w:sz w:val="18"/>
          <w:szCs w:val="18"/>
        </w:rPr>
      </w:pPr>
    </w:p>
    <w:p w:rsidR="00E85A98" w:rsidRPr="00E85A98" w:rsidRDefault="00E85A98" w:rsidP="00E85A98">
      <w:pPr>
        <w:numPr>
          <w:ilvl w:val="0"/>
          <w:numId w:val="47"/>
        </w:numPr>
        <w:suppressAutoHyphens/>
        <w:autoSpaceDE w:val="0"/>
        <w:autoSpaceDN w:val="0"/>
        <w:adjustRightInd w:val="0"/>
        <w:spacing w:after="0" w:line="240" w:lineRule="auto"/>
        <w:jc w:val="both"/>
        <w:rPr>
          <w:rFonts w:ascii="Times New Roman" w:hAnsi="Times New Roman" w:cs="Times New Roman"/>
          <w:b/>
          <w:bCs/>
          <w:kern w:val="0"/>
          <w:sz w:val="18"/>
          <w:szCs w:val="18"/>
        </w:rPr>
      </w:pPr>
      <w:r w:rsidRPr="00E85A98">
        <w:rPr>
          <w:rFonts w:ascii="Times New Roman" w:hAnsi="Times New Roman" w:cs="Times New Roman"/>
          <w:b/>
          <w:bCs/>
          <w:kern w:val="0"/>
          <w:sz w:val="18"/>
          <w:szCs w:val="18"/>
        </w:rPr>
        <w:t>Стандарт предоставления муниципальной услуги</w:t>
      </w:r>
    </w:p>
    <w:p w:rsidR="00E85A98" w:rsidRPr="00E85A98" w:rsidRDefault="00E85A98" w:rsidP="00E85A98">
      <w:pPr>
        <w:tabs>
          <w:tab w:val="left" w:pos="284"/>
          <w:tab w:val="left" w:pos="426"/>
          <w:tab w:val="left" w:pos="720"/>
          <w:tab w:val="left" w:pos="1080"/>
        </w:tabs>
        <w:suppressAutoHyphens/>
        <w:spacing w:after="0" w:line="240" w:lineRule="auto"/>
        <w:jc w:val="both"/>
        <w:rPr>
          <w:rFonts w:ascii="Times New Roman" w:hAnsi="Times New Roman" w:cs="Times New Roman"/>
          <w:color w:val="auto"/>
          <w:kern w:val="0"/>
          <w:sz w:val="18"/>
          <w:szCs w:val="18"/>
        </w:rPr>
      </w:pPr>
    </w:p>
    <w:p w:rsidR="00E85A98" w:rsidRPr="00E85A98" w:rsidRDefault="00E85A98" w:rsidP="00E85A98">
      <w:pPr>
        <w:autoSpaceDE w:val="0"/>
        <w:autoSpaceDN w:val="0"/>
        <w:adjustRightInd w:val="0"/>
        <w:spacing w:after="0" w:line="240" w:lineRule="auto"/>
        <w:ind w:firstLine="540"/>
        <w:jc w:val="both"/>
        <w:rPr>
          <w:rFonts w:ascii="Times New Roman" w:hAnsi="Times New Roman" w:cs="Times New Roman"/>
          <w:color w:val="FF0000"/>
          <w:kern w:val="0"/>
          <w:sz w:val="18"/>
          <w:szCs w:val="18"/>
        </w:rPr>
      </w:pPr>
      <w:r w:rsidRPr="00E85A98">
        <w:rPr>
          <w:rFonts w:ascii="Times New Roman" w:hAnsi="Times New Roman" w:cs="Times New Roman"/>
          <w:kern w:val="0"/>
          <w:sz w:val="18"/>
          <w:szCs w:val="18"/>
        </w:rPr>
        <w:t xml:space="preserve">2.1. Наименование муниципальной услуги - </w:t>
      </w:r>
      <w:r w:rsidRPr="00E85A98">
        <w:rPr>
          <w:rFonts w:ascii="Times New Roman" w:hAnsi="Times New Roman" w:cs="Times New Roman"/>
          <w:color w:val="auto"/>
          <w:kern w:val="0"/>
          <w:sz w:val="18"/>
          <w:szCs w:val="18"/>
        </w:rPr>
        <w:t xml:space="preserve"> «Прием заявлений, постановка на учет и зачисление детей в образовательные учреждения, реализующие основную образовательную программу дошкольного образования (детские сады)» (далее - муниципальная услуга). </w:t>
      </w:r>
    </w:p>
    <w:p w:rsidR="00E85A98" w:rsidRPr="00E85A98" w:rsidRDefault="00E85A98" w:rsidP="00E85A98">
      <w:pPr>
        <w:autoSpaceDE w:val="0"/>
        <w:autoSpaceDN w:val="0"/>
        <w:adjustRightInd w:val="0"/>
        <w:spacing w:after="0" w:line="240" w:lineRule="auto"/>
        <w:ind w:firstLine="540"/>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2.2. Наименование органа, предоставляющего муниципальную услугу.</w:t>
      </w:r>
    </w:p>
    <w:p w:rsidR="00E85A98" w:rsidRPr="00E85A98" w:rsidRDefault="00E85A98" w:rsidP="00E85A98">
      <w:pPr>
        <w:autoSpaceDE w:val="0"/>
        <w:autoSpaceDN w:val="0"/>
        <w:adjustRightInd w:val="0"/>
        <w:spacing w:after="0" w:line="240" w:lineRule="auto"/>
        <w:ind w:firstLine="540"/>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Муниципальная услуга предоставляется отделом образования администрации  Почепского  района</w:t>
      </w:r>
      <w:r w:rsidRPr="00E85A98">
        <w:rPr>
          <w:rFonts w:ascii="Times New Roman" w:hAnsi="Times New Roman" w:cs="Times New Roman"/>
          <w:i/>
          <w:color w:val="auto"/>
          <w:kern w:val="0"/>
          <w:sz w:val="18"/>
          <w:szCs w:val="18"/>
        </w:rPr>
        <w:t xml:space="preserve"> </w:t>
      </w:r>
      <w:r w:rsidRPr="00E85A98">
        <w:rPr>
          <w:rFonts w:ascii="Times New Roman" w:hAnsi="Times New Roman" w:cs="Times New Roman"/>
          <w:color w:val="auto"/>
          <w:kern w:val="0"/>
          <w:sz w:val="18"/>
          <w:szCs w:val="18"/>
        </w:rPr>
        <w:t>(приложение№1).</w:t>
      </w:r>
    </w:p>
    <w:p w:rsidR="00E85A98" w:rsidRPr="00E85A98" w:rsidRDefault="00E85A98" w:rsidP="00E85A98">
      <w:pPr>
        <w:tabs>
          <w:tab w:val="left" w:pos="567"/>
        </w:tabs>
        <w:autoSpaceDE w:val="0"/>
        <w:autoSpaceDN w:val="0"/>
        <w:adjustRightInd w:val="0"/>
        <w:spacing w:after="0" w:line="240" w:lineRule="auto"/>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 xml:space="preserve">         2.3.Результат предоставления муниципальной услуги.</w:t>
      </w:r>
    </w:p>
    <w:p w:rsidR="00E85A98" w:rsidRPr="00E85A98" w:rsidRDefault="00E85A98" w:rsidP="00E85A98">
      <w:pPr>
        <w:autoSpaceDE w:val="0"/>
        <w:autoSpaceDN w:val="0"/>
        <w:adjustRightInd w:val="0"/>
        <w:spacing w:after="0" w:line="240" w:lineRule="auto"/>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 xml:space="preserve">           Результатом предоставления муниципальной услуги являются принятие решения о постановке на учет и зачисление детей в муниципальное дошкольное образовательное учреждение либо отказ в постановке на учет и зачислении ребенка.</w:t>
      </w:r>
    </w:p>
    <w:p w:rsidR="00E85A98" w:rsidRPr="00E85A98" w:rsidRDefault="00E85A98" w:rsidP="00E85A98">
      <w:pPr>
        <w:shd w:val="clear" w:color="auto" w:fill="FFFFFF"/>
        <w:spacing w:after="0" w:line="274" w:lineRule="exact"/>
        <w:ind w:left="566"/>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 xml:space="preserve">2.4.  </w:t>
      </w:r>
      <w:r w:rsidRPr="00E85A98">
        <w:rPr>
          <w:rFonts w:ascii="Times New Roman" w:hAnsi="Times New Roman" w:cs="Times New Roman"/>
          <w:bCs/>
          <w:iCs/>
          <w:color w:val="auto"/>
          <w:spacing w:val="-1"/>
          <w:kern w:val="0"/>
          <w:sz w:val="18"/>
          <w:szCs w:val="18"/>
        </w:rPr>
        <w:t xml:space="preserve"> Сроки исполнения услуги</w:t>
      </w:r>
      <w:r w:rsidRPr="00E85A98">
        <w:rPr>
          <w:rFonts w:ascii="Times New Roman" w:hAnsi="Times New Roman" w:cs="Times New Roman"/>
          <w:iCs/>
          <w:color w:val="auto"/>
          <w:spacing w:val="-1"/>
          <w:kern w:val="0"/>
          <w:sz w:val="18"/>
          <w:szCs w:val="18"/>
        </w:rPr>
        <w:t>.</w:t>
      </w:r>
    </w:p>
    <w:p w:rsidR="00E85A98" w:rsidRPr="00E85A98" w:rsidRDefault="00E85A98" w:rsidP="00E85A98">
      <w:pPr>
        <w:shd w:val="clear" w:color="auto" w:fill="FFFFFF"/>
        <w:spacing w:after="0" w:line="274" w:lineRule="exact"/>
        <w:ind w:firstLine="557"/>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 xml:space="preserve">Постановка несовершеннолетнего на учет (или мотивированный отказ) </w:t>
      </w:r>
      <w:r w:rsidRPr="00E85A98">
        <w:rPr>
          <w:rFonts w:ascii="Times New Roman" w:hAnsi="Times New Roman" w:cs="Times New Roman"/>
          <w:color w:val="auto"/>
          <w:spacing w:val="-1"/>
          <w:kern w:val="0"/>
          <w:sz w:val="18"/>
          <w:szCs w:val="18"/>
        </w:rPr>
        <w:t xml:space="preserve">осуществляется Учреждением в течение 2 рабочих дней со дня регистрации электронного </w:t>
      </w:r>
      <w:r w:rsidRPr="00E85A98">
        <w:rPr>
          <w:rFonts w:ascii="Times New Roman" w:hAnsi="Times New Roman" w:cs="Times New Roman"/>
          <w:color w:val="auto"/>
          <w:kern w:val="0"/>
          <w:sz w:val="18"/>
          <w:szCs w:val="18"/>
        </w:rPr>
        <w:t>заявления заинтересованного лица.</w:t>
      </w:r>
    </w:p>
    <w:p w:rsidR="00E85A98" w:rsidRPr="00E85A98" w:rsidRDefault="00E85A98" w:rsidP="00E85A98">
      <w:pPr>
        <w:shd w:val="clear" w:color="auto" w:fill="FFFFFF"/>
        <w:spacing w:after="0" w:line="274" w:lineRule="exact"/>
        <w:ind w:firstLine="557"/>
        <w:jc w:val="both"/>
        <w:rPr>
          <w:rFonts w:ascii="Times New Roman" w:hAnsi="Times New Roman" w:cs="Times New Roman"/>
          <w:color w:val="auto"/>
          <w:kern w:val="0"/>
          <w:sz w:val="18"/>
          <w:szCs w:val="18"/>
        </w:rPr>
      </w:pPr>
    </w:p>
    <w:p w:rsidR="00E85A98" w:rsidRPr="00E85A98" w:rsidRDefault="00E85A98" w:rsidP="00E85A98">
      <w:pPr>
        <w:autoSpaceDE w:val="0"/>
        <w:autoSpaceDN w:val="0"/>
        <w:adjustRightInd w:val="0"/>
        <w:spacing w:after="0" w:line="240" w:lineRule="auto"/>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 xml:space="preserve">       2.5. Перечень нормативных правовых актов, непосредственно регулирующих предоставление муниципальной услуги.</w:t>
      </w:r>
    </w:p>
    <w:p w:rsidR="00E85A98" w:rsidRPr="00E85A98" w:rsidRDefault="00E85A98" w:rsidP="00E85A98">
      <w:pPr>
        <w:autoSpaceDE w:val="0"/>
        <w:autoSpaceDN w:val="0"/>
        <w:adjustRightInd w:val="0"/>
        <w:spacing w:after="0" w:line="240" w:lineRule="auto"/>
        <w:ind w:firstLine="540"/>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Предоставление муниципальной услуги осуществляется в соответствии со следующими нормативными правовыми актами:</w:t>
      </w:r>
    </w:p>
    <w:p w:rsidR="00E85A98" w:rsidRPr="00E85A98" w:rsidRDefault="00E85A98" w:rsidP="00E85A98">
      <w:pPr>
        <w:autoSpaceDE w:val="0"/>
        <w:autoSpaceDN w:val="0"/>
        <w:adjustRightInd w:val="0"/>
        <w:spacing w:after="0" w:line="240" w:lineRule="auto"/>
        <w:ind w:firstLine="540"/>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 xml:space="preserve">- </w:t>
      </w:r>
      <w:hyperlink r:id="rId73" w:history="1">
        <w:r w:rsidRPr="00E85A98">
          <w:rPr>
            <w:rFonts w:ascii="Times New Roman" w:hAnsi="Times New Roman" w:cs="Times New Roman"/>
            <w:color w:val="0000FF"/>
            <w:kern w:val="0"/>
            <w:sz w:val="18"/>
            <w:szCs w:val="18"/>
            <w:u w:val="single"/>
          </w:rPr>
          <w:t>Конституцией</w:t>
        </w:r>
      </w:hyperlink>
      <w:r w:rsidRPr="00E85A98">
        <w:rPr>
          <w:rFonts w:ascii="Times New Roman" w:hAnsi="Times New Roman" w:cs="Times New Roman"/>
          <w:color w:val="auto"/>
          <w:kern w:val="0"/>
          <w:sz w:val="18"/>
          <w:szCs w:val="18"/>
        </w:rPr>
        <w:t xml:space="preserve"> Российской Федерации;</w:t>
      </w:r>
    </w:p>
    <w:p w:rsidR="00E85A98" w:rsidRPr="00E85A98" w:rsidRDefault="00E85A98" w:rsidP="00E85A98">
      <w:pPr>
        <w:autoSpaceDE w:val="0"/>
        <w:autoSpaceDN w:val="0"/>
        <w:adjustRightInd w:val="0"/>
        <w:spacing w:after="0" w:line="240" w:lineRule="auto"/>
        <w:ind w:firstLine="540"/>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 xml:space="preserve">- </w:t>
      </w:r>
      <w:hyperlink r:id="rId74" w:history="1">
        <w:r w:rsidRPr="00E85A98">
          <w:rPr>
            <w:rFonts w:ascii="Times New Roman" w:hAnsi="Times New Roman" w:cs="Times New Roman"/>
            <w:color w:val="0000FF"/>
            <w:kern w:val="0"/>
            <w:sz w:val="18"/>
            <w:szCs w:val="18"/>
            <w:u w:val="single"/>
          </w:rPr>
          <w:t>Законом</w:t>
        </w:r>
      </w:hyperlink>
      <w:r w:rsidRPr="00E85A98">
        <w:rPr>
          <w:rFonts w:ascii="Times New Roman" w:hAnsi="Times New Roman" w:cs="Times New Roman"/>
          <w:color w:val="auto"/>
          <w:kern w:val="0"/>
          <w:sz w:val="18"/>
          <w:szCs w:val="18"/>
        </w:rPr>
        <w:t xml:space="preserve"> Российской Федерации от 29.12. </w:t>
      </w:r>
      <w:smartTag w:uri="urn:schemas-microsoft-com:office:smarttags" w:element="metricconverter">
        <w:smartTagPr>
          <w:attr w:name="ProductID" w:val="2012 г"/>
        </w:smartTagPr>
        <w:r w:rsidRPr="00E85A98">
          <w:rPr>
            <w:rFonts w:ascii="Times New Roman" w:hAnsi="Times New Roman" w:cs="Times New Roman"/>
            <w:color w:val="auto"/>
            <w:kern w:val="0"/>
            <w:sz w:val="18"/>
            <w:szCs w:val="18"/>
          </w:rPr>
          <w:t>2012 г</w:t>
        </w:r>
      </w:smartTag>
      <w:r w:rsidRPr="00E85A98">
        <w:rPr>
          <w:rFonts w:ascii="Times New Roman" w:hAnsi="Times New Roman" w:cs="Times New Roman"/>
          <w:color w:val="auto"/>
          <w:kern w:val="0"/>
          <w:sz w:val="18"/>
          <w:szCs w:val="18"/>
        </w:rPr>
        <w:t>. № 273-</w:t>
      </w:r>
      <w:r w:rsidRPr="00E85A98">
        <w:rPr>
          <w:rFonts w:ascii="Times New Roman" w:hAnsi="Times New Roman" w:cs="Times New Roman"/>
          <w:bCs/>
          <w:color w:val="auto"/>
          <w:kern w:val="0"/>
          <w:sz w:val="18"/>
          <w:szCs w:val="18"/>
        </w:rPr>
        <w:t>ФЗ</w:t>
      </w:r>
      <w:r w:rsidRPr="00E85A98">
        <w:rPr>
          <w:rFonts w:ascii="Times New Roman" w:hAnsi="Times New Roman" w:cs="Times New Roman"/>
          <w:kern w:val="0"/>
          <w:sz w:val="18"/>
          <w:szCs w:val="18"/>
        </w:rPr>
        <w:t xml:space="preserve"> </w:t>
      </w:r>
      <w:r w:rsidRPr="00E85A98">
        <w:rPr>
          <w:rFonts w:ascii="Times New Roman" w:hAnsi="Times New Roman" w:cs="Times New Roman"/>
          <w:color w:val="auto"/>
          <w:kern w:val="0"/>
          <w:sz w:val="18"/>
          <w:szCs w:val="18"/>
        </w:rPr>
        <w:t xml:space="preserve">«Об образовании»; </w:t>
      </w:r>
    </w:p>
    <w:p w:rsidR="00E85A98" w:rsidRPr="00E85A98" w:rsidRDefault="00E85A98" w:rsidP="00E85A98">
      <w:pPr>
        <w:autoSpaceDE w:val="0"/>
        <w:autoSpaceDN w:val="0"/>
        <w:adjustRightInd w:val="0"/>
        <w:spacing w:after="0" w:line="240" w:lineRule="auto"/>
        <w:ind w:firstLine="540"/>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w:t>
      </w:r>
      <w:hyperlink r:id="rId75" w:history="1">
        <w:r w:rsidRPr="00E85A98">
          <w:rPr>
            <w:rFonts w:ascii="Times New Roman" w:hAnsi="Times New Roman" w:cs="Times New Roman"/>
            <w:color w:val="0000FF"/>
            <w:kern w:val="0"/>
            <w:sz w:val="18"/>
            <w:szCs w:val="18"/>
            <w:u w:val="single"/>
          </w:rPr>
          <w:t>Постановлением</w:t>
        </w:r>
      </w:hyperlink>
      <w:r w:rsidRPr="00E85A98">
        <w:rPr>
          <w:rFonts w:ascii="Times New Roman" w:hAnsi="Times New Roman" w:cs="Times New Roman"/>
          <w:color w:val="auto"/>
          <w:kern w:val="0"/>
          <w:sz w:val="18"/>
          <w:szCs w:val="18"/>
        </w:rPr>
        <w:t xml:space="preserve"> Главного государственного санитарного врача Российской Федерации от 28.09.2020 года  № 28 « СП  2.4.3648-20 «Санитарно-эпидемиологические требования к организациям воспитания и  обучения, отдыха и оздоровления  детей и молодежи» </w:t>
      </w:r>
    </w:p>
    <w:p w:rsidR="00E85A98" w:rsidRPr="00E85A98" w:rsidRDefault="00E85A98" w:rsidP="00E85A98">
      <w:pPr>
        <w:autoSpaceDE w:val="0"/>
        <w:autoSpaceDN w:val="0"/>
        <w:adjustRightInd w:val="0"/>
        <w:spacing w:after="0" w:line="240" w:lineRule="auto"/>
        <w:ind w:firstLine="540"/>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 xml:space="preserve">- Федеральным </w:t>
      </w:r>
      <w:hyperlink r:id="rId76" w:history="1">
        <w:r w:rsidRPr="00E85A98">
          <w:rPr>
            <w:rFonts w:ascii="Times New Roman" w:hAnsi="Times New Roman" w:cs="Times New Roman"/>
            <w:color w:val="0000FF"/>
            <w:kern w:val="0"/>
            <w:sz w:val="18"/>
            <w:szCs w:val="18"/>
            <w:u w:val="single"/>
          </w:rPr>
          <w:t>законом</w:t>
        </w:r>
      </w:hyperlink>
      <w:r w:rsidRPr="00E85A98">
        <w:rPr>
          <w:rFonts w:ascii="Times New Roman" w:hAnsi="Times New Roman" w:cs="Times New Roman"/>
          <w:color w:val="auto"/>
          <w:kern w:val="0"/>
          <w:sz w:val="18"/>
          <w:szCs w:val="18"/>
        </w:rPr>
        <w:t xml:space="preserve"> от 06.10.2003 № 131-ФЗ «Об общих принципах организации местного самоуправления в Российской Федерации»;</w:t>
      </w:r>
    </w:p>
    <w:p w:rsidR="00E85A98" w:rsidRPr="00E85A98" w:rsidRDefault="00E85A98" w:rsidP="00E85A98">
      <w:pPr>
        <w:autoSpaceDE w:val="0"/>
        <w:autoSpaceDN w:val="0"/>
        <w:adjustRightInd w:val="0"/>
        <w:spacing w:after="0" w:line="240" w:lineRule="auto"/>
        <w:ind w:firstLine="540"/>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 xml:space="preserve">-Распоряжение Правительства РФ от 25.04.2011 № 729-р «Об утверждении перечня услуг, оказываемых государственными и муниципальными учреждениями и другими организациями, в которых размещается государственное задание (заказ) или муниципальное задание (заказ), подлежащих включению в реестры государственных или муниципальных услуг и предоставляемых в электронной форме». </w:t>
      </w:r>
    </w:p>
    <w:p w:rsidR="00E85A98" w:rsidRPr="00E85A98" w:rsidRDefault="00E85A98" w:rsidP="00E85A98">
      <w:pPr>
        <w:shd w:val="clear" w:color="auto" w:fill="FFFFFF"/>
        <w:spacing w:after="0" w:line="301" w:lineRule="atLeast"/>
        <w:jc w:val="both"/>
        <w:rPr>
          <w:rFonts w:ascii="Times New Roman" w:hAnsi="Times New Roman" w:cs="Times New Roman"/>
          <w:color w:val="333333"/>
          <w:kern w:val="0"/>
          <w:sz w:val="18"/>
          <w:szCs w:val="18"/>
        </w:rPr>
      </w:pPr>
      <w:r w:rsidRPr="00E85A98">
        <w:rPr>
          <w:rFonts w:ascii="Times New Roman" w:hAnsi="Times New Roman" w:cs="Times New Roman"/>
          <w:kern w:val="0"/>
          <w:sz w:val="18"/>
          <w:szCs w:val="18"/>
        </w:rPr>
        <w:t>2.6.</w:t>
      </w:r>
      <w:r w:rsidRPr="00E85A98">
        <w:rPr>
          <w:rFonts w:ascii="Times New Roman" w:hAnsi="Times New Roman" w:cs="Times New Roman"/>
          <w:color w:val="auto"/>
          <w:kern w:val="0"/>
          <w:sz w:val="18"/>
          <w:szCs w:val="18"/>
        </w:rPr>
        <w:t xml:space="preserve"> </w:t>
      </w:r>
      <w:r w:rsidRPr="00E85A98">
        <w:rPr>
          <w:rFonts w:ascii="Times New Roman" w:hAnsi="Times New Roman" w:cs="Times New Roman"/>
          <w:color w:val="333333"/>
          <w:kern w:val="0"/>
          <w:sz w:val="18"/>
          <w:szCs w:val="18"/>
        </w:rPr>
        <w:t xml:space="preserve">    Направление и прием в образовательную организацию осуществляются по личному заявлению родителя (законного представителя) ребенка.</w:t>
      </w:r>
    </w:p>
    <w:p w:rsidR="00E85A98" w:rsidRPr="00E85A98" w:rsidRDefault="00E85A98" w:rsidP="00E85A98">
      <w:pPr>
        <w:shd w:val="clear" w:color="auto" w:fill="FFFFFF"/>
        <w:spacing w:after="0" w:line="301" w:lineRule="atLeast"/>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Заявление для направления в государственную или муниципальную образовательную организацию представляется в орган исполнительной власти субъекта Российской Федерации или орган местного самоуправления на бумажном носителе и (или) в электронной форме через единый портал государственных и муниципальных услуг (функций) и (или) региональные порталы государственных и муниципальных услуг (функций).</w:t>
      </w:r>
    </w:p>
    <w:p w:rsidR="00E85A98" w:rsidRPr="00E85A98" w:rsidRDefault="00E85A98" w:rsidP="00E85A98">
      <w:pPr>
        <w:shd w:val="clear" w:color="auto" w:fill="FFFFFF"/>
        <w:spacing w:after="0" w:line="301" w:lineRule="atLeast"/>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Заявление о приеме представляется в образовательную организацию на бумажном носителе и (или) в электронной форме через единый портал государственных и муниципальных услуг (функций) и (или) региональные порталы государственных и муниципальных услуг (функций).</w:t>
      </w:r>
    </w:p>
    <w:p w:rsidR="00E85A98" w:rsidRPr="00E85A98" w:rsidRDefault="00E85A98" w:rsidP="00E85A98">
      <w:pPr>
        <w:shd w:val="clear" w:color="auto" w:fill="FFFFFF"/>
        <w:spacing w:after="0" w:line="220" w:lineRule="atLeast"/>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В заявлении для направления и (или) приема родителями (законными представителями) ребенка указываются следующие сведения:</w:t>
      </w:r>
    </w:p>
    <w:p w:rsidR="00E85A98" w:rsidRPr="00E85A98" w:rsidRDefault="00E85A98" w:rsidP="00E85A98">
      <w:pPr>
        <w:shd w:val="clear" w:color="auto" w:fill="FFFFFF"/>
        <w:spacing w:after="0" w:line="220" w:lineRule="atLeast"/>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а) фамилия, имя, отчество (последнее - при наличии) ребенка;</w:t>
      </w:r>
    </w:p>
    <w:p w:rsidR="00E85A98" w:rsidRPr="00E85A98" w:rsidRDefault="00E85A98" w:rsidP="00E85A98">
      <w:pPr>
        <w:shd w:val="clear" w:color="auto" w:fill="FFFFFF"/>
        <w:spacing w:after="0" w:line="220" w:lineRule="atLeast"/>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6) дата рождения ребенка;</w:t>
      </w:r>
    </w:p>
    <w:p w:rsidR="00E85A98" w:rsidRPr="00E85A98" w:rsidRDefault="00E85A98" w:rsidP="00E85A98">
      <w:pPr>
        <w:shd w:val="clear" w:color="auto" w:fill="FFFFFF"/>
        <w:spacing w:after="0" w:line="220" w:lineRule="atLeast"/>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в) реквизиты свидетельства о рождении ребенка;</w:t>
      </w:r>
    </w:p>
    <w:p w:rsidR="00E85A98" w:rsidRPr="00E85A98" w:rsidRDefault="00E85A98" w:rsidP="00E85A98">
      <w:pPr>
        <w:shd w:val="clear" w:color="auto" w:fill="FFFFFF"/>
        <w:spacing w:after="0" w:line="220" w:lineRule="atLeast"/>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г) адрес места жительства (места пребывания, места фактического проживания) ребенка;</w:t>
      </w:r>
    </w:p>
    <w:p w:rsidR="00E85A98" w:rsidRPr="00E85A98" w:rsidRDefault="00E85A98" w:rsidP="00E85A98">
      <w:pPr>
        <w:shd w:val="clear" w:color="auto" w:fill="FFFFFF"/>
        <w:spacing w:after="0" w:line="220" w:lineRule="atLeast"/>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д) фамилия,  имя,  отчество (последнее - при наличии) родителей (законных представителей) ребенка;</w:t>
      </w:r>
    </w:p>
    <w:p w:rsidR="00E85A98" w:rsidRPr="00E85A98" w:rsidRDefault="00E85A98" w:rsidP="00E85A98">
      <w:pPr>
        <w:shd w:val="clear" w:color="auto" w:fill="FFFFFF"/>
        <w:spacing w:after="0" w:line="220" w:lineRule="atLeast"/>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е) реквизиты  документа, удостоверяющего личность родителя (законного представителя) ребенка;</w:t>
      </w:r>
    </w:p>
    <w:p w:rsidR="00E85A98" w:rsidRPr="00E85A98" w:rsidRDefault="00E85A98" w:rsidP="00E85A98">
      <w:pPr>
        <w:shd w:val="clear" w:color="auto" w:fill="FFFFFF"/>
        <w:spacing w:after="0" w:line="220" w:lineRule="atLeast"/>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ж) реквизиты документа, подтверждающего установление опеки (при наличии);</w:t>
      </w:r>
    </w:p>
    <w:p w:rsidR="00E85A98" w:rsidRPr="00E85A98" w:rsidRDefault="00E85A98" w:rsidP="00E85A98">
      <w:pPr>
        <w:shd w:val="clear" w:color="auto" w:fill="FFFFFF"/>
        <w:spacing w:after="0" w:line="220" w:lineRule="atLeast"/>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з) адрес электронной почты, номер телефона (при наличии) родителей (законных представителей) ребенка;</w:t>
      </w:r>
    </w:p>
    <w:p w:rsidR="00E85A98" w:rsidRPr="00E85A98" w:rsidRDefault="00E85A98" w:rsidP="00E85A98">
      <w:pPr>
        <w:shd w:val="clear" w:color="auto" w:fill="FFFFFF"/>
        <w:spacing w:after="0" w:line="220" w:lineRule="atLeast"/>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и) о выборе  языка  образования,  родного языка из числа языков народов Российской Федерации, в том числе русского языка как родного языка;</w:t>
      </w:r>
    </w:p>
    <w:p w:rsidR="00E85A98" w:rsidRPr="00E85A98" w:rsidRDefault="00E85A98" w:rsidP="00E85A98">
      <w:pPr>
        <w:shd w:val="clear" w:color="auto" w:fill="FFFFFF"/>
        <w:spacing w:after="0" w:line="301" w:lineRule="atLeast"/>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к) о потребности в  обучении    ребенка   по  адаптированной  образовательной программе дошкольного образования и (или) в создании специальных условий для организации обучения и воспитания ребенка-инвалида в соответствии с индивидуальной программой реабилитации инвалида (при наличии);</w:t>
      </w:r>
    </w:p>
    <w:p w:rsidR="00E85A98" w:rsidRPr="00E85A98" w:rsidRDefault="00E85A98" w:rsidP="00E85A98">
      <w:pPr>
        <w:shd w:val="clear" w:color="auto" w:fill="FFFFFF"/>
        <w:spacing w:after="0" w:line="301" w:lineRule="atLeast"/>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lastRenderedPageBreak/>
        <w:t>л) о направленности дошкольной группы;</w:t>
      </w:r>
    </w:p>
    <w:p w:rsidR="00E85A98" w:rsidRPr="00E85A98" w:rsidRDefault="00E85A98" w:rsidP="00E85A98">
      <w:pPr>
        <w:shd w:val="clear" w:color="auto" w:fill="FFFFFF"/>
        <w:spacing w:after="0" w:line="240" w:lineRule="atLeast"/>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м) о необходимом режиме пребывания ребенка;</w:t>
      </w:r>
    </w:p>
    <w:p w:rsidR="00E85A98" w:rsidRPr="00E85A98" w:rsidRDefault="00E85A98" w:rsidP="00E85A98">
      <w:pPr>
        <w:shd w:val="clear" w:color="auto" w:fill="FFFFFF"/>
        <w:spacing w:after="0" w:line="240" w:lineRule="atLeast"/>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н) о желаемой дате приема на обучение.</w:t>
      </w:r>
    </w:p>
    <w:p w:rsidR="00E85A98" w:rsidRPr="00E85A98" w:rsidRDefault="00E85A98" w:rsidP="00E85A98">
      <w:pPr>
        <w:shd w:val="clear" w:color="auto" w:fill="FFFFFF"/>
        <w:spacing w:after="0" w:line="240" w:lineRule="atLeast"/>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 xml:space="preserve">В заявлении для направления родителями  (законными представителями) ребенка дополнительно указываются сведения о государственных или муниципальных образовательных организациях, выбранных для приема, и о наличии права на специальные меры поддержки (гарантии) отдельных категорий граждан и их семей (при необходимости). </w:t>
      </w:r>
    </w:p>
    <w:p w:rsidR="00E85A98" w:rsidRPr="00E85A98" w:rsidRDefault="00E85A98" w:rsidP="00E85A98">
      <w:pPr>
        <w:shd w:val="clear" w:color="auto" w:fill="FFFFFF"/>
        <w:spacing w:after="0" w:line="240" w:lineRule="atLeast"/>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 xml:space="preserve">     При наличии у ребенка братьев и (или) сестер, проживающих в одной с ним семье и имеющих общее с ним место жительства, обучающихся в государственной или муниципальной образовательной организации, выбранной родителем (законным представителем) для приема ребенка, его родители (законные представители) дополнительно в заявлении для направления указывают фамилию (-ии), имя (имена), отчество(-а) (последнее - при наличии) братьев и (или) сестер.</w:t>
      </w:r>
    </w:p>
    <w:p w:rsidR="00E85A98" w:rsidRPr="00E85A98" w:rsidRDefault="00E85A98" w:rsidP="00E85A98">
      <w:pPr>
        <w:shd w:val="clear" w:color="auto" w:fill="FFFFFF"/>
        <w:spacing w:after="0" w:line="240" w:lineRule="atLeast"/>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 xml:space="preserve">- документ, удостоверяющий личность родителя (законного представителя) ребенка, либо документ, удостоверяющий личность иностранного гражданина или лица без гражданства в Российской Федерации в соответствии со статьей 10 Федерального закона от 25 июля 2002 г. N 115-ФЗ "О правовом положении иностранных граждан в Российской Федерации" (Собрание законодательства Российской Федерации, 2002, N 30, ст. 3032); </w:t>
      </w:r>
    </w:p>
    <w:p w:rsidR="00E85A98" w:rsidRPr="00E85A98" w:rsidRDefault="00E85A98" w:rsidP="00E85A98">
      <w:pPr>
        <w:shd w:val="clear" w:color="auto" w:fill="FFFFFF"/>
        <w:spacing w:after="0" w:line="240" w:lineRule="atLeast"/>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 xml:space="preserve">- документ, подтверждающий установление опеки (при необходимости); </w:t>
      </w:r>
    </w:p>
    <w:p w:rsidR="00E85A98" w:rsidRPr="00E85A98" w:rsidRDefault="00E85A98" w:rsidP="00E85A98">
      <w:pPr>
        <w:shd w:val="clear" w:color="auto" w:fill="FFFFFF"/>
        <w:spacing w:after="0" w:line="240" w:lineRule="atLeast"/>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 документ психолого-медико-педагогической комиссии (при необходимости);</w:t>
      </w:r>
    </w:p>
    <w:p w:rsidR="00E85A98" w:rsidRPr="00E85A98" w:rsidRDefault="00E85A98" w:rsidP="00E85A98">
      <w:pPr>
        <w:shd w:val="clear" w:color="auto" w:fill="FFFFFF"/>
        <w:spacing w:after="0" w:line="240" w:lineRule="atLeast"/>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 документ, подтверждающий потребность в обучении в группе оздоровительной направленности (при необходимости).</w:t>
      </w:r>
    </w:p>
    <w:p w:rsidR="00E85A98" w:rsidRPr="00E85A98" w:rsidRDefault="00E85A98" w:rsidP="00E85A98">
      <w:pPr>
        <w:shd w:val="clear" w:color="auto" w:fill="FFFFFF"/>
        <w:spacing w:after="0" w:line="240" w:lineRule="atLeast"/>
        <w:jc w:val="both"/>
        <w:rPr>
          <w:rFonts w:ascii="Times New Roman" w:hAnsi="Times New Roman" w:cs="Times New Roman"/>
          <w:kern w:val="0"/>
          <w:sz w:val="18"/>
          <w:szCs w:val="18"/>
          <w:shd w:val="clear" w:color="auto" w:fill="FFFFFF"/>
        </w:rPr>
      </w:pPr>
      <w:r w:rsidRPr="00E85A98">
        <w:rPr>
          <w:rFonts w:ascii="Times New Roman" w:hAnsi="Times New Roman" w:cs="Times New Roman"/>
          <w:kern w:val="0"/>
          <w:sz w:val="18"/>
          <w:szCs w:val="18"/>
          <w:shd w:val="clear" w:color="auto" w:fill="FFFFFF"/>
        </w:rPr>
        <w:t xml:space="preserve">Для направления родители (законные представители) ребенка дополнительно предъявляют документ, подтверждающий наличие права на специальные меры поддержки (гарантии) отдельных категорий граждан и их семей (при необходимости), а также вправе предъявить свидетельство о рождении ребенка, выданное на территории Российской Федерации, и свидетельство о регистрации ребенка по месту жительства или по месту пребывания на закрепленной территории по собственной инициативе. </w:t>
      </w:r>
    </w:p>
    <w:p w:rsidR="00E85A98" w:rsidRPr="00E85A98" w:rsidRDefault="00E85A98" w:rsidP="00E85A98">
      <w:pPr>
        <w:shd w:val="clear" w:color="auto" w:fill="FFFFFF"/>
        <w:spacing w:after="285" w:line="240" w:lineRule="atLeast"/>
        <w:jc w:val="both"/>
        <w:rPr>
          <w:rFonts w:ascii="Times New Roman" w:hAnsi="Times New Roman" w:cs="Times New Roman"/>
          <w:color w:val="333333"/>
          <w:kern w:val="0"/>
          <w:sz w:val="18"/>
          <w:szCs w:val="18"/>
        </w:rPr>
      </w:pPr>
      <w:r w:rsidRPr="00E85A98">
        <w:rPr>
          <w:rFonts w:ascii="Times New Roman" w:hAnsi="Times New Roman" w:cs="Times New Roman"/>
          <w:kern w:val="0"/>
          <w:sz w:val="18"/>
          <w:szCs w:val="18"/>
          <w:shd w:val="clear" w:color="auto" w:fill="FFFFFF"/>
        </w:rPr>
        <w:t>При отсутствии свидетельства о регистрации ребенка по месту жительства или по месту пребывания на закрепленной территории родитель (законный представитель) ребенка предъявляет документ, содержащий сведения о месте пребывания, месте фактического проживания ребенка. </w:t>
      </w:r>
      <w:r w:rsidRPr="00E85A98">
        <w:rPr>
          <w:rFonts w:ascii="Times New Roman" w:hAnsi="Times New Roman" w:cs="Times New Roman"/>
          <w:color w:val="808080"/>
          <w:kern w:val="0"/>
          <w:sz w:val="18"/>
          <w:szCs w:val="18"/>
          <w:shd w:val="clear" w:color="auto" w:fill="FFFFFF"/>
        </w:rPr>
        <w:t xml:space="preserve"> </w:t>
      </w:r>
    </w:p>
    <w:p w:rsidR="00E85A98" w:rsidRPr="00E85A98" w:rsidRDefault="00E85A98" w:rsidP="00E85A98">
      <w:pPr>
        <w:shd w:val="clear" w:color="auto" w:fill="FFFFFF"/>
        <w:spacing w:after="0" w:line="20" w:lineRule="atLeast"/>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Родители (законные представители) ребенка, являющиеся иностранными гражданами или лицами без гражданства, дополнительно предъявляют документ, подтверждающий право заявителя на пребывание в Российской Федерации. Иностранные граждане и лица без гражданства все документы представляют на русском языке или вместе с заверенным переводом  на русский язык.</w:t>
      </w:r>
    </w:p>
    <w:p w:rsidR="00E85A98" w:rsidRPr="00E85A98" w:rsidRDefault="00E85A98" w:rsidP="00E85A98">
      <w:pPr>
        <w:shd w:val="clear" w:color="auto" w:fill="FFFFFF"/>
        <w:spacing w:after="0" w:line="20" w:lineRule="atLeast"/>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Для приема родители (законные представители) ребенка дополнительно предъявляют в образовательную организацию медицинское заключение</w:t>
      </w:r>
      <w:r w:rsidRPr="00E85A98">
        <w:rPr>
          <w:rFonts w:ascii="Times New Roman" w:hAnsi="Times New Roman" w:cs="Times New Roman"/>
          <w:color w:val="auto"/>
          <w:kern w:val="0"/>
          <w:sz w:val="18"/>
          <w:szCs w:val="18"/>
          <w:vertAlign w:val="superscript"/>
        </w:rPr>
        <w:t xml:space="preserve"> </w:t>
      </w:r>
      <w:r w:rsidRPr="00E85A98">
        <w:rPr>
          <w:rFonts w:ascii="Times New Roman" w:hAnsi="Times New Roman" w:cs="Times New Roman"/>
          <w:color w:val="auto"/>
          <w:kern w:val="0"/>
          <w:sz w:val="18"/>
          <w:szCs w:val="18"/>
        </w:rPr>
        <w:t xml:space="preserve">. </w:t>
      </w:r>
    </w:p>
    <w:p w:rsidR="00E85A98" w:rsidRPr="00E85A98" w:rsidRDefault="00E85A98" w:rsidP="00E85A98">
      <w:pPr>
        <w:shd w:val="clear" w:color="auto" w:fill="FFFFFF"/>
        <w:spacing w:after="0" w:line="20" w:lineRule="atLeast"/>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Копии предъявляемых при приеме документов хранятся в образовательной организации.</w:t>
      </w:r>
    </w:p>
    <w:p w:rsidR="00E85A98" w:rsidRPr="00E85A98" w:rsidRDefault="00E85A98" w:rsidP="00E85A98">
      <w:pPr>
        <w:shd w:val="clear" w:color="auto" w:fill="FFFFFF"/>
        <w:spacing w:after="0" w:line="20" w:lineRule="atLeast"/>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 xml:space="preserve"> - Дети с ограниченными возможностями здоровья принимаются на обучение по адаптированной образовательной программе дошкольного образования только с согласия родителей (законных представителей) ребенка и на основании рекомендаций психолого-медико-педагогической комиссии.</w:t>
      </w:r>
    </w:p>
    <w:p w:rsidR="00E85A98" w:rsidRPr="00E85A98" w:rsidRDefault="00E85A98" w:rsidP="00E85A98">
      <w:pPr>
        <w:shd w:val="clear" w:color="auto" w:fill="FFFFFF"/>
        <w:spacing w:after="0" w:line="20" w:lineRule="atLeast"/>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 Требование представления иных документов для приема детей в образовательные организации в части, не урегулированной законодательством об образовании, не допускается.</w:t>
      </w:r>
    </w:p>
    <w:p w:rsidR="00E85A98" w:rsidRPr="00E85A98" w:rsidRDefault="00E85A98" w:rsidP="00E85A98">
      <w:pPr>
        <w:shd w:val="clear" w:color="auto" w:fill="FFFFFF"/>
        <w:spacing w:after="0" w:line="20" w:lineRule="atLeast"/>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12. Заявление о приеме в образовательную организацию и копии документов регистрируются руководителем образовательной организации или уполномоченным им должностным лицом, ответственным за прием документов, в журнале приема заявлений о приеме в образовательную организацию. После регистрации родителю (законному представителю) ребенка выдается документ, заверенный подписью должностного лица образовательной организации, ответственного за прием документов, содержащий индивидуальный номер заявления и перечень представленных при приеме документов.</w:t>
      </w:r>
    </w:p>
    <w:p w:rsidR="00E85A98" w:rsidRPr="00E85A98" w:rsidRDefault="00E85A98" w:rsidP="00E85A98">
      <w:pPr>
        <w:shd w:val="clear" w:color="auto" w:fill="FFFFFF"/>
        <w:spacing w:after="0" w:line="20" w:lineRule="atLeast"/>
        <w:jc w:val="both"/>
        <w:rPr>
          <w:rFonts w:ascii="Times New Roman" w:hAnsi="Times New Roman" w:cs="Times New Roman"/>
          <w:color w:val="333333"/>
          <w:kern w:val="0"/>
          <w:sz w:val="18"/>
          <w:szCs w:val="18"/>
        </w:rPr>
      </w:pPr>
      <w:r w:rsidRPr="00E85A98">
        <w:rPr>
          <w:rFonts w:ascii="Times New Roman" w:hAnsi="Times New Roman" w:cs="Times New Roman"/>
          <w:color w:val="333333"/>
          <w:kern w:val="0"/>
          <w:sz w:val="18"/>
          <w:szCs w:val="18"/>
        </w:rPr>
        <w:t>13. Ребенок, родители (законные представители) которого не представили необходимые для приема, остается на учете и направляется в государственную или муниципальную образовательную организацию после подтверждения родителем (законным представителем) нуждаемости в предоставлении места.</w:t>
      </w:r>
    </w:p>
    <w:p w:rsidR="00E85A98" w:rsidRPr="00E85A98" w:rsidRDefault="00E85A98" w:rsidP="00E85A98">
      <w:pPr>
        <w:shd w:val="clear" w:color="auto" w:fill="FFFFFF"/>
        <w:spacing w:after="0" w:line="20" w:lineRule="atLeast"/>
        <w:jc w:val="both"/>
        <w:rPr>
          <w:rFonts w:ascii="Times New Roman" w:hAnsi="Times New Roman" w:cs="Times New Roman"/>
          <w:color w:val="333333"/>
          <w:kern w:val="0"/>
          <w:sz w:val="18"/>
          <w:szCs w:val="18"/>
        </w:rPr>
      </w:pPr>
      <w:r w:rsidRPr="00E85A98">
        <w:rPr>
          <w:rFonts w:ascii="Times New Roman" w:hAnsi="Times New Roman" w:cs="Times New Roman"/>
          <w:color w:val="333333"/>
          <w:kern w:val="0"/>
          <w:sz w:val="18"/>
          <w:szCs w:val="18"/>
        </w:rPr>
        <w:t>14. После приема документов,  образовательная организация заключает договор об образовании по образовательным программам дошкольного образования (далее - договор)</w:t>
      </w:r>
      <w:r w:rsidRPr="00E85A98">
        <w:rPr>
          <w:rFonts w:ascii="Times New Roman" w:hAnsi="Times New Roman" w:cs="Times New Roman"/>
          <w:color w:val="333333"/>
          <w:kern w:val="0"/>
          <w:sz w:val="18"/>
          <w:szCs w:val="18"/>
          <w:vertAlign w:val="superscript"/>
        </w:rPr>
        <w:t xml:space="preserve"> </w:t>
      </w:r>
      <w:r w:rsidRPr="00E85A98">
        <w:rPr>
          <w:rFonts w:ascii="Times New Roman" w:hAnsi="Times New Roman" w:cs="Times New Roman"/>
          <w:color w:val="333333"/>
          <w:kern w:val="0"/>
          <w:sz w:val="18"/>
          <w:szCs w:val="18"/>
        </w:rPr>
        <w:t xml:space="preserve">с родителями (законными представителями) ребенка. </w:t>
      </w:r>
    </w:p>
    <w:p w:rsidR="00E85A98" w:rsidRPr="00E85A98" w:rsidRDefault="00E85A98" w:rsidP="00E85A98">
      <w:pPr>
        <w:shd w:val="clear" w:color="auto" w:fill="FFFFFF"/>
        <w:spacing w:after="0" w:line="20" w:lineRule="atLeast"/>
        <w:jc w:val="both"/>
        <w:rPr>
          <w:rFonts w:ascii="Times New Roman" w:hAnsi="Times New Roman" w:cs="Times New Roman"/>
          <w:color w:val="auto"/>
          <w:kern w:val="0"/>
          <w:sz w:val="18"/>
          <w:szCs w:val="18"/>
        </w:rPr>
      </w:pPr>
      <w:r w:rsidRPr="00E85A98">
        <w:rPr>
          <w:rFonts w:ascii="Times New Roman" w:hAnsi="Times New Roman" w:cs="Times New Roman"/>
          <w:color w:val="333333"/>
          <w:kern w:val="0"/>
          <w:sz w:val="18"/>
          <w:szCs w:val="18"/>
        </w:rPr>
        <w:t xml:space="preserve"> - Ребенок, родители (законные представители) которого не представили необходимые для приема документы, остается на учете и направляется в государственную или муниципальную образовательную организацию после подтверждения родителем (законным представителем) нуждаемости в предоставлении места.</w:t>
      </w:r>
      <w:r w:rsidRPr="00E85A98">
        <w:rPr>
          <w:rFonts w:ascii="Times New Roman" w:hAnsi="Times New Roman" w:cs="Times New Roman"/>
          <w:color w:val="auto"/>
          <w:kern w:val="0"/>
          <w:sz w:val="18"/>
          <w:szCs w:val="18"/>
        </w:rPr>
        <w:t xml:space="preserve"> </w:t>
      </w:r>
    </w:p>
    <w:p w:rsidR="00E85A98" w:rsidRPr="00E85A98" w:rsidRDefault="00E85A98" w:rsidP="00E85A98">
      <w:pPr>
        <w:shd w:val="clear" w:color="auto" w:fill="FFFFFF"/>
        <w:spacing w:after="0" w:line="20" w:lineRule="atLeast"/>
        <w:ind w:right="10"/>
        <w:jc w:val="both"/>
        <w:rPr>
          <w:rFonts w:ascii="Times New Roman" w:hAnsi="Times New Roman" w:cs="Times New Roman"/>
          <w:i/>
          <w:color w:val="auto"/>
          <w:kern w:val="0"/>
          <w:sz w:val="18"/>
          <w:szCs w:val="18"/>
        </w:rPr>
      </w:pPr>
      <w:r w:rsidRPr="00E85A98">
        <w:rPr>
          <w:rFonts w:ascii="Times New Roman" w:hAnsi="Times New Roman" w:cs="Times New Roman"/>
          <w:color w:val="auto"/>
          <w:kern w:val="0"/>
          <w:sz w:val="18"/>
          <w:szCs w:val="18"/>
        </w:rPr>
        <w:t xml:space="preserve">          Заявление, необходимое для предоставления муниципальной услуги, предоставляется посредством электронной почты</w:t>
      </w:r>
      <w:r w:rsidRPr="00E85A98">
        <w:rPr>
          <w:rFonts w:ascii="Times New Roman" w:hAnsi="Times New Roman" w:cs="Times New Roman"/>
          <w:i/>
          <w:color w:val="auto"/>
          <w:kern w:val="0"/>
          <w:sz w:val="18"/>
          <w:szCs w:val="18"/>
        </w:rPr>
        <w:t xml:space="preserve"> </w:t>
      </w:r>
      <w:r w:rsidRPr="00E85A98">
        <w:rPr>
          <w:rFonts w:ascii="Times New Roman" w:hAnsi="Times New Roman" w:cs="Times New Roman"/>
          <w:color w:val="auto"/>
          <w:kern w:val="0"/>
          <w:sz w:val="18"/>
          <w:szCs w:val="18"/>
          <w:lang w:val="en-US"/>
        </w:rPr>
        <w:t>po</w:t>
      </w:r>
      <w:r w:rsidRPr="00E85A98">
        <w:rPr>
          <w:rFonts w:ascii="Times New Roman" w:hAnsi="Times New Roman" w:cs="Times New Roman"/>
          <w:color w:val="auto"/>
          <w:kern w:val="0"/>
          <w:sz w:val="18"/>
          <w:szCs w:val="18"/>
        </w:rPr>
        <w:t>4</w:t>
      </w:r>
      <w:r w:rsidRPr="00E85A98">
        <w:rPr>
          <w:rFonts w:ascii="Times New Roman" w:hAnsi="Times New Roman" w:cs="Times New Roman"/>
          <w:color w:val="auto"/>
          <w:kern w:val="0"/>
          <w:sz w:val="18"/>
          <w:szCs w:val="18"/>
          <w:lang w:val="en-US"/>
        </w:rPr>
        <w:t>ep</w:t>
      </w:r>
      <w:r w:rsidRPr="00E85A98">
        <w:rPr>
          <w:rFonts w:ascii="Times New Roman" w:hAnsi="Times New Roman" w:cs="Times New Roman"/>
          <w:color w:val="auto"/>
          <w:kern w:val="0"/>
          <w:sz w:val="18"/>
          <w:szCs w:val="18"/>
        </w:rPr>
        <w:t>.</w:t>
      </w:r>
      <w:r w:rsidRPr="00E85A98">
        <w:rPr>
          <w:rFonts w:ascii="Times New Roman" w:hAnsi="Times New Roman" w:cs="Times New Roman"/>
          <w:color w:val="auto"/>
          <w:kern w:val="0"/>
          <w:sz w:val="18"/>
          <w:szCs w:val="18"/>
          <w:lang w:val="en-US"/>
        </w:rPr>
        <w:t>otd</w:t>
      </w:r>
      <w:r w:rsidRPr="00E85A98">
        <w:rPr>
          <w:rFonts w:ascii="Times New Roman" w:hAnsi="Times New Roman" w:cs="Times New Roman"/>
          <w:color w:val="auto"/>
          <w:kern w:val="0"/>
          <w:sz w:val="18"/>
          <w:szCs w:val="18"/>
        </w:rPr>
        <w:t>@</w:t>
      </w:r>
      <w:r w:rsidRPr="00E85A98">
        <w:rPr>
          <w:rFonts w:ascii="Times New Roman" w:hAnsi="Times New Roman" w:cs="Times New Roman"/>
          <w:color w:val="auto"/>
          <w:kern w:val="0"/>
          <w:sz w:val="18"/>
          <w:szCs w:val="18"/>
          <w:lang w:val="en-US"/>
        </w:rPr>
        <w:t>yandex</w:t>
      </w:r>
      <w:r w:rsidRPr="00E85A98">
        <w:rPr>
          <w:rFonts w:ascii="Times New Roman" w:hAnsi="Times New Roman" w:cs="Times New Roman"/>
          <w:color w:val="auto"/>
          <w:kern w:val="0"/>
          <w:sz w:val="18"/>
          <w:szCs w:val="18"/>
        </w:rPr>
        <w:t>.</w:t>
      </w:r>
      <w:r w:rsidRPr="00E85A98">
        <w:rPr>
          <w:rFonts w:ascii="Times New Roman" w:hAnsi="Times New Roman" w:cs="Times New Roman"/>
          <w:color w:val="auto"/>
          <w:kern w:val="0"/>
          <w:sz w:val="18"/>
          <w:szCs w:val="18"/>
          <w:lang w:val="en-US"/>
        </w:rPr>
        <w:t>ru</w:t>
      </w:r>
      <w:r w:rsidRPr="00E85A98">
        <w:rPr>
          <w:rFonts w:ascii="Times New Roman" w:hAnsi="Times New Roman" w:cs="Times New Roman"/>
          <w:color w:val="auto"/>
          <w:kern w:val="0"/>
          <w:sz w:val="18"/>
          <w:szCs w:val="18"/>
        </w:rPr>
        <w:t>,  с использованием информационно-телекоммуникационной сети «Интернет»</w:t>
      </w:r>
      <w:r w:rsidRPr="00E85A98">
        <w:rPr>
          <w:rFonts w:ascii="Times New Roman" w:hAnsi="Times New Roman" w:cs="Times New Roman"/>
          <w:i/>
          <w:color w:val="auto"/>
          <w:kern w:val="0"/>
          <w:sz w:val="18"/>
          <w:szCs w:val="18"/>
        </w:rPr>
        <w:t xml:space="preserve"> </w:t>
      </w:r>
      <w:r w:rsidRPr="00E85A98">
        <w:rPr>
          <w:rFonts w:ascii="Times New Roman" w:hAnsi="Times New Roman" w:cs="Times New Roman"/>
          <w:color w:val="auto"/>
          <w:kern w:val="0"/>
          <w:sz w:val="18"/>
          <w:szCs w:val="18"/>
        </w:rPr>
        <w:t xml:space="preserve"> официального сайта Учреждения, предоставляющего муниципальную услугу </w:t>
      </w:r>
      <w:r w:rsidRPr="00E85A98">
        <w:rPr>
          <w:rFonts w:ascii="Times New Roman" w:hAnsi="Times New Roman" w:cs="Times New Roman"/>
          <w:color w:val="auto"/>
          <w:kern w:val="0"/>
          <w:sz w:val="18"/>
          <w:szCs w:val="18"/>
          <w:lang w:val="en-US"/>
        </w:rPr>
        <w:t>www</w:t>
      </w:r>
      <w:r w:rsidRPr="00E85A98">
        <w:rPr>
          <w:rFonts w:ascii="Times New Roman" w:hAnsi="Times New Roman" w:cs="Times New Roman"/>
          <w:color w:val="auto"/>
          <w:kern w:val="0"/>
          <w:sz w:val="18"/>
          <w:szCs w:val="18"/>
        </w:rPr>
        <w:t>.</w:t>
      </w:r>
      <w:r w:rsidRPr="00E85A98">
        <w:rPr>
          <w:rFonts w:ascii="Times New Roman" w:hAnsi="Times New Roman" w:cs="Times New Roman"/>
          <w:color w:val="auto"/>
          <w:kern w:val="0"/>
          <w:sz w:val="18"/>
          <w:szCs w:val="18"/>
          <w:lang w:val="en-US"/>
        </w:rPr>
        <w:t>oopochep</w:t>
      </w:r>
      <w:r w:rsidRPr="00E85A98">
        <w:rPr>
          <w:rFonts w:ascii="Times New Roman" w:hAnsi="Times New Roman" w:cs="Times New Roman"/>
          <w:color w:val="auto"/>
          <w:kern w:val="0"/>
          <w:sz w:val="18"/>
          <w:szCs w:val="18"/>
        </w:rPr>
        <w:t>.</w:t>
      </w:r>
      <w:r w:rsidRPr="00E85A98">
        <w:rPr>
          <w:rFonts w:ascii="Times New Roman" w:hAnsi="Times New Roman" w:cs="Times New Roman"/>
          <w:color w:val="auto"/>
          <w:kern w:val="0"/>
          <w:sz w:val="18"/>
          <w:szCs w:val="18"/>
          <w:lang w:val="en-US"/>
        </w:rPr>
        <w:t>gimbo</w:t>
      </w:r>
      <w:r w:rsidRPr="00E85A98">
        <w:rPr>
          <w:rFonts w:ascii="Times New Roman" w:hAnsi="Times New Roman" w:cs="Times New Roman"/>
          <w:color w:val="auto"/>
          <w:kern w:val="0"/>
          <w:sz w:val="18"/>
          <w:szCs w:val="18"/>
        </w:rPr>
        <w:t>.</w:t>
      </w:r>
      <w:r w:rsidRPr="00E85A98">
        <w:rPr>
          <w:rFonts w:ascii="Times New Roman" w:hAnsi="Times New Roman" w:cs="Times New Roman"/>
          <w:color w:val="auto"/>
          <w:kern w:val="0"/>
          <w:sz w:val="18"/>
          <w:szCs w:val="18"/>
          <w:lang w:val="en-US"/>
        </w:rPr>
        <w:t>com</w:t>
      </w:r>
      <w:r w:rsidRPr="00E85A98">
        <w:rPr>
          <w:rFonts w:ascii="Times New Roman" w:hAnsi="Times New Roman" w:cs="Times New Roman"/>
          <w:color w:val="auto"/>
          <w:kern w:val="0"/>
          <w:sz w:val="18"/>
          <w:szCs w:val="18"/>
        </w:rPr>
        <w:t>, «Единого портала государственных и муниципальных услуг (функций)»</w:t>
      </w:r>
      <w:r w:rsidRPr="00E85A98">
        <w:rPr>
          <w:rFonts w:ascii="Times New Roman" w:hAnsi="Times New Roman" w:cs="Times New Roman"/>
          <w:i/>
          <w:color w:val="auto"/>
          <w:kern w:val="0"/>
          <w:sz w:val="18"/>
          <w:szCs w:val="18"/>
        </w:rPr>
        <w:t xml:space="preserve"> </w:t>
      </w:r>
      <w:r w:rsidRPr="00E85A98">
        <w:rPr>
          <w:rFonts w:ascii="Times New Roman" w:hAnsi="Times New Roman" w:cs="Times New Roman"/>
          <w:color w:val="auto"/>
          <w:kern w:val="0"/>
          <w:sz w:val="18"/>
          <w:szCs w:val="18"/>
        </w:rPr>
        <w:t>, региональной информационной системы «Портал государственных и муниципальных услуг Брянской области»</w:t>
      </w:r>
      <w:r w:rsidRPr="00E85A98">
        <w:rPr>
          <w:rFonts w:ascii="Times New Roman" w:hAnsi="Times New Roman" w:cs="Times New Roman"/>
          <w:color w:val="auto"/>
          <w:spacing w:val="-1"/>
          <w:kern w:val="0"/>
          <w:sz w:val="18"/>
          <w:szCs w:val="18"/>
        </w:rPr>
        <w:t xml:space="preserve"> </w:t>
      </w:r>
      <w:r w:rsidRPr="00E85A98">
        <w:rPr>
          <w:rFonts w:ascii="Times New Roman" w:hAnsi="Times New Roman" w:cs="Times New Roman"/>
          <w:color w:val="auto"/>
          <w:spacing w:val="-1"/>
          <w:kern w:val="0"/>
          <w:sz w:val="18"/>
          <w:szCs w:val="18"/>
          <w:lang w:val="en-US"/>
        </w:rPr>
        <w:t>http</w:t>
      </w:r>
      <w:r w:rsidRPr="00E85A98">
        <w:rPr>
          <w:rFonts w:ascii="Times New Roman" w:hAnsi="Times New Roman" w:cs="Times New Roman"/>
          <w:color w:val="auto"/>
          <w:spacing w:val="-1"/>
          <w:kern w:val="0"/>
          <w:sz w:val="18"/>
          <w:szCs w:val="18"/>
        </w:rPr>
        <w:t>://</w:t>
      </w:r>
      <w:r w:rsidRPr="00E85A98">
        <w:rPr>
          <w:rFonts w:ascii="Times New Roman" w:hAnsi="Times New Roman" w:cs="Times New Roman"/>
          <w:color w:val="auto"/>
          <w:spacing w:val="-1"/>
          <w:kern w:val="0"/>
          <w:sz w:val="18"/>
          <w:szCs w:val="18"/>
          <w:lang w:val="en-US"/>
        </w:rPr>
        <w:t>uslugi</w:t>
      </w:r>
      <w:r w:rsidRPr="00E85A98">
        <w:rPr>
          <w:rFonts w:ascii="Times New Roman" w:hAnsi="Times New Roman" w:cs="Times New Roman"/>
          <w:color w:val="auto"/>
          <w:spacing w:val="-1"/>
          <w:kern w:val="0"/>
          <w:sz w:val="18"/>
          <w:szCs w:val="18"/>
        </w:rPr>
        <w:t>.</w:t>
      </w:r>
      <w:r w:rsidRPr="00E85A98">
        <w:rPr>
          <w:rFonts w:ascii="Times New Roman" w:hAnsi="Times New Roman" w:cs="Times New Roman"/>
          <w:color w:val="auto"/>
          <w:spacing w:val="-1"/>
          <w:kern w:val="0"/>
          <w:sz w:val="18"/>
          <w:szCs w:val="18"/>
          <w:lang w:val="en-US"/>
        </w:rPr>
        <w:t>vsopen</w:t>
      </w:r>
      <w:r w:rsidRPr="00E85A98">
        <w:rPr>
          <w:rFonts w:ascii="Times New Roman" w:hAnsi="Times New Roman" w:cs="Times New Roman"/>
          <w:color w:val="auto"/>
          <w:spacing w:val="-1"/>
          <w:kern w:val="0"/>
          <w:sz w:val="18"/>
          <w:szCs w:val="18"/>
        </w:rPr>
        <w:t>.</w:t>
      </w:r>
      <w:r w:rsidRPr="00E85A98">
        <w:rPr>
          <w:rFonts w:ascii="Times New Roman" w:hAnsi="Times New Roman" w:cs="Times New Roman"/>
          <w:color w:val="auto"/>
          <w:spacing w:val="-1"/>
          <w:kern w:val="0"/>
          <w:sz w:val="18"/>
          <w:szCs w:val="18"/>
          <w:lang w:val="en-US"/>
        </w:rPr>
        <w:t>ru</w:t>
      </w:r>
      <w:r w:rsidRPr="00E85A98">
        <w:rPr>
          <w:rFonts w:ascii="Times New Roman" w:hAnsi="Times New Roman" w:cs="Times New Roman"/>
          <w:i/>
          <w:color w:val="auto"/>
          <w:kern w:val="0"/>
          <w:sz w:val="18"/>
          <w:szCs w:val="18"/>
        </w:rPr>
        <w:t xml:space="preserve"> </w:t>
      </w:r>
      <w:r w:rsidRPr="00E85A98">
        <w:rPr>
          <w:rFonts w:ascii="Times New Roman" w:hAnsi="Times New Roman" w:cs="Times New Roman"/>
          <w:i/>
          <w:color w:val="auto"/>
          <w:spacing w:val="-1"/>
          <w:kern w:val="0"/>
          <w:sz w:val="18"/>
          <w:szCs w:val="18"/>
        </w:rPr>
        <w:t>,</w:t>
      </w:r>
      <w:r w:rsidRPr="00E85A98">
        <w:rPr>
          <w:rFonts w:ascii="Times New Roman" w:hAnsi="Times New Roman" w:cs="Times New Roman"/>
          <w:color w:val="auto"/>
          <w:kern w:val="0"/>
          <w:sz w:val="18"/>
          <w:szCs w:val="18"/>
        </w:rPr>
        <w:t xml:space="preserve"> а также может быть принято при личном приеме заявителя.</w:t>
      </w:r>
    </w:p>
    <w:p w:rsidR="00E85A98" w:rsidRPr="00E85A98" w:rsidRDefault="00E85A98" w:rsidP="00E85A98">
      <w:pPr>
        <w:widowControl w:val="0"/>
        <w:shd w:val="clear" w:color="auto" w:fill="FFFFFF"/>
        <w:tabs>
          <w:tab w:val="left" w:pos="682"/>
        </w:tabs>
        <w:autoSpaceDE w:val="0"/>
        <w:autoSpaceDN w:val="0"/>
        <w:adjustRightInd w:val="0"/>
        <w:spacing w:after="0" w:line="20" w:lineRule="atLeast"/>
        <w:jc w:val="both"/>
        <w:rPr>
          <w:rFonts w:ascii="Times New Roman" w:hAnsi="Times New Roman" w:cs="Times New Roman"/>
          <w:kern w:val="0"/>
          <w:sz w:val="18"/>
          <w:szCs w:val="18"/>
        </w:rPr>
      </w:pPr>
      <w:r w:rsidRPr="00E85A98">
        <w:rPr>
          <w:rFonts w:ascii="Times New Roman" w:hAnsi="Times New Roman" w:cs="Times New Roman"/>
          <w:kern w:val="0"/>
          <w:sz w:val="18"/>
          <w:szCs w:val="18"/>
        </w:rPr>
        <w:t xml:space="preserve">           В целях подтверждения права заявителя на первоочередное получение мест в ДОУ к заявлению дополнительно  предоставляются следующие документы (оригиналы):</w:t>
      </w:r>
    </w:p>
    <w:p w:rsidR="00E85A98" w:rsidRPr="00E85A98" w:rsidRDefault="00E85A98" w:rsidP="00E85A98">
      <w:pPr>
        <w:widowControl w:val="0"/>
        <w:shd w:val="clear" w:color="auto" w:fill="FFFFFF"/>
        <w:tabs>
          <w:tab w:val="left" w:pos="682"/>
        </w:tabs>
        <w:autoSpaceDE w:val="0"/>
        <w:autoSpaceDN w:val="0"/>
        <w:adjustRightInd w:val="0"/>
        <w:spacing w:after="0" w:line="20" w:lineRule="atLeast"/>
        <w:jc w:val="both"/>
        <w:rPr>
          <w:rFonts w:ascii="Times New Roman" w:hAnsi="Times New Roman" w:cs="Times New Roman"/>
          <w:kern w:val="0"/>
          <w:sz w:val="18"/>
          <w:szCs w:val="18"/>
        </w:rPr>
      </w:pPr>
      <w:r w:rsidRPr="00E85A98">
        <w:rPr>
          <w:rFonts w:ascii="Times New Roman" w:hAnsi="Times New Roman" w:cs="Times New Roman"/>
          <w:kern w:val="0"/>
          <w:sz w:val="18"/>
          <w:szCs w:val="18"/>
        </w:rPr>
        <w:t xml:space="preserve">          -  </w:t>
      </w:r>
      <w:r w:rsidRPr="00E85A98">
        <w:rPr>
          <w:rFonts w:ascii="Times New Roman" w:hAnsi="Times New Roman" w:cs="Times New Roman"/>
          <w:spacing w:val="-1"/>
          <w:kern w:val="0"/>
          <w:sz w:val="18"/>
          <w:szCs w:val="18"/>
        </w:rPr>
        <w:t>медицинское заключение о состоянии здоровья ребенка;</w:t>
      </w:r>
    </w:p>
    <w:p w:rsidR="00E85A98" w:rsidRPr="00E85A98" w:rsidRDefault="00E85A98" w:rsidP="00E85A98">
      <w:pPr>
        <w:shd w:val="clear" w:color="auto" w:fill="FFFFFF"/>
        <w:spacing w:after="0" w:line="20" w:lineRule="atLeast"/>
        <w:ind w:right="10"/>
        <w:jc w:val="both"/>
        <w:rPr>
          <w:rFonts w:ascii="Times New Roman" w:hAnsi="Times New Roman" w:cs="Times New Roman"/>
          <w:kern w:val="0"/>
          <w:sz w:val="18"/>
          <w:szCs w:val="18"/>
        </w:rPr>
      </w:pPr>
      <w:r w:rsidRPr="00E85A98">
        <w:rPr>
          <w:rFonts w:ascii="Times New Roman" w:hAnsi="Times New Roman" w:cs="Times New Roman"/>
          <w:kern w:val="0"/>
          <w:sz w:val="18"/>
          <w:szCs w:val="18"/>
        </w:rPr>
        <w:t xml:space="preserve">           - документ, удостоверяющий личность одного из родителей (законного представителя);</w:t>
      </w:r>
    </w:p>
    <w:p w:rsidR="00E85A98" w:rsidRPr="00E85A98" w:rsidRDefault="00E85A98" w:rsidP="00E85A98">
      <w:pPr>
        <w:tabs>
          <w:tab w:val="left" w:pos="567"/>
        </w:tabs>
        <w:spacing w:after="200" w:line="20" w:lineRule="atLeast"/>
        <w:contextualSpacing/>
        <w:jc w:val="both"/>
        <w:rPr>
          <w:rFonts w:ascii="Times New Roman" w:eastAsia="Calibri" w:hAnsi="Times New Roman" w:cs="Times New Roman"/>
          <w:color w:val="auto"/>
          <w:kern w:val="0"/>
          <w:sz w:val="18"/>
          <w:szCs w:val="18"/>
          <w:lang w:eastAsia="en-US"/>
        </w:rPr>
      </w:pPr>
      <w:r w:rsidRPr="00E85A98">
        <w:rPr>
          <w:rFonts w:ascii="Times New Roman" w:eastAsia="Calibri" w:hAnsi="Times New Roman" w:cs="Times New Roman"/>
          <w:color w:val="auto"/>
          <w:kern w:val="0"/>
          <w:sz w:val="18"/>
          <w:szCs w:val="18"/>
          <w:lang w:eastAsia="en-US"/>
        </w:rPr>
        <w:t xml:space="preserve">Оригиналы предоставляются лично заявителем.    </w:t>
      </w:r>
    </w:p>
    <w:p w:rsidR="00E85A98" w:rsidRPr="00E85A98" w:rsidRDefault="00E85A98" w:rsidP="00E85A98">
      <w:pPr>
        <w:tabs>
          <w:tab w:val="left" w:pos="567"/>
        </w:tabs>
        <w:spacing w:after="200" w:line="20" w:lineRule="atLeast"/>
        <w:contextualSpacing/>
        <w:jc w:val="both"/>
        <w:rPr>
          <w:rFonts w:ascii="Times New Roman" w:eastAsia="Calibri" w:hAnsi="Times New Roman" w:cs="Times New Roman"/>
          <w:color w:val="auto"/>
          <w:kern w:val="0"/>
          <w:sz w:val="18"/>
          <w:szCs w:val="18"/>
          <w:lang w:eastAsia="en-US"/>
        </w:rPr>
      </w:pPr>
      <w:r w:rsidRPr="00E85A98">
        <w:rPr>
          <w:rFonts w:ascii="Times New Roman" w:eastAsia="Calibri" w:hAnsi="Times New Roman" w:cs="Times New Roman"/>
          <w:color w:val="auto"/>
          <w:kern w:val="0"/>
          <w:sz w:val="18"/>
          <w:szCs w:val="18"/>
          <w:lang w:eastAsia="en-US"/>
        </w:rPr>
        <w:t xml:space="preserve">       Заявители (родители, законные представители</w:t>
      </w:r>
      <w:r w:rsidRPr="00E85A98">
        <w:rPr>
          <w:rFonts w:ascii="Times New Roman" w:eastAsia="Calibri" w:hAnsi="Times New Roman" w:cs="Times New Roman"/>
          <w:kern w:val="0"/>
          <w:sz w:val="18"/>
          <w:szCs w:val="18"/>
          <w:lang w:eastAsia="en-US"/>
        </w:rPr>
        <w:t xml:space="preserve"> </w:t>
      </w:r>
      <w:r w:rsidRPr="00E85A98">
        <w:rPr>
          <w:rFonts w:ascii="Times New Roman" w:eastAsia="Calibri" w:hAnsi="Times New Roman" w:cs="Times New Roman"/>
          <w:color w:val="auto"/>
          <w:kern w:val="0"/>
          <w:sz w:val="18"/>
          <w:szCs w:val="18"/>
          <w:lang w:eastAsia="en-US"/>
        </w:rPr>
        <w:t xml:space="preserve">) имеют </w:t>
      </w:r>
      <w:r w:rsidRPr="00E85A98">
        <w:rPr>
          <w:rFonts w:ascii="Times New Roman" w:eastAsia="Calibri" w:hAnsi="Times New Roman" w:cs="Times New Roman"/>
          <w:color w:val="auto"/>
          <w:spacing w:val="-1"/>
          <w:kern w:val="0"/>
          <w:sz w:val="18"/>
          <w:szCs w:val="18"/>
          <w:lang w:eastAsia="en-US"/>
        </w:rPr>
        <w:t xml:space="preserve">право выбора Учреждения с учетом индивидуальных особенностей ребенка, состояния его </w:t>
      </w:r>
      <w:r w:rsidRPr="00E85A98">
        <w:rPr>
          <w:rFonts w:ascii="Times New Roman" w:eastAsia="Calibri" w:hAnsi="Times New Roman" w:cs="Times New Roman"/>
          <w:color w:val="auto"/>
          <w:kern w:val="0"/>
          <w:sz w:val="18"/>
          <w:szCs w:val="18"/>
          <w:lang w:eastAsia="en-US"/>
        </w:rPr>
        <w:t>здоровья, уровня физического развития.</w:t>
      </w:r>
    </w:p>
    <w:p w:rsidR="00E85A98" w:rsidRPr="00E85A98" w:rsidRDefault="00E85A98" w:rsidP="00E85A98">
      <w:pPr>
        <w:tabs>
          <w:tab w:val="left" w:pos="567"/>
        </w:tabs>
        <w:spacing w:after="0" w:line="276" w:lineRule="auto"/>
        <w:contextualSpacing/>
        <w:jc w:val="both"/>
        <w:rPr>
          <w:rFonts w:ascii="Times New Roman" w:eastAsia="Calibri" w:hAnsi="Times New Roman" w:cs="Times New Roman"/>
          <w:color w:val="auto"/>
          <w:kern w:val="0"/>
          <w:sz w:val="18"/>
          <w:szCs w:val="18"/>
          <w:lang w:eastAsia="en-US"/>
        </w:rPr>
      </w:pPr>
      <w:r w:rsidRPr="00E85A98">
        <w:rPr>
          <w:rFonts w:ascii="Times New Roman" w:eastAsia="Calibri" w:hAnsi="Times New Roman" w:cs="Times New Roman"/>
          <w:color w:val="auto"/>
          <w:kern w:val="0"/>
          <w:sz w:val="18"/>
          <w:szCs w:val="18"/>
          <w:lang w:eastAsia="en-US"/>
        </w:rPr>
        <w:lastRenderedPageBreak/>
        <w:t xml:space="preserve">          Общие требования к приему в Учреждения регулируются Законом Российской Федерации от 29.12. </w:t>
      </w:r>
      <w:smartTag w:uri="urn:schemas-microsoft-com:office:smarttags" w:element="metricconverter">
        <w:smartTagPr>
          <w:attr w:name="ProductID" w:val="2012 г"/>
        </w:smartTagPr>
        <w:r w:rsidRPr="00E85A98">
          <w:rPr>
            <w:rFonts w:ascii="Times New Roman" w:eastAsia="Calibri" w:hAnsi="Times New Roman" w:cs="Times New Roman"/>
            <w:color w:val="auto"/>
            <w:kern w:val="0"/>
            <w:sz w:val="18"/>
            <w:szCs w:val="18"/>
            <w:lang w:eastAsia="en-US"/>
          </w:rPr>
          <w:t>2012 г</w:t>
        </w:r>
      </w:smartTag>
      <w:r w:rsidRPr="00E85A98">
        <w:rPr>
          <w:rFonts w:ascii="Times New Roman" w:eastAsia="Calibri" w:hAnsi="Times New Roman" w:cs="Times New Roman"/>
          <w:color w:val="auto"/>
          <w:kern w:val="0"/>
          <w:sz w:val="18"/>
          <w:szCs w:val="18"/>
          <w:lang w:eastAsia="en-US"/>
        </w:rPr>
        <w:t>. № 273-</w:t>
      </w:r>
      <w:r w:rsidRPr="00E85A98">
        <w:rPr>
          <w:rFonts w:ascii="Times New Roman" w:eastAsia="Calibri" w:hAnsi="Times New Roman" w:cs="Times New Roman"/>
          <w:bCs/>
          <w:color w:val="auto"/>
          <w:kern w:val="0"/>
          <w:sz w:val="18"/>
          <w:szCs w:val="18"/>
          <w:lang w:eastAsia="en-US"/>
        </w:rPr>
        <w:t>ФЗ</w:t>
      </w:r>
      <w:r w:rsidRPr="00E85A98">
        <w:rPr>
          <w:rFonts w:ascii="Times New Roman" w:eastAsia="Calibri" w:hAnsi="Times New Roman" w:cs="Times New Roman"/>
          <w:kern w:val="0"/>
          <w:sz w:val="18"/>
          <w:szCs w:val="18"/>
          <w:lang w:eastAsia="en-US"/>
        </w:rPr>
        <w:t xml:space="preserve"> </w:t>
      </w:r>
      <w:r w:rsidRPr="00E85A98">
        <w:rPr>
          <w:rFonts w:ascii="Times New Roman" w:eastAsia="Calibri" w:hAnsi="Times New Roman" w:cs="Times New Roman"/>
          <w:color w:val="auto"/>
          <w:kern w:val="0"/>
          <w:sz w:val="18"/>
          <w:szCs w:val="18"/>
          <w:lang w:eastAsia="en-US"/>
        </w:rPr>
        <w:t>«Об образовании», действующим Положением о комплектовании и Уставами Учреждений.</w:t>
      </w:r>
    </w:p>
    <w:p w:rsidR="00E85A98" w:rsidRPr="00E85A98" w:rsidRDefault="00E85A98" w:rsidP="00E85A98">
      <w:pPr>
        <w:shd w:val="clear" w:color="auto" w:fill="FFFFFF"/>
        <w:spacing w:after="0" w:line="274" w:lineRule="exact"/>
        <w:ind w:left="542"/>
        <w:jc w:val="both"/>
        <w:rPr>
          <w:rFonts w:ascii="Times New Roman" w:hAnsi="Times New Roman" w:cs="Times New Roman"/>
          <w:color w:val="auto"/>
          <w:kern w:val="0"/>
          <w:sz w:val="18"/>
          <w:szCs w:val="18"/>
        </w:rPr>
      </w:pPr>
      <w:r w:rsidRPr="00E85A98">
        <w:rPr>
          <w:rFonts w:ascii="Times New Roman" w:hAnsi="Times New Roman" w:cs="Times New Roman"/>
          <w:iCs/>
          <w:color w:val="auto"/>
          <w:spacing w:val="-1"/>
          <w:kern w:val="0"/>
          <w:sz w:val="18"/>
          <w:szCs w:val="18"/>
        </w:rPr>
        <w:t>Особенности предоставления Услуги отдельным категориям граждан.</w:t>
      </w:r>
    </w:p>
    <w:p w:rsidR="00E85A98" w:rsidRPr="00E85A98" w:rsidRDefault="00E85A98" w:rsidP="00E85A98">
      <w:pPr>
        <w:shd w:val="clear" w:color="auto" w:fill="FFFFFF"/>
        <w:spacing w:after="0" w:line="274" w:lineRule="exact"/>
        <w:ind w:left="10" w:right="5" w:firstLine="533"/>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Дети с ограниченными возможностями здоровья, дети-инвалиды принимаются в группы   комбинированной направленности Учреждения только с согласия родителей (законных представителей), на основании заключения психолого-медико-педагогической комиссии (далее ПМПК).</w:t>
      </w:r>
    </w:p>
    <w:p w:rsidR="00E85A98" w:rsidRPr="00E85A98" w:rsidRDefault="00E85A98" w:rsidP="00E85A98">
      <w:pPr>
        <w:shd w:val="clear" w:color="auto" w:fill="FFFFFF"/>
        <w:spacing w:after="0" w:line="274" w:lineRule="exact"/>
        <w:ind w:left="10" w:right="10" w:firstLine="528"/>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 xml:space="preserve">При приеме таких детей Учреждения обязаны обеспечить необходимые условия для организации коррекционной работы. </w:t>
      </w:r>
    </w:p>
    <w:p w:rsidR="00E85A98" w:rsidRPr="00E85A98" w:rsidRDefault="00E85A98" w:rsidP="00E85A98">
      <w:pPr>
        <w:shd w:val="clear" w:color="auto" w:fill="FFFFFF"/>
        <w:spacing w:after="0" w:line="274" w:lineRule="exact"/>
        <w:jc w:val="both"/>
        <w:rPr>
          <w:rFonts w:ascii="Times New Roman" w:hAnsi="Times New Roman" w:cs="Times New Roman"/>
          <w:color w:val="auto"/>
          <w:kern w:val="0"/>
          <w:sz w:val="18"/>
          <w:szCs w:val="18"/>
        </w:rPr>
      </w:pPr>
      <w:r w:rsidRPr="00E85A98">
        <w:rPr>
          <w:rFonts w:ascii="Times New Roman" w:hAnsi="Times New Roman" w:cs="Times New Roman"/>
          <w:iCs/>
          <w:color w:val="auto"/>
          <w:kern w:val="0"/>
          <w:sz w:val="18"/>
          <w:szCs w:val="18"/>
        </w:rPr>
        <w:t xml:space="preserve">        Право первоочередного получения мест в Учреждениях предоставляется</w:t>
      </w:r>
      <w:r w:rsidRPr="00E85A98">
        <w:rPr>
          <w:rFonts w:ascii="Times New Roman" w:hAnsi="Times New Roman" w:cs="Times New Roman"/>
          <w:i/>
          <w:iCs/>
          <w:color w:val="auto"/>
          <w:kern w:val="0"/>
          <w:sz w:val="18"/>
          <w:szCs w:val="18"/>
        </w:rPr>
        <w:t>:</w:t>
      </w:r>
    </w:p>
    <w:p w:rsidR="00E85A98" w:rsidRPr="00E85A98" w:rsidRDefault="00E85A98" w:rsidP="00E85A98">
      <w:pPr>
        <w:widowControl w:val="0"/>
        <w:adjustRightInd w:val="0"/>
        <w:spacing w:after="0" w:line="240" w:lineRule="auto"/>
        <w:jc w:val="both"/>
        <w:rPr>
          <w:rFonts w:ascii="Times New Roman" w:hAnsi="Times New Roman" w:cs="Times New Roman"/>
          <w:color w:val="auto"/>
          <w:kern w:val="0"/>
          <w:sz w:val="18"/>
          <w:szCs w:val="18"/>
          <w:lang w:val="x-none" w:eastAsia="x-none"/>
        </w:rPr>
      </w:pPr>
      <w:r w:rsidRPr="00E85A98">
        <w:rPr>
          <w:rFonts w:ascii="Times New Roman" w:hAnsi="Times New Roman" w:cs="Times New Roman"/>
          <w:color w:val="auto"/>
          <w:kern w:val="0"/>
          <w:sz w:val="18"/>
          <w:szCs w:val="18"/>
          <w:lang w:eastAsia="x-none"/>
        </w:rPr>
        <w:t xml:space="preserve">- </w:t>
      </w:r>
      <w:r w:rsidRPr="00E85A98">
        <w:rPr>
          <w:rFonts w:ascii="Times New Roman" w:hAnsi="Times New Roman" w:cs="Times New Roman"/>
          <w:color w:val="auto"/>
          <w:kern w:val="0"/>
          <w:sz w:val="18"/>
          <w:szCs w:val="18"/>
          <w:lang w:val="x-none" w:eastAsia="x-none"/>
        </w:rPr>
        <w:t>детям – инвалидам;</w:t>
      </w:r>
    </w:p>
    <w:p w:rsidR="00E85A98" w:rsidRPr="00E85A98" w:rsidRDefault="00E85A98" w:rsidP="00E85A98">
      <w:pPr>
        <w:widowControl w:val="0"/>
        <w:adjustRightInd w:val="0"/>
        <w:spacing w:after="0" w:line="240" w:lineRule="auto"/>
        <w:jc w:val="both"/>
        <w:rPr>
          <w:rFonts w:ascii="Times New Roman" w:hAnsi="Times New Roman" w:cs="Times New Roman"/>
          <w:color w:val="auto"/>
          <w:kern w:val="0"/>
          <w:sz w:val="18"/>
          <w:szCs w:val="18"/>
          <w:lang w:eastAsia="x-none"/>
        </w:rPr>
      </w:pPr>
      <w:r w:rsidRPr="00E85A98">
        <w:rPr>
          <w:rFonts w:ascii="Times New Roman" w:hAnsi="Times New Roman" w:cs="Times New Roman"/>
          <w:color w:val="auto"/>
          <w:kern w:val="0"/>
          <w:sz w:val="18"/>
          <w:szCs w:val="18"/>
          <w:lang w:eastAsia="x-none"/>
        </w:rPr>
        <w:t xml:space="preserve">- </w:t>
      </w:r>
      <w:r w:rsidRPr="00E85A98">
        <w:rPr>
          <w:rFonts w:ascii="Times New Roman" w:hAnsi="Times New Roman" w:cs="Times New Roman"/>
          <w:color w:val="auto"/>
          <w:kern w:val="0"/>
          <w:sz w:val="18"/>
          <w:szCs w:val="18"/>
          <w:lang w:val="x-none" w:eastAsia="x-none"/>
        </w:rPr>
        <w:t>детям, один из родителей (законных представителей) которых является инвалидом;</w:t>
      </w:r>
    </w:p>
    <w:p w:rsidR="00E85A98" w:rsidRPr="00E85A98" w:rsidRDefault="00E85A98" w:rsidP="00E85A98">
      <w:pPr>
        <w:widowControl w:val="0"/>
        <w:adjustRightInd w:val="0"/>
        <w:spacing w:after="0" w:line="240" w:lineRule="auto"/>
        <w:jc w:val="both"/>
        <w:rPr>
          <w:rFonts w:ascii="Times New Roman" w:hAnsi="Times New Roman" w:cs="Times New Roman"/>
          <w:color w:val="auto"/>
          <w:kern w:val="0"/>
          <w:sz w:val="18"/>
          <w:szCs w:val="18"/>
          <w:lang w:eastAsia="x-none"/>
        </w:rPr>
      </w:pPr>
      <w:r w:rsidRPr="00E85A98">
        <w:rPr>
          <w:rFonts w:ascii="Times New Roman" w:hAnsi="Times New Roman" w:cs="Times New Roman"/>
          <w:color w:val="auto"/>
          <w:kern w:val="0"/>
          <w:sz w:val="18"/>
          <w:szCs w:val="18"/>
          <w:lang w:eastAsia="x-none"/>
        </w:rPr>
        <w:t xml:space="preserve">        Право  внеочередного  получения мест   в   Учреждениях  предоставляется:</w:t>
      </w:r>
    </w:p>
    <w:p w:rsidR="00E85A98" w:rsidRPr="00E85A98" w:rsidRDefault="00E85A98" w:rsidP="00E85A98">
      <w:pPr>
        <w:widowControl w:val="0"/>
        <w:adjustRightInd w:val="0"/>
        <w:spacing w:after="0" w:line="240" w:lineRule="auto"/>
        <w:jc w:val="both"/>
        <w:rPr>
          <w:rFonts w:ascii="Times New Roman" w:hAnsi="Times New Roman" w:cs="Times New Roman"/>
          <w:color w:val="auto"/>
          <w:kern w:val="0"/>
          <w:sz w:val="18"/>
          <w:szCs w:val="18"/>
          <w:lang w:eastAsia="x-none"/>
        </w:rPr>
      </w:pPr>
      <w:r w:rsidRPr="00E85A98">
        <w:rPr>
          <w:rFonts w:ascii="Times New Roman" w:hAnsi="Times New Roman" w:cs="Times New Roman"/>
          <w:color w:val="auto"/>
          <w:kern w:val="0"/>
          <w:sz w:val="18"/>
          <w:szCs w:val="18"/>
          <w:lang w:eastAsia="x-none"/>
        </w:rPr>
        <w:t xml:space="preserve">- </w:t>
      </w:r>
      <w:r w:rsidRPr="00E85A98">
        <w:rPr>
          <w:rFonts w:ascii="Times New Roman" w:hAnsi="Times New Roman" w:cs="Times New Roman"/>
          <w:color w:val="auto"/>
          <w:kern w:val="0"/>
          <w:sz w:val="18"/>
          <w:szCs w:val="18"/>
          <w:lang w:val="x-none" w:eastAsia="x-none"/>
        </w:rPr>
        <w:t>детям, находящимся под опекой, или сиротам;</w:t>
      </w:r>
    </w:p>
    <w:p w:rsidR="00E85A98" w:rsidRPr="00E85A98" w:rsidRDefault="00E85A98" w:rsidP="00E85A98">
      <w:pPr>
        <w:widowControl w:val="0"/>
        <w:adjustRightInd w:val="0"/>
        <w:spacing w:after="0" w:line="240" w:lineRule="auto"/>
        <w:jc w:val="both"/>
        <w:rPr>
          <w:rFonts w:ascii="Times New Roman" w:hAnsi="Times New Roman" w:cs="Times New Roman"/>
          <w:color w:val="auto"/>
          <w:kern w:val="0"/>
          <w:sz w:val="18"/>
          <w:szCs w:val="18"/>
          <w:lang w:eastAsia="x-none"/>
        </w:rPr>
      </w:pPr>
      <w:r w:rsidRPr="00E85A98">
        <w:rPr>
          <w:rFonts w:ascii="Times New Roman" w:hAnsi="Times New Roman" w:cs="Times New Roman"/>
          <w:color w:val="auto"/>
          <w:kern w:val="0"/>
          <w:sz w:val="18"/>
          <w:szCs w:val="18"/>
          <w:lang w:eastAsia="x-none"/>
        </w:rPr>
        <w:t xml:space="preserve">        Право  внеочередного  получения мест  в  Учреждениях предоставляется:</w:t>
      </w:r>
    </w:p>
    <w:p w:rsidR="00E85A98" w:rsidRPr="00E85A98" w:rsidRDefault="00E85A98" w:rsidP="00E85A98">
      <w:pPr>
        <w:widowControl w:val="0"/>
        <w:adjustRightInd w:val="0"/>
        <w:spacing w:after="0" w:line="240" w:lineRule="auto"/>
        <w:jc w:val="both"/>
        <w:rPr>
          <w:rFonts w:ascii="Times New Roman" w:hAnsi="Times New Roman" w:cs="Times New Roman"/>
          <w:color w:val="auto"/>
          <w:kern w:val="0"/>
          <w:sz w:val="18"/>
          <w:szCs w:val="18"/>
          <w:lang w:val="x-none" w:eastAsia="x-none"/>
        </w:rPr>
      </w:pPr>
      <w:r w:rsidRPr="00E85A98">
        <w:rPr>
          <w:rFonts w:ascii="Times New Roman" w:hAnsi="Times New Roman" w:cs="Times New Roman"/>
          <w:color w:val="auto"/>
          <w:kern w:val="0"/>
          <w:sz w:val="18"/>
          <w:szCs w:val="18"/>
          <w:lang w:eastAsia="x-none"/>
        </w:rPr>
        <w:t xml:space="preserve">- </w:t>
      </w:r>
      <w:r w:rsidRPr="00E85A98">
        <w:rPr>
          <w:rFonts w:ascii="Times New Roman" w:hAnsi="Times New Roman" w:cs="Times New Roman"/>
          <w:color w:val="auto"/>
          <w:kern w:val="0"/>
          <w:sz w:val="18"/>
          <w:szCs w:val="18"/>
          <w:lang w:val="x-none" w:eastAsia="x-none"/>
        </w:rPr>
        <w:t>детям граждан, подвергшихся воздействию радиации вследствие чернобыльской катастрофы;</w:t>
      </w:r>
    </w:p>
    <w:p w:rsidR="00E85A98" w:rsidRPr="00E85A98" w:rsidRDefault="00E85A98" w:rsidP="00E85A98">
      <w:pPr>
        <w:widowControl w:val="0"/>
        <w:adjustRightInd w:val="0"/>
        <w:spacing w:after="0" w:line="240" w:lineRule="auto"/>
        <w:jc w:val="both"/>
        <w:rPr>
          <w:rFonts w:ascii="Times New Roman" w:hAnsi="Times New Roman" w:cs="Times New Roman"/>
          <w:color w:val="auto"/>
          <w:kern w:val="0"/>
          <w:sz w:val="18"/>
          <w:szCs w:val="18"/>
          <w:lang w:val="x-none" w:eastAsia="x-none"/>
        </w:rPr>
      </w:pPr>
      <w:r w:rsidRPr="00E85A98">
        <w:rPr>
          <w:rFonts w:ascii="Times New Roman" w:hAnsi="Times New Roman" w:cs="Times New Roman"/>
          <w:color w:val="auto"/>
          <w:kern w:val="0"/>
          <w:sz w:val="18"/>
          <w:szCs w:val="18"/>
          <w:lang w:eastAsia="x-none"/>
        </w:rPr>
        <w:t xml:space="preserve">-   </w:t>
      </w:r>
      <w:r w:rsidRPr="00E85A98">
        <w:rPr>
          <w:rFonts w:ascii="Times New Roman" w:hAnsi="Times New Roman" w:cs="Times New Roman"/>
          <w:color w:val="auto"/>
          <w:kern w:val="0"/>
          <w:sz w:val="18"/>
          <w:szCs w:val="18"/>
          <w:lang w:val="x-none" w:eastAsia="x-none"/>
        </w:rPr>
        <w:t>детям сотрудников полиции;</w:t>
      </w:r>
    </w:p>
    <w:p w:rsidR="00E85A98" w:rsidRPr="00E85A98" w:rsidRDefault="00E85A98" w:rsidP="00E85A98">
      <w:pPr>
        <w:widowControl w:val="0"/>
        <w:adjustRightInd w:val="0"/>
        <w:spacing w:after="0" w:line="240" w:lineRule="auto"/>
        <w:jc w:val="both"/>
        <w:rPr>
          <w:rFonts w:ascii="Times New Roman" w:hAnsi="Times New Roman" w:cs="Times New Roman"/>
          <w:color w:val="auto"/>
          <w:kern w:val="0"/>
          <w:sz w:val="18"/>
          <w:szCs w:val="18"/>
          <w:lang w:val="x-none" w:eastAsia="x-none"/>
        </w:rPr>
      </w:pPr>
      <w:r w:rsidRPr="00E85A98">
        <w:rPr>
          <w:rFonts w:ascii="Times New Roman" w:hAnsi="Times New Roman" w:cs="Times New Roman"/>
          <w:color w:val="auto"/>
          <w:kern w:val="0"/>
          <w:sz w:val="18"/>
          <w:szCs w:val="18"/>
          <w:lang w:eastAsia="x-none"/>
        </w:rPr>
        <w:t xml:space="preserve">- </w:t>
      </w:r>
      <w:r w:rsidRPr="00E85A98">
        <w:rPr>
          <w:rFonts w:ascii="Times New Roman" w:hAnsi="Times New Roman" w:cs="Times New Roman"/>
          <w:color w:val="auto"/>
          <w:kern w:val="0"/>
          <w:sz w:val="18"/>
          <w:szCs w:val="18"/>
          <w:lang w:val="x-none" w:eastAsia="x-none"/>
        </w:rPr>
        <w:t xml:space="preserve">детям сотрудников полиции, получивших в связи с осуществлением служебной деятельности телесные повреждения, исключающие для них возможность дальнейшего прохождения службы; </w:t>
      </w:r>
    </w:p>
    <w:p w:rsidR="00E85A98" w:rsidRPr="00E85A98" w:rsidRDefault="00E85A98" w:rsidP="00E85A98">
      <w:pPr>
        <w:widowControl w:val="0"/>
        <w:adjustRightInd w:val="0"/>
        <w:spacing w:after="0" w:line="240" w:lineRule="auto"/>
        <w:jc w:val="both"/>
        <w:rPr>
          <w:rFonts w:ascii="Times New Roman" w:hAnsi="Times New Roman" w:cs="Times New Roman"/>
          <w:color w:val="auto"/>
          <w:kern w:val="0"/>
          <w:sz w:val="18"/>
          <w:szCs w:val="18"/>
          <w:lang w:val="x-none" w:eastAsia="x-none"/>
        </w:rPr>
      </w:pPr>
      <w:r w:rsidRPr="00E85A98">
        <w:rPr>
          <w:rFonts w:ascii="Times New Roman" w:hAnsi="Times New Roman" w:cs="Times New Roman"/>
          <w:color w:val="auto"/>
          <w:kern w:val="0"/>
          <w:sz w:val="18"/>
          <w:szCs w:val="18"/>
          <w:lang w:eastAsia="x-none"/>
        </w:rPr>
        <w:t xml:space="preserve">-  </w:t>
      </w:r>
      <w:r w:rsidRPr="00E85A98">
        <w:rPr>
          <w:rFonts w:ascii="Times New Roman" w:hAnsi="Times New Roman" w:cs="Times New Roman"/>
          <w:color w:val="auto"/>
          <w:kern w:val="0"/>
          <w:sz w:val="18"/>
          <w:szCs w:val="18"/>
          <w:lang w:val="x-none" w:eastAsia="x-none"/>
        </w:rPr>
        <w:t>детям сотрудников полиции, погибших (умерших) в связи с осуществлением служебной деятельности либо умерших до истечения одного года после увольнения со службы вследствие ранения (контузии), заболевания, полученных в период прохождения службы;</w:t>
      </w:r>
    </w:p>
    <w:p w:rsidR="00E85A98" w:rsidRPr="00E85A98" w:rsidRDefault="00E85A98" w:rsidP="00E85A98">
      <w:pPr>
        <w:widowControl w:val="0"/>
        <w:adjustRightInd w:val="0"/>
        <w:spacing w:after="0" w:line="240" w:lineRule="auto"/>
        <w:jc w:val="both"/>
        <w:rPr>
          <w:rFonts w:ascii="Times New Roman" w:hAnsi="Times New Roman" w:cs="Times New Roman"/>
          <w:color w:val="auto"/>
          <w:kern w:val="0"/>
          <w:sz w:val="18"/>
          <w:szCs w:val="18"/>
          <w:lang w:val="x-none" w:eastAsia="x-none"/>
        </w:rPr>
      </w:pPr>
      <w:r w:rsidRPr="00E85A98">
        <w:rPr>
          <w:rFonts w:ascii="Times New Roman" w:hAnsi="Times New Roman" w:cs="Times New Roman"/>
          <w:color w:val="auto"/>
          <w:kern w:val="0"/>
          <w:sz w:val="18"/>
          <w:szCs w:val="18"/>
          <w:lang w:eastAsia="x-none"/>
        </w:rPr>
        <w:t xml:space="preserve">- </w:t>
      </w:r>
      <w:r w:rsidRPr="00E85A98">
        <w:rPr>
          <w:rFonts w:ascii="Times New Roman" w:hAnsi="Times New Roman" w:cs="Times New Roman"/>
          <w:color w:val="auto"/>
          <w:kern w:val="0"/>
          <w:sz w:val="18"/>
          <w:szCs w:val="18"/>
          <w:lang w:val="x-none" w:eastAsia="x-none"/>
        </w:rPr>
        <w:t xml:space="preserve">детям военнослужащих и сотрудников органов внутренних дел, </w:t>
      </w:r>
      <w:r w:rsidRPr="00E85A98">
        <w:rPr>
          <w:rFonts w:ascii="Times New Roman" w:hAnsi="Times New Roman" w:cs="Times New Roman"/>
          <w:color w:val="auto"/>
          <w:kern w:val="0"/>
          <w:sz w:val="18"/>
          <w:szCs w:val="18"/>
          <w:lang w:eastAsia="x-none"/>
        </w:rPr>
        <w:t xml:space="preserve"> </w:t>
      </w:r>
      <w:r w:rsidRPr="00E85A98">
        <w:rPr>
          <w:rFonts w:ascii="Times New Roman" w:hAnsi="Times New Roman" w:cs="Times New Roman"/>
          <w:color w:val="auto"/>
          <w:kern w:val="0"/>
          <w:sz w:val="18"/>
          <w:szCs w:val="18"/>
          <w:lang w:val="x-none" w:eastAsia="x-none"/>
        </w:rPr>
        <w:t xml:space="preserve"> уголовно-исполнительной системы, непосредственно участвовавших в борьбе с терроризмом и погибших (пропавших без вести), умерших, ставших инвалидами в связи с выполнением служебных обязанностей;</w:t>
      </w:r>
      <w:r w:rsidRPr="00E85A98">
        <w:rPr>
          <w:rFonts w:ascii="Times New Roman" w:hAnsi="Times New Roman" w:cs="Times New Roman"/>
          <w:color w:val="auto"/>
          <w:kern w:val="0"/>
          <w:sz w:val="18"/>
          <w:szCs w:val="18"/>
          <w:lang w:eastAsia="x-none"/>
        </w:rPr>
        <w:t xml:space="preserve"> </w:t>
      </w:r>
    </w:p>
    <w:p w:rsidR="00E85A98" w:rsidRPr="00E85A98" w:rsidRDefault="00E85A98" w:rsidP="00E85A98">
      <w:pPr>
        <w:widowControl w:val="0"/>
        <w:adjustRightInd w:val="0"/>
        <w:spacing w:after="0" w:line="240" w:lineRule="auto"/>
        <w:jc w:val="both"/>
        <w:rPr>
          <w:rFonts w:ascii="Times New Roman" w:hAnsi="Times New Roman" w:cs="Times New Roman"/>
          <w:color w:val="auto"/>
          <w:kern w:val="0"/>
          <w:sz w:val="18"/>
          <w:szCs w:val="18"/>
          <w:lang w:eastAsia="x-none"/>
        </w:rPr>
      </w:pPr>
      <w:r w:rsidRPr="00E85A98">
        <w:rPr>
          <w:rFonts w:ascii="Times New Roman" w:hAnsi="Times New Roman" w:cs="Times New Roman"/>
          <w:color w:val="auto"/>
          <w:kern w:val="0"/>
          <w:sz w:val="18"/>
          <w:szCs w:val="18"/>
          <w:lang w:eastAsia="x-none"/>
        </w:rPr>
        <w:t xml:space="preserve">-  </w:t>
      </w:r>
      <w:r w:rsidRPr="00E85A98">
        <w:rPr>
          <w:rFonts w:ascii="Times New Roman" w:hAnsi="Times New Roman" w:cs="Times New Roman"/>
          <w:color w:val="auto"/>
          <w:kern w:val="0"/>
          <w:sz w:val="18"/>
          <w:szCs w:val="18"/>
          <w:lang w:val="x-none" w:eastAsia="x-none"/>
        </w:rPr>
        <w:t>детям военнослужащих</w:t>
      </w:r>
      <w:r w:rsidRPr="00E85A98">
        <w:rPr>
          <w:rFonts w:ascii="Times New Roman" w:hAnsi="Times New Roman" w:cs="Times New Roman"/>
          <w:color w:val="auto"/>
          <w:kern w:val="0"/>
          <w:sz w:val="18"/>
          <w:szCs w:val="18"/>
          <w:lang w:eastAsia="x-none"/>
        </w:rPr>
        <w:t xml:space="preserve"> (</w:t>
      </w:r>
      <w:r w:rsidRPr="00E85A98">
        <w:rPr>
          <w:rFonts w:ascii="Times New Roman" w:hAnsi="Times New Roman" w:cs="Times New Roman"/>
          <w:color w:val="auto"/>
          <w:kern w:val="0"/>
          <w:sz w:val="18"/>
          <w:szCs w:val="18"/>
          <w:lang w:val="x-none" w:eastAsia="x-none"/>
        </w:rPr>
        <w:t>офицеров, прапорщиков и мичманов, курсантов военных образовательных учреждений профессионального образования, сержантов и старшин, солдат и матросов, проходящих военную службу по контракту;</w:t>
      </w:r>
      <w:r w:rsidRPr="00E85A98">
        <w:rPr>
          <w:rFonts w:ascii="Times New Roman" w:hAnsi="Times New Roman" w:cs="Times New Roman"/>
          <w:color w:val="auto"/>
          <w:kern w:val="0"/>
          <w:sz w:val="18"/>
          <w:szCs w:val="18"/>
          <w:lang w:eastAsia="x-none"/>
        </w:rPr>
        <w:t xml:space="preserve"> </w:t>
      </w:r>
      <w:r w:rsidRPr="00E85A98">
        <w:rPr>
          <w:rFonts w:ascii="Times New Roman" w:hAnsi="Times New Roman" w:cs="Times New Roman"/>
          <w:color w:val="auto"/>
          <w:kern w:val="0"/>
          <w:sz w:val="18"/>
          <w:szCs w:val="18"/>
          <w:lang w:val="x-none" w:eastAsia="x-none"/>
        </w:rPr>
        <w:t>офицеров, призванных на военную службу в соответствии с указом Президента Российской Федерации;</w:t>
      </w:r>
      <w:r w:rsidRPr="00E85A98">
        <w:rPr>
          <w:rFonts w:ascii="Times New Roman" w:hAnsi="Times New Roman" w:cs="Times New Roman"/>
          <w:color w:val="auto"/>
          <w:kern w:val="0"/>
          <w:sz w:val="18"/>
          <w:szCs w:val="18"/>
          <w:lang w:eastAsia="x-none"/>
        </w:rPr>
        <w:t xml:space="preserve"> </w:t>
      </w:r>
      <w:r w:rsidRPr="00E85A98">
        <w:rPr>
          <w:rFonts w:ascii="Times New Roman" w:hAnsi="Times New Roman" w:cs="Times New Roman"/>
          <w:color w:val="auto"/>
          <w:kern w:val="0"/>
          <w:sz w:val="18"/>
          <w:szCs w:val="18"/>
          <w:lang w:val="x-none" w:eastAsia="x-none"/>
        </w:rPr>
        <w:t>сержантов, старшин, солдат и матросов, проходящих военную службу по призыву, курсантов военных образовательных учреждений профессионального образования до заключения с ними контракта о прохождении военной службы</w:t>
      </w:r>
      <w:r w:rsidRPr="00E85A98">
        <w:rPr>
          <w:rFonts w:ascii="Times New Roman" w:hAnsi="Times New Roman" w:cs="Times New Roman"/>
          <w:color w:val="auto"/>
          <w:kern w:val="0"/>
          <w:sz w:val="18"/>
          <w:szCs w:val="18"/>
          <w:lang w:eastAsia="x-none"/>
        </w:rPr>
        <w:t>);</w:t>
      </w:r>
    </w:p>
    <w:p w:rsidR="00E85A98" w:rsidRPr="00E85A98" w:rsidRDefault="00E85A98" w:rsidP="00E85A98">
      <w:pPr>
        <w:widowControl w:val="0"/>
        <w:adjustRightInd w:val="0"/>
        <w:spacing w:after="0" w:line="240" w:lineRule="auto"/>
        <w:jc w:val="both"/>
        <w:rPr>
          <w:rFonts w:ascii="Times New Roman" w:hAnsi="Times New Roman" w:cs="Times New Roman"/>
          <w:color w:val="auto"/>
          <w:kern w:val="0"/>
          <w:sz w:val="18"/>
          <w:szCs w:val="18"/>
          <w:lang w:val="x-none" w:eastAsia="x-none"/>
        </w:rPr>
      </w:pPr>
      <w:r w:rsidRPr="00E85A98">
        <w:rPr>
          <w:rFonts w:ascii="Times New Roman" w:hAnsi="Times New Roman" w:cs="Times New Roman"/>
          <w:color w:val="auto"/>
          <w:kern w:val="0"/>
          <w:sz w:val="18"/>
          <w:szCs w:val="18"/>
          <w:lang w:eastAsia="x-none"/>
        </w:rPr>
        <w:t xml:space="preserve">- </w:t>
      </w:r>
      <w:r w:rsidRPr="00E85A98">
        <w:rPr>
          <w:rFonts w:ascii="Times New Roman" w:hAnsi="Times New Roman" w:cs="Times New Roman"/>
          <w:color w:val="auto"/>
          <w:kern w:val="0"/>
          <w:sz w:val="18"/>
          <w:szCs w:val="18"/>
          <w:lang w:val="x-none" w:eastAsia="x-none"/>
        </w:rPr>
        <w:t>детям прокуроров и следователей Следственного комитета Российской Федерации;</w:t>
      </w:r>
    </w:p>
    <w:p w:rsidR="00E85A98" w:rsidRPr="00E85A98" w:rsidRDefault="00E85A98" w:rsidP="00E85A98">
      <w:pPr>
        <w:widowControl w:val="0"/>
        <w:adjustRightInd w:val="0"/>
        <w:spacing w:after="0" w:line="240" w:lineRule="auto"/>
        <w:jc w:val="both"/>
        <w:rPr>
          <w:rFonts w:ascii="Times New Roman" w:hAnsi="Times New Roman" w:cs="Times New Roman"/>
          <w:color w:val="auto"/>
          <w:kern w:val="0"/>
          <w:sz w:val="18"/>
          <w:szCs w:val="18"/>
          <w:lang w:eastAsia="x-none"/>
        </w:rPr>
      </w:pPr>
      <w:r w:rsidRPr="00E85A98">
        <w:rPr>
          <w:rFonts w:ascii="Times New Roman" w:hAnsi="Times New Roman" w:cs="Times New Roman"/>
          <w:color w:val="auto"/>
          <w:kern w:val="0"/>
          <w:sz w:val="18"/>
          <w:szCs w:val="18"/>
          <w:lang w:eastAsia="x-none"/>
        </w:rPr>
        <w:t xml:space="preserve">- </w:t>
      </w:r>
      <w:r w:rsidRPr="00E85A98">
        <w:rPr>
          <w:rFonts w:ascii="Times New Roman" w:hAnsi="Times New Roman" w:cs="Times New Roman"/>
          <w:color w:val="auto"/>
          <w:kern w:val="0"/>
          <w:sz w:val="18"/>
          <w:szCs w:val="18"/>
          <w:lang w:val="x-none" w:eastAsia="x-none"/>
        </w:rPr>
        <w:t xml:space="preserve"> детям судей, мировых судей.</w:t>
      </w:r>
    </w:p>
    <w:p w:rsidR="00E85A98" w:rsidRPr="00E85A98" w:rsidRDefault="00E85A98" w:rsidP="00E85A98">
      <w:pPr>
        <w:widowControl w:val="0"/>
        <w:adjustRightInd w:val="0"/>
        <w:spacing w:after="0" w:line="240" w:lineRule="auto"/>
        <w:jc w:val="both"/>
        <w:rPr>
          <w:rFonts w:ascii="Times New Roman" w:hAnsi="Times New Roman" w:cs="Times New Roman"/>
          <w:color w:val="auto"/>
          <w:kern w:val="0"/>
          <w:sz w:val="18"/>
          <w:szCs w:val="18"/>
          <w:lang w:eastAsia="x-none"/>
        </w:rPr>
      </w:pPr>
      <w:r w:rsidRPr="00E85A98">
        <w:rPr>
          <w:rFonts w:ascii="Times New Roman" w:hAnsi="Times New Roman" w:cs="Times New Roman"/>
          <w:color w:val="auto"/>
          <w:kern w:val="0"/>
          <w:sz w:val="18"/>
          <w:szCs w:val="18"/>
          <w:lang w:eastAsia="x-none"/>
        </w:rPr>
        <w:t>- р</w:t>
      </w:r>
      <w:r w:rsidRPr="00E85A98">
        <w:rPr>
          <w:rFonts w:ascii="Times New Roman" w:hAnsi="Times New Roman" w:cs="Times New Roman"/>
          <w:color w:val="auto"/>
          <w:kern w:val="0"/>
          <w:sz w:val="18"/>
          <w:szCs w:val="18"/>
          <w:lang w:val="x-none" w:eastAsia="x-none"/>
        </w:rPr>
        <w:t>ебенок имеет право преимущественного приема в государственные и муниципальные образовательные организации, в которых обучаются его полнородные и неполнородные братья и (или) сестры</w:t>
      </w:r>
      <w:r w:rsidRPr="00E85A98">
        <w:rPr>
          <w:rFonts w:ascii="Times New Roman" w:hAnsi="Times New Roman" w:cs="Times New Roman"/>
          <w:color w:val="auto"/>
          <w:kern w:val="0"/>
          <w:sz w:val="18"/>
          <w:szCs w:val="18"/>
          <w:lang w:eastAsia="x-none"/>
        </w:rPr>
        <w:t>.</w:t>
      </w:r>
    </w:p>
    <w:p w:rsidR="00E85A98" w:rsidRPr="00E85A98" w:rsidRDefault="00E85A98" w:rsidP="00E85A98">
      <w:pPr>
        <w:shd w:val="clear" w:color="auto" w:fill="FFFFFF"/>
        <w:tabs>
          <w:tab w:val="left" w:pos="567"/>
        </w:tabs>
        <w:spacing w:after="0" w:line="20" w:lineRule="atLeast"/>
        <w:ind w:right="10"/>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 xml:space="preserve">          </w:t>
      </w:r>
      <w:r w:rsidRPr="00E85A98">
        <w:rPr>
          <w:rFonts w:ascii="Times New Roman" w:hAnsi="Times New Roman" w:cs="Times New Roman"/>
          <w:bCs/>
          <w:iCs/>
          <w:kern w:val="0"/>
          <w:sz w:val="18"/>
          <w:szCs w:val="18"/>
        </w:rPr>
        <w:t xml:space="preserve">  2.7.Перечень оснований для отказа в приеме документов, необходимых для предоставления муниципальной услуги:</w:t>
      </w:r>
    </w:p>
    <w:p w:rsidR="00E85A98" w:rsidRPr="00E85A98" w:rsidRDefault="00E85A98" w:rsidP="00E85A98">
      <w:pPr>
        <w:tabs>
          <w:tab w:val="left" w:pos="567"/>
        </w:tabs>
        <w:autoSpaceDE w:val="0"/>
        <w:autoSpaceDN w:val="0"/>
        <w:adjustRightInd w:val="0"/>
        <w:spacing w:after="0" w:line="20" w:lineRule="atLeast"/>
        <w:jc w:val="both"/>
        <w:rPr>
          <w:rFonts w:ascii="Times New Roman" w:hAnsi="Times New Roman" w:cs="Times New Roman"/>
          <w:kern w:val="0"/>
          <w:sz w:val="18"/>
          <w:szCs w:val="18"/>
        </w:rPr>
      </w:pPr>
      <w:r w:rsidRPr="00E85A98">
        <w:rPr>
          <w:rFonts w:ascii="Times New Roman" w:hAnsi="Times New Roman" w:cs="Times New Roman"/>
          <w:bCs/>
          <w:iCs/>
          <w:kern w:val="0"/>
          <w:sz w:val="18"/>
          <w:szCs w:val="18"/>
        </w:rPr>
        <w:t>- документы, не соответствующие по оформлению требованиям, изложенным в пункте 2.6.</w:t>
      </w:r>
    </w:p>
    <w:p w:rsidR="00E85A98" w:rsidRPr="00E85A98" w:rsidRDefault="00E85A98" w:rsidP="00E85A98">
      <w:pPr>
        <w:shd w:val="clear" w:color="auto" w:fill="FFFFFF"/>
        <w:spacing w:before="5" w:after="0" w:line="20" w:lineRule="atLeast"/>
        <w:ind w:right="10"/>
        <w:jc w:val="both"/>
        <w:rPr>
          <w:rFonts w:ascii="Times New Roman" w:hAnsi="Times New Roman" w:cs="Times New Roman"/>
          <w:color w:val="auto"/>
          <w:kern w:val="0"/>
          <w:sz w:val="18"/>
          <w:szCs w:val="18"/>
        </w:rPr>
      </w:pPr>
      <w:r w:rsidRPr="00E85A98">
        <w:rPr>
          <w:rFonts w:ascii="Times New Roman" w:hAnsi="Times New Roman" w:cs="Times New Roman"/>
          <w:bCs/>
          <w:iCs/>
          <w:color w:val="auto"/>
          <w:kern w:val="0"/>
          <w:sz w:val="18"/>
          <w:szCs w:val="18"/>
        </w:rPr>
        <w:t xml:space="preserve">          2.8. Перечень оснований для приостановления  оказания  услуги.</w:t>
      </w:r>
    </w:p>
    <w:p w:rsidR="00E85A98" w:rsidRPr="00E85A98" w:rsidRDefault="00E85A98" w:rsidP="00E85A98">
      <w:pPr>
        <w:shd w:val="clear" w:color="auto" w:fill="FFFFFF"/>
        <w:tabs>
          <w:tab w:val="left" w:pos="567"/>
        </w:tabs>
        <w:spacing w:after="0" w:line="20" w:lineRule="atLeast"/>
        <w:ind w:left="5" w:right="10"/>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 xml:space="preserve">           Предоставление услуги осуществляется с момента подачи заявления о постановке ребенка на учет в Учреждении.</w:t>
      </w:r>
    </w:p>
    <w:p w:rsidR="00E85A98" w:rsidRPr="00E85A98" w:rsidRDefault="00E85A98" w:rsidP="00E85A98">
      <w:pPr>
        <w:shd w:val="clear" w:color="auto" w:fill="FFFFFF"/>
        <w:spacing w:after="0" w:line="20" w:lineRule="atLeast"/>
        <w:ind w:left="547"/>
        <w:jc w:val="both"/>
        <w:rPr>
          <w:rFonts w:ascii="Times New Roman" w:hAnsi="Times New Roman" w:cs="Times New Roman"/>
          <w:color w:val="auto"/>
          <w:kern w:val="0"/>
          <w:sz w:val="18"/>
          <w:szCs w:val="18"/>
        </w:rPr>
      </w:pPr>
      <w:r w:rsidRPr="00E85A98">
        <w:rPr>
          <w:rFonts w:ascii="Times New Roman" w:hAnsi="Times New Roman" w:cs="Times New Roman"/>
          <w:iCs/>
          <w:color w:val="auto"/>
          <w:spacing w:val="-1"/>
          <w:kern w:val="0"/>
          <w:sz w:val="18"/>
          <w:szCs w:val="18"/>
        </w:rPr>
        <w:t>Основания для приостановления оказания Услуги:</w:t>
      </w:r>
    </w:p>
    <w:p w:rsidR="00E85A98" w:rsidRPr="00E85A98" w:rsidRDefault="00E85A98" w:rsidP="00E85A98">
      <w:pPr>
        <w:numPr>
          <w:ilvl w:val="0"/>
          <w:numId w:val="48"/>
        </w:numPr>
        <w:shd w:val="clear" w:color="auto" w:fill="FFFFFF"/>
        <w:spacing w:after="0" w:line="20" w:lineRule="atLeast"/>
        <w:jc w:val="both"/>
        <w:rPr>
          <w:rFonts w:ascii="Times New Roman" w:hAnsi="Times New Roman" w:cs="Times New Roman"/>
          <w:color w:val="auto"/>
          <w:kern w:val="0"/>
          <w:sz w:val="18"/>
          <w:szCs w:val="18"/>
        </w:rPr>
      </w:pPr>
      <w:r w:rsidRPr="00E85A98">
        <w:rPr>
          <w:rFonts w:ascii="Times New Roman" w:hAnsi="Times New Roman" w:cs="Times New Roman"/>
          <w:color w:val="auto"/>
          <w:spacing w:val="-1"/>
          <w:kern w:val="0"/>
          <w:sz w:val="18"/>
          <w:szCs w:val="18"/>
        </w:rPr>
        <w:t>предоставление неполного пакета документов;</w:t>
      </w:r>
    </w:p>
    <w:p w:rsidR="00E85A98" w:rsidRPr="00E85A98" w:rsidRDefault="00E85A98" w:rsidP="00E85A98">
      <w:pPr>
        <w:numPr>
          <w:ilvl w:val="0"/>
          <w:numId w:val="48"/>
        </w:numPr>
        <w:shd w:val="clear" w:color="auto" w:fill="FFFFFF"/>
        <w:spacing w:after="0" w:line="20" w:lineRule="atLeast"/>
        <w:jc w:val="both"/>
        <w:rPr>
          <w:rFonts w:ascii="Times New Roman" w:hAnsi="Times New Roman" w:cs="Times New Roman"/>
          <w:color w:val="auto"/>
          <w:kern w:val="0"/>
          <w:sz w:val="18"/>
          <w:szCs w:val="18"/>
        </w:rPr>
      </w:pPr>
      <w:r w:rsidRPr="00E85A98">
        <w:rPr>
          <w:rFonts w:ascii="Times New Roman" w:hAnsi="Times New Roman" w:cs="Times New Roman"/>
          <w:color w:val="auto"/>
          <w:spacing w:val="-1"/>
          <w:kern w:val="0"/>
          <w:sz w:val="18"/>
          <w:szCs w:val="18"/>
        </w:rPr>
        <w:t>наличие в документах исправлений;</w:t>
      </w:r>
    </w:p>
    <w:p w:rsidR="00E85A98" w:rsidRPr="00E85A98" w:rsidRDefault="00E85A98" w:rsidP="00E85A98">
      <w:pPr>
        <w:numPr>
          <w:ilvl w:val="0"/>
          <w:numId w:val="48"/>
        </w:numPr>
        <w:shd w:val="clear" w:color="auto" w:fill="FFFFFF"/>
        <w:spacing w:after="0" w:line="20" w:lineRule="atLeast"/>
        <w:jc w:val="both"/>
        <w:rPr>
          <w:rFonts w:ascii="Times New Roman" w:hAnsi="Times New Roman" w:cs="Times New Roman"/>
          <w:color w:val="auto"/>
          <w:kern w:val="0"/>
          <w:sz w:val="18"/>
          <w:szCs w:val="18"/>
        </w:rPr>
      </w:pPr>
      <w:r w:rsidRPr="00E85A98">
        <w:rPr>
          <w:rFonts w:ascii="Times New Roman" w:hAnsi="Times New Roman" w:cs="Times New Roman"/>
          <w:color w:val="auto"/>
          <w:spacing w:val="-1"/>
          <w:kern w:val="0"/>
          <w:sz w:val="18"/>
          <w:szCs w:val="18"/>
        </w:rPr>
        <w:t>наличие в документах неполной информации.</w:t>
      </w:r>
    </w:p>
    <w:p w:rsidR="00E85A98" w:rsidRPr="00E85A98" w:rsidRDefault="00E85A98" w:rsidP="00E85A98">
      <w:pPr>
        <w:shd w:val="clear" w:color="auto" w:fill="FFFFFF"/>
        <w:spacing w:after="0" w:line="20" w:lineRule="atLeast"/>
        <w:ind w:left="547"/>
        <w:jc w:val="both"/>
        <w:rPr>
          <w:rFonts w:ascii="Times New Roman" w:hAnsi="Times New Roman" w:cs="Times New Roman"/>
          <w:color w:val="auto"/>
          <w:kern w:val="0"/>
          <w:sz w:val="18"/>
          <w:szCs w:val="18"/>
        </w:rPr>
      </w:pPr>
      <w:r w:rsidRPr="00E85A98">
        <w:rPr>
          <w:rFonts w:ascii="Times New Roman" w:hAnsi="Times New Roman" w:cs="Times New Roman"/>
          <w:iCs/>
          <w:color w:val="auto"/>
          <w:spacing w:val="-1"/>
          <w:kern w:val="0"/>
          <w:sz w:val="18"/>
          <w:szCs w:val="18"/>
        </w:rPr>
        <w:t>Основания для отказа в предоставлении Услуги:</w:t>
      </w:r>
    </w:p>
    <w:p w:rsidR="00E85A98" w:rsidRPr="00E85A98" w:rsidRDefault="00E85A98" w:rsidP="00E85A98">
      <w:pPr>
        <w:widowControl w:val="0"/>
        <w:numPr>
          <w:ilvl w:val="0"/>
          <w:numId w:val="49"/>
        </w:numPr>
        <w:shd w:val="clear" w:color="auto" w:fill="FFFFFF"/>
        <w:autoSpaceDE w:val="0"/>
        <w:autoSpaceDN w:val="0"/>
        <w:adjustRightInd w:val="0"/>
        <w:spacing w:after="0" w:line="20" w:lineRule="atLeast"/>
        <w:ind w:left="1276" w:right="10"/>
        <w:jc w:val="both"/>
        <w:rPr>
          <w:rFonts w:ascii="Times New Roman" w:hAnsi="Times New Roman" w:cs="Times New Roman"/>
          <w:color w:val="auto"/>
          <w:kern w:val="0"/>
          <w:sz w:val="18"/>
          <w:szCs w:val="18"/>
        </w:rPr>
      </w:pPr>
      <w:r w:rsidRPr="00E85A98">
        <w:rPr>
          <w:rFonts w:ascii="Times New Roman" w:hAnsi="Times New Roman" w:cs="Times New Roman"/>
          <w:color w:val="auto"/>
          <w:spacing w:val="-1"/>
          <w:kern w:val="0"/>
          <w:sz w:val="18"/>
          <w:szCs w:val="18"/>
        </w:rPr>
        <w:t>несоответствие ребенка возрастной группе;</w:t>
      </w:r>
    </w:p>
    <w:p w:rsidR="00E85A98" w:rsidRPr="00E85A98" w:rsidRDefault="00E85A98" w:rsidP="00E85A98">
      <w:pPr>
        <w:widowControl w:val="0"/>
        <w:numPr>
          <w:ilvl w:val="0"/>
          <w:numId w:val="49"/>
        </w:numPr>
        <w:shd w:val="clear" w:color="auto" w:fill="FFFFFF"/>
        <w:autoSpaceDE w:val="0"/>
        <w:autoSpaceDN w:val="0"/>
        <w:adjustRightInd w:val="0"/>
        <w:spacing w:after="0" w:line="20" w:lineRule="atLeast"/>
        <w:ind w:left="1276" w:right="10"/>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соответствующее заключение учреждения здравоохранения о состоянии здоровья ребенка, препятствующего пребыванию ребенка в Учреждении;</w:t>
      </w:r>
    </w:p>
    <w:p w:rsidR="00E85A98" w:rsidRPr="00E85A98" w:rsidRDefault="00E85A98" w:rsidP="00E85A98">
      <w:pPr>
        <w:widowControl w:val="0"/>
        <w:numPr>
          <w:ilvl w:val="0"/>
          <w:numId w:val="49"/>
        </w:numPr>
        <w:shd w:val="clear" w:color="auto" w:fill="FFFFFF"/>
        <w:tabs>
          <w:tab w:val="left" w:pos="682"/>
        </w:tabs>
        <w:autoSpaceDE w:val="0"/>
        <w:autoSpaceDN w:val="0"/>
        <w:adjustRightInd w:val="0"/>
        <w:spacing w:after="0" w:line="20" w:lineRule="atLeast"/>
        <w:ind w:left="1276"/>
        <w:jc w:val="both"/>
        <w:rPr>
          <w:rFonts w:ascii="Times New Roman" w:hAnsi="Times New Roman" w:cs="Times New Roman"/>
          <w:color w:val="auto"/>
          <w:kern w:val="0"/>
          <w:sz w:val="18"/>
          <w:szCs w:val="18"/>
        </w:rPr>
      </w:pPr>
      <w:r w:rsidRPr="00E85A98">
        <w:rPr>
          <w:rFonts w:ascii="Times New Roman" w:hAnsi="Times New Roman" w:cs="Times New Roman"/>
          <w:color w:val="auto"/>
          <w:spacing w:val="-1"/>
          <w:kern w:val="0"/>
          <w:sz w:val="18"/>
          <w:szCs w:val="18"/>
        </w:rPr>
        <w:t>отсутствие в Учреждении свободных мест.</w:t>
      </w:r>
    </w:p>
    <w:p w:rsidR="00E85A98" w:rsidRPr="00E85A98" w:rsidRDefault="00E85A98" w:rsidP="00E85A98">
      <w:pPr>
        <w:shd w:val="clear" w:color="auto" w:fill="FFFFFF"/>
        <w:suppressAutoHyphens/>
        <w:spacing w:after="0" w:line="20" w:lineRule="atLeast"/>
        <w:ind w:firstLine="540"/>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 xml:space="preserve">При отсутствии свободных мест, руководитель Учреждения формирует списки очередности, а также отдельные списки очередности на граждан, имеющих право на внеочередное и первоочередное предоставление их детям мест в Учреждении. </w:t>
      </w:r>
    </w:p>
    <w:p w:rsidR="00E85A98" w:rsidRPr="00E85A98" w:rsidRDefault="00E85A98" w:rsidP="00E85A98">
      <w:pPr>
        <w:widowControl w:val="0"/>
        <w:shd w:val="clear" w:color="auto" w:fill="FFFFFF"/>
        <w:tabs>
          <w:tab w:val="left" w:pos="682"/>
        </w:tabs>
        <w:autoSpaceDE w:val="0"/>
        <w:autoSpaceDN w:val="0"/>
        <w:adjustRightInd w:val="0"/>
        <w:spacing w:after="0" w:line="20" w:lineRule="atLeast"/>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 xml:space="preserve">          При предоставлении муниципальной услуги запрещается требовать от заявителя обращения за оказанием услуг, не включенных в перечень услуг.</w:t>
      </w:r>
    </w:p>
    <w:p w:rsidR="00E85A98" w:rsidRPr="00E85A98" w:rsidRDefault="00E85A98" w:rsidP="00E85A98">
      <w:pPr>
        <w:spacing w:after="0" w:line="20" w:lineRule="atLeast"/>
        <w:ind w:firstLine="547"/>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2.9.</w:t>
      </w:r>
      <w:r w:rsidRPr="00E85A98">
        <w:rPr>
          <w:rFonts w:ascii="Times New Roman" w:hAnsi="Times New Roman" w:cs="Times New Roman"/>
          <w:kern w:val="0"/>
          <w:sz w:val="18"/>
          <w:szCs w:val="18"/>
        </w:rPr>
        <w:t xml:space="preserve"> </w:t>
      </w:r>
      <w:r w:rsidRPr="00E85A98">
        <w:rPr>
          <w:rFonts w:ascii="Times New Roman" w:hAnsi="Times New Roman" w:cs="Times New Roman"/>
          <w:color w:val="auto"/>
          <w:kern w:val="0"/>
          <w:sz w:val="18"/>
          <w:szCs w:val="18"/>
        </w:rPr>
        <w:t>Муниципальная услуга предоставляется заявителям на бесплатной основе.</w:t>
      </w:r>
    </w:p>
    <w:p w:rsidR="00E85A98" w:rsidRPr="00E85A98" w:rsidRDefault="00E85A98" w:rsidP="00E85A98">
      <w:pPr>
        <w:spacing w:after="0" w:line="20" w:lineRule="atLeast"/>
        <w:ind w:firstLine="547"/>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 Государственная пошлина взимается за предоставление муниципальной услуги в случаях, порядке и размерах, установленных законодательством Российской Федерации о налогах и сборах.</w:t>
      </w:r>
    </w:p>
    <w:p w:rsidR="00E85A98" w:rsidRPr="00E85A98" w:rsidRDefault="00E85A98" w:rsidP="00E85A98">
      <w:pPr>
        <w:shd w:val="clear" w:color="auto" w:fill="FFFFFF"/>
        <w:suppressAutoHyphens/>
        <w:spacing w:after="0" w:line="20" w:lineRule="atLeast"/>
        <w:ind w:firstLine="540"/>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2.10.   Порядок определения размера платы за оказание услуг, которые являются необходимыми и обязательными для предоставления органом муниципального образования  муниципальной услуги, устанавливается нормативным правовым актом соответственно органом муниципального образования.</w:t>
      </w:r>
    </w:p>
    <w:p w:rsidR="00E85A98" w:rsidRPr="00E85A98" w:rsidRDefault="00E85A98" w:rsidP="00E85A98">
      <w:pPr>
        <w:shd w:val="clear" w:color="auto" w:fill="FFFFFF"/>
        <w:tabs>
          <w:tab w:val="left" w:pos="567"/>
        </w:tabs>
        <w:suppressAutoHyphens/>
        <w:spacing w:after="0" w:line="20" w:lineRule="atLeast"/>
        <w:jc w:val="both"/>
        <w:rPr>
          <w:rFonts w:ascii="Times New Roman" w:hAnsi="Times New Roman" w:cs="Times New Roman"/>
          <w:color w:val="auto"/>
          <w:kern w:val="0"/>
          <w:sz w:val="18"/>
          <w:szCs w:val="18"/>
        </w:rPr>
      </w:pPr>
      <w:r w:rsidRPr="00E85A98">
        <w:rPr>
          <w:rFonts w:ascii="Times New Roman" w:hAnsi="Times New Roman" w:cs="Times New Roman"/>
          <w:kern w:val="0"/>
          <w:sz w:val="18"/>
          <w:szCs w:val="18"/>
        </w:rPr>
        <w:t xml:space="preserve">       2.11.  Максимальный срок ожидания при подаче заявления при предоставлении</w:t>
      </w:r>
      <w:r w:rsidRPr="00E85A98">
        <w:rPr>
          <w:rFonts w:ascii="Times New Roman" w:hAnsi="Times New Roman" w:cs="Times New Roman"/>
          <w:color w:val="auto"/>
          <w:kern w:val="0"/>
          <w:sz w:val="18"/>
          <w:szCs w:val="18"/>
        </w:rPr>
        <w:t xml:space="preserve"> муниципальной услуги.  </w:t>
      </w:r>
    </w:p>
    <w:p w:rsidR="00E85A98" w:rsidRPr="00E85A98" w:rsidRDefault="00E85A98" w:rsidP="00E85A98">
      <w:pPr>
        <w:spacing w:after="0" w:line="240" w:lineRule="auto"/>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 xml:space="preserve">          Информирование о порядке оказания муниципальной услуги, прием заявлений о постановке на учет и зачислении детей в образовательное учреждение Почепского района</w:t>
      </w:r>
      <w:r w:rsidRPr="00E85A98">
        <w:rPr>
          <w:rFonts w:ascii="Times New Roman" w:hAnsi="Times New Roman" w:cs="Times New Roman"/>
          <w:i/>
          <w:color w:val="auto"/>
          <w:kern w:val="0"/>
          <w:sz w:val="18"/>
          <w:szCs w:val="18"/>
        </w:rPr>
        <w:t>,</w:t>
      </w:r>
      <w:r w:rsidRPr="00E85A98">
        <w:rPr>
          <w:rFonts w:ascii="Times New Roman" w:hAnsi="Times New Roman" w:cs="Times New Roman"/>
          <w:color w:val="auto"/>
          <w:kern w:val="0"/>
          <w:sz w:val="18"/>
          <w:szCs w:val="18"/>
        </w:rPr>
        <w:t xml:space="preserve"> реализующее основную общеобразовательную программу дошкольного образования (детские сады), и выдача документов, являющихся результатами предоставления муниципальной услуги, осуществляется в любой из рабочих дней в течение всего года.</w:t>
      </w:r>
    </w:p>
    <w:p w:rsidR="00E85A98" w:rsidRPr="00E85A98" w:rsidRDefault="00E85A98" w:rsidP="00E85A98">
      <w:pPr>
        <w:tabs>
          <w:tab w:val="left" w:pos="567"/>
        </w:tabs>
        <w:spacing w:after="0" w:line="240" w:lineRule="auto"/>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lastRenderedPageBreak/>
        <w:t xml:space="preserve">          Время ожидания в очереди приема при личном обращении для получения информации о порядке предоставления муниципальной услуги, подачи заявления или  получения документов, являющихся результатом предоставления муниципальной услуги, не должно превышать 15 минут.</w:t>
      </w:r>
    </w:p>
    <w:p w:rsidR="00E85A98" w:rsidRPr="00E85A98" w:rsidRDefault="00E85A98" w:rsidP="00E85A98">
      <w:pPr>
        <w:shd w:val="clear" w:color="auto" w:fill="FFFFFF"/>
        <w:suppressAutoHyphens/>
        <w:spacing w:after="0" w:line="240" w:lineRule="auto"/>
        <w:ind w:firstLine="540"/>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 xml:space="preserve">  </w:t>
      </w:r>
      <w:r w:rsidRPr="00E85A98">
        <w:rPr>
          <w:rFonts w:ascii="Times New Roman" w:hAnsi="Times New Roman" w:cs="Times New Roman"/>
          <w:kern w:val="0"/>
          <w:sz w:val="18"/>
          <w:szCs w:val="18"/>
        </w:rPr>
        <w:t xml:space="preserve"> 2.12.</w:t>
      </w:r>
      <w:r w:rsidRPr="00E85A98">
        <w:rPr>
          <w:rFonts w:ascii="Times New Roman" w:hAnsi="Times New Roman" w:cs="Times New Roman"/>
          <w:color w:val="auto"/>
          <w:kern w:val="0"/>
          <w:sz w:val="18"/>
          <w:szCs w:val="18"/>
        </w:rPr>
        <w:t xml:space="preserve"> Время регистрации запроса заявителя о предоставлении муниципальной услуги не должно превышать 5 минут. </w:t>
      </w:r>
    </w:p>
    <w:p w:rsidR="00E85A98" w:rsidRPr="00E85A98" w:rsidRDefault="00E85A98" w:rsidP="00E85A98">
      <w:pPr>
        <w:shd w:val="clear" w:color="auto" w:fill="FFFFFF"/>
        <w:spacing w:after="0" w:line="274" w:lineRule="exact"/>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 xml:space="preserve">          2.13.</w:t>
      </w:r>
      <w:r w:rsidRPr="00E85A98">
        <w:rPr>
          <w:rFonts w:ascii="Times New Roman" w:hAnsi="Times New Roman" w:cs="Times New Roman"/>
          <w:bCs/>
          <w:iCs/>
          <w:color w:val="auto"/>
          <w:kern w:val="0"/>
          <w:sz w:val="18"/>
          <w:szCs w:val="18"/>
        </w:rPr>
        <w:t xml:space="preserve"> Требования к местам исполнения услуги</w:t>
      </w:r>
      <w:r w:rsidRPr="00E85A98">
        <w:rPr>
          <w:rFonts w:ascii="Times New Roman" w:hAnsi="Times New Roman" w:cs="Times New Roman"/>
          <w:iCs/>
          <w:color w:val="auto"/>
          <w:kern w:val="0"/>
          <w:sz w:val="18"/>
          <w:szCs w:val="18"/>
        </w:rPr>
        <w:t>.</w:t>
      </w:r>
    </w:p>
    <w:p w:rsidR="00E85A98" w:rsidRPr="00E85A98" w:rsidRDefault="00E85A98" w:rsidP="00E85A98">
      <w:pPr>
        <w:shd w:val="clear" w:color="auto" w:fill="FFFFFF"/>
        <w:spacing w:after="0" w:line="274" w:lineRule="exact"/>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 xml:space="preserve">          </w:t>
      </w:r>
      <w:r w:rsidRPr="00E85A98">
        <w:rPr>
          <w:rFonts w:ascii="Times New Roman" w:hAnsi="Times New Roman" w:cs="Times New Roman"/>
          <w:iCs/>
          <w:color w:val="auto"/>
          <w:spacing w:val="-1"/>
          <w:kern w:val="0"/>
          <w:sz w:val="18"/>
          <w:szCs w:val="18"/>
        </w:rPr>
        <w:t>2.13.1. Режим работы Учреждений.</w:t>
      </w:r>
    </w:p>
    <w:p w:rsidR="00E85A98" w:rsidRPr="00E85A98" w:rsidRDefault="00E85A98" w:rsidP="00E85A98">
      <w:pPr>
        <w:shd w:val="clear" w:color="auto" w:fill="FFFFFF"/>
        <w:spacing w:after="0" w:line="274" w:lineRule="exact"/>
        <w:ind w:left="10" w:right="14" w:firstLine="528"/>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 xml:space="preserve"> Режим работы определяется Уставом Учреждения. Иная длительность работы Учреждений может быть установлена в соответствии с решениями органов местного самоуправления.</w:t>
      </w:r>
    </w:p>
    <w:p w:rsidR="00E85A98" w:rsidRPr="00E85A98" w:rsidRDefault="00E85A98" w:rsidP="00E85A98">
      <w:pPr>
        <w:shd w:val="clear" w:color="auto" w:fill="FFFFFF"/>
        <w:spacing w:after="0" w:line="274" w:lineRule="exact"/>
        <w:ind w:left="10" w:right="19" w:firstLine="528"/>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 xml:space="preserve">Режим работы Учреждений, длительность пребывания в них детей устанавливается </w:t>
      </w:r>
      <w:r w:rsidRPr="00E85A98">
        <w:rPr>
          <w:rFonts w:ascii="Times New Roman" w:hAnsi="Times New Roman" w:cs="Times New Roman"/>
          <w:color w:val="auto"/>
          <w:spacing w:val="-1"/>
          <w:kern w:val="0"/>
          <w:sz w:val="18"/>
          <w:szCs w:val="18"/>
        </w:rPr>
        <w:t>исходя из возможности бюджетного финансирования и спроса на Услугу:</w:t>
      </w:r>
    </w:p>
    <w:p w:rsidR="00E85A98" w:rsidRPr="00E85A98" w:rsidRDefault="00E85A98" w:rsidP="00E85A98">
      <w:pPr>
        <w:widowControl w:val="0"/>
        <w:numPr>
          <w:ilvl w:val="0"/>
          <w:numId w:val="50"/>
        </w:numPr>
        <w:shd w:val="clear" w:color="auto" w:fill="FFFFFF"/>
        <w:autoSpaceDE w:val="0"/>
        <w:autoSpaceDN w:val="0"/>
        <w:adjustRightInd w:val="0"/>
        <w:spacing w:after="0" w:line="274" w:lineRule="exact"/>
        <w:ind w:left="1276"/>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пятидневная рабочая неделя (суббота и воскресенье - выходные);</w:t>
      </w:r>
    </w:p>
    <w:p w:rsidR="00E85A98" w:rsidRPr="00E85A98" w:rsidRDefault="00E85A98" w:rsidP="00E85A98">
      <w:pPr>
        <w:widowControl w:val="0"/>
        <w:numPr>
          <w:ilvl w:val="0"/>
          <w:numId w:val="50"/>
        </w:numPr>
        <w:shd w:val="clear" w:color="auto" w:fill="FFFFFF"/>
        <w:autoSpaceDE w:val="0"/>
        <w:autoSpaceDN w:val="0"/>
        <w:adjustRightInd w:val="0"/>
        <w:spacing w:after="0" w:line="274" w:lineRule="exact"/>
        <w:ind w:left="1276"/>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режим полного дня – 9-10,5 часовое пребывание детей;</w:t>
      </w:r>
    </w:p>
    <w:p w:rsidR="00E85A98" w:rsidRPr="00E85A98" w:rsidRDefault="00E85A98" w:rsidP="00E85A98">
      <w:pPr>
        <w:widowControl w:val="0"/>
        <w:numPr>
          <w:ilvl w:val="0"/>
          <w:numId w:val="50"/>
        </w:numPr>
        <w:shd w:val="clear" w:color="auto" w:fill="FFFFFF"/>
        <w:autoSpaceDE w:val="0"/>
        <w:autoSpaceDN w:val="0"/>
        <w:adjustRightInd w:val="0"/>
        <w:spacing w:after="0" w:line="274" w:lineRule="exact"/>
        <w:ind w:left="1276" w:right="5"/>
        <w:jc w:val="both"/>
        <w:rPr>
          <w:rFonts w:ascii="Times New Roman" w:hAnsi="Times New Roman" w:cs="Times New Roman"/>
          <w:color w:val="auto"/>
          <w:kern w:val="0"/>
          <w:sz w:val="18"/>
          <w:szCs w:val="18"/>
        </w:rPr>
      </w:pPr>
      <w:r w:rsidRPr="00E85A98">
        <w:rPr>
          <w:rFonts w:ascii="Times New Roman" w:hAnsi="Times New Roman" w:cs="Times New Roman"/>
          <w:color w:val="auto"/>
          <w:spacing w:val="-1"/>
          <w:kern w:val="0"/>
          <w:sz w:val="18"/>
          <w:szCs w:val="18"/>
        </w:rPr>
        <w:t xml:space="preserve">допускается посещение детьми Учреждения по индивидуальному графику, который </w:t>
      </w:r>
      <w:r w:rsidRPr="00E85A98">
        <w:rPr>
          <w:rFonts w:ascii="Times New Roman" w:hAnsi="Times New Roman" w:cs="Times New Roman"/>
          <w:color w:val="auto"/>
          <w:kern w:val="0"/>
          <w:sz w:val="18"/>
          <w:szCs w:val="18"/>
        </w:rPr>
        <w:t>определяется договором между родителями (законными представителями) и Учреждением.</w:t>
      </w:r>
    </w:p>
    <w:p w:rsidR="00E85A98" w:rsidRPr="00E85A98" w:rsidRDefault="00E85A98" w:rsidP="00E85A98">
      <w:pPr>
        <w:shd w:val="clear" w:color="auto" w:fill="FFFFFF"/>
        <w:spacing w:after="0" w:line="274" w:lineRule="exact"/>
        <w:ind w:left="5" w:right="14" w:firstLine="533"/>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Режим работы групп, длительность пребывания в них детей и учебные нагрузки не должны превышать нормы предельно допустимых нагрузок, определенных Санитарными  Правилами  2.4.3648- 20 от 28.09.2020года № 28.</w:t>
      </w:r>
    </w:p>
    <w:p w:rsidR="00E85A98" w:rsidRPr="00E85A98" w:rsidRDefault="00E85A98" w:rsidP="00E85A98">
      <w:pPr>
        <w:shd w:val="clear" w:color="auto" w:fill="FFFFFF"/>
        <w:suppressAutoHyphens/>
        <w:spacing w:after="0" w:line="240" w:lineRule="auto"/>
        <w:ind w:firstLine="540"/>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 места, в которых предоставляется муниципальная услуга, должны иметь средства пожаротушения и оказания первой медицинской помощи;</w:t>
      </w:r>
    </w:p>
    <w:p w:rsidR="00E85A98" w:rsidRPr="00E85A98" w:rsidRDefault="00E85A98" w:rsidP="00E85A98">
      <w:pPr>
        <w:shd w:val="clear" w:color="auto" w:fill="FFFFFF"/>
        <w:suppressAutoHyphens/>
        <w:spacing w:after="0" w:line="240" w:lineRule="auto"/>
        <w:ind w:firstLine="540"/>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 здания и помещения, в которых предоставляется муниципальная услуга, должны содержать секторы для информирования, ожидания и приема заявителей.</w:t>
      </w:r>
    </w:p>
    <w:p w:rsidR="00E85A98" w:rsidRPr="00E85A98" w:rsidRDefault="00E85A98" w:rsidP="00E85A98">
      <w:pPr>
        <w:shd w:val="clear" w:color="auto" w:fill="FFFFFF"/>
        <w:tabs>
          <w:tab w:val="left" w:pos="567"/>
        </w:tabs>
        <w:suppressAutoHyphens/>
        <w:spacing w:after="0" w:line="240" w:lineRule="auto"/>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 xml:space="preserve">         2.14. Показатели доступности и качества муниципальной услуги.</w:t>
      </w:r>
    </w:p>
    <w:p w:rsidR="00E85A98" w:rsidRPr="00E85A98" w:rsidRDefault="00E85A98" w:rsidP="00E85A98">
      <w:pPr>
        <w:shd w:val="clear" w:color="auto" w:fill="FFFFFF"/>
        <w:tabs>
          <w:tab w:val="left" w:pos="567"/>
        </w:tabs>
        <w:suppressAutoHyphens/>
        <w:spacing w:after="0" w:line="240" w:lineRule="auto"/>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 xml:space="preserve">         Требования к форме и характеру взаимодействия должностных лиц отдела образования администрации Почепского района с заявителями:</w:t>
      </w:r>
    </w:p>
    <w:p w:rsidR="00E85A98" w:rsidRPr="00E85A98" w:rsidRDefault="00E85A98" w:rsidP="00E85A98">
      <w:pPr>
        <w:shd w:val="clear" w:color="auto" w:fill="FFFFFF"/>
        <w:suppressAutoHyphens/>
        <w:spacing w:after="0" w:line="240" w:lineRule="auto"/>
        <w:ind w:firstLine="540"/>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 ответ на письменные обращения дается в простой, четкой и понятной форме с указанием фамилии и инициалов, номера телефона 3-19-76, исполнившего ответ на обращение.</w:t>
      </w:r>
    </w:p>
    <w:p w:rsidR="00E85A98" w:rsidRPr="00E85A98" w:rsidRDefault="00E85A98" w:rsidP="00E85A98">
      <w:pPr>
        <w:shd w:val="clear" w:color="auto" w:fill="FFFFFF"/>
        <w:suppressAutoHyphens/>
        <w:spacing w:after="0" w:line="240" w:lineRule="auto"/>
        <w:ind w:firstLine="540"/>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В разделе «Информация» на сайтах администрации Почепского района ,  «Едином портале государственных и муниципальных услуг (функций)»</w:t>
      </w:r>
      <w:r w:rsidRPr="00E85A98">
        <w:rPr>
          <w:rFonts w:ascii="Times New Roman" w:hAnsi="Times New Roman" w:cs="Times New Roman"/>
          <w:color w:val="auto"/>
          <w:spacing w:val="-1"/>
          <w:kern w:val="0"/>
          <w:sz w:val="18"/>
          <w:szCs w:val="18"/>
        </w:rPr>
        <w:t xml:space="preserve"> </w:t>
      </w:r>
      <w:r w:rsidRPr="00E85A98">
        <w:rPr>
          <w:rFonts w:ascii="Times New Roman" w:hAnsi="Times New Roman" w:cs="Times New Roman"/>
          <w:color w:val="auto"/>
          <w:spacing w:val="-1"/>
          <w:kern w:val="0"/>
          <w:sz w:val="18"/>
          <w:szCs w:val="18"/>
          <w:lang w:val="en-US"/>
        </w:rPr>
        <w:t>gosuslugi</w:t>
      </w:r>
      <w:r w:rsidRPr="00E85A98">
        <w:rPr>
          <w:rFonts w:ascii="Times New Roman" w:hAnsi="Times New Roman" w:cs="Times New Roman"/>
          <w:color w:val="auto"/>
          <w:spacing w:val="-1"/>
          <w:kern w:val="0"/>
          <w:sz w:val="18"/>
          <w:szCs w:val="18"/>
        </w:rPr>
        <w:t>.</w:t>
      </w:r>
      <w:r w:rsidRPr="00E85A98">
        <w:rPr>
          <w:rFonts w:ascii="Times New Roman" w:hAnsi="Times New Roman" w:cs="Times New Roman"/>
          <w:color w:val="auto"/>
          <w:spacing w:val="-1"/>
          <w:kern w:val="0"/>
          <w:sz w:val="18"/>
          <w:szCs w:val="18"/>
          <w:lang w:val="en-US"/>
        </w:rPr>
        <w:t>ru</w:t>
      </w:r>
      <w:r w:rsidRPr="00E85A98">
        <w:rPr>
          <w:rFonts w:ascii="Times New Roman" w:hAnsi="Times New Roman" w:cs="Times New Roman"/>
          <w:color w:val="auto"/>
          <w:kern w:val="0"/>
          <w:sz w:val="18"/>
          <w:szCs w:val="18"/>
        </w:rPr>
        <w:t>, региональной информационной системе «Портал государственных и муниципальных услуг Брянской области»</w:t>
      </w:r>
      <w:r w:rsidRPr="00E85A98">
        <w:rPr>
          <w:rFonts w:ascii="Times New Roman" w:hAnsi="Times New Roman" w:cs="Times New Roman"/>
          <w:i/>
          <w:color w:val="auto"/>
          <w:kern w:val="0"/>
          <w:sz w:val="18"/>
          <w:szCs w:val="18"/>
        </w:rPr>
        <w:t xml:space="preserve"> </w:t>
      </w:r>
      <w:r w:rsidRPr="00E85A98">
        <w:rPr>
          <w:rFonts w:ascii="Times New Roman" w:hAnsi="Times New Roman" w:cs="Times New Roman"/>
          <w:color w:val="auto"/>
          <w:spacing w:val="-1"/>
          <w:kern w:val="0"/>
          <w:sz w:val="18"/>
          <w:szCs w:val="18"/>
          <w:lang w:val="en-US"/>
        </w:rPr>
        <w:t>http</w:t>
      </w:r>
      <w:r w:rsidRPr="00E85A98">
        <w:rPr>
          <w:rFonts w:ascii="Times New Roman" w:hAnsi="Times New Roman" w:cs="Times New Roman"/>
          <w:color w:val="auto"/>
          <w:spacing w:val="-1"/>
          <w:kern w:val="0"/>
          <w:sz w:val="18"/>
          <w:szCs w:val="18"/>
        </w:rPr>
        <w:t>://</w:t>
      </w:r>
      <w:r w:rsidRPr="00E85A98">
        <w:rPr>
          <w:rFonts w:ascii="Times New Roman" w:hAnsi="Times New Roman" w:cs="Times New Roman"/>
          <w:color w:val="auto"/>
          <w:spacing w:val="-1"/>
          <w:kern w:val="0"/>
          <w:sz w:val="18"/>
          <w:szCs w:val="18"/>
          <w:lang w:val="en-US"/>
        </w:rPr>
        <w:t>uslugi</w:t>
      </w:r>
      <w:r w:rsidRPr="00E85A98">
        <w:rPr>
          <w:rFonts w:ascii="Times New Roman" w:hAnsi="Times New Roman" w:cs="Times New Roman"/>
          <w:color w:val="auto"/>
          <w:spacing w:val="-1"/>
          <w:kern w:val="0"/>
          <w:sz w:val="18"/>
          <w:szCs w:val="18"/>
        </w:rPr>
        <w:t>.</w:t>
      </w:r>
      <w:r w:rsidRPr="00E85A98">
        <w:rPr>
          <w:rFonts w:ascii="Times New Roman" w:hAnsi="Times New Roman" w:cs="Times New Roman"/>
          <w:color w:val="auto"/>
          <w:spacing w:val="-1"/>
          <w:kern w:val="0"/>
          <w:sz w:val="18"/>
          <w:szCs w:val="18"/>
          <w:lang w:val="en-US"/>
        </w:rPr>
        <w:t>vsopen</w:t>
      </w:r>
      <w:r w:rsidRPr="00E85A98">
        <w:rPr>
          <w:rFonts w:ascii="Times New Roman" w:hAnsi="Times New Roman" w:cs="Times New Roman"/>
          <w:color w:val="auto"/>
          <w:spacing w:val="-1"/>
          <w:kern w:val="0"/>
          <w:sz w:val="18"/>
          <w:szCs w:val="18"/>
        </w:rPr>
        <w:t>.</w:t>
      </w:r>
      <w:r w:rsidRPr="00E85A98">
        <w:rPr>
          <w:rFonts w:ascii="Times New Roman" w:hAnsi="Times New Roman" w:cs="Times New Roman"/>
          <w:color w:val="auto"/>
          <w:spacing w:val="-1"/>
          <w:kern w:val="0"/>
          <w:sz w:val="18"/>
          <w:szCs w:val="18"/>
          <w:lang w:val="en-US"/>
        </w:rPr>
        <w:t>ru</w:t>
      </w:r>
      <w:r w:rsidRPr="00E85A98">
        <w:rPr>
          <w:rFonts w:ascii="Times New Roman" w:hAnsi="Times New Roman" w:cs="Times New Roman"/>
          <w:color w:val="auto"/>
          <w:kern w:val="0"/>
          <w:sz w:val="18"/>
          <w:szCs w:val="18"/>
        </w:rPr>
        <w:t>,  размещаются следующие информационные материалы:</w:t>
      </w:r>
    </w:p>
    <w:p w:rsidR="00E85A98" w:rsidRPr="00E85A98" w:rsidRDefault="00E85A98" w:rsidP="00E85A98">
      <w:pPr>
        <w:shd w:val="clear" w:color="auto" w:fill="FFFFFF"/>
        <w:suppressAutoHyphens/>
        <w:spacing w:after="0" w:line="240" w:lineRule="auto"/>
        <w:ind w:firstLine="540"/>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 сведения о перечне предоставляемых муниципальных услуг  в электронном виде;</w:t>
      </w:r>
    </w:p>
    <w:p w:rsidR="00E85A98" w:rsidRPr="00E85A98" w:rsidRDefault="00E85A98" w:rsidP="00E85A98">
      <w:pPr>
        <w:shd w:val="clear" w:color="auto" w:fill="FFFFFF"/>
        <w:suppressAutoHyphens/>
        <w:spacing w:after="0" w:line="240" w:lineRule="auto"/>
        <w:ind w:firstLine="540"/>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 xml:space="preserve">- порядок обжалования действий (бездействия) и решений, осуществляемых (принятых) в ходе предоставления муниципальной услуги; </w:t>
      </w:r>
    </w:p>
    <w:p w:rsidR="00E85A98" w:rsidRPr="00E85A98" w:rsidRDefault="00E85A98" w:rsidP="00E85A98">
      <w:pPr>
        <w:suppressAutoHyphens/>
        <w:autoSpaceDE w:val="0"/>
        <w:autoSpaceDN w:val="0"/>
        <w:adjustRightInd w:val="0"/>
        <w:spacing w:after="0" w:line="240" w:lineRule="auto"/>
        <w:jc w:val="both"/>
        <w:rPr>
          <w:rFonts w:ascii="Times New Roman" w:hAnsi="Times New Roman" w:cs="Times New Roman"/>
          <w:b/>
          <w:color w:val="auto"/>
          <w:kern w:val="0"/>
          <w:sz w:val="18"/>
          <w:szCs w:val="18"/>
        </w:rPr>
      </w:pPr>
      <w:r w:rsidRPr="00E85A98">
        <w:rPr>
          <w:rFonts w:ascii="Times New Roman" w:hAnsi="Times New Roman" w:cs="Times New Roman"/>
          <w:color w:val="auto"/>
          <w:kern w:val="0"/>
          <w:sz w:val="18"/>
          <w:szCs w:val="18"/>
        </w:rPr>
        <w:t xml:space="preserve">          </w:t>
      </w:r>
      <w:r w:rsidRPr="00E85A98">
        <w:rPr>
          <w:rFonts w:ascii="Times New Roman" w:hAnsi="Times New Roman" w:cs="Times New Roman"/>
          <w:b/>
          <w:color w:val="auto"/>
          <w:kern w:val="0"/>
          <w:sz w:val="18"/>
          <w:szCs w:val="18"/>
        </w:rPr>
        <w:t xml:space="preserve"> </w:t>
      </w:r>
      <w:r w:rsidRPr="00E85A98">
        <w:rPr>
          <w:rFonts w:ascii="Times New Roman" w:hAnsi="Times New Roman" w:cs="Times New Roman"/>
          <w:color w:val="auto"/>
          <w:kern w:val="0"/>
          <w:sz w:val="18"/>
          <w:szCs w:val="18"/>
        </w:rPr>
        <w:t>- информация, которую заявитель должен представить для предоставления муниципальной услуги;</w:t>
      </w:r>
    </w:p>
    <w:p w:rsidR="00E85A98" w:rsidRPr="00E85A98" w:rsidRDefault="00E85A98" w:rsidP="00E85A98">
      <w:pPr>
        <w:shd w:val="clear" w:color="auto" w:fill="FFFFFF"/>
        <w:suppressAutoHyphens/>
        <w:spacing w:after="0" w:line="240" w:lineRule="auto"/>
        <w:ind w:firstLine="540"/>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w:t>
      </w:r>
      <w:r w:rsidRPr="00E85A98">
        <w:rPr>
          <w:rFonts w:ascii="Times New Roman" w:hAnsi="Times New Roman" w:cs="Times New Roman"/>
          <w:color w:val="auto"/>
          <w:kern w:val="0"/>
          <w:sz w:val="18"/>
          <w:szCs w:val="18"/>
          <w:lang w:val="en-US"/>
        </w:rPr>
        <w:t> </w:t>
      </w:r>
      <w:r w:rsidRPr="00E85A98">
        <w:rPr>
          <w:rFonts w:ascii="Times New Roman" w:hAnsi="Times New Roman" w:cs="Times New Roman"/>
          <w:color w:val="auto"/>
          <w:kern w:val="0"/>
          <w:sz w:val="18"/>
          <w:szCs w:val="18"/>
        </w:rPr>
        <w:t xml:space="preserve">адреса, номера телефонов и факса, график работы, адрес электронной почты 243400 Брянская область г.Почеп, пл.Октябрьская. д.3-а; телефон/факс 31976; с 8-30 до 13-00, с 14-00 до 17-45,  </w:t>
      </w:r>
      <w:r w:rsidRPr="00E85A98">
        <w:rPr>
          <w:rFonts w:ascii="Times New Roman" w:hAnsi="Times New Roman" w:cs="Times New Roman"/>
          <w:color w:val="auto"/>
          <w:kern w:val="0"/>
          <w:sz w:val="18"/>
          <w:szCs w:val="18"/>
          <w:lang w:val="en-US"/>
        </w:rPr>
        <w:t>po</w:t>
      </w:r>
      <w:r w:rsidRPr="00E85A98">
        <w:rPr>
          <w:rFonts w:ascii="Times New Roman" w:hAnsi="Times New Roman" w:cs="Times New Roman"/>
          <w:color w:val="auto"/>
          <w:kern w:val="0"/>
          <w:sz w:val="18"/>
          <w:szCs w:val="18"/>
        </w:rPr>
        <w:t>4</w:t>
      </w:r>
      <w:r w:rsidRPr="00E85A98">
        <w:rPr>
          <w:rFonts w:ascii="Times New Roman" w:hAnsi="Times New Roman" w:cs="Times New Roman"/>
          <w:color w:val="auto"/>
          <w:kern w:val="0"/>
          <w:sz w:val="18"/>
          <w:szCs w:val="18"/>
          <w:lang w:val="en-US"/>
        </w:rPr>
        <w:t>ep</w:t>
      </w:r>
      <w:r w:rsidRPr="00E85A98">
        <w:rPr>
          <w:rFonts w:ascii="Times New Roman" w:hAnsi="Times New Roman" w:cs="Times New Roman"/>
          <w:color w:val="auto"/>
          <w:kern w:val="0"/>
          <w:sz w:val="18"/>
          <w:szCs w:val="18"/>
        </w:rPr>
        <w:t>.</w:t>
      </w:r>
      <w:r w:rsidRPr="00E85A98">
        <w:rPr>
          <w:rFonts w:ascii="Times New Roman" w:hAnsi="Times New Roman" w:cs="Times New Roman"/>
          <w:color w:val="auto"/>
          <w:kern w:val="0"/>
          <w:sz w:val="18"/>
          <w:szCs w:val="18"/>
          <w:lang w:val="en-US"/>
        </w:rPr>
        <w:t>otd</w:t>
      </w:r>
      <w:r w:rsidRPr="00E85A98">
        <w:rPr>
          <w:rFonts w:ascii="Times New Roman" w:hAnsi="Times New Roman" w:cs="Times New Roman"/>
          <w:color w:val="auto"/>
          <w:kern w:val="0"/>
          <w:sz w:val="18"/>
          <w:szCs w:val="18"/>
        </w:rPr>
        <w:t>@</w:t>
      </w:r>
      <w:r w:rsidRPr="00E85A98">
        <w:rPr>
          <w:rFonts w:ascii="Times New Roman" w:hAnsi="Times New Roman" w:cs="Times New Roman"/>
          <w:color w:val="auto"/>
          <w:kern w:val="0"/>
          <w:sz w:val="18"/>
          <w:szCs w:val="18"/>
          <w:lang w:val="en-US"/>
        </w:rPr>
        <w:t>yandex</w:t>
      </w:r>
      <w:r w:rsidRPr="00E85A98">
        <w:rPr>
          <w:rFonts w:ascii="Times New Roman" w:hAnsi="Times New Roman" w:cs="Times New Roman"/>
          <w:color w:val="auto"/>
          <w:kern w:val="0"/>
          <w:sz w:val="18"/>
          <w:szCs w:val="18"/>
        </w:rPr>
        <w:t>.</w:t>
      </w:r>
      <w:r w:rsidRPr="00E85A98">
        <w:rPr>
          <w:rFonts w:ascii="Times New Roman" w:hAnsi="Times New Roman" w:cs="Times New Roman"/>
          <w:color w:val="auto"/>
          <w:kern w:val="0"/>
          <w:sz w:val="18"/>
          <w:szCs w:val="18"/>
          <w:lang w:val="en-US"/>
        </w:rPr>
        <w:t>ru</w:t>
      </w:r>
      <w:r w:rsidRPr="00E85A98">
        <w:rPr>
          <w:rFonts w:ascii="Times New Roman" w:hAnsi="Times New Roman" w:cs="Times New Roman"/>
          <w:color w:val="auto"/>
          <w:kern w:val="0"/>
          <w:sz w:val="18"/>
          <w:szCs w:val="18"/>
        </w:rPr>
        <w:t xml:space="preserve">    отдела образования администрации Почепского района;</w:t>
      </w:r>
    </w:p>
    <w:p w:rsidR="00E85A98" w:rsidRPr="00E85A98" w:rsidRDefault="00E85A98" w:rsidP="00E85A98">
      <w:pPr>
        <w:shd w:val="clear" w:color="auto" w:fill="FFFFFF"/>
        <w:suppressAutoHyphens/>
        <w:spacing w:after="0" w:line="240" w:lineRule="auto"/>
        <w:ind w:firstLine="540"/>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w:t>
      </w:r>
      <w:r w:rsidRPr="00E85A98">
        <w:rPr>
          <w:rFonts w:ascii="Times New Roman" w:hAnsi="Times New Roman" w:cs="Times New Roman"/>
          <w:color w:val="auto"/>
          <w:kern w:val="0"/>
          <w:sz w:val="18"/>
          <w:szCs w:val="18"/>
          <w:lang w:val="en-US"/>
        </w:rPr>
        <w:t> </w:t>
      </w:r>
      <w:r w:rsidRPr="00E85A98">
        <w:rPr>
          <w:rFonts w:ascii="Times New Roman" w:hAnsi="Times New Roman" w:cs="Times New Roman"/>
          <w:color w:val="auto"/>
          <w:kern w:val="0"/>
          <w:sz w:val="18"/>
          <w:szCs w:val="18"/>
        </w:rPr>
        <w:t>перечень оснований для отказа в предоставлении муниципальной услуги;</w:t>
      </w:r>
    </w:p>
    <w:p w:rsidR="00E85A98" w:rsidRPr="00E85A98" w:rsidRDefault="00E85A98" w:rsidP="00E85A98">
      <w:pPr>
        <w:shd w:val="clear" w:color="auto" w:fill="FFFFFF"/>
        <w:suppressAutoHyphens/>
        <w:spacing w:after="0" w:line="240" w:lineRule="auto"/>
        <w:ind w:firstLine="540"/>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w:t>
      </w:r>
      <w:r w:rsidRPr="00E85A98">
        <w:rPr>
          <w:rFonts w:ascii="Times New Roman" w:hAnsi="Times New Roman" w:cs="Times New Roman"/>
          <w:color w:val="auto"/>
          <w:kern w:val="0"/>
          <w:sz w:val="18"/>
          <w:szCs w:val="18"/>
          <w:lang w:val="en-US"/>
        </w:rPr>
        <w:t> </w:t>
      </w:r>
      <w:r w:rsidRPr="00E85A98">
        <w:rPr>
          <w:rFonts w:ascii="Times New Roman" w:hAnsi="Times New Roman" w:cs="Times New Roman"/>
          <w:color w:val="auto"/>
          <w:kern w:val="0"/>
          <w:sz w:val="18"/>
          <w:szCs w:val="18"/>
        </w:rPr>
        <w:t>регламент;</w:t>
      </w:r>
    </w:p>
    <w:p w:rsidR="00E85A98" w:rsidRPr="00E85A98" w:rsidRDefault="00E85A98" w:rsidP="00E85A98">
      <w:pPr>
        <w:shd w:val="clear" w:color="auto" w:fill="FFFFFF"/>
        <w:suppressAutoHyphens/>
        <w:spacing w:after="0" w:line="240" w:lineRule="auto"/>
        <w:ind w:firstLine="540"/>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w:t>
      </w:r>
      <w:r w:rsidRPr="00E85A98">
        <w:rPr>
          <w:rFonts w:ascii="Times New Roman" w:hAnsi="Times New Roman" w:cs="Times New Roman"/>
          <w:color w:val="auto"/>
          <w:kern w:val="0"/>
          <w:sz w:val="18"/>
          <w:szCs w:val="18"/>
          <w:lang w:val="en-US"/>
        </w:rPr>
        <w:t> </w:t>
      </w:r>
      <w:r w:rsidRPr="00E85A98">
        <w:rPr>
          <w:rFonts w:ascii="Times New Roman" w:hAnsi="Times New Roman" w:cs="Times New Roman"/>
          <w:color w:val="auto"/>
          <w:kern w:val="0"/>
          <w:sz w:val="18"/>
          <w:szCs w:val="18"/>
        </w:rPr>
        <w:t>необходимая оперативная информация о предоставлении муниципальной услуги.</w:t>
      </w:r>
    </w:p>
    <w:p w:rsidR="00E85A98" w:rsidRPr="00E85A98" w:rsidRDefault="00E85A98" w:rsidP="00E85A98">
      <w:pPr>
        <w:shd w:val="clear" w:color="auto" w:fill="FFFFFF"/>
        <w:suppressAutoHyphens/>
        <w:spacing w:after="0" w:line="240" w:lineRule="auto"/>
        <w:ind w:firstLine="540"/>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При изменении условий и порядка предоставления муниципальной услуги, информация об изменениях должна быть выделена цветом и пометкой «Важно».</w:t>
      </w:r>
    </w:p>
    <w:p w:rsidR="00E85A98" w:rsidRPr="00E85A98" w:rsidRDefault="00E85A98" w:rsidP="00E85A98">
      <w:pPr>
        <w:shd w:val="clear" w:color="auto" w:fill="FFFFFF"/>
        <w:suppressAutoHyphens/>
        <w:spacing w:after="0" w:line="240" w:lineRule="auto"/>
        <w:ind w:firstLine="540"/>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Текст материалов должен быть напечатан удобным для чтения шрифтом, основные моменты и наиболее важные места выделены.</w:t>
      </w:r>
    </w:p>
    <w:p w:rsidR="00E85A98" w:rsidRPr="00E85A98" w:rsidRDefault="00E85A98" w:rsidP="00E85A98">
      <w:pPr>
        <w:shd w:val="clear" w:color="auto" w:fill="FFFFFF"/>
        <w:spacing w:after="0" w:line="274" w:lineRule="exact"/>
        <w:ind w:right="10"/>
        <w:jc w:val="both"/>
        <w:rPr>
          <w:rFonts w:ascii="Times New Roman" w:hAnsi="Times New Roman" w:cs="Times New Roman"/>
          <w:color w:val="auto"/>
          <w:kern w:val="0"/>
          <w:sz w:val="18"/>
          <w:szCs w:val="18"/>
        </w:rPr>
      </w:pPr>
      <w:r w:rsidRPr="00E85A98">
        <w:rPr>
          <w:rFonts w:ascii="Times New Roman" w:hAnsi="Times New Roman" w:cs="Times New Roman"/>
          <w:color w:val="FF0000"/>
          <w:kern w:val="0"/>
          <w:sz w:val="18"/>
          <w:szCs w:val="18"/>
        </w:rPr>
        <w:t xml:space="preserve">          </w:t>
      </w:r>
      <w:r w:rsidRPr="00E85A98">
        <w:rPr>
          <w:rFonts w:ascii="Times New Roman" w:hAnsi="Times New Roman" w:cs="Times New Roman"/>
          <w:kern w:val="0"/>
          <w:sz w:val="18"/>
          <w:szCs w:val="18"/>
        </w:rPr>
        <w:t>2.15.</w:t>
      </w:r>
      <w:r w:rsidRPr="00E85A98">
        <w:rPr>
          <w:rFonts w:ascii="Times New Roman" w:hAnsi="Times New Roman" w:cs="Times New Roman"/>
          <w:color w:val="auto"/>
          <w:kern w:val="0"/>
          <w:sz w:val="18"/>
          <w:szCs w:val="18"/>
        </w:rPr>
        <w:t xml:space="preserve"> Обращение за услугой в электронном виде осуществляется посредством электронной почты</w:t>
      </w:r>
      <w:r w:rsidRPr="00E85A98">
        <w:rPr>
          <w:rFonts w:ascii="Times New Roman" w:hAnsi="Times New Roman" w:cs="Times New Roman"/>
          <w:i/>
          <w:color w:val="auto"/>
          <w:kern w:val="0"/>
          <w:sz w:val="18"/>
          <w:szCs w:val="18"/>
        </w:rPr>
        <w:t xml:space="preserve"> </w:t>
      </w:r>
      <w:r w:rsidRPr="00E85A98">
        <w:rPr>
          <w:rFonts w:ascii="Times New Roman" w:hAnsi="Times New Roman" w:cs="Times New Roman"/>
          <w:color w:val="auto"/>
          <w:kern w:val="0"/>
          <w:sz w:val="18"/>
          <w:szCs w:val="18"/>
          <w:lang w:val="en-US"/>
        </w:rPr>
        <w:t>po</w:t>
      </w:r>
      <w:r w:rsidRPr="00E85A98">
        <w:rPr>
          <w:rFonts w:ascii="Times New Roman" w:hAnsi="Times New Roman" w:cs="Times New Roman"/>
          <w:color w:val="auto"/>
          <w:kern w:val="0"/>
          <w:sz w:val="18"/>
          <w:szCs w:val="18"/>
        </w:rPr>
        <w:t>4</w:t>
      </w:r>
      <w:r w:rsidRPr="00E85A98">
        <w:rPr>
          <w:rFonts w:ascii="Times New Roman" w:hAnsi="Times New Roman" w:cs="Times New Roman"/>
          <w:color w:val="auto"/>
          <w:kern w:val="0"/>
          <w:sz w:val="18"/>
          <w:szCs w:val="18"/>
          <w:lang w:val="en-US"/>
        </w:rPr>
        <w:t>ep</w:t>
      </w:r>
      <w:r w:rsidRPr="00E85A98">
        <w:rPr>
          <w:rFonts w:ascii="Times New Roman" w:hAnsi="Times New Roman" w:cs="Times New Roman"/>
          <w:color w:val="auto"/>
          <w:kern w:val="0"/>
          <w:sz w:val="18"/>
          <w:szCs w:val="18"/>
        </w:rPr>
        <w:t>.</w:t>
      </w:r>
      <w:r w:rsidRPr="00E85A98">
        <w:rPr>
          <w:rFonts w:ascii="Times New Roman" w:hAnsi="Times New Roman" w:cs="Times New Roman"/>
          <w:color w:val="auto"/>
          <w:kern w:val="0"/>
          <w:sz w:val="18"/>
          <w:szCs w:val="18"/>
          <w:lang w:val="en-US"/>
        </w:rPr>
        <w:t>otd</w:t>
      </w:r>
      <w:r w:rsidRPr="00E85A98">
        <w:rPr>
          <w:rFonts w:ascii="Times New Roman" w:hAnsi="Times New Roman" w:cs="Times New Roman"/>
          <w:color w:val="auto"/>
          <w:kern w:val="0"/>
          <w:sz w:val="18"/>
          <w:szCs w:val="18"/>
        </w:rPr>
        <w:t>@</w:t>
      </w:r>
      <w:r w:rsidRPr="00E85A98">
        <w:rPr>
          <w:rFonts w:ascii="Times New Roman" w:hAnsi="Times New Roman" w:cs="Times New Roman"/>
          <w:color w:val="auto"/>
          <w:kern w:val="0"/>
          <w:sz w:val="18"/>
          <w:szCs w:val="18"/>
          <w:lang w:val="en-US"/>
        </w:rPr>
        <w:t>yandex</w:t>
      </w:r>
      <w:r w:rsidRPr="00E85A98">
        <w:rPr>
          <w:rFonts w:ascii="Times New Roman" w:hAnsi="Times New Roman" w:cs="Times New Roman"/>
          <w:color w:val="auto"/>
          <w:kern w:val="0"/>
          <w:sz w:val="18"/>
          <w:szCs w:val="18"/>
        </w:rPr>
        <w:t>.</w:t>
      </w:r>
      <w:r w:rsidRPr="00E85A98">
        <w:rPr>
          <w:rFonts w:ascii="Times New Roman" w:hAnsi="Times New Roman" w:cs="Times New Roman"/>
          <w:color w:val="auto"/>
          <w:kern w:val="0"/>
          <w:sz w:val="18"/>
          <w:szCs w:val="18"/>
          <w:lang w:val="en-US"/>
        </w:rPr>
        <w:t>ru</w:t>
      </w:r>
      <w:r w:rsidRPr="00E85A98">
        <w:rPr>
          <w:rFonts w:ascii="Times New Roman" w:hAnsi="Times New Roman" w:cs="Times New Roman"/>
          <w:color w:val="auto"/>
          <w:kern w:val="0"/>
          <w:sz w:val="18"/>
          <w:szCs w:val="18"/>
        </w:rPr>
        <w:t>,с использованием информационно-телекоммуникационной сети "Интернет"</w:t>
      </w:r>
      <w:r w:rsidRPr="00E85A98">
        <w:rPr>
          <w:rFonts w:ascii="Times New Roman" w:hAnsi="Times New Roman" w:cs="Times New Roman"/>
          <w:i/>
          <w:color w:val="auto"/>
          <w:kern w:val="0"/>
          <w:sz w:val="18"/>
          <w:szCs w:val="18"/>
        </w:rPr>
        <w:t xml:space="preserve"> </w:t>
      </w:r>
      <w:r w:rsidRPr="00E85A98">
        <w:rPr>
          <w:rFonts w:ascii="Times New Roman" w:hAnsi="Times New Roman" w:cs="Times New Roman"/>
          <w:color w:val="auto"/>
          <w:kern w:val="0"/>
          <w:sz w:val="18"/>
          <w:szCs w:val="18"/>
        </w:rPr>
        <w:t xml:space="preserve"> официального сайта Учреждения, предоставляющего муниципальную услугу </w:t>
      </w:r>
      <w:r w:rsidRPr="00E85A98">
        <w:rPr>
          <w:rFonts w:ascii="Times New Roman" w:hAnsi="Times New Roman" w:cs="Times New Roman"/>
          <w:color w:val="auto"/>
          <w:kern w:val="0"/>
          <w:sz w:val="18"/>
          <w:szCs w:val="18"/>
          <w:lang w:val="en-US"/>
        </w:rPr>
        <w:t>www</w:t>
      </w:r>
      <w:r w:rsidRPr="00E85A98">
        <w:rPr>
          <w:rFonts w:ascii="Times New Roman" w:hAnsi="Times New Roman" w:cs="Times New Roman"/>
          <w:color w:val="auto"/>
          <w:kern w:val="0"/>
          <w:sz w:val="18"/>
          <w:szCs w:val="18"/>
        </w:rPr>
        <w:t>.</w:t>
      </w:r>
      <w:r w:rsidRPr="00E85A98">
        <w:rPr>
          <w:rFonts w:ascii="Times New Roman" w:hAnsi="Times New Roman" w:cs="Times New Roman"/>
          <w:color w:val="auto"/>
          <w:kern w:val="0"/>
          <w:sz w:val="18"/>
          <w:szCs w:val="18"/>
          <w:lang w:val="en-US"/>
        </w:rPr>
        <w:t>oopochep</w:t>
      </w:r>
      <w:r w:rsidRPr="00E85A98">
        <w:rPr>
          <w:rFonts w:ascii="Times New Roman" w:hAnsi="Times New Roman" w:cs="Times New Roman"/>
          <w:color w:val="auto"/>
          <w:kern w:val="0"/>
          <w:sz w:val="18"/>
          <w:szCs w:val="18"/>
        </w:rPr>
        <w:t>.</w:t>
      </w:r>
      <w:r w:rsidRPr="00E85A98">
        <w:rPr>
          <w:rFonts w:ascii="Times New Roman" w:hAnsi="Times New Roman" w:cs="Times New Roman"/>
          <w:color w:val="auto"/>
          <w:kern w:val="0"/>
          <w:sz w:val="18"/>
          <w:szCs w:val="18"/>
          <w:lang w:val="en-US"/>
        </w:rPr>
        <w:t>gimbo</w:t>
      </w:r>
      <w:r w:rsidRPr="00E85A98">
        <w:rPr>
          <w:rFonts w:ascii="Times New Roman" w:hAnsi="Times New Roman" w:cs="Times New Roman"/>
          <w:color w:val="auto"/>
          <w:kern w:val="0"/>
          <w:sz w:val="18"/>
          <w:szCs w:val="18"/>
        </w:rPr>
        <w:t>.</w:t>
      </w:r>
      <w:r w:rsidRPr="00E85A98">
        <w:rPr>
          <w:rFonts w:ascii="Times New Roman" w:hAnsi="Times New Roman" w:cs="Times New Roman"/>
          <w:color w:val="auto"/>
          <w:kern w:val="0"/>
          <w:sz w:val="18"/>
          <w:szCs w:val="18"/>
          <w:lang w:val="en-US"/>
        </w:rPr>
        <w:t>com</w:t>
      </w:r>
      <w:r w:rsidRPr="00E85A98">
        <w:rPr>
          <w:rFonts w:ascii="Times New Roman" w:hAnsi="Times New Roman" w:cs="Times New Roman"/>
          <w:color w:val="auto"/>
          <w:kern w:val="0"/>
          <w:sz w:val="18"/>
          <w:szCs w:val="18"/>
        </w:rPr>
        <w:t xml:space="preserve"> , «Единого портала государственных и муниципальных услуг (функций)»</w:t>
      </w:r>
      <w:r w:rsidRPr="00E85A98">
        <w:rPr>
          <w:rFonts w:ascii="Times New Roman" w:hAnsi="Times New Roman" w:cs="Times New Roman"/>
          <w:i/>
          <w:color w:val="auto"/>
          <w:kern w:val="0"/>
          <w:sz w:val="18"/>
          <w:szCs w:val="18"/>
        </w:rPr>
        <w:t xml:space="preserve"> </w:t>
      </w:r>
      <w:r w:rsidRPr="00E85A98">
        <w:rPr>
          <w:rFonts w:ascii="Times New Roman" w:hAnsi="Times New Roman" w:cs="Times New Roman"/>
          <w:color w:val="auto"/>
          <w:kern w:val="0"/>
          <w:sz w:val="18"/>
          <w:szCs w:val="18"/>
          <w:lang w:val="en-US"/>
        </w:rPr>
        <w:t>gosuslugi</w:t>
      </w:r>
      <w:r w:rsidRPr="00E85A98">
        <w:rPr>
          <w:rFonts w:ascii="Times New Roman" w:hAnsi="Times New Roman" w:cs="Times New Roman"/>
          <w:color w:val="auto"/>
          <w:kern w:val="0"/>
          <w:sz w:val="18"/>
          <w:szCs w:val="18"/>
        </w:rPr>
        <w:t>.</w:t>
      </w:r>
      <w:r w:rsidRPr="00E85A98">
        <w:rPr>
          <w:rFonts w:ascii="Times New Roman" w:hAnsi="Times New Roman" w:cs="Times New Roman"/>
          <w:color w:val="auto"/>
          <w:kern w:val="0"/>
          <w:sz w:val="18"/>
          <w:szCs w:val="18"/>
          <w:lang w:val="en-US"/>
        </w:rPr>
        <w:t>ru</w:t>
      </w:r>
      <w:r w:rsidRPr="00E85A98">
        <w:rPr>
          <w:rFonts w:ascii="Times New Roman" w:hAnsi="Times New Roman" w:cs="Times New Roman"/>
          <w:color w:val="auto"/>
          <w:kern w:val="0"/>
          <w:sz w:val="18"/>
          <w:szCs w:val="18"/>
        </w:rPr>
        <w:t xml:space="preserve">, региональной информационной системы «Портал государственных и муниципальных услуг Брянской области» </w:t>
      </w:r>
      <w:r w:rsidRPr="00E85A98">
        <w:rPr>
          <w:rFonts w:ascii="Times New Roman" w:hAnsi="Times New Roman" w:cs="Times New Roman"/>
          <w:color w:val="auto"/>
          <w:spacing w:val="-1"/>
          <w:kern w:val="0"/>
          <w:sz w:val="18"/>
          <w:szCs w:val="18"/>
          <w:lang w:val="en-US"/>
        </w:rPr>
        <w:t>http</w:t>
      </w:r>
      <w:r w:rsidRPr="00E85A98">
        <w:rPr>
          <w:rFonts w:ascii="Times New Roman" w:hAnsi="Times New Roman" w:cs="Times New Roman"/>
          <w:color w:val="auto"/>
          <w:spacing w:val="-1"/>
          <w:kern w:val="0"/>
          <w:sz w:val="18"/>
          <w:szCs w:val="18"/>
        </w:rPr>
        <w:t>://</w:t>
      </w:r>
      <w:r w:rsidRPr="00E85A98">
        <w:rPr>
          <w:rFonts w:ascii="Times New Roman" w:hAnsi="Times New Roman" w:cs="Times New Roman"/>
          <w:color w:val="auto"/>
          <w:spacing w:val="-1"/>
          <w:kern w:val="0"/>
          <w:sz w:val="18"/>
          <w:szCs w:val="18"/>
          <w:lang w:val="en-US"/>
        </w:rPr>
        <w:t>uslugi</w:t>
      </w:r>
      <w:r w:rsidRPr="00E85A98">
        <w:rPr>
          <w:rFonts w:ascii="Times New Roman" w:hAnsi="Times New Roman" w:cs="Times New Roman"/>
          <w:color w:val="auto"/>
          <w:spacing w:val="-1"/>
          <w:kern w:val="0"/>
          <w:sz w:val="18"/>
          <w:szCs w:val="18"/>
        </w:rPr>
        <w:t>.</w:t>
      </w:r>
      <w:r w:rsidRPr="00E85A98">
        <w:rPr>
          <w:rFonts w:ascii="Times New Roman" w:hAnsi="Times New Roman" w:cs="Times New Roman"/>
          <w:color w:val="auto"/>
          <w:spacing w:val="-1"/>
          <w:kern w:val="0"/>
          <w:sz w:val="18"/>
          <w:szCs w:val="18"/>
          <w:lang w:val="en-US"/>
        </w:rPr>
        <w:t>vsopen</w:t>
      </w:r>
      <w:r w:rsidRPr="00E85A98">
        <w:rPr>
          <w:rFonts w:ascii="Times New Roman" w:hAnsi="Times New Roman" w:cs="Times New Roman"/>
          <w:color w:val="auto"/>
          <w:spacing w:val="-1"/>
          <w:kern w:val="0"/>
          <w:sz w:val="18"/>
          <w:szCs w:val="18"/>
        </w:rPr>
        <w:t>.</w:t>
      </w:r>
      <w:r w:rsidRPr="00E85A98">
        <w:rPr>
          <w:rFonts w:ascii="Times New Roman" w:hAnsi="Times New Roman" w:cs="Times New Roman"/>
          <w:color w:val="auto"/>
          <w:spacing w:val="-1"/>
          <w:kern w:val="0"/>
          <w:sz w:val="18"/>
          <w:szCs w:val="18"/>
          <w:lang w:val="en-US"/>
        </w:rPr>
        <w:t>ru</w:t>
      </w:r>
      <w:r w:rsidRPr="00E85A98">
        <w:rPr>
          <w:rFonts w:ascii="Times New Roman" w:hAnsi="Times New Roman" w:cs="Times New Roman"/>
          <w:i/>
          <w:color w:val="auto"/>
          <w:kern w:val="0"/>
          <w:sz w:val="18"/>
          <w:szCs w:val="18"/>
        </w:rPr>
        <w:t xml:space="preserve"> ,</w:t>
      </w:r>
      <w:r w:rsidRPr="00E85A98">
        <w:rPr>
          <w:rFonts w:ascii="Times New Roman" w:hAnsi="Times New Roman" w:cs="Times New Roman"/>
          <w:color w:val="auto"/>
          <w:kern w:val="0"/>
          <w:sz w:val="18"/>
          <w:szCs w:val="18"/>
        </w:rPr>
        <w:t xml:space="preserve"> а также может быть принято при личном приеме заявителя.</w:t>
      </w:r>
    </w:p>
    <w:p w:rsidR="00E85A98" w:rsidRPr="00E85A98" w:rsidRDefault="00E85A98" w:rsidP="00E85A98">
      <w:pPr>
        <w:suppressAutoHyphens/>
        <w:spacing w:after="0" w:line="240" w:lineRule="auto"/>
        <w:ind w:left="1080"/>
        <w:jc w:val="both"/>
        <w:rPr>
          <w:rFonts w:ascii="Times New Roman" w:hAnsi="Times New Roman" w:cs="Times New Roman"/>
          <w:b/>
          <w:color w:val="auto"/>
          <w:kern w:val="0"/>
          <w:sz w:val="18"/>
          <w:szCs w:val="18"/>
        </w:rPr>
      </w:pPr>
      <w:r w:rsidRPr="00E85A98">
        <w:rPr>
          <w:rFonts w:ascii="Times New Roman" w:hAnsi="Times New Roman" w:cs="Times New Roman"/>
          <w:b/>
          <w:color w:val="auto"/>
          <w:kern w:val="0"/>
          <w:sz w:val="18"/>
          <w:szCs w:val="18"/>
          <w:lang w:val="en-US"/>
        </w:rPr>
        <w:t>III</w:t>
      </w:r>
      <w:r w:rsidRPr="00E85A98">
        <w:rPr>
          <w:rFonts w:ascii="Times New Roman" w:hAnsi="Times New Roman" w:cs="Times New Roman"/>
          <w:b/>
          <w:color w:val="auto"/>
          <w:kern w:val="0"/>
          <w:sz w:val="18"/>
          <w:szCs w:val="18"/>
        </w:rPr>
        <w:t>.Состав, последовательность и сроки выполнения административных процедур, требований к порядку их выполнения, в том числе особенности выполнения административных процедур в электронной форме.</w:t>
      </w:r>
    </w:p>
    <w:p w:rsidR="00E85A98" w:rsidRPr="00E85A98" w:rsidRDefault="00E85A98" w:rsidP="00E85A98">
      <w:pPr>
        <w:widowControl w:val="0"/>
        <w:shd w:val="clear" w:color="auto" w:fill="FFFFFF"/>
        <w:tabs>
          <w:tab w:val="left" w:pos="567"/>
          <w:tab w:val="left" w:pos="709"/>
          <w:tab w:val="left" w:pos="931"/>
        </w:tabs>
        <w:autoSpaceDE w:val="0"/>
        <w:autoSpaceDN w:val="0"/>
        <w:adjustRightInd w:val="0"/>
        <w:spacing w:after="0" w:line="240" w:lineRule="auto"/>
        <w:ind w:right="6"/>
        <w:jc w:val="both"/>
        <w:rPr>
          <w:rFonts w:ascii="Times New Roman" w:hAnsi="Times New Roman" w:cs="Times New Roman"/>
          <w:i/>
          <w:iCs/>
          <w:color w:val="auto"/>
          <w:spacing w:val="-12"/>
          <w:kern w:val="0"/>
          <w:sz w:val="18"/>
          <w:szCs w:val="18"/>
        </w:rPr>
      </w:pPr>
      <w:r w:rsidRPr="00E85A98">
        <w:rPr>
          <w:rFonts w:ascii="Times New Roman" w:hAnsi="Times New Roman" w:cs="Times New Roman"/>
          <w:color w:val="auto"/>
          <w:kern w:val="0"/>
          <w:sz w:val="18"/>
          <w:szCs w:val="18"/>
        </w:rPr>
        <w:t xml:space="preserve">          3.1. Перечень административных процедур, выполняемых при предоставлении муниципальной услуги. </w:t>
      </w:r>
    </w:p>
    <w:p w:rsidR="00E85A98" w:rsidRPr="00E85A98" w:rsidRDefault="00E85A98" w:rsidP="00E85A98">
      <w:pPr>
        <w:widowControl w:val="0"/>
        <w:shd w:val="clear" w:color="auto" w:fill="FFFFFF"/>
        <w:tabs>
          <w:tab w:val="left" w:pos="567"/>
          <w:tab w:val="left" w:pos="709"/>
          <w:tab w:val="left" w:pos="931"/>
        </w:tabs>
        <w:autoSpaceDE w:val="0"/>
        <w:autoSpaceDN w:val="0"/>
        <w:adjustRightInd w:val="0"/>
        <w:spacing w:after="0" w:line="240" w:lineRule="auto"/>
        <w:ind w:right="6"/>
        <w:jc w:val="both"/>
        <w:rPr>
          <w:rFonts w:ascii="Times New Roman" w:hAnsi="Times New Roman" w:cs="Times New Roman"/>
          <w:color w:val="auto"/>
          <w:kern w:val="0"/>
          <w:sz w:val="18"/>
          <w:szCs w:val="18"/>
        </w:rPr>
      </w:pPr>
      <w:r w:rsidRPr="00E85A98">
        <w:rPr>
          <w:rFonts w:ascii="Times New Roman" w:hAnsi="Times New Roman" w:cs="Times New Roman"/>
          <w:iCs/>
          <w:color w:val="auto"/>
          <w:spacing w:val="-12"/>
          <w:kern w:val="0"/>
          <w:sz w:val="18"/>
          <w:szCs w:val="18"/>
        </w:rPr>
        <w:t xml:space="preserve">               </w:t>
      </w:r>
      <w:r w:rsidRPr="00E85A98">
        <w:rPr>
          <w:rFonts w:ascii="Times New Roman" w:hAnsi="Times New Roman" w:cs="Times New Roman"/>
          <w:color w:val="auto"/>
          <w:kern w:val="0"/>
          <w:sz w:val="18"/>
          <w:szCs w:val="18"/>
        </w:rPr>
        <w:t>3.2.Последовательность административных процедур, выполняемых при предоставлении муниципальной услуги.</w:t>
      </w:r>
    </w:p>
    <w:p w:rsidR="00E85A98" w:rsidRPr="00E85A98" w:rsidRDefault="00E85A98" w:rsidP="00E85A98">
      <w:pPr>
        <w:widowControl w:val="0"/>
        <w:shd w:val="clear" w:color="auto" w:fill="FFFFFF"/>
        <w:tabs>
          <w:tab w:val="left" w:pos="567"/>
          <w:tab w:val="left" w:pos="709"/>
          <w:tab w:val="left" w:pos="931"/>
        </w:tabs>
        <w:autoSpaceDE w:val="0"/>
        <w:autoSpaceDN w:val="0"/>
        <w:adjustRightInd w:val="0"/>
        <w:spacing w:after="0" w:line="240" w:lineRule="auto"/>
        <w:ind w:right="6"/>
        <w:jc w:val="both"/>
        <w:rPr>
          <w:rFonts w:ascii="Times New Roman" w:hAnsi="Times New Roman" w:cs="Times New Roman"/>
          <w:i/>
          <w:iCs/>
          <w:color w:val="auto"/>
          <w:spacing w:val="-12"/>
          <w:kern w:val="0"/>
          <w:sz w:val="18"/>
          <w:szCs w:val="18"/>
        </w:rPr>
      </w:pPr>
      <w:r w:rsidRPr="00E85A98">
        <w:rPr>
          <w:rFonts w:ascii="Times New Roman" w:hAnsi="Times New Roman" w:cs="Times New Roman"/>
          <w:color w:val="auto"/>
          <w:kern w:val="0"/>
          <w:sz w:val="18"/>
          <w:szCs w:val="18"/>
        </w:rPr>
        <w:t xml:space="preserve">          </w:t>
      </w:r>
      <w:r w:rsidRPr="00E85A98">
        <w:rPr>
          <w:rFonts w:ascii="Times New Roman" w:hAnsi="Times New Roman" w:cs="Times New Roman"/>
          <w:iCs/>
          <w:color w:val="auto"/>
          <w:spacing w:val="-12"/>
          <w:kern w:val="0"/>
          <w:sz w:val="18"/>
          <w:szCs w:val="18"/>
        </w:rPr>
        <w:t xml:space="preserve"> </w:t>
      </w:r>
      <w:r w:rsidRPr="00E85A98">
        <w:rPr>
          <w:rFonts w:ascii="Times New Roman" w:hAnsi="Times New Roman" w:cs="Times New Roman"/>
          <w:color w:val="auto"/>
          <w:kern w:val="0"/>
          <w:sz w:val="18"/>
          <w:szCs w:val="18"/>
        </w:rPr>
        <w:t xml:space="preserve">Для заполнения электронного заявления, с целью последующей надлежащей идентификации, заявителю необходимо зарегистрироваться на портале государственных и муниципальных услуг, указав свою фамилию, имя, отчество, </w:t>
      </w:r>
      <w:r w:rsidRPr="00E85A98">
        <w:rPr>
          <w:rFonts w:ascii="Times New Roman" w:hAnsi="Times New Roman" w:cs="Times New Roman"/>
          <w:color w:val="auto"/>
          <w:spacing w:val="-1"/>
          <w:kern w:val="0"/>
          <w:sz w:val="18"/>
          <w:szCs w:val="18"/>
        </w:rPr>
        <w:t>степень родства и контактную информацию (в том числе адрес электронной почты).</w:t>
      </w:r>
    </w:p>
    <w:p w:rsidR="00E85A98" w:rsidRPr="00E85A98" w:rsidRDefault="00E85A98" w:rsidP="00E85A98">
      <w:pPr>
        <w:widowControl w:val="0"/>
        <w:shd w:val="clear" w:color="auto" w:fill="FFFFFF"/>
        <w:tabs>
          <w:tab w:val="left" w:pos="567"/>
          <w:tab w:val="left" w:pos="931"/>
        </w:tabs>
        <w:autoSpaceDE w:val="0"/>
        <w:autoSpaceDN w:val="0"/>
        <w:adjustRightInd w:val="0"/>
        <w:spacing w:after="0" w:line="274" w:lineRule="exact"/>
        <w:ind w:right="10"/>
        <w:jc w:val="both"/>
        <w:rPr>
          <w:rFonts w:ascii="Times New Roman" w:hAnsi="Times New Roman" w:cs="Times New Roman"/>
          <w:i/>
          <w:iCs/>
          <w:color w:val="auto"/>
          <w:spacing w:val="-12"/>
          <w:kern w:val="0"/>
          <w:sz w:val="18"/>
          <w:szCs w:val="18"/>
        </w:rPr>
      </w:pPr>
      <w:r w:rsidRPr="00E85A98">
        <w:rPr>
          <w:rFonts w:ascii="Times New Roman" w:hAnsi="Times New Roman" w:cs="Times New Roman"/>
          <w:color w:val="auto"/>
          <w:kern w:val="0"/>
          <w:sz w:val="18"/>
          <w:szCs w:val="18"/>
        </w:rPr>
        <w:t xml:space="preserve">          Зарегистрировавшись, заявитель выбирает </w:t>
      </w:r>
      <w:r w:rsidRPr="00E85A98">
        <w:rPr>
          <w:rFonts w:ascii="Times New Roman" w:hAnsi="Times New Roman" w:cs="Times New Roman"/>
          <w:color w:val="auto"/>
          <w:spacing w:val="-1"/>
          <w:kern w:val="0"/>
          <w:sz w:val="18"/>
          <w:szCs w:val="18"/>
        </w:rPr>
        <w:t xml:space="preserve">наименование услуги из списка услуг, «дошкольные учреждения» из перечня видов </w:t>
      </w:r>
      <w:r w:rsidRPr="00E85A98">
        <w:rPr>
          <w:rFonts w:ascii="Times New Roman" w:hAnsi="Times New Roman" w:cs="Times New Roman"/>
          <w:color w:val="auto"/>
          <w:kern w:val="0"/>
          <w:sz w:val="18"/>
          <w:szCs w:val="18"/>
        </w:rPr>
        <w:t>образовательных учреждений и то Учреждение, куда заявитель желает обратиться.</w:t>
      </w:r>
    </w:p>
    <w:p w:rsidR="00E85A98" w:rsidRPr="00E85A98" w:rsidRDefault="00E85A98" w:rsidP="00E85A98">
      <w:pPr>
        <w:shd w:val="clear" w:color="auto" w:fill="FFFFFF"/>
        <w:tabs>
          <w:tab w:val="left" w:pos="567"/>
        </w:tabs>
        <w:spacing w:after="0" w:line="274" w:lineRule="exact"/>
        <w:ind w:right="5"/>
        <w:jc w:val="both"/>
        <w:rPr>
          <w:rFonts w:ascii="Times New Roman" w:hAnsi="Times New Roman" w:cs="Times New Roman"/>
          <w:color w:val="auto"/>
          <w:kern w:val="0"/>
          <w:sz w:val="18"/>
          <w:szCs w:val="18"/>
        </w:rPr>
      </w:pPr>
      <w:r w:rsidRPr="00E85A98">
        <w:rPr>
          <w:rFonts w:ascii="Times New Roman" w:hAnsi="Times New Roman" w:cs="Times New Roman"/>
          <w:iCs/>
          <w:color w:val="auto"/>
          <w:kern w:val="0"/>
          <w:sz w:val="18"/>
          <w:szCs w:val="18"/>
        </w:rPr>
        <w:t xml:space="preserve">          </w:t>
      </w:r>
      <w:r w:rsidRPr="00E85A98">
        <w:rPr>
          <w:rFonts w:ascii="Times New Roman" w:hAnsi="Times New Roman" w:cs="Times New Roman"/>
          <w:color w:val="auto"/>
          <w:kern w:val="0"/>
          <w:sz w:val="18"/>
          <w:szCs w:val="18"/>
        </w:rPr>
        <w:t xml:space="preserve">После получения, обработки и регистрации заявления, в течение 5 дней  Учреждением на адрес электронной почты </w:t>
      </w:r>
    </w:p>
    <w:p w:rsidR="00E85A98" w:rsidRPr="00E85A98" w:rsidRDefault="00E85A98" w:rsidP="00E85A98">
      <w:pPr>
        <w:shd w:val="clear" w:color="auto" w:fill="FFFFFF"/>
        <w:tabs>
          <w:tab w:val="left" w:pos="567"/>
        </w:tabs>
        <w:spacing w:after="0" w:line="274" w:lineRule="exact"/>
        <w:ind w:right="5"/>
        <w:jc w:val="both"/>
        <w:rPr>
          <w:rFonts w:ascii="Times New Roman" w:hAnsi="Times New Roman" w:cs="Times New Roman"/>
          <w:color w:val="auto"/>
          <w:kern w:val="0"/>
          <w:sz w:val="18"/>
          <w:szCs w:val="18"/>
        </w:rPr>
      </w:pPr>
    </w:p>
    <w:p w:rsidR="00E85A98" w:rsidRPr="00E85A98" w:rsidRDefault="00E85A98" w:rsidP="00E85A98">
      <w:pPr>
        <w:shd w:val="clear" w:color="auto" w:fill="FFFFFF"/>
        <w:tabs>
          <w:tab w:val="left" w:pos="567"/>
        </w:tabs>
        <w:spacing w:after="0" w:line="274" w:lineRule="exact"/>
        <w:ind w:right="5"/>
        <w:jc w:val="both"/>
        <w:rPr>
          <w:rFonts w:ascii="Times New Roman" w:hAnsi="Times New Roman" w:cs="Times New Roman"/>
          <w:color w:val="auto"/>
          <w:spacing w:val="-1"/>
          <w:kern w:val="0"/>
          <w:sz w:val="18"/>
          <w:szCs w:val="18"/>
        </w:rPr>
      </w:pPr>
      <w:r w:rsidRPr="00E85A98">
        <w:rPr>
          <w:rFonts w:ascii="Times New Roman" w:hAnsi="Times New Roman" w:cs="Times New Roman"/>
          <w:color w:val="auto"/>
          <w:kern w:val="0"/>
          <w:sz w:val="18"/>
          <w:szCs w:val="18"/>
        </w:rPr>
        <w:lastRenderedPageBreak/>
        <w:t xml:space="preserve">заявителя будет выслано уведомление с подтверждением постановки </w:t>
      </w:r>
      <w:r w:rsidRPr="00E85A98">
        <w:rPr>
          <w:rFonts w:ascii="Times New Roman" w:hAnsi="Times New Roman" w:cs="Times New Roman"/>
          <w:color w:val="auto"/>
          <w:spacing w:val="-1"/>
          <w:kern w:val="0"/>
          <w:sz w:val="18"/>
          <w:szCs w:val="18"/>
        </w:rPr>
        <w:t>на учет несовершеннолетнего, содержащим дату</w:t>
      </w:r>
    </w:p>
    <w:p w:rsidR="00E85A98" w:rsidRPr="00E85A98" w:rsidRDefault="00E85A98" w:rsidP="00E85A98">
      <w:pPr>
        <w:shd w:val="clear" w:color="auto" w:fill="FFFFFF"/>
        <w:tabs>
          <w:tab w:val="left" w:pos="567"/>
        </w:tabs>
        <w:spacing w:after="0" w:line="274" w:lineRule="exact"/>
        <w:ind w:right="5"/>
        <w:jc w:val="both"/>
        <w:rPr>
          <w:rFonts w:ascii="Times New Roman" w:hAnsi="Times New Roman" w:cs="Times New Roman"/>
          <w:iCs/>
          <w:color w:val="auto"/>
          <w:kern w:val="0"/>
          <w:sz w:val="18"/>
          <w:szCs w:val="18"/>
        </w:rPr>
      </w:pPr>
      <w:r w:rsidRPr="00E85A98">
        <w:rPr>
          <w:rFonts w:ascii="Times New Roman" w:hAnsi="Times New Roman" w:cs="Times New Roman"/>
          <w:color w:val="auto"/>
          <w:spacing w:val="-1"/>
          <w:kern w:val="0"/>
          <w:sz w:val="18"/>
          <w:szCs w:val="18"/>
        </w:rPr>
        <w:t xml:space="preserve"> и время, когда заявителю (или законному </w:t>
      </w:r>
      <w:r w:rsidRPr="00E85A98">
        <w:rPr>
          <w:rFonts w:ascii="Times New Roman" w:hAnsi="Times New Roman" w:cs="Times New Roman"/>
          <w:color w:val="auto"/>
          <w:kern w:val="0"/>
          <w:sz w:val="18"/>
          <w:szCs w:val="18"/>
        </w:rPr>
        <w:t>представителю ребенка) необходимо явиться в Учреждение,  или уведомление с обоснованным отказом.</w:t>
      </w:r>
      <w:r w:rsidRPr="00E85A98">
        <w:rPr>
          <w:rFonts w:ascii="Times New Roman" w:hAnsi="Times New Roman" w:cs="Times New Roman"/>
          <w:iCs/>
          <w:color w:val="auto"/>
          <w:kern w:val="0"/>
          <w:sz w:val="18"/>
          <w:szCs w:val="18"/>
        </w:rPr>
        <w:t xml:space="preserve">               </w:t>
      </w:r>
    </w:p>
    <w:p w:rsidR="00E85A98" w:rsidRPr="00E85A98" w:rsidRDefault="00E85A98" w:rsidP="00E85A98">
      <w:pPr>
        <w:shd w:val="clear" w:color="auto" w:fill="FFFFFF"/>
        <w:tabs>
          <w:tab w:val="left" w:pos="567"/>
        </w:tabs>
        <w:spacing w:after="0" w:line="274" w:lineRule="exact"/>
        <w:ind w:right="5"/>
        <w:jc w:val="both"/>
        <w:rPr>
          <w:rFonts w:ascii="Times New Roman" w:hAnsi="Times New Roman" w:cs="Times New Roman"/>
          <w:color w:val="auto"/>
          <w:kern w:val="0"/>
          <w:sz w:val="18"/>
          <w:szCs w:val="18"/>
        </w:rPr>
      </w:pPr>
      <w:r w:rsidRPr="00E85A98">
        <w:rPr>
          <w:rFonts w:ascii="Times New Roman" w:hAnsi="Times New Roman" w:cs="Times New Roman"/>
          <w:iCs/>
          <w:color w:val="auto"/>
          <w:kern w:val="0"/>
          <w:sz w:val="18"/>
          <w:szCs w:val="18"/>
        </w:rPr>
        <w:t xml:space="preserve">          Перечень документов, необходимых для зачисления ребенка в Учреждение.</w:t>
      </w:r>
    </w:p>
    <w:p w:rsidR="00E85A98" w:rsidRPr="00E85A98" w:rsidRDefault="00E85A98" w:rsidP="00E85A98">
      <w:pPr>
        <w:shd w:val="clear" w:color="auto" w:fill="FFFFFF"/>
        <w:tabs>
          <w:tab w:val="left" w:pos="567"/>
        </w:tabs>
        <w:spacing w:after="0" w:line="20" w:lineRule="atLeast"/>
        <w:ind w:right="5"/>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 xml:space="preserve"> Зачисление ребенка в Учреждение осуществляется на основании предоставления     родителем (законным представителем) следующих документов:</w:t>
      </w:r>
    </w:p>
    <w:p w:rsidR="00E85A98" w:rsidRPr="00E85A98" w:rsidRDefault="00E85A98" w:rsidP="00E85A98">
      <w:pPr>
        <w:widowControl w:val="0"/>
        <w:shd w:val="clear" w:color="auto" w:fill="FFFFFF"/>
        <w:tabs>
          <w:tab w:val="left" w:pos="682"/>
        </w:tabs>
        <w:autoSpaceDE w:val="0"/>
        <w:autoSpaceDN w:val="0"/>
        <w:adjustRightInd w:val="0"/>
        <w:spacing w:after="0" w:line="20" w:lineRule="atLeast"/>
        <w:jc w:val="both"/>
        <w:rPr>
          <w:rFonts w:ascii="Times New Roman" w:hAnsi="Times New Roman" w:cs="Times New Roman"/>
          <w:color w:val="auto"/>
          <w:kern w:val="0"/>
          <w:sz w:val="18"/>
          <w:szCs w:val="18"/>
        </w:rPr>
      </w:pPr>
      <w:r w:rsidRPr="00E85A98">
        <w:rPr>
          <w:rFonts w:ascii="Times New Roman" w:hAnsi="Times New Roman" w:cs="Times New Roman"/>
          <w:color w:val="FF0000"/>
          <w:kern w:val="0"/>
          <w:sz w:val="18"/>
          <w:szCs w:val="18"/>
        </w:rPr>
        <w:t xml:space="preserve">      </w:t>
      </w:r>
      <w:r w:rsidRPr="00E85A98">
        <w:rPr>
          <w:rFonts w:ascii="Times New Roman" w:hAnsi="Times New Roman" w:cs="Times New Roman"/>
          <w:color w:val="auto"/>
          <w:kern w:val="0"/>
          <w:sz w:val="18"/>
          <w:szCs w:val="18"/>
        </w:rPr>
        <w:t xml:space="preserve">-   </w:t>
      </w:r>
      <w:r w:rsidRPr="00E85A98">
        <w:rPr>
          <w:rFonts w:ascii="Times New Roman" w:hAnsi="Times New Roman" w:cs="Times New Roman"/>
          <w:color w:val="auto"/>
          <w:spacing w:val="-1"/>
          <w:kern w:val="0"/>
          <w:sz w:val="18"/>
          <w:szCs w:val="18"/>
        </w:rPr>
        <w:t>медицинское заключение о состоянии здоровья ребенка;</w:t>
      </w:r>
    </w:p>
    <w:p w:rsidR="00E85A98" w:rsidRPr="00E85A98" w:rsidRDefault="00E85A98" w:rsidP="00E85A98">
      <w:pPr>
        <w:shd w:val="clear" w:color="auto" w:fill="FFFFFF"/>
        <w:spacing w:after="0" w:line="20" w:lineRule="atLeast"/>
        <w:ind w:right="10"/>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 xml:space="preserve">      -   документ, удостоверяющий личность одного из родителей (законного представителя);</w:t>
      </w:r>
    </w:p>
    <w:p w:rsidR="00E85A98" w:rsidRPr="00E85A98" w:rsidRDefault="00E85A98" w:rsidP="00E85A98">
      <w:pPr>
        <w:tabs>
          <w:tab w:val="left" w:pos="567"/>
        </w:tabs>
        <w:spacing w:after="200" w:line="20" w:lineRule="atLeast"/>
        <w:contextualSpacing/>
        <w:jc w:val="both"/>
        <w:rPr>
          <w:rFonts w:ascii="Times New Roman" w:eastAsia="Calibri" w:hAnsi="Times New Roman" w:cs="Times New Roman"/>
          <w:color w:val="auto"/>
          <w:kern w:val="0"/>
          <w:sz w:val="18"/>
          <w:szCs w:val="18"/>
          <w:lang w:eastAsia="en-US"/>
        </w:rPr>
      </w:pPr>
      <w:r w:rsidRPr="00E85A98">
        <w:rPr>
          <w:rFonts w:ascii="Times New Roman" w:eastAsia="Calibri" w:hAnsi="Times New Roman" w:cs="Times New Roman"/>
          <w:color w:val="auto"/>
          <w:kern w:val="0"/>
          <w:sz w:val="18"/>
          <w:szCs w:val="18"/>
          <w:lang w:eastAsia="en-US"/>
        </w:rPr>
        <w:t xml:space="preserve"> </w:t>
      </w:r>
    </w:p>
    <w:p w:rsidR="00E85A98" w:rsidRPr="00E85A98" w:rsidRDefault="00E85A98" w:rsidP="00E85A98">
      <w:pPr>
        <w:tabs>
          <w:tab w:val="left" w:pos="567"/>
        </w:tabs>
        <w:spacing w:after="200" w:line="20" w:lineRule="atLeast"/>
        <w:contextualSpacing/>
        <w:jc w:val="both"/>
        <w:rPr>
          <w:rFonts w:ascii="Times New Roman" w:eastAsia="Calibri" w:hAnsi="Times New Roman" w:cs="Times New Roman"/>
          <w:color w:val="auto"/>
          <w:kern w:val="0"/>
          <w:sz w:val="18"/>
          <w:szCs w:val="18"/>
          <w:lang w:eastAsia="en-US"/>
        </w:rPr>
      </w:pPr>
      <w:r w:rsidRPr="00E85A98">
        <w:rPr>
          <w:rFonts w:ascii="Times New Roman" w:eastAsia="Calibri" w:hAnsi="Times New Roman" w:cs="Times New Roman"/>
          <w:color w:val="auto"/>
          <w:kern w:val="0"/>
          <w:sz w:val="18"/>
          <w:szCs w:val="18"/>
          <w:lang w:eastAsia="en-US"/>
        </w:rPr>
        <w:t xml:space="preserve">      - свидетельство о рождении ребенка;</w:t>
      </w:r>
    </w:p>
    <w:p w:rsidR="00E85A98" w:rsidRPr="00E85A98" w:rsidRDefault="00E85A98" w:rsidP="00E85A98">
      <w:pPr>
        <w:tabs>
          <w:tab w:val="left" w:pos="284"/>
          <w:tab w:val="left" w:pos="567"/>
        </w:tabs>
        <w:spacing w:after="200" w:line="20" w:lineRule="atLeast"/>
        <w:contextualSpacing/>
        <w:jc w:val="both"/>
        <w:rPr>
          <w:rFonts w:ascii="Times New Roman" w:eastAsia="Calibri" w:hAnsi="Times New Roman" w:cs="Times New Roman"/>
          <w:color w:val="FF0000"/>
          <w:kern w:val="0"/>
          <w:sz w:val="18"/>
          <w:szCs w:val="18"/>
          <w:lang w:eastAsia="en-US"/>
        </w:rPr>
      </w:pPr>
      <w:r w:rsidRPr="00E85A98">
        <w:rPr>
          <w:rFonts w:ascii="Times New Roman" w:eastAsia="Calibri" w:hAnsi="Times New Roman" w:cs="Times New Roman"/>
          <w:color w:val="auto"/>
          <w:kern w:val="0"/>
          <w:sz w:val="18"/>
          <w:szCs w:val="18"/>
          <w:lang w:eastAsia="en-US"/>
        </w:rPr>
        <w:t xml:space="preserve">      - документ, подтверждающий  принадлежность  к  льготной  категории;</w:t>
      </w:r>
    </w:p>
    <w:p w:rsidR="00E85A98" w:rsidRPr="00E85A98" w:rsidRDefault="00E85A98" w:rsidP="00E85A98">
      <w:pPr>
        <w:tabs>
          <w:tab w:val="left" w:pos="567"/>
        </w:tabs>
        <w:spacing w:after="200" w:line="20" w:lineRule="atLeast"/>
        <w:contextualSpacing/>
        <w:jc w:val="both"/>
        <w:rPr>
          <w:rFonts w:ascii="Times New Roman" w:eastAsia="Calibri" w:hAnsi="Times New Roman" w:cs="Times New Roman"/>
          <w:color w:val="FF0000"/>
          <w:kern w:val="0"/>
          <w:sz w:val="18"/>
          <w:szCs w:val="18"/>
          <w:lang w:eastAsia="en-US"/>
        </w:rPr>
      </w:pPr>
      <w:r w:rsidRPr="00E85A98">
        <w:rPr>
          <w:rFonts w:ascii="Times New Roman" w:eastAsia="Calibri" w:hAnsi="Times New Roman" w:cs="Times New Roman"/>
          <w:color w:val="FF0000"/>
          <w:kern w:val="0"/>
          <w:sz w:val="18"/>
          <w:szCs w:val="18"/>
          <w:lang w:eastAsia="en-US"/>
        </w:rPr>
        <w:t xml:space="preserve">         </w:t>
      </w:r>
      <w:r w:rsidRPr="00E85A98">
        <w:rPr>
          <w:rFonts w:ascii="Times New Roman" w:eastAsia="Calibri" w:hAnsi="Times New Roman" w:cs="Times New Roman"/>
          <w:color w:val="auto"/>
          <w:spacing w:val="-1"/>
          <w:kern w:val="0"/>
          <w:sz w:val="18"/>
          <w:szCs w:val="18"/>
          <w:lang w:eastAsia="en-US"/>
        </w:rPr>
        <w:t xml:space="preserve">Руководители Учреждений самостоятельно осуществляют регистрацию детей для </w:t>
      </w:r>
      <w:r w:rsidRPr="00E85A98">
        <w:rPr>
          <w:rFonts w:ascii="Times New Roman" w:eastAsia="Calibri" w:hAnsi="Times New Roman" w:cs="Times New Roman"/>
          <w:color w:val="auto"/>
          <w:kern w:val="0"/>
          <w:sz w:val="18"/>
          <w:szCs w:val="18"/>
          <w:lang w:eastAsia="en-US"/>
        </w:rPr>
        <w:t>постановки в очередь (в целях дальнейшего зачисления в Учреждения) в течение всего учебного года.</w:t>
      </w:r>
    </w:p>
    <w:p w:rsidR="00E85A98" w:rsidRPr="00E85A98" w:rsidRDefault="00E85A98" w:rsidP="00E85A98">
      <w:pPr>
        <w:shd w:val="clear" w:color="auto" w:fill="FFFFFF"/>
        <w:spacing w:after="0" w:line="20" w:lineRule="atLeast"/>
        <w:ind w:right="10" w:firstLine="538"/>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 xml:space="preserve">Заявления родителей (законных представителей)  (приложение №3) о включении их детей в списки нуждающихся в зачислении  регистрируются по дате их подачи. Включение родителей (законных представителей) в первоочередные и внеочередные списки осуществляется с </w:t>
      </w:r>
      <w:r w:rsidRPr="00E85A98">
        <w:rPr>
          <w:rFonts w:ascii="Times New Roman" w:hAnsi="Times New Roman" w:cs="Times New Roman"/>
          <w:color w:val="auto"/>
          <w:spacing w:val="-1"/>
          <w:kern w:val="0"/>
          <w:sz w:val="18"/>
          <w:szCs w:val="18"/>
        </w:rPr>
        <w:t xml:space="preserve">момента представления ими заявления и документов, подтверждающих принадлежность к </w:t>
      </w:r>
      <w:r w:rsidRPr="00E85A98">
        <w:rPr>
          <w:rFonts w:ascii="Times New Roman" w:hAnsi="Times New Roman" w:cs="Times New Roman"/>
          <w:color w:val="auto"/>
          <w:kern w:val="0"/>
          <w:sz w:val="18"/>
          <w:szCs w:val="18"/>
        </w:rPr>
        <w:t>льготной категории.</w:t>
      </w:r>
    </w:p>
    <w:p w:rsidR="00E85A98" w:rsidRPr="00E85A98" w:rsidRDefault="00E85A98" w:rsidP="00E85A98">
      <w:pPr>
        <w:shd w:val="clear" w:color="auto" w:fill="FFFFFF"/>
        <w:spacing w:after="0" w:line="20" w:lineRule="atLeast"/>
        <w:ind w:left="567" w:hanging="425"/>
        <w:jc w:val="both"/>
        <w:rPr>
          <w:rFonts w:ascii="Times New Roman" w:hAnsi="Times New Roman" w:cs="Times New Roman"/>
          <w:color w:val="auto"/>
          <w:kern w:val="0"/>
          <w:sz w:val="18"/>
          <w:szCs w:val="18"/>
        </w:rPr>
      </w:pPr>
      <w:r w:rsidRPr="00E85A98">
        <w:rPr>
          <w:rFonts w:ascii="Times New Roman" w:hAnsi="Times New Roman" w:cs="Times New Roman"/>
          <w:iCs/>
          <w:color w:val="auto"/>
          <w:kern w:val="0"/>
          <w:sz w:val="18"/>
          <w:szCs w:val="18"/>
        </w:rPr>
        <w:t xml:space="preserve">      </w:t>
      </w:r>
      <w:r w:rsidRPr="00E85A98">
        <w:rPr>
          <w:rFonts w:ascii="Times New Roman" w:hAnsi="Times New Roman" w:cs="Times New Roman"/>
          <w:color w:val="auto"/>
          <w:kern w:val="0"/>
          <w:sz w:val="18"/>
          <w:szCs w:val="18"/>
        </w:rPr>
        <w:t>Дети принимаются в Учреждения согласно очередности.</w:t>
      </w:r>
    </w:p>
    <w:p w:rsidR="00E85A98" w:rsidRPr="00E85A98" w:rsidRDefault="00E85A98" w:rsidP="00E85A98">
      <w:pPr>
        <w:shd w:val="clear" w:color="auto" w:fill="FFFFFF"/>
        <w:spacing w:after="0" w:line="20" w:lineRule="atLeast"/>
        <w:ind w:left="567" w:right="5" w:hanging="425"/>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 xml:space="preserve">      Общие требования к приему в Учреждения регулируются статьей 67              Закона   Российской Федерации от 29.12. </w:t>
      </w:r>
      <w:smartTag w:uri="urn:schemas-microsoft-com:office:smarttags" w:element="metricconverter">
        <w:smartTagPr>
          <w:attr w:name="ProductID" w:val="2012 г"/>
        </w:smartTagPr>
        <w:r w:rsidRPr="00E85A98">
          <w:rPr>
            <w:rFonts w:ascii="Times New Roman" w:hAnsi="Times New Roman" w:cs="Times New Roman"/>
            <w:color w:val="auto"/>
            <w:kern w:val="0"/>
            <w:sz w:val="18"/>
            <w:szCs w:val="18"/>
          </w:rPr>
          <w:t>2012 г</w:t>
        </w:r>
      </w:smartTag>
      <w:r w:rsidRPr="00E85A98">
        <w:rPr>
          <w:rFonts w:ascii="Times New Roman" w:hAnsi="Times New Roman" w:cs="Times New Roman"/>
          <w:color w:val="auto"/>
          <w:kern w:val="0"/>
          <w:sz w:val="18"/>
          <w:szCs w:val="18"/>
        </w:rPr>
        <w:t>. № 273-</w:t>
      </w:r>
      <w:r w:rsidRPr="00E85A98">
        <w:rPr>
          <w:rFonts w:ascii="Times New Roman" w:hAnsi="Times New Roman" w:cs="Times New Roman"/>
          <w:bCs/>
          <w:color w:val="auto"/>
          <w:kern w:val="0"/>
          <w:sz w:val="18"/>
          <w:szCs w:val="18"/>
        </w:rPr>
        <w:t>ФЗ</w:t>
      </w:r>
      <w:r w:rsidRPr="00E85A98">
        <w:rPr>
          <w:rFonts w:ascii="Times New Roman" w:hAnsi="Times New Roman" w:cs="Times New Roman"/>
          <w:kern w:val="0"/>
          <w:sz w:val="18"/>
          <w:szCs w:val="18"/>
        </w:rPr>
        <w:t xml:space="preserve"> </w:t>
      </w:r>
      <w:r w:rsidRPr="00E85A98">
        <w:rPr>
          <w:rFonts w:ascii="Times New Roman" w:hAnsi="Times New Roman" w:cs="Times New Roman"/>
          <w:color w:val="auto"/>
          <w:kern w:val="0"/>
          <w:sz w:val="18"/>
          <w:szCs w:val="18"/>
        </w:rPr>
        <w:t>«Об образовании».</w:t>
      </w:r>
    </w:p>
    <w:p w:rsidR="00E85A98" w:rsidRPr="00E85A98" w:rsidRDefault="00E85A98" w:rsidP="00E85A98">
      <w:pPr>
        <w:tabs>
          <w:tab w:val="left" w:pos="567"/>
        </w:tabs>
        <w:autoSpaceDE w:val="0"/>
        <w:autoSpaceDN w:val="0"/>
        <w:adjustRightInd w:val="0"/>
        <w:spacing w:after="0" w:line="20" w:lineRule="atLeast"/>
        <w:jc w:val="both"/>
        <w:rPr>
          <w:rFonts w:ascii="Times New Roman" w:hAnsi="Times New Roman" w:cs="Times New Roman"/>
          <w:i/>
          <w:color w:val="auto"/>
          <w:kern w:val="0"/>
          <w:sz w:val="18"/>
          <w:szCs w:val="18"/>
        </w:rPr>
      </w:pPr>
      <w:r w:rsidRPr="00E85A98">
        <w:rPr>
          <w:rFonts w:ascii="Times New Roman" w:hAnsi="Times New Roman" w:cs="Times New Roman"/>
          <w:color w:val="auto"/>
          <w:kern w:val="0"/>
          <w:sz w:val="18"/>
          <w:szCs w:val="18"/>
        </w:rPr>
        <w:t xml:space="preserve">         3.3.Заявитель вправе получить информацию об исполнении услуги, лично обратившись в Учреждение, куда было подано его заявление, доступными ему способами - в устном или письменном виде (с помощью обычной или электронной почты).</w:t>
      </w:r>
    </w:p>
    <w:p w:rsidR="00E85A98" w:rsidRPr="00E85A98" w:rsidRDefault="00E85A98" w:rsidP="00E85A98">
      <w:pPr>
        <w:shd w:val="clear" w:color="auto" w:fill="FFFFFF"/>
        <w:spacing w:after="0" w:line="20" w:lineRule="atLeast"/>
        <w:jc w:val="both"/>
        <w:rPr>
          <w:rFonts w:ascii="Times New Roman" w:hAnsi="Times New Roman" w:cs="Times New Roman"/>
          <w:color w:val="auto"/>
          <w:kern w:val="0"/>
          <w:sz w:val="18"/>
          <w:szCs w:val="18"/>
        </w:rPr>
      </w:pPr>
      <w:r w:rsidRPr="00E85A98">
        <w:rPr>
          <w:rFonts w:ascii="Times New Roman" w:hAnsi="Times New Roman" w:cs="Times New Roman"/>
          <w:color w:val="auto"/>
          <w:spacing w:val="-1"/>
          <w:kern w:val="0"/>
          <w:sz w:val="18"/>
          <w:szCs w:val="18"/>
        </w:rPr>
        <w:t xml:space="preserve">         Основными требованиями к информированию заинтересованных лиц являются:</w:t>
      </w:r>
    </w:p>
    <w:p w:rsidR="00E85A98" w:rsidRPr="00E85A98" w:rsidRDefault="00E85A98" w:rsidP="00E85A98">
      <w:pPr>
        <w:numPr>
          <w:ilvl w:val="0"/>
          <w:numId w:val="51"/>
        </w:numPr>
        <w:shd w:val="clear" w:color="auto" w:fill="FFFFFF"/>
        <w:spacing w:after="0" w:line="20" w:lineRule="atLeast"/>
        <w:jc w:val="both"/>
        <w:rPr>
          <w:rFonts w:ascii="Times New Roman" w:hAnsi="Times New Roman" w:cs="Times New Roman"/>
          <w:color w:val="auto"/>
          <w:kern w:val="0"/>
          <w:sz w:val="18"/>
          <w:szCs w:val="18"/>
        </w:rPr>
      </w:pPr>
      <w:r w:rsidRPr="00E85A98">
        <w:rPr>
          <w:rFonts w:ascii="Times New Roman" w:hAnsi="Times New Roman" w:cs="Times New Roman"/>
          <w:color w:val="auto"/>
          <w:spacing w:val="-1"/>
          <w:kern w:val="0"/>
          <w:sz w:val="18"/>
          <w:szCs w:val="18"/>
        </w:rPr>
        <w:t>достоверность предоставляемой информации;</w:t>
      </w:r>
    </w:p>
    <w:p w:rsidR="00E85A98" w:rsidRPr="00E85A98" w:rsidRDefault="00E85A98" w:rsidP="00E85A98">
      <w:pPr>
        <w:numPr>
          <w:ilvl w:val="0"/>
          <w:numId w:val="51"/>
        </w:numPr>
        <w:shd w:val="clear" w:color="auto" w:fill="FFFFFF"/>
        <w:spacing w:after="0" w:line="20" w:lineRule="atLeast"/>
        <w:jc w:val="both"/>
        <w:rPr>
          <w:rFonts w:ascii="Times New Roman" w:hAnsi="Times New Roman" w:cs="Times New Roman"/>
          <w:color w:val="auto"/>
          <w:kern w:val="0"/>
          <w:sz w:val="18"/>
          <w:szCs w:val="18"/>
        </w:rPr>
      </w:pPr>
      <w:r w:rsidRPr="00E85A98">
        <w:rPr>
          <w:rFonts w:ascii="Times New Roman" w:hAnsi="Times New Roman" w:cs="Times New Roman"/>
          <w:color w:val="auto"/>
          <w:spacing w:val="-1"/>
          <w:kern w:val="0"/>
          <w:sz w:val="18"/>
          <w:szCs w:val="18"/>
        </w:rPr>
        <w:t>четкость в изложении информации;</w:t>
      </w:r>
    </w:p>
    <w:p w:rsidR="00E85A98" w:rsidRPr="00E85A98" w:rsidRDefault="00E85A98" w:rsidP="00E85A98">
      <w:pPr>
        <w:numPr>
          <w:ilvl w:val="0"/>
          <w:numId w:val="51"/>
        </w:numPr>
        <w:shd w:val="clear" w:color="auto" w:fill="FFFFFF"/>
        <w:spacing w:after="0" w:line="20" w:lineRule="atLeast"/>
        <w:jc w:val="both"/>
        <w:rPr>
          <w:rFonts w:ascii="Times New Roman" w:hAnsi="Times New Roman" w:cs="Times New Roman"/>
          <w:color w:val="auto"/>
          <w:kern w:val="0"/>
          <w:sz w:val="18"/>
          <w:szCs w:val="18"/>
        </w:rPr>
      </w:pPr>
      <w:r w:rsidRPr="00E85A98">
        <w:rPr>
          <w:rFonts w:ascii="Times New Roman" w:hAnsi="Times New Roman" w:cs="Times New Roman"/>
          <w:color w:val="auto"/>
          <w:spacing w:val="-1"/>
          <w:kern w:val="0"/>
          <w:sz w:val="18"/>
          <w:szCs w:val="18"/>
        </w:rPr>
        <w:t>полнота информирования;</w:t>
      </w:r>
    </w:p>
    <w:p w:rsidR="00E85A98" w:rsidRPr="00E85A98" w:rsidRDefault="00E85A98" w:rsidP="00E85A98">
      <w:pPr>
        <w:numPr>
          <w:ilvl w:val="0"/>
          <w:numId w:val="51"/>
        </w:numPr>
        <w:shd w:val="clear" w:color="auto" w:fill="FFFFFF"/>
        <w:spacing w:after="0" w:line="20" w:lineRule="atLeast"/>
        <w:jc w:val="both"/>
        <w:rPr>
          <w:rFonts w:ascii="Times New Roman" w:hAnsi="Times New Roman" w:cs="Times New Roman"/>
          <w:color w:val="auto"/>
          <w:kern w:val="0"/>
          <w:sz w:val="18"/>
          <w:szCs w:val="18"/>
        </w:rPr>
      </w:pPr>
      <w:r w:rsidRPr="00E85A98">
        <w:rPr>
          <w:rFonts w:ascii="Times New Roman" w:hAnsi="Times New Roman" w:cs="Times New Roman"/>
          <w:color w:val="auto"/>
          <w:spacing w:val="-1"/>
          <w:kern w:val="0"/>
          <w:sz w:val="18"/>
          <w:szCs w:val="18"/>
        </w:rPr>
        <w:t>наглядность форм предоставляемой информации;</w:t>
      </w:r>
    </w:p>
    <w:p w:rsidR="00E85A98" w:rsidRPr="00E85A98" w:rsidRDefault="00E85A98" w:rsidP="00E85A98">
      <w:pPr>
        <w:numPr>
          <w:ilvl w:val="0"/>
          <w:numId w:val="51"/>
        </w:numPr>
        <w:shd w:val="clear" w:color="auto" w:fill="FFFFFF"/>
        <w:spacing w:after="0" w:line="20" w:lineRule="atLeast"/>
        <w:jc w:val="both"/>
        <w:rPr>
          <w:rFonts w:ascii="Times New Roman" w:hAnsi="Times New Roman" w:cs="Times New Roman"/>
          <w:color w:val="auto"/>
          <w:kern w:val="0"/>
          <w:sz w:val="18"/>
          <w:szCs w:val="18"/>
        </w:rPr>
      </w:pPr>
      <w:r w:rsidRPr="00E85A98">
        <w:rPr>
          <w:rFonts w:ascii="Times New Roman" w:hAnsi="Times New Roman" w:cs="Times New Roman"/>
          <w:color w:val="auto"/>
          <w:spacing w:val="-1"/>
          <w:kern w:val="0"/>
          <w:sz w:val="18"/>
          <w:szCs w:val="18"/>
        </w:rPr>
        <w:t>удобство и доступность получения информации;</w:t>
      </w:r>
    </w:p>
    <w:p w:rsidR="00E85A98" w:rsidRPr="00E85A98" w:rsidRDefault="00E85A98" w:rsidP="00E85A98">
      <w:pPr>
        <w:numPr>
          <w:ilvl w:val="0"/>
          <w:numId w:val="51"/>
        </w:numPr>
        <w:shd w:val="clear" w:color="auto" w:fill="FFFFFF"/>
        <w:spacing w:after="0" w:line="20" w:lineRule="atLeast"/>
        <w:jc w:val="both"/>
        <w:rPr>
          <w:rFonts w:ascii="Times New Roman" w:hAnsi="Times New Roman" w:cs="Times New Roman"/>
          <w:color w:val="auto"/>
          <w:kern w:val="0"/>
          <w:sz w:val="18"/>
          <w:szCs w:val="18"/>
        </w:rPr>
      </w:pPr>
      <w:r w:rsidRPr="00E85A98">
        <w:rPr>
          <w:rFonts w:ascii="Times New Roman" w:hAnsi="Times New Roman" w:cs="Times New Roman"/>
          <w:color w:val="auto"/>
          <w:spacing w:val="-1"/>
          <w:kern w:val="0"/>
          <w:sz w:val="18"/>
          <w:szCs w:val="18"/>
        </w:rPr>
        <w:t>оперативность предоставления информации.</w:t>
      </w:r>
    </w:p>
    <w:p w:rsidR="00E85A98" w:rsidRPr="00E85A98" w:rsidRDefault="00E85A98" w:rsidP="00E85A98">
      <w:pPr>
        <w:suppressAutoHyphens/>
        <w:spacing w:after="0" w:line="20" w:lineRule="atLeast"/>
        <w:ind w:left="1080"/>
        <w:jc w:val="both"/>
        <w:rPr>
          <w:rFonts w:ascii="Times New Roman" w:hAnsi="Times New Roman" w:cs="Times New Roman"/>
          <w:b/>
          <w:color w:val="auto"/>
          <w:kern w:val="0"/>
          <w:sz w:val="4"/>
          <w:szCs w:val="18"/>
        </w:rPr>
      </w:pPr>
    </w:p>
    <w:p w:rsidR="00E85A98" w:rsidRPr="00E85A98" w:rsidRDefault="00E85A98" w:rsidP="00E85A98">
      <w:pPr>
        <w:shd w:val="clear" w:color="auto" w:fill="FFFFFF"/>
        <w:suppressAutoHyphens/>
        <w:spacing w:after="0" w:line="20" w:lineRule="atLeast"/>
        <w:ind w:left="1080"/>
        <w:jc w:val="both"/>
        <w:rPr>
          <w:rFonts w:ascii="Times New Roman" w:hAnsi="Times New Roman" w:cs="Times New Roman"/>
          <w:b/>
          <w:color w:val="auto"/>
          <w:kern w:val="0"/>
          <w:sz w:val="18"/>
          <w:szCs w:val="18"/>
        </w:rPr>
      </w:pPr>
      <w:r w:rsidRPr="00E85A98">
        <w:rPr>
          <w:rFonts w:ascii="Times New Roman" w:hAnsi="Times New Roman" w:cs="Times New Roman"/>
          <w:b/>
          <w:bCs/>
          <w:color w:val="auto"/>
          <w:kern w:val="0"/>
          <w:sz w:val="18"/>
          <w:szCs w:val="18"/>
        </w:rPr>
        <w:t xml:space="preserve">IV. </w:t>
      </w:r>
      <w:r w:rsidRPr="00E85A98">
        <w:rPr>
          <w:rFonts w:ascii="Times New Roman" w:hAnsi="Times New Roman" w:cs="Times New Roman"/>
          <w:b/>
          <w:color w:val="auto"/>
          <w:kern w:val="0"/>
          <w:sz w:val="18"/>
          <w:szCs w:val="18"/>
        </w:rPr>
        <w:t>Порядок и формы  контроля за предоставлением муниципальной услуги</w:t>
      </w:r>
    </w:p>
    <w:p w:rsidR="00E85A98" w:rsidRPr="00E85A98" w:rsidRDefault="00E85A98" w:rsidP="00E85A98">
      <w:pPr>
        <w:shd w:val="clear" w:color="auto" w:fill="FFFFFF"/>
        <w:spacing w:before="269" w:after="0" w:line="20" w:lineRule="atLeast"/>
        <w:ind w:right="5" w:firstLine="538"/>
        <w:jc w:val="both"/>
        <w:rPr>
          <w:rFonts w:ascii="Times New Roman" w:hAnsi="Times New Roman" w:cs="Times New Roman"/>
          <w:color w:val="auto"/>
          <w:kern w:val="0"/>
          <w:sz w:val="18"/>
          <w:szCs w:val="18"/>
        </w:rPr>
      </w:pPr>
      <w:r w:rsidRPr="00E85A98">
        <w:rPr>
          <w:rFonts w:ascii="Times New Roman" w:hAnsi="Times New Roman" w:cs="Times New Roman"/>
          <w:iCs/>
          <w:color w:val="auto"/>
          <w:kern w:val="0"/>
          <w:sz w:val="18"/>
          <w:szCs w:val="18"/>
        </w:rPr>
        <w:t>4.1.</w:t>
      </w:r>
      <w:r w:rsidRPr="00E85A98">
        <w:rPr>
          <w:rFonts w:ascii="Times New Roman" w:hAnsi="Times New Roman" w:cs="Times New Roman"/>
          <w:i/>
          <w:iCs/>
          <w:color w:val="auto"/>
          <w:kern w:val="0"/>
          <w:sz w:val="18"/>
          <w:szCs w:val="18"/>
        </w:rPr>
        <w:t xml:space="preserve"> </w:t>
      </w:r>
      <w:r w:rsidRPr="00E85A98">
        <w:rPr>
          <w:rFonts w:ascii="Times New Roman" w:hAnsi="Times New Roman" w:cs="Times New Roman"/>
          <w:color w:val="auto"/>
          <w:kern w:val="0"/>
          <w:sz w:val="18"/>
          <w:szCs w:val="18"/>
        </w:rPr>
        <w:t>Текущий контроль за соблюдением последовательности действий, определенных административными  процедурами по предоставлению Услуги, и принятием решений осуществляется должностными лицами, ответственными за организацию работы по предоставлению Услуги.</w:t>
      </w:r>
    </w:p>
    <w:p w:rsidR="00E85A98" w:rsidRPr="00E85A98" w:rsidRDefault="00E85A98" w:rsidP="00E85A98">
      <w:pPr>
        <w:shd w:val="clear" w:color="auto" w:fill="FFFFFF"/>
        <w:spacing w:after="0" w:line="20" w:lineRule="atLeast"/>
        <w:ind w:firstLine="538"/>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 xml:space="preserve">Текущий контроль осуществляется путем проведения должностным лицом, ответственным за организацию работы по предоставлению Услуги, проверок соблюдения и исполнения специалистами положений административного регламента, иных нормативных правовых актов Российской Федерации, Брянской  области </w:t>
      </w:r>
      <w:r w:rsidRPr="00E85A98">
        <w:rPr>
          <w:rFonts w:ascii="Times New Roman" w:hAnsi="Times New Roman" w:cs="Times New Roman"/>
          <w:i/>
          <w:color w:val="auto"/>
          <w:kern w:val="0"/>
          <w:sz w:val="18"/>
          <w:szCs w:val="18"/>
        </w:rPr>
        <w:t>и пр.</w:t>
      </w:r>
      <w:r w:rsidRPr="00E85A98">
        <w:rPr>
          <w:rFonts w:ascii="Times New Roman" w:hAnsi="Times New Roman" w:cs="Times New Roman"/>
          <w:color w:val="auto"/>
          <w:kern w:val="0"/>
          <w:sz w:val="18"/>
          <w:szCs w:val="18"/>
        </w:rPr>
        <w:t>.</w:t>
      </w:r>
    </w:p>
    <w:p w:rsidR="00E85A98" w:rsidRPr="00E85A98" w:rsidRDefault="00E85A98" w:rsidP="00E85A98">
      <w:pPr>
        <w:shd w:val="clear" w:color="auto" w:fill="FFFFFF"/>
        <w:spacing w:after="0" w:line="20" w:lineRule="atLeast"/>
        <w:ind w:firstLine="538"/>
        <w:jc w:val="both"/>
        <w:rPr>
          <w:rFonts w:ascii="Times New Roman" w:hAnsi="Times New Roman" w:cs="Times New Roman"/>
          <w:color w:val="auto"/>
          <w:kern w:val="0"/>
          <w:sz w:val="18"/>
          <w:szCs w:val="18"/>
        </w:rPr>
      </w:pPr>
      <w:r w:rsidRPr="00E85A98">
        <w:rPr>
          <w:rFonts w:ascii="Times New Roman" w:hAnsi="Times New Roman" w:cs="Times New Roman"/>
          <w:iCs/>
          <w:color w:val="auto"/>
          <w:kern w:val="0"/>
          <w:sz w:val="18"/>
          <w:szCs w:val="18"/>
        </w:rPr>
        <w:t>4.2.</w:t>
      </w:r>
      <w:r w:rsidRPr="00E85A98">
        <w:rPr>
          <w:rFonts w:ascii="Times New Roman" w:hAnsi="Times New Roman" w:cs="Times New Roman"/>
          <w:i/>
          <w:iCs/>
          <w:color w:val="auto"/>
          <w:kern w:val="0"/>
          <w:sz w:val="18"/>
          <w:szCs w:val="18"/>
        </w:rPr>
        <w:t xml:space="preserve"> </w:t>
      </w:r>
      <w:r w:rsidRPr="00E85A98">
        <w:rPr>
          <w:rFonts w:ascii="Times New Roman" w:hAnsi="Times New Roman" w:cs="Times New Roman"/>
          <w:color w:val="auto"/>
          <w:kern w:val="0"/>
          <w:sz w:val="18"/>
          <w:szCs w:val="18"/>
        </w:rPr>
        <w:t>Контроль за полнотой и качеством предоставления Услуги включает в себя проведение проверок, выявление и устранение нарушений прав заявителей, рассмотрение, принятие решений и подготовку ответов на обращения заявителей, содержащих жалобы на решения, действия (бездействие) должностных лиц.</w:t>
      </w:r>
    </w:p>
    <w:p w:rsidR="00E85A98" w:rsidRPr="00E85A98" w:rsidRDefault="00E85A98" w:rsidP="00E85A98">
      <w:pPr>
        <w:shd w:val="clear" w:color="auto" w:fill="FFFFFF"/>
        <w:spacing w:after="0" w:line="20" w:lineRule="atLeast"/>
        <w:ind w:right="5" w:firstLine="538"/>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По результатам проведенных проверок в случае выявления нарушений прав заявителей осуществляется привлечение виновных лиц к ответственности в соответствии с законодательством Российской Федерации.</w:t>
      </w:r>
    </w:p>
    <w:p w:rsidR="00E85A98" w:rsidRPr="00E85A98" w:rsidRDefault="00E85A98" w:rsidP="00E85A98">
      <w:pPr>
        <w:shd w:val="clear" w:color="auto" w:fill="FFFFFF"/>
        <w:spacing w:after="0" w:line="20" w:lineRule="atLeast"/>
        <w:ind w:right="10"/>
        <w:jc w:val="both"/>
        <w:rPr>
          <w:rFonts w:ascii="Times New Roman" w:hAnsi="Times New Roman" w:cs="Times New Roman"/>
          <w:color w:val="auto"/>
          <w:kern w:val="0"/>
          <w:sz w:val="18"/>
          <w:szCs w:val="18"/>
        </w:rPr>
      </w:pPr>
      <w:r w:rsidRPr="00E85A98">
        <w:rPr>
          <w:rFonts w:ascii="Times New Roman" w:hAnsi="Times New Roman" w:cs="Times New Roman"/>
          <w:iCs/>
          <w:color w:val="auto"/>
          <w:kern w:val="0"/>
          <w:sz w:val="18"/>
          <w:szCs w:val="18"/>
        </w:rPr>
        <w:t xml:space="preserve">         </w:t>
      </w:r>
      <w:r w:rsidRPr="00E85A98">
        <w:rPr>
          <w:rFonts w:ascii="Times New Roman" w:hAnsi="Times New Roman" w:cs="Times New Roman"/>
          <w:color w:val="auto"/>
          <w:kern w:val="0"/>
          <w:sz w:val="18"/>
          <w:szCs w:val="18"/>
        </w:rPr>
        <w:t>Проверки полноты и качества предоставления Услуги осуществляются на основании Постановления администрации Почепского района .</w:t>
      </w:r>
    </w:p>
    <w:p w:rsidR="00E85A98" w:rsidRPr="00E85A98" w:rsidRDefault="00E85A98" w:rsidP="00E85A98">
      <w:pPr>
        <w:shd w:val="clear" w:color="auto" w:fill="FFFFFF"/>
        <w:spacing w:after="0" w:line="20" w:lineRule="atLeast"/>
        <w:ind w:right="5"/>
        <w:jc w:val="both"/>
        <w:rPr>
          <w:rFonts w:ascii="Times New Roman" w:hAnsi="Times New Roman" w:cs="Times New Roman"/>
          <w:color w:val="auto"/>
          <w:kern w:val="0"/>
          <w:sz w:val="18"/>
          <w:szCs w:val="18"/>
        </w:rPr>
      </w:pPr>
      <w:r w:rsidRPr="00E85A98">
        <w:rPr>
          <w:rFonts w:ascii="Times New Roman" w:hAnsi="Times New Roman" w:cs="Times New Roman"/>
          <w:iCs/>
          <w:color w:val="auto"/>
          <w:kern w:val="0"/>
          <w:sz w:val="18"/>
          <w:szCs w:val="18"/>
        </w:rPr>
        <w:t xml:space="preserve">        </w:t>
      </w:r>
      <w:r w:rsidRPr="00E85A98">
        <w:rPr>
          <w:rFonts w:ascii="Times New Roman" w:hAnsi="Times New Roman" w:cs="Times New Roman"/>
          <w:color w:val="auto"/>
          <w:kern w:val="0"/>
          <w:sz w:val="18"/>
          <w:szCs w:val="18"/>
        </w:rPr>
        <w:t xml:space="preserve">Проверки могут быть плановыми и внеплановыми. При проверке могут </w:t>
      </w:r>
      <w:r w:rsidRPr="00E85A98">
        <w:rPr>
          <w:rFonts w:ascii="Times New Roman" w:hAnsi="Times New Roman" w:cs="Times New Roman"/>
          <w:color w:val="auto"/>
          <w:spacing w:val="-9"/>
          <w:kern w:val="0"/>
          <w:sz w:val="18"/>
          <w:szCs w:val="18"/>
        </w:rPr>
        <w:t xml:space="preserve">рассматриваться все вопросы, связанные  с предоставлением Услуги (комплексные </w:t>
      </w:r>
      <w:r w:rsidRPr="00E85A98">
        <w:rPr>
          <w:rFonts w:ascii="Times New Roman" w:hAnsi="Times New Roman" w:cs="Times New Roman"/>
          <w:color w:val="auto"/>
          <w:kern w:val="0"/>
          <w:sz w:val="18"/>
          <w:szCs w:val="18"/>
        </w:rPr>
        <w:t>проверки) или отдельные вопросы (тематические проверки). Проверка также может проводиться по конкретному обращению заявителя.</w:t>
      </w:r>
    </w:p>
    <w:p w:rsidR="00E85A98" w:rsidRPr="00E85A98" w:rsidRDefault="00E85A98" w:rsidP="00E85A98">
      <w:pPr>
        <w:shd w:val="clear" w:color="auto" w:fill="FFFFFF"/>
        <w:spacing w:after="0" w:line="20" w:lineRule="atLeast"/>
        <w:ind w:right="10" w:firstLine="538"/>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Для проведения проверки полноты и качества предоставления Услуги формируется комиссия.</w:t>
      </w:r>
    </w:p>
    <w:p w:rsidR="00E85A98" w:rsidRPr="00E85A98" w:rsidRDefault="00E85A98" w:rsidP="00E85A98">
      <w:pPr>
        <w:shd w:val="clear" w:color="auto" w:fill="FFFFFF"/>
        <w:spacing w:after="0" w:line="20" w:lineRule="atLeast"/>
        <w:ind w:right="10" w:firstLine="538"/>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Результаты деятельности комиссии оформляются в виде акта, в котором отмечаются выявленные недостатки и предложения по их устранению.</w:t>
      </w:r>
    </w:p>
    <w:p w:rsidR="00E85A98" w:rsidRPr="00E85A98" w:rsidRDefault="00E85A98" w:rsidP="00E85A98">
      <w:pPr>
        <w:shd w:val="clear" w:color="auto" w:fill="FFFFFF"/>
        <w:spacing w:after="0" w:line="20" w:lineRule="atLeast"/>
        <w:ind w:left="538"/>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Акт подписывается председателем комиссии.</w:t>
      </w:r>
    </w:p>
    <w:p w:rsidR="00E85A98" w:rsidRPr="00E85A98" w:rsidRDefault="00E85A98" w:rsidP="00E85A98">
      <w:pPr>
        <w:shd w:val="clear" w:color="auto" w:fill="FFFFFF"/>
        <w:spacing w:after="0" w:line="20" w:lineRule="atLeast"/>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 xml:space="preserve">         4.3. Персональная ответственность специалистов, ответственных за организацию работы по предоставлению Услуги, закрепляется в их должностных инструкциях в соответствии с требованиями законодательства.</w:t>
      </w:r>
    </w:p>
    <w:p w:rsidR="00E85A98" w:rsidRPr="00E85A98" w:rsidRDefault="00E85A98" w:rsidP="00E85A98">
      <w:pPr>
        <w:shd w:val="clear" w:color="auto" w:fill="FFFFFF"/>
        <w:spacing w:after="0" w:line="20" w:lineRule="atLeast"/>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 xml:space="preserve">         </w:t>
      </w:r>
      <w:r w:rsidRPr="00E85A98">
        <w:rPr>
          <w:rFonts w:ascii="Times New Roman" w:hAnsi="Times New Roman" w:cs="Times New Roman"/>
          <w:kern w:val="0"/>
          <w:sz w:val="18"/>
          <w:szCs w:val="18"/>
        </w:rPr>
        <w:t>4.4. Контроль за предоставлением муниципальной услуги может осуществляться гражданами, их объединениями и организациями. Контроль осуществляется по письменному запросу.</w:t>
      </w:r>
    </w:p>
    <w:p w:rsidR="00E85A98" w:rsidRPr="00E85A98" w:rsidRDefault="00E85A98" w:rsidP="00E85A98">
      <w:pPr>
        <w:shd w:val="clear" w:color="auto" w:fill="F5F5F5"/>
        <w:tabs>
          <w:tab w:val="left" w:pos="567"/>
          <w:tab w:val="left" w:pos="709"/>
          <w:tab w:val="left" w:pos="1560"/>
          <w:tab w:val="left" w:pos="2127"/>
        </w:tabs>
        <w:spacing w:after="0" w:line="20" w:lineRule="atLeast"/>
        <w:jc w:val="both"/>
        <w:rPr>
          <w:rFonts w:ascii="Times New Roman" w:hAnsi="Times New Roman" w:cs="Times New Roman"/>
          <w:b/>
          <w:color w:val="auto"/>
          <w:kern w:val="0"/>
          <w:sz w:val="18"/>
          <w:szCs w:val="18"/>
        </w:rPr>
      </w:pPr>
    </w:p>
    <w:p w:rsidR="00E85A98" w:rsidRPr="00E85A98" w:rsidRDefault="00E85A98" w:rsidP="00E85A98">
      <w:pPr>
        <w:tabs>
          <w:tab w:val="left" w:pos="567"/>
          <w:tab w:val="left" w:pos="709"/>
        </w:tabs>
        <w:spacing w:after="0" w:line="20" w:lineRule="atLeast"/>
        <w:jc w:val="both"/>
        <w:rPr>
          <w:rFonts w:ascii="Times New Roman" w:hAnsi="Times New Roman" w:cs="Times New Roman"/>
          <w:color w:val="auto"/>
          <w:kern w:val="0"/>
          <w:sz w:val="4"/>
          <w:szCs w:val="18"/>
        </w:rPr>
      </w:pPr>
    </w:p>
    <w:p w:rsidR="00E85A98" w:rsidRPr="00E85A98" w:rsidRDefault="00E85A98" w:rsidP="00E85A98">
      <w:pPr>
        <w:tabs>
          <w:tab w:val="left" w:pos="567"/>
          <w:tab w:val="left" w:pos="709"/>
        </w:tabs>
        <w:spacing w:after="0" w:line="20" w:lineRule="atLeast"/>
        <w:jc w:val="both"/>
        <w:rPr>
          <w:rFonts w:ascii="Times New Roman" w:hAnsi="Times New Roman" w:cs="Times New Roman"/>
          <w:b/>
          <w:color w:val="auto"/>
          <w:kern w:val="0"/>
          <w:sz w:val="18"/>
          <w:szCs w:val="18"/>
        </w:rPr>
      </w:pPr>
      <w:r w:rsidRPr="00E85A98">
        <w:rPr>
          <w:rFonts w:ascii="Times New Roman" w:hAnsi="Times New Roman" w:cs="Times New Roman"/>
          <w:b/>
          <w:color w:val="auto"/>
          <w:kern w:val="0"/>
          <w:sz w:val="18"/>
          <w:szCs w:val="18"/>
          <w:lang w:val="en-US"/>
        </w:rPr>
        <w:t>V</w:t>
      </w:r>
      <w:r w:rsidRPr="00E85A98">
        <w:rPr>
          <w:rFonts w:ascii="Times New Roman" w:hAnsi="Times New Roman" w:cs="Times New Roman"/>
          <w:b/>
          <w:color w:val="auto"/>
          <w:kern w:val="0"/>
          <w:sz w:val="18"/>
          <w:szCs w:val="18"/>
        </w:rPr>
        <w:t>. Досудебное ( внесудебное)  обжалование заявителем решений и                              действий (бездействий) Учреждения, предоставляющего муниципальную услугу, должностного лица Учреждения, предоставляющего муниципальную услугу.</w:t>
      </w:r>
    </w:p>
    <w:p w:rsidR="00E85A98" w:rsidRPr="00E85A98" w:rsidRDefault="00E85A98" w:rsidP="00E85A98">
      <w:pPr>
        <w:tabs>
          <w:tab w:val="left" w:pos="567"/>
          <w:tab w:val="left" w:pos="709"/>
        </w:tabs>
        <w:spacing w:after="0" w:line="240" w:lineRule="auto"/>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5.1. Предмет досудебного (внесудебного) обжалования заявителем решений и действий (бездействия) Учреждения, предоставляющего муниципальную услугу, должностного лица Учреждения, предоставляющего муниципальную услугу.</w:t>
      </w:r>
    </w:p>
    <w:p w:rsidR="00E85A98" w:rsidRPr="00E85A98" w:rsidRDefault="00E85A98" w:rsidP="00E85A98">
      <w:pPr>
        <w:tabs>
          <w:tab w:val="left" w:pos="567"/>
          <w:tab w:val="left" w:pos="709"/>
        </w:tabs>
        <w:spacing w:after="0" w:line="240" w:lineRule="auto"/>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 xml:space="preserve">          Заявитель может обратиться с жалобой, в том числе в следующих случаях:</w:t>
      </w:r>
      <w:r w:rsidRPr="00E85A98">
        <w:rPr>
          <w:rFonts w:ascii="Times New Roman" w:hAnsi="Times New Roman" w:cs="Times New Roman"/>
          <w:color w:val="auto"/>
          <w:kern w:val="0"/>
          <w:sz w:val="18"/>
          <w:szCs w:val="18"/>
        </w:rPr>
        <w:br/>
        <w:t xml:space="preserve">          1)</w:t>
      </w:r>
      <w:r w:rsidRPr="00E85A98">
        <w:rPr>
          <w:rFonts w:ascii="Times New Roman" w:hAnsi="Times New Roman" w:cs="Times New Roman"/>
          <w:color w:val="FFFFFF"/>
          <w:kern w:val="0"/>
          <w:sz w:val="18"/>
          <w:szCs w:val="18"/>
        </w:rPr>
        <w:t>..</w:t>
      </w:r>
      <w:r w:rsidRPr="00E85A98">
        <w:rPr>
          <w:rFonts w:ascii="Times New Roman" w:hAnsi="Times New Roman" w:cs="Times New Roman"/>
          <w:color w:val="auto"/>
          <w:kern w:val="0"/>
          <w:sz w:val="18"/>
          <w:szCs w:val="18"/>
        </w:rPr>
        <w:t>нарушение срока регистрации запроса заявителя о предоставлении муниципальной</w:t>
      </w:r>
      <w:r w:rsidRPr="00E85A98">
        <w:rPr>
          <w:rFonts w:ascii="Times New Roman" w:hAnsi="Times New Roman" w:cs="Times New Roman"/>
          <w:color w:val="FFFFFF"/>
          <w:kern w:val="0"/>
          <w:sz w:val="18"/>
          <w:szCs w:val="18"/>
        </w:rPr>
        <w:t>..</w:t>
      </w:r>
      <w:r w:rsidRPr="00E85A98">
        <w:rPr>
          <w:rFonts w:ascii="Times New Roman" w:hAnsi="Times New Roman" w:cs="Times New Roman"/>
          <w:color w:val="auto"/>
          <w:kern w:val="0"/>
          <w:sz w:val="18"/>
          <w:szCs w:val="18"/>
        </w:rPr>
        <w:t>услуги;</w:t>
      </w:r>
      <w:r w:rsidRPr="00E85A98">
        <w:rPr>
          <w:rFonts w:ascii="Times New Roman" w:hAnsi="Times New Roman" w:cs="Times New Roman"/>
          <w:color w:val="auto"/>
          <w:kern w:val="0"/>
          <w:sz w:val="18"/>
          <w:szCs w:val="18"/>
        </w:rPr>
        <w:br/>
      </w:r>
      <w:r w:rsidRPr="00E85A98">
        <w:rPr>
          <w:rFonts w:ascii="Times New Roman" w:hAnsi="Times New Roman" w:cs="Times New Roman"/>
          <w:color w:val="auto"/>
          <w:kern w:val="0"/>
          <w:sz w:val="18"/>
          <w:szCs w:val="18"/>
        </w:rPr>
        <w:lastRenderedPageBreak/>
        <w:t xml:space="preserve">          2)</w:t>
      </w:r>
      <w:r w:rsidRPr="00E85A98">
        <w:rPr>
          <w:rFonts w:ascii="Times New Roman" w:hAnsi="Times New Roman" w:cs="Times New Roman"/>
          <w:color w:val="FFFFFF"/>
          <w:kern w:val="0"/>
          <w:sz w:val="18"/>
          <w:szCs w:val="18"/>
        </w:rPr>
        <w:t>..</w:t>
      </w:r>
      <w:r w:rsidRPr="00E85A98">
        <w:rPr>
          <w:rFonts w:ascii="Times New Roman" w:hAnsi="Times New Roman" w:cs="Times New Roman"/>
          <w:color w:val="auto"/>
          <w:kern w:val="0"/>
          <w:sz w:val="18"/>
          <w:szCs w:val="18"/>
        </w:rPr>
        <w:t>нарушение срока предоставления муниципальной услуги;</w:t>
      </w:r>
      <w:r w:rsidRPr="00E85A98">
        <w:rPr>
          <w:rFonts w:ascii="Times New Roman" w:hAnsi="Times New Roman" w:cs="Times New Roman"/>
          <w:color w:val="auto"/>
          <w:kern w:val="0"/>
          <w:sz w:val="18"/>
          <w:szCs w:val="18"/>
        </w:rPr>
        <w:br/>
      </w:r>
    </w:p>
    <w:p w:rsidR="00E85A98" w:rsidRPr="00E85A98" w:rsidRDefault="00E85A98" w:rsidP="00E85A98">
      <w:pPr>
        <w:tabs>
          <w:tab w:val="left" w:pos="567"/>
          <w:tab w:val="left" w:pos="709"/>
        </w:tabs>
        <w:spacing w:after="0" w:line="240" w:lineRule="auto"/>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 xml:space="preserve">  3)</w:t>
      </w:r>
      <w:r w:rsidRPr="00E85A98">
        <w:rPr>
          <w:rFonts w:ascii="Times New Roman" w:hAnsi="Times New Roman" w:cs="Times New Roman"/>
          <w:color w:val="FFFFFF"/>
          <w:kern w:val="0"/>
          <w:sz w:val="18"/>
          <w:szCs w:val="18"/>
        </w:rPr>
        <w:t>..</w:t>
      </w:r>
      <w:r w:rsidRPr="00E85A98">
        <w:rPr>
          <w:rFonts w:ascii="Times New Roman" w:hAnsi="Times New Roman" w:cs="Times New Roman"/>
          <w:color w:val="auto"/>
          <w:kern w:val="0"/>
          <w:sz w:val="18"/>
          <w:szCs w:val="18"/>
        </w:rPr>
        <w:t>требование у заявителя документов, не предусмотренных нормативными правовыми актами Российской Федерации, нормативными правовыми актами субъектов Российской Федерации, нормативными правовыми актами муниципалитетов, нормативными правовыми актами органов местного самоуправления  для предоставления муниципальной</w:t>
      </w:r>
      <w:r w:rsidRPr="00E85A98">
        <w:rPr>
          <w:rFonts w:ascii="Times New Roman" w:hAnsi="Times New Roman" w:cs="Times New Roman"/>
          <w:color w:val="FFFFFF"/>
          <w:kern w:val="0"/>
          <w:sz w:val="18"/>
          <w:szCs w:val="18"/>
        </w:rPr>
        <w:t>..</w:t>
      </w:r>
      <w:r w:rsidRPr="00E85A98">
        <w:rPr>
          <w:rFonts w:ascii="Times New Roman" w:hAnsi="Times New Roman" w:cs="Times New Roman"/>
          <w:color w:val="auto"/>
          <w:kern w:val="0"/>
          <w:sz w:val="18"/>
          <w:szCs w:val="18"/>
        </w:rPr>
        <w:t>услуги;</w:t>
      </w:r>
      <w:r w:rsidRPr="00E85A98">
        <w:rPr>
          <w:rFonts w:ascii="Times New Roman" w:hAnsi="Times New Roman" w:cs="Times New Roman"/>
          <w:color w:val="auto"/>
          <w:kern w:val="0"/>
          <w:sz w:val="18"/>
          <w:szCs w:val="18"/>
        </w:rPr>
        <w:br/>
        <w:t xml:space="preserve">         4) отказ в приеме документов у заявителя, предоставление которых предусмотрено нормативными правовыми актами Российской Федерации, нормативными правовыми актами субъектов Российской Федерации нормативными правовыми актами муниципалитетов, нормативными правовыми актами органов местного самоуправления  для предоставления муниципальной услуги.</w:t>
      </w:r>
      <w:r w:rsidRPr="00E85A98">
        <w:rPr>
          <w:rFonts w:ascii="Times New Roman" w:hAnsi="Times New Roman" w:cs="Times New Roman"/>
          <w:color w:val="auto"/>
          <w:kern w:val="0"/>
          <w:sz w:val="18"/>
          <w:szCs w:val="18"/>
        </w:rPr>
        <w:br/>
        <w:t xml:space="preserve">         5) отказ в предоставлении муниципальной услуги, если основания для отказа не предусмотрены федеральными законами и принятыми в соответствии с ними иными нормативными правовыми актами Российской Федерации, нормативными правовыми актами субъектов Российской Федерации; нормативными правовыми актами муниципалитетов, нормативными правовыми актами органов местного самоуправления;</w:t>
      </w:r>
      <w:r w:rsidRPr="00E85A98">
        <w:rPr>
          <w:rFonts w:ascii="Times New Roman" w:hAnsi="Times New Roman" w:cs="Times New Roman"/>
          <w:color w:val="auto"/>
          <w:kern w:val="0"/>
          <w:sz w:val="18"/>
          <w:szCs w:val="18"/>
        </w:rPr>
        <w:br/>
        <w:t xml:space="preserve">         6)  затребование с заявителя при предоставлении муниципальной услуги платы, не предусмотренной нормативными правовыми актами Российской Федерации, нормативными правовыми актами субъектов Российской Федерации нормативными правовыми актами муниципалитетов, нормативными правовыми актами органов местного самоуправления;</w:t>
      </w:r>
      <w:r w:rsidRPr="00E85A98">
        <w:rPr>
          <w:rFonts w:ascii="Times New Roman" w:hAnsi="Times New Roman" w:cs="Times New Roman"/>
          <w:color w:val="auto"/>
          <w:kern w:val="0"/>
          <w:sz w:val="18"/>
          <w:szCs w:val="18"/>
        </w:rPr>
        <w:br/>
        <w:t xml:space="preserve">        7)  отказ Учреждения,  предоставляющего муниципальную услугу, должностного лица Учреждения, предоставляющего муниципальную услугу, в исправлении допущенных опечаток и ошибок в выданных в результате предоставления муниципальной услуги документах либо нарушение установленного срока таких исправлений.</w:t>
      </w:r>
    </w:p>
    <w:p w:rsidR="00E85A98" w:rsidRPr="00E85A98" w:rsidRDefault="00E85A98" w:rsidP="00E85A98">
      <w:pPr>
        <w:tabs>
          <w:tab w:val="left" w:pos="567"/>
          <w:tab w:val="left" w:pos="709"/>
        </w:tabs>
        <w:spacing w:after="0" w:line="240" w:lineRule="auto"/>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 xml:space="preserve">       5.2. Общие требования к порядку подачи и рассмотрения жалобы</w:t>
      </w:r>
    </w:p>
    <w:p w:rsidR="00E85A98" w:rsidRPr="00E85A98" w:rsidRDefault="00E85A98" w:rsidP="00E85A98">
      <w:pPr>
        <w:tabs>
          <w:tab w:val="left" w:pos="426"/>
          <w:tab w:val="left" w:pos="709"/>
        </w:tabs>
        <w:spacing w:after="0" w:line="240" w:lineRule="auto"/>
        <w:jc w:val="both"/>
        <w:rPr>
          <w:rFonts w:ascii="Times New Roman" w:hAnsi="Times New Roman" w:cs="Times New Roman"/>
          <w:color w:val="auto"/>
          <w:kern w:val="0"/>
          <w:sz w:val="18"/>
          <w:szCs w:val="18"/>
        </w:rPr>
      </w:pPr>
      <w:bookmarkStart w:id="259" w:name="11021"/>
      <w:bookmarkEnd w:id="259"/>
      <w:r w:rsidRPr="00E85A98">
        <w:rPr>
          <w:rFonts w:ascii="Times New Roman" w:hAnsi="Times New Roman" w:cs="Times New Roman"/>
          <w:color w:val="auto"/>
          <w:kern w:val="0"/>
          <w:sz w:val="18"/>
          <w:szCs w:val="18"/>
        </w:rPr>
        <w:t xml:space="preserve">       5.2.1. </w:t>
      </w:r>
      <w:bookmarkStart w:id="260" w:name="11022"/>
      <w:bookmarkEnd w:id="260"/>
      <w:r w:rsidRPr="00E85A98">
        <w:rPr>
          <w:rFonts w:ascii="Times New Roman" w:hAnsi="Times New Roman" w:cs="Times New Roman"/>
          <w:color w:val="auto"/>
          <w:kern w:val="0"/>
          <w:sz w:val="18"/>
          <w:szCs w:val="18"/>
        </w:rPr>
        <w:t>Жалоба подается в письменной форме на бумажном носителе, в электронной форме в Учреждение, предоставляющее муниципальную услугу. Жалобы на решения, принятые руководителем Учреждения, предоставляющего муниципальную услугу, подаются в вышестоящие инстанции (органы исполнительной власти муниципального или  регионального значения)  или должностному лицу вышестоящих инстанций (органов исполнительной власти муниципального или  регионального значения).</w:t>
      </w:r>
    </w:p>
    <w:p w:rsidR="00E85A98" w:rsidRPr="00E85A98" w:rsidRDefault="00E85A98" w:rsidP="00E85A98">
      <w:pPr>
        <w:tabs>
          <w:tab w:val="left" w:pos="567"/>
          <w:tab w:val="left" w:pos="709"/>
        </w:tabs>
        <w:spacing w:after="0" w:line="240" w:lineRule="auto"/>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 xml:space="preserve">        Жалоба может быть направлена по почте, с использованием информационно-телекоммуникационной сети "Интернет", официального сайта Учреждения, предоставляющего муниципальную услугу, «Единого портала государственных и муниципальных услуг (функций)», региональной информационной системы «Портал государственных и муниципальных услуг Брянской области», а также может быть принята при личном приеме заявителя.</w:t>
      </w:r>
    </w:p>
    <w:p w:rsidR="00E85A98" w:rsidRPr="00E85A98" w:rsidRDefault="00E85A98" w:rsidP="00E85A98">
      <w:pPr>
        <w:tabs>
          <w:tab w:val="left" w:pos="567"/>
          <w:tab w:val="left" w:pos="709"/>
        </w:tabs>
        <w:spacing w:after="0" w:line="240" w:lineRule="auto"/>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 xml:space="preserve">     5.2.2. Жалоба должна содержать:</w:t>
      </w:r>
      <w:bookmarkStart w:id="261" w:name="110251"/>
      <w:bookmarkEnd w:id="261"/>
    </w:p>
    <w:p w:rsidR="00E85A98" w:rsidRPr="00E85A98" w:rsidRDefault="00E85A98" w:rsidP="00E85A98">
      <w:pPr>
        <w:tabs>
          <w:tab w:val="left" w:pos="567"/>
          <w:tab w:val="left" w:pos="709"/>
        </w:tabs>
        <w:spacing w:after="0" w:line="240" w:lineRule="auto"/>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 xml:space="preserve">       1)</w:t>
      </w:r>
      <w:r w:rsidRPr="00E85A98">
        <w:rPr>
          <w:rFonts w:ascii="Times New Roman" w:hAnsi="Times New Roman" w:cs="Times New Roman"/>
          <w:color w:val="FFFFFF"/>
          <w:kern w:val="0"/>
          <w:sz w:val="18"/>
          <w:szCs w:val="18"/>
        </w:rPr>
        <w:t>.</w:t>
      </w:r>
      <w:r w:rsidRPr="00E85A98">
        <w:rPr>
          <w:rFonts w:ascii="Times New Roman" w:hAnsi="Times New Roman" w:cs="Times New Roman"/>
          <w:color w:val="auto"/>
          <w:kern w:val="0"/>
          <w:sz w:val="18"/>
          <w:szCs w:val="18"/>
        </w:rPr>
        <w:t>наименование Учреждения, предоставляющего муниципальную услугу, должностного лица Учреждения, предоставляющего муниципальную услугу, решения и действия (бездействие) которых обжалуются;</w:t>
      </w:r>
      <w:bookmarkStart w:id="262" w:name="110252"/>
      <w:bookmarkEnd w:id="262"/>
      <w:r w:rsidRPr="00E85A98">
        <w:rPr>
          <w:rFonts w:ascii="Times New Roman" w:hAnsi="Times New Roman" w:cs="Times New Roman"/>
          <w:color w:val="auto"/>
          <w:kern w:val="0"/>
          <w:sz w:val="18"/>
          <w:szCs w:val="18"/>
        </w:rPr>
        <w:t xml:space="preserve"> </w:t>
      </w:r>
    </w:p>
    <w:p w:rsidR="00E85A98" w:rsidRPr="00E85A98" w:rsidRDefault="00E85A98" w:rsidP="00E85A98">
      <w:pPr>
        <w:tabs>
          <w:tab w:val="left" w:pos="567"/>
        </w:tabs>
        <w:spacing w:after="0" w:line="240" w:lineRule="auto"/>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 xml:space="preserve">       2)</w:t>
      </w:r>
      <w:r w:rsidRPr="00E85A98">
        <w:rPr>
          <w:rFonts w:ascii="Times New Roman" w:hAnsi="Times New Roman" w:cs="Times New Roman"/>
          <w:color w:val="FFFFFF"/>
          <w:kern w:val="0"/>
          <w:sz w:val="18"/>
          <w:szCs w:val="18"/>
        </w:rPr>
        <w:t>.</w:t>
      </w:r>
      <w:r w:rsidRPr="00E85A98">
        <w:rPr>
          <w:rFonts w:ascii="Times New Roman" w:hAnsi="Times New Roman" w:cs="Times New Roman"/>
          <w:color w:val="auto"/>
          <w:kern w:val="0"/>
          <w:sz w:val="18"/>
          <w:szCs w:val="18"/>
        </w:rPr>
        <w:t>фамилию, имя, отчество (последнее - при наличии), сведения о месте жительства заявителя - физического лица либо наименование, сведения о месте нахождения заявителя - юридического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bookmarkStart w:id="263" w:name="110253"/>
      <w:bookmarkEnd w:id="263"/>
    </w:p>
    <w:p w:rsidR="00E85A98" w:rsidRPr="00E85A98" w:rsidRDefault="00E85A98" w:rsidP="00E85A98">
      <w:pPr>
        <w:tabs>
          <w:tab w:val="left" w:pos="567"/>
        </w:tabs>
        <w:spacing w:after="0" w:line="240" w:lineRule="auto"/>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 xml:space="preserve">       3)</w:t>
      </w:r>
      <w:r w:rsidRPr="00E85A98">
        <w:rPr>
          <w:rFonts w:ascii="Times New Roman" w:hAnsi="Times New Roman" w:cs="Times New Roman"/>
          <w:color w:val="FFFFFF"/>
          <w:kern w:val="0"/>
          <w:sz w:val="18"/>
          <w:szCs w:val="18"/>
        </w:rPr>
        <w:t>.</w:t>
      </w:r>
      <w:r w:rsidRPr="00E85A98">
        <w:rPr>
          <w:rFonts w:ascii="Times New Roman" w:hAnsi="Times New Roman" w:cs="Times New Roman"/>
          <w:color w:val="auto"/>
          <w:kern w:val="0"/>
          <w:sz w:val="18"/>
          <w:szCs w:val="18"/>
        </w:rPr>
        <w:t>сведения об обжалуемых решениях и действиях (бездействии) Учреждения, предоставляющего муниципальную услугу, должностного лица Учреждения, предоставляющего муниципальную услугу;</w:t>
      </w:r>
    </w:p>
    <w:p w:rsidR="00E85A98" w:rsidRPr="00E85A98" w:rsidRDefault="00E85A98" w:rsidP="00E85A98">
      <w:pPr>
        <w:tabs>
          <w:tab w:val="left" w:pos="567"/>
        </w:tabs>
        <w:spacing w:after="0" w:line="240" w:lineRule="auto"/>
        <w:jc w:val="both"/>
        <w:rPr>
          <w:rFonts w:ascii="Times New Roman" w:hAnsi="Times New Roman" w:cs="Times New Roman"/>
          <w:color w:val="auto"/>
          <w:kern w:val="0"/>
          <w:sz w:val="18"/>
          <w:szCs w:val="18"/>
        </w:rPr>
      </w:pPr>
      <w:bookmarkStart w:id="264" w:name="110254"/>
      <w:bookmarkEnd w:id="264"/>
      <w:r w:rsidRPr="00E85A98">
        <w:rPr>
          <w:rFonts w:ascii="Times New Roman" w:hAnsi="Times New Roman" w:cs="Times New Roman"/>
          <w:color w:val="auto"/>
          <w:kern w:val="0"/>
          <w:sz w:val="18"/>
          <w:szCs w:val="18"/>
        </w:rPr>
        <w:t>       4) доводы, на основании которых заявитель не согласен с решением и действием (бездействием) Учреждения, предоставляющего муниципальную услугу, должностного лица Учреждения, предоставляющего муниципальную услугу. Заявителем могут быть представлены документы (при наличии), подтверждающие доводы заявителя, либо их копии.</w:t>
      </w:r>
    </w:p>
    <w:p w:rsidR="00E85A98" w:rsidRPr="00E85A98" w:rsidRDefault="00E85A98" w:rsidP="00E85A98">
      <w:pPr>
        <w:tabs>
          <w:tab w:val="left" w:pos="567"/>
          <w:tab w:val="left" w:pos="709"/>
        </w:tabs>
        <w:spacing w:after="0" w:line="240" w:lineRule="auto"/>
        <w:jc w:val="both"/>
        <w:rPr>
          <w:rFonts w:ascii="Times New Roman" w:hAnsi="Times New Roman" w:cs="Times New Roman"/>
          <w:color w:val="auto"/>
          <w:kern w:val="0"/>
          <w:sz w:val="18"/>
          <w:szCs w:val="18"/>
        </w:rPr>
      </w:pPr>
      <w:bookmarkStart w:id="265" w:name="11026"/>
      <w:bookmarkEnd w:id="265"/>
      <w:r w:rsidRPr="00E85A98">
        <w:rPr>
          <w:rFonts w:ascii="Times New Roman" w:hAnsi="Times New Roman" w:cs="Times New Roman"/>
          <w:color w:val="auto"/>
          <w:kern w:val="0"/>
          <w:sz w:val="18"/>
          <w:szCs w:val="18"/>
        </w:rPr>
        <w:t xml:space="preserve">       5.2.3. Жалоба, поступившая в Учреждение,  предоставляющее муниципальную услугу, подлежит рассмотрению должностным лицом, наделенным полномочиями по рассмотрению жалоб, в течение пятнадцати рабочих дней со дня ее регистрации, а в случае обжалования отказа Учреждения, предоставляющего муниципальную услугу, должностного лица Учреждения, предоставляющего муниципальную услугу,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пяти рабочих дней со дня ее регистрации. </w:t>
      </w:r>
      <w:bookmarkStart w:id="266" w:name="11027"/>
      <w:bookmarkEnd w:id="266"/>
    </w:p>
    <w:p w:rsidR="00E85A98" w:rsidRPr="00E85A98" w:rsidRDefault="00E85A98" w:rsidP="00E85A98">
      <w:pPr>
        <w:tabs>
          <w:tab w:val="left" w:pos="567"/>
          <w:tab w:val="left" w:pos="709"/>
        </w:tabs>
        <w:spacing w:after="0" w:line="240" w:lineRule="auto"/>
        <w:jc w:val="both"/>
        <w:rPr>
          <w:rFonts w:ascii="Times New Roman" w:hAnsi="Times New Roman" w:cs="Times New Roman"/>
          <w:color w:val="auto"/>
          <w:kern w:val="0"/>
          <w:sz w:val="18"/>
          <w:szCs w:val="18"/>
        </w:rPr>
      </w:pPr>
      <w:r w:rsidRPr="00E85A98">
        <w:rPr>
          <w:rFonts w:ascii="Times New Roman" w:hAnsi="Times New Roman" w:cs="Times New Roman"/>
          <w:color w:val="auto"/>
          <w:kern w:val="0"/>
          <w:sz w:val="18"/>
          <w:szCs w:val="18"/>
        </w:rPr>
        <w:t>      5.2.4.По результатам рассмотрения жалобы Учреждение, предоставляющее муниципальную услугу, принимает одно из следующих решений:</w:t>
      </w:r>
    </w:p>
    <w:p w:rsidR="00E85A98" w:rsidRPr="00E85A98" w:rsidRDefault="00E85A98" w:rsidP="00E85A98">
      <w:pPr>
        <w:tabs>
          <w:tab w:val="left" w:pos="567"/>
        </w:tabs>
        <w:spacing w:after="0" w:line="240" w:lineRule="auto"/>
        <w:jc w:val="both"/>
        <w:rPr>
          <w:rFonts w:ascii="Times New Roman" w:hAnsi="Times New Roman" w:cs="Times New Roman"/>
          <w:color w:val="auto"/>
          <w:kern w:val="0"/>
          <w:sz w:val="18"/>
          <w:szCs w:val="18"/>
        </w:rPr>
      </w:pPr>
      <w:bookmarkStart w:id="267" w:name="110271"/>
      <w:bookmarkEnd w:id="267"/>
      <w:r w:rsidRPr="00E85A98">
        <w:rPr>
          <w:rFonts w:ascii="Times New Roman" w:hAnsi="Times New Roman" w:cs="Times New Roman"/>
          <w:color w:val="auto"/>
          <w:kern w:val="0"/>
          <w:sz w:val="18"/>
          <w:szCs w:val="18"/>
        </w:rPr>
        <w:t>      1)</w:t>
      </w:r>
      <w:r w:rsidRPr="00E85A98">
        <w:rPr>
          <w:rFonts w:ascii="Times New Roman" w:hAnsi="Times New Roman" w:cs="Times New Roman"/>
          <w:color w:val="FFFFFF"/>
          <w:kern w:val="0"/>
          <w:sz w:val="18"/>
          <w:szCs w:val="18"/>
        </w:rPr>
        <w:t>.</w:t>
      </w:r>
      <w:r w:rsidRPr="00E85A98">
        <w:rPr>
          <w:rFonts w:ascii="Times New Roman" w:hAnsi="Times New Roman" w:cs="Times New Roman"/>
          <w:color w:val="auto"/>
          <w:kern w:val="0"/>
          <w:sz w:val="18"/>
          <w:szCs w:val="18"/>
        </w:rPr>
        <w:t>удовлетворяет жалобу, в том числе в форме отмены принятого решения, исправления допущенных Учреждением,  предоставляющим муниципальную услугу, опечаток и ошибок в выданных в результате предоставления муниципальной услуги документах, возврата заявителю денежных средств, взимание которых не предусмотрено нормативными правовыми актами Российской Федерации, нормативными правовыми актами субъектов Российской Федерации, а также в иных формах;</w:t>
      </w:r>
    </w:p>
    <w:p w:rsidR="00E85A98" w:rsidRPr="00E85A98" w:rsidRDefault="00E85A98" w:rsidP="00E85A98">
      <w:pPr>
        <w:tabs>
          <w:tab w:val="left" w:pos="284"/>
          <w:tab w:val="left" w:pos="567"/>
        </w:tabs>
        <w:spacing w:after="0" w:line="240" w:lineRule="auto"/>
        <w:jc w:val="both"/>
        <w:rPr>
          <w:rFonts w:ascii="Times New Roman" w:hAnsi="Times New Roman" w:cs="Times New Roman"/>
          <w:color w:val="auto"/>
          <w:kern w:val="0"/>
          <w:sz w:val="18"/>
          <w:szCs w:val="18"/>
        </w:rPr>
      </w:pPr>
      <w:bookmarkStart w:id="268" w:name="110272"/>
      <w:bookmarkEnd w:id="268"/>
      <w:r w:rsidRPr="00E85A98">
        <w:rPr>
          <w:rFonts w:ascii="Times New Roman" w:hAnsi="Times New Roman" w:cs="Times New Roman"/>
          <w:color w:val="auto"/>
          <w:kern w:val="0"/>
          <w:sz w:val="18"/>
          <w:szCs w:val="18"/>
        </w:rPr>
        <w:t>      2) отказывает в удовлетворении жалобы.</w:t>
      </w:r>
    </w:p>
    <w:p w:rsidR="00E85A98" w:rsidRPr="00E85A98" w:rsidRDefault="00E85A98" w:rsidP="00E85A98">
      <w:pPr>
        <w:tabs>
          <w:tab w:val="left" w:pos="567"/>
          <w:tab w:val="left" w:pos="709"/>
        </w:tabs>
        <w:spacing w:after="0" w:line="240" w:lineRule="auto"/>
        <w:jc w:val="both"/>
        <w:rPr>
          <w:rFonts w:ascii="Times New Roman" w:hAnsi="Times New Roman" w:cs="Times New Roman"/>
          <w:color w:val="auto"/>
          <w:kern w:val="0"/>
          <w:sz w:val="18"/>
          <w:szCs w:val="18"/>
        </w:rPr>
      </w:pPr>
      <w:bookmarkStart w:id="269" w:name="11028"/>
      <w:bookmarkEnd w:id="269"/>
      <w:r w:rsidRPr="00E85A98">
        <w:rPr>
          <w:rFonts w:ascii="Times New Roman" w:hAnsi="Times New Roman" w:cs="Times New Roman"/>
          <w:color w:val="auto"/>
          <w:kern w:val="0"/>
          <w:sz w:val="18"/>
          <w:szCs w:val="18"/>
        </w:rPr>
        <w:t>      5.2.5. Не позднее дня, следующего за днем принятия решения, заявителю в письменной форме и по желанию заявителя в электронной форме направляется мотивированный ответ о результатах рассмотрения жалобы.</w:t>
      </w:r>
    </w:p>
    <w:p w:rsidR="00E85A98" w:rsidRDefault="00E85A98" w:rsidP="00E85A98">
      <w:pPr>
        <w:tabs>
          <w:tab w:val="left" w:pos="567"/>
        </w:tabs>
        <w:spacing w:after="0" w:line="240" w:lineRule="auto"/>
        <w:jc w:val="both"/>
        <w:rPr>
          <w:rFonts w:ascii="Times New Roman" w:hAnsi="Times New Roman" w:cs="Times New Roman"/>
          <w:color w:val="auto"/>
          <w:kern w:val="0"/>
          <w:sz w:val="18"/>
          <w:szCs w:val="18"/>
        </w:rPr>
      </w:pPr>
      <w:bookmarkStart w:id="270" w:name="11029"/>
      <w:bookmarkEnd w:id="270"/>
      <w:r w:rsidRPr="00E85A98">
        <w:rPr>
          <w:rFonts w:ascii="Times New Roman" w:hAnsi="Times New Roman" w:cs="Times New Roman"/>
          <w:color w:val="auto"/>
          <w:kern w:val="0"/>
          <w:sz w:val="18"/>
          <w:szCs w:val="18"/>
        </w:rPr>
        <w:t>      5.2.6. В случае установления в ходе или по результатам рассмотрения жалобы признаков состава административного правонарушения или преступления должностное лицо, наделенное полномочиями по рассмотрению жалоб, незамедлительно направляет имеющиеся материалы в органы прокуратуры.</w:t>
      </w:r>
    </w:p>
    <w:p w:rsidR="00E4093F" w:rsidRDefault="00E4093F" w:rsidP="00E85A98">
      <w:pPr>
        <w:tabs>
          <w:tab w:val="left" w:pos="567"/>
        </w:tabs>
        <w:spacing w:after="0" w:line="240" w:lineRule="auto"/>
        <w:jc w:val="both"/>
        <w:rPr>
          <w:rFonts w:ascii="Times New Roman" w:hAnsi="Times New Roman" w:cs="Times New Roman"/>
          <w:color w:val="auto"/>
          <w:kern w:val="0"/>
          <w:sz w:val="18"/>
          <w:szCs w:val="18"/>
        </w:rPr>
      </w:pPr>
    </w:p>
    <w:p w:rsidR="00E4093F" w:rsidRDefault="00E4093F" w:rsidP="00E85A98">
      <w:pPr>
        <w:tabs>
          <w:tab w:val="left" w:pos="567"/>
        </w:tabs>
        <w:spacing w:after="0" w:line="240" w:lineRule="auto"/>
        <w:jc w:val="both"/>
        <w:rPr>
          <w:rFonts w:ascii="Times New Roman" w:hAnsi="Times New Roman" w:cs="Times New Roman"/>
          <w:color w:val="auto"/>
          <w:kern w:val="0"/>
          <w:sz w:val="18"/>
          <w:szCs w:val="18"/>
        </w:rPr>
      </w:pPr>
    </w:p>
    <w:p w:rsidR="00E4093F" w:rsidRDefault="00E4093F" w:rsidP="00E85A98">
      <w:pPr>
        <w:tabs>
          <w:tab w:val="left" w:pos="567"/>
        </w:tabs>
        <w:spacing w:after="0" w:line="240" w:lineRule="auto"/>
        <w:jc w:val="both"/>
        <w:rPr>
          <w:rFonts w:ascii="Times New Roman" w:hAnsi="Times New Roman" w:cs="Times New Roman"/>
          <w:color w:val="auto"/>
          <w:kern w:val="0"/>
          <w:sz w:val="18"/>
          <w:szCs w:val="18"/>
        </w:rPr>
      </w:pPr>
    </w:p>
    <w:p w:rsidR="00E4093F" w:rsidRDefault="00E4093F" w:rsidP="00E85A98">
      <w:pPr>
        <w:tabs>
          <w:tab w:val="left" w:pos="567"/>
        </w:tabs>
        <w:spacing w:after="0" w:line="240" w:lineRule="auto"/>
        <w:jc w:val="both"/>
        <w:rPr>
          <w:rFonts w:ascii="Times New Roman" w:hAnsi="Times New Roman" w:cs="Times New Roman"/>
          <w:color w:val="auto"/>
          <w:kern w:val="0"/>
          <w:sz w:val="18"/>
          <w:szCs w:val="18"/>
        </w:rPr>
      </w:pPr>
    </w:p>
    <w:p w:rsidR="00E4093F" w:rsidRDefault="00E4093F" w:rsidP="00E85A98">
      <w:pPr>
        <w:tabs>
          <w:tab w:val="left" w:pos="567"/>
        </w:tabs>
        <w:spacing w:after="0" w:line="240" w:lineRule="auto"/>
        <w:jc w:val="both"/>
        <w:rPr>
          <w:rFonts w:ascii="Times New Roman" w:hAnsi="Times New Roman" w:cs="Times New Roman"/>
          <w:color w:val="auto"/>
          <w:kern w:val="0"/>
          <w:sz w:val="18"/>
          <w:szCs w:val="18"/>
        </w:rPr>
      </w:pPr>
    </w:p>
    <w:p w:rsidR="00E4093F" w:rsidRDefault="00E4093F" w:rsidP="00E85A98">
      <w:pPr>
        <w:tabs>
          <w:tab w:val="left" w:pos="567"/>
        </w:tabs>
        <w:spacing w:after="0" w:line="240" w:lineRule="auto"/>
        <w:jc w:val="both"/>
        <w:rPr>
          <w:rFonts w:ascii="Times New Roman" w:hAnsi="Times New Roman" w:cs="Times New Roman"/>
          <w:color w:val="auto"/>
          <w:kern w:val="0"/>
          <w:sz w:val="18"/>
          <w:szCs w:val="18"/>
        </w:rPr>
      </w:pPr>
    </w:p>
    <w:p w:rsidR="00E4093F" w:rsidRPr="00E85A98" w:rsidRDefault="00E4093F" w:rsidP="00E85A98">
      <w:pPr>
        <w:tabs>
          <w:tab w:val="left" w:pos="567"/>
        </w:tabs>
        <w:spacing w:after="0" w:line="240" w:lineRule="auto"/>
        <w:jc w:val="both"/>
        <w:rPr>
          <w:rFonts w:ascii="Times New Roman" w:hAnsi="Times New Roman" w:cs="Times New Roman"/>
          <w:color w:val="auto"/>
          <w:kern w:val="0"/>
          <w:sz w:val="18"/>
          <w:szCs w:val="18"/>
        </w:rPr>
      </w:pPr>
    </w:p>
    <w:p w:rsidR="00E85A98" w:rsidRPr="00E85A98" w:rsidRDefault="00E85A98" w:rsidP="00E85A98">
      <w:pPr>
        <w:spacing w:after="0" w:line="240" w:lineRule="auto"/>
        <w:jc w:val="both"/>
        <w:rPr>
          <w:rFonts w:ascii="Times New Roman" w:hAnsi="Times New Roman" w:cs="Times New Roman"/>
          <w:color w:val="auto"/>
          <w:kern w:val="0"/>
          <w:sz w:val="18"/>
          <w:szCs w:val="18"/>
        </w:rPr>
      </w:pPr>
    </w:p>
    <w:p w:rsidR="00E85A98" w:rsidRPr="00E85A98" w:rsidRDefault="00E85A98" w:rsidP="00E85A98">
      <w:pPr>
        <w:spacing w:after="0" w:line="240" w:lineRule="auto"/>
        <w:jc w:val="center"/>
        <w:rPr>
          <w:rFonts w:ascii="Times New Roman" w:hAnsi="Times New Roman" w:cs="Times New Roman"/>
          <w:color w:val="auto"/>
          <w:kern w:val="0"/>
          <w:sz w:val="18"/>
          <w:szCs w:val="28"/>
        </w:rPr>
      </w:pPr>
      <w:r w:rsidRPr="00E85A98">
        <w:rPr>
          <w:rFonts w:ascii="Times New Roman" w:hAnsi="Times New Roman" w:cs="Times New Roman"/>
          <w:color w:val="auto"/>
          <w:kern w:val="0"/>
          <w:sz w:val="18"/>
          <w:szCs w:val="28"/>
        </w:rPr>
        <w:t>Российская Федерация</w:t>
      </w:r>
    </w:p>
    <w:p w:rsidR="00E85A98" w:rsidRPr="00E85A98" w:rsidRDefault="00E85A98" w:rsidP="00E85A98">
      <w:pPr>
        <w:spacing w:after="0" w:line="240" w:lineRule="auto"/>
        <w:jc w:val="center"/>
        <w:rPr>
          <w:rFonts w:ascii="Times New Roman" w:hAnsi="Times New Roman" w:cs="Times New Roman"/>
          <w:color w:val="auto"/>
          <w:kern w:val="0"/>
          <w:sz w:val="18"/>
          <w:szCs w:val="28"/>
        </w:rPr>
      </w:pPr>
      <w:r w:rsidRPr="00E85A98">
        <w:rPr>
          <w:rFonts w:ascii="Times New Roman" w:hAnsi="Times New Roman" w:cs="Times New Roman"/>
          <w:color w:val="auto"/>
          <w:kern w:val="0"/>
          <w:sz w:val="18"/>
          <w:szCs w:val="28"/>
        </w:rPr>
        <w:t>АДМИНИСТРАЦИЯ ПОЧЕПСКОГО РАЙОНА</w:t>
      </w:r>
    </w:p>
    <w:p w:rsidR="00E85A98" w:rsidRPr="00E85A98" w:rsidRDefault="00E85A98" w:rsidP="00E85A98">
      <w:pPr>
        <w:spacing w:after="0" w:line="240" w:lineRule="auto"/>
        <w:jc w:val="center"/>
        <w:rPr>
          <w:rFonts w:ascii="Times New Roman" w:hAnsi="Times New Roman" w:cs="Times New Roman"/>
          <w:color w:val="auto"/>
          <w:kern w:val="0"/>
          <w:sz w:val="18"/>
          <w:szCs w:val="28"/>
        </w:rPr>
      </w:pPr>
      <w:r w:rsidRPr="00E85A98">
        <w:rPr>
          <w:rFonts w:ascii="Times New Roman" w:hAnsi="Times New Roman" w:cs="Times New Roman"/>
          <w:color w:val="auto"/>
          <w:kern w:val="0"/>
          <w:sz w:val="18"/>
          <w:szCs w:val="28"/>
        </w:rPr>
        <w:t>БРЯНСКОЙ ОБЛАСТИ</w:t>
      </w:r>
    </w:p>
    <w:p w:rsidR="00E85A98" w:rsidRPr="00E85A98" w:rsidRDefault="00E85A98" w:rsidP="00E85A98">
      <w:pPr>
        <w:spacing w:after="0" w:line="240" w:lineRule="auto"/>
        <w:jc w:val="center"/>
        <w:rPr>
          <w:rFonts w:ascii="Times New Roman" w:hAnsi="Times New Roman" w:cs="Times New Roman"/>
          <w:color w:val="auto"/>
          <w:kern w:val="0"/>
          <w:sz w:val="18"/>
          <w:szCs w:val="28"/>
        </w:rPr>
      </w:pPr>
      <w:r w:rsidRPr="00E85A98">
        <w:rPr>
          <w:rFonts w:ascii="Times New Roman" w:hAnsi="Times New Roman" w:cs="Times New Roman"/>
          <w:color w:val="auto"/>
          <w:kern w:val="0"/>
          <w:sz w:val="18"/>
          <w:szCs w:val="28"/>
        </w:rPr>
        <w:t>ПОСТАНОВЛЕНИЕ</w:t>
      </w:r>
    </w:p>
    <w:p w:rsidR="00E85A98" w:rsidRPr="00E85A98" w:rsidRDefault="00E85A98" w:rsidP="00E85A98">
      <w:pPr>
        <w:spacing w:after="0" w:line="240" w:lineRule="auto"/>
        <w:rPr>
          <w:rFonts w:ascii="Times New Roman" w:hAnsi="Times New Roman" w:cs="Times New Roman"/>
          <w:color w:val="auto"/>
          <w:kern w:val="0"/>
          <w:sz w:val="18"/>
          <w:szCs w:val="28"/>
        </w:rPr>
      </w:pPr>
    </w:p>
    <w:p w:rsidR="00E85A98" w:rsidRPr="00E85A98" w:rsidRDefault="00E85A98" w:rsidP="00E85A98">
      <w:pPr>
        <w:spacing w:after="0" w:line="240" w:lineRule="auto"/>
        <w:rPr>
          <w:rFonts w:ascii="Times New Roman" w:hAnsi="Times New Roman" w:cs="Times New Roman"/>
          <w:color w:val="auto"/>
          <w:kern w:val="0"/>
          <w:sz w:val="18"/>
          <w:szCs w:val="28"/>
          <w:u w:val="single"/>
        </w:rPr>
      </w:pPr>
      <w:r w:rsidRPr="00E85A98">
        <w:rPr>
          <w:rFonts w:ascii="Times New Roman" w:hAnsi="Times New Roman" w:cs="Times New Roman"/>
          <w:color w:val="auto"/>
          <w:kern w:val="0"/>
          <w:sz w:val="18"/>
          <w:szCs w:val="28"/>
        </w:rPr>
        <w:t xml:space="preserve">от </w:t>
      </w:r>
      <w:r w:rsidRPr="00E85A98">
        <w:rPr>
          <w:rFonts w:ascii="Times New Roman" w:hAnsi="Times New Roman" w:cs="Times New Roman"/>
          <w:color w:val="auto"/>
          <w:kern w:val="0"/>
          <w:sz w:val="18"/>
          <w:szCs w:val="28"/>
          <w:u w:val="single"/>
        </w:rPr>
        <w:t xml:space="preserve">29. 07.2022г.  </w:t>
      </w:r>
      <w:r w:rsidRPr="00E85A98">
        <w:rPr>
          <w:rFonts w:ascii="Times New Roman" w:hAnsi="Times New Roman" w:cs="Times New Roman"/>
          <w:color w:val="auto"/>
          <w:kern w:val="0"/>
          <w:sz w:val="18"/>
          <w:szCs w:val="28"/>
        </w:rPr>
        <w:t xml:space="preserve">№ </w:t>
      </w:r>
      <w:r w:rsidRPr="00E85A98">
        <w:rPr>
          <w:rFonts w:ascii="Times New Roman" w:hAnsi="Times New Roman" w:cs="Times New Roman"/>
          <w:color w:val="auto"/>
          <w:kern w:val="0"/>
          <w:sz w:val="18"/>
          <w:szCs w:val="28"/>
          <w:u w:val="single"/>
        </w:rPr>
        <w:t>1146</w:t>
      </w:r>
    </w:p>
    <w:p w:rsidR="00E85A98" w:rsidRPr="00E85A98" w:rsidRDefault="00E85A98" w:rsidP="00E85A98">
      <w:pPr>
        <w:spacing w:after="0" w:line="240" w:lineRule="auto"/>
        <w:rPr>
          <w:rFonts w:ascii="Times New Roman" w:hAnsi="Times New Roman" w:cs="Times New Roman"/>
          <w:color w:val="auto"/>
          <w:kern w:val="0"/>
          <w:sz w:val="18"/>
          <w:szCs w:val="28"/>
        </w:rPr>
      </w:pPr>
      <w:r w:rsidRPr="00E85A98">
        <w:rPr>
          <w:rFonts w:ascii="Times New Roman" w:hAnsi="Times New Roman" w:cs="Times New Roman"/>
          <w:color w:val="auto"/>
          <w:kern w:val="0"/>
          <w:sz w:val="18"/>
          <w:szCs w:val="28"/>
        </w:rPr>
        <w:t>г. Почеп</w:t>
      </w:r>
      <w:r w:rsidRPr="00E85A98">
        <w:rPr>
          <w:rFonts w:ascii="Times New Roman" w:hAnsi="Times New Roman" w:cs="Times New Roman"/>
          <w:b/>
          <w:color w:val="auto"/>
          <w:kern w:val="0"/>
          <w:sz w:val="18"/>
          <w:szCs w:val="28"/>
        </w:rPr>
        <w:t xml:space="preserve"> </w:t>
      </w:r>
      <w:r w:rsidRPr="00E85A98">
        <w:rPr>
          <w:rFonts w:ascii="Times New Roman" w:hAnsi="Times New Roman" w:cs="Times New Roman"/>
          <w:color w:val="auto"/>
          <w:kern w:val="0"/>
          <w:sz w:val="18"/>
          <w:szCs w:val="28"/>
        </w:rPr>
        <w:t xml:space="preserve">    </w:t>
      </w:r>
    </w:p>
    <w:p w:rsidR="00E85A98" w:rsidRPr="00E85A98" w:rsidRDefault="00E85A98" w:rsidP="00E85A98">
      <w:pPr>
        <w:spacing w:after="0" w:line="240" w:lineRule="auto"/>
        <w:jc w:val="both"/>
        <w:rPr>
          <w:rFonts w:ascii="Times New Roman" w:hAnsi="Times New Roman" w:cs="Times New Roman"/>
          <w:b/>
          <w:color w:val="auto"/>
          <w:kern w:val="0"/>
          <w:sz w:val="18"/>
          <w:szCs w:val="28"/>
        </w:rPr>
      </w:pPr>
      <w:r w:rsidRPr="00E85A98">
        <w:rPr>
          <w:rFonts w:ascii="Times New Roman" w:hAnsi="Times New Roman" w:cs="Times New Roman"/>
          <w:b/>
          <w:color w:val="auto"/>
          <w:kern w:val="0"/>
          <w:sz w:val="18"/>
          <w:szCs w:val="28"/>
        </w:rPr>
        <w:t xml:space="preserve">О внесении изменений в муниципальную программу «Развитие культуры, молодежной политики и спорта Почепского района» </w:t>
      </w:r>
    </w:p>
    <w:p w:rsidR="00E85A98" w:rsidRPr="00E85A98" w:rsidRDefault="00E85A98" w:rsidP="00E85A98">
      <w:pPr>
        <w:spacing w:after="0" w:line="240" w:lineRule="auto"/>
        <w:ind w:firstLine="708"/>
        <w:jc w:val="both"/>
        <w:rPr>
          <w:rFonts w:ascii="Times New Roman" w:hAnsi="Times New Roman" w:cs="Times New Roman"/>
          <w:color w:val="auto"/>
          <w:kern w:val="0"/>
          <w:sz w:val="18"/>
          <w:szCs w:val="28"/>
        </w:rPr>
      </w:pPr>
      <w:r w:rsidRPr="00E85A98">
        <w:rPr>
          <w:rFonts w:ascii="Times New Roman" w:hAnsi="Times New Roman" w:cs="Times New Roman"/>
          <w:color w:val="auto"/>
          <w:kern w:val="0"/>
          <w:sz w:val="18"/>
          <w:szCs w:val="28"/>
        </w:rPr>
        <w:t>В целях уточнения размера финансирования по муниципальной программе «Развитие культуры, молодежной политики и спорта Почепского района», администрация Почепского района</w:t>
      </w:r>
    </w:p>
    <w:p w:rsidR="00E85A98" w:rsidRPr="00E85A98" w:rsidRDefault="00E85A98" w:rsidP="00E85A98">
      <w:pPr>
        <w:spacing w:after="0" w:line="240" w:lineRule="auto"/>
        <w:jc w:val="both"/>
        <w:rPr>
          <w:rFonts w:ascii="Times New Roman" w:hAnsi="Times New Roman" w:cs="Times New Roman"/>
          <w:color w:val="auto"/>
          <w:kern w:val="0"/>
          <w:sz w:val="18"/>
          <w:szCs w:val="28"/>
        </w:rPr>
      </w:pPr>
      <w:r w:rsidRPr="00E85A98">
        <w:rPr>
          <w:rFonts w:ascii="Times New Roman" w:hAnsi="Times New Roman" w:cs="Times New Roman"/>
          <w:color w:val="auto"/>
          <w:kern w:val="0"/>
          <w:sz w:val="18"/>
          <w:szCs w:val="28"/>
        </w:rPr>
        <w:t xml:space="preserve">        ПОСТАНОВЛЯЕТ:</w:t>
      </w:r>
    </w:p>
    <w:p w:rsidR="00E85A98" w:rsidRPr="00E85A98" w:rsidRDefault="00E85A98" w:rsidP="00E85A98">
      <w:pPr>
        <w:spacing w:after="0" w:line="240" w:lineRule="auto"/>
        <w:ind w:firstLine="540"/>
        <w:jc w:val="both"/>
        <w:rPr>
          <w:rFonts w:ascii="Times New Roman" w:hAnsi="Times New Roman" w:cs="Times New Roman"/>
          <w:color w:val="auto"/>
          <w:kern w:val="0"/>
          <w:sz w:val="18"/>
          <w:szCs w:val="28"/>
        </w:rPr>
      </w:pPr>
      <w:r w:rsidRPr="00E85A98">
        <w:rPr>
          <w:rFonts w:ascii="Times New Roman" w:hAnsi="Times New Roman" w:cs="Times New Roman"/>
          <w:color w:val="auto"/>
          <w:kern w:val="0"/>
          <w:sz w:val="18"/>
          <w:szCs w:val="28"/>
        </w:rPr>
        <w:t>1. Внести в муниципальную программу «Развитие культуры, молодежной политики и спорта Почепского района», утвержденную постановлением администрации Почепского района от 30.12.2020 № 242 (в редакции от 26.03.2021 № 357, от 15.06.2021 № 690, от 12.07.2021 № 820, от 30.07.2021        № 913, от 07.12.2021 № 1592, от 24.12.2021 №1741, от 30.12.2021 № 1799, от 17.03.2022 №370, от 13.05.2022 № 669) следующие изменения:</w:t>
      </w:r>
    </w:p>
    <w:p w:rsidR="00E85A98" w:rsidRPr="00E85A98" w:rsidRDefault="00E85A98" w:rsidP="00E85A98">
      <w:pPr>
        <w:spacing w:after="0" w:line="240" w:lineRule="auto"/>
        <w:ind w:firstLine="540"/>
        <w:jc w:val="both"/>
        <w:rPr>
          <w:rFonts w:ascii="Times New Roman" w:hAnsi="Times New Roman" w:cs="Times New Roman"/>
          <w:color w:val="auto"/>
          <w:kern w:val="0"/>
          <w:sz w:val="18"/>
          <w:szCs w:val="28"/>
        </w:rPr>
      </w:pPr>
      <w:r w:rsidRPr="00E85A98">
        <w:rPr>
          <w:rFonts w:ascii="Times New Roman" w:hAnsi="Times New Roman" w:cs="Times New Roman"/>
          <w:color w:val="auto"/>
          <w:kern w:val="0"/>
          <w:sz w:val="18"/>
          <w:szCs w:val="28"/>
        </w:rPr>
        <w:t>1.1. Позицию паспорта «Объемы бюджетных ассигнований на реализацию муниципальной программы» изложить в редакции:</w:t>
      </w:r>
    </w:p>
    <w:p w:rsidR="00E85A98" w:rsidRPr="00E85A98" w:rsidRDefault="00E85A98" w:rsidP="00E85A98">
      <w:pPr>
        <w:spacing w:after="0" w:line="240" w:lineRule="auto"/>
        <w:ind w:firstLine="540"/>
        <w:jc w:val="both"/>
        <w:rPr>
          <w:rFonts w:ascii="Times New Roman" w:hAnsi="Times New Roman" w:cs="Times New Roman"/>
          <w:color w:val="auto"/>
          <w:kern w:val="0"/>
          <w:sz w:val="18"/>
          <w:szCs w:val="28"/>
        </w:rPr>
      </w:pPr>
      <w:r w:rsidRPr="00E85A98">
        <w:rPr>
          <w:rFonts w:ascii="Times New Roman" w:hAnsi="Times New Roman" w:cs="Times New Roman"/>
          <w:color w:val="auto"/>
          <w:kern w:val="0"/>
          <w:sz w:val="18"/>
          <w:szCs w:val="28"/>
        </w:rPr>
        <w:t xml:space="preserve">«общий объем средств, предусмотренных на реализацию муниципальной программы – 432 084 202,33 рублей, в том числе: </w:t>
      </w:r>
    </w:p>
    <w:p w:rsidR="00E85A98" w:rsidRPr="00E85A98" w:rsidRDefault="00E85A98" w:rsidP="00E85A98">
      <w:pPr>
        <w:spacing w:after="0" w:line="240" w:lineRule="auto"/>
        <w:ind w:firstLine="540"/>
        <w:jc w:val="both"/>
        <w:rPr>
          <w:rFonts w:ascii="Times New Roman" w:hAnsi="Times New Roman" w:cs="Times New Roman"/>
          <w:color w:val="auto"/>
          <w:kern w:val="0"/>
          <w:sz w:val="18"/>
          <w:szCs w:val="28"/>
        </w:rPr>
      </w:pPr>
      <w:r w:rsidRPr="00E85A98">
        <w:rPr>
          <w:rFonts w:ascii="Times New Roman" w:hAnsi="Times New Roman" w:cs="Times New Roman"/>
          <w:color w:val="auto"/>
          <w:kern w:val="0"/>
          <w:sz w:val="18"/>
          <w:szCs w:val="28"/>
        </w:rPr>
        <w:t>2021 год – 99 038 761,33 рублей;</w:t>
      </w:r>
    </w:p>
    <w:p w:rsidR="00E85A98" w:rsidRPr="00E85A98" w:rsidRDefault="00E85A98" w:rsidP="00E85A98">
      <w:pPr>
        <w:spacing w:after="0" w:line="240" w:lineRule="auto"/>
        <w:ind w:firstLine="540"/>
        <w:jc w:val="both"/>
        <w:rPr>
          <w:rFonts w:ascii="Times New Roman" w:hAnsi="Times New Roman" w:cs="Times New Roman"/>
          <w:color w:val="auto"/>
          <w:kern w:val="0"/>
          <w:sz w:val="18"/>
          <w:szCs w:val="28"/>
        </w:rPr>
      </w:pPr>
      <w:r w:rsidRPr="00E85A98">
        <w:rPr>
          <w:rFonts w:ascii="Times New Roman" w:hAnsi="Times New Roman" w:cs="Times New Roman"/>
          <w:color w:val="auto"/>
          <w:kern w:val="0"/>
          <w:sz w:val="18"/>
          <w:szCs w:val="28"/>
        </w:rPr>
        <w:t>2022 год – 114 258 081,00 рублей;</w:t>
      </w:r>
    </w:p>
    <w:p w:rsidR="00E85A98" w:rsidRPr="00E85A98" w:rsidRDefault="00E85A98" w:rsidP="00E85A98">
      <w:pPr>
        <w:spacing w:after="0" w:line="240" w:lineRule="auto"/>
        <w:ind w:firstLine="540"/>
        <w:jc w:val="both"/>
        <w:rPr>
          <w:rFonts w:ascii="Times New Roman" w:hAnsi="Times New Roman" w:cs="Times New Roman"/>
          <w:color w:val="auto"/>
          <w:kern w:val="0"/>
          <w:sz w:val="18"/>
          <w:szCs w:val="28"/>
        </w:rPr>
      </w:pPr>
      <w:r w:rsidRPr="00E85A98">
        <w:rPr>
          <w:rFonts w:ascii="Times New Roman" w:hAnsi="Times New Roman" w:cs="Times New Roman"/>
          <w:color w:val="auto"/>
          <w:kern w:val="0"/>
          <w:sz w:val="18"/>
          <w:szCs w:val="28"/>
        </w:rPr>
        <w:t>2023 год – 101 724 110,00 рублей;</w:t>
      </w:r>
    </w:p>
    <w:p w:rsidR="00E85A98" w:rsidRPr="00E85A98" w:rsidRDefault="00E85A98" w:rsidP="00E85A98">
      <w:pPr>
        <w:spacing w:after="0" w:line="240" w:lineRule="auto"/>
        <w:ind w:firstLine="540"/>
        <w:jc w:val="both"/>
        <w:rPr>
          <w:rFonts w:ascii="Times New Roman" w:hAnsi="Times New Roman" w:cs="Times New Roman"/>
          <w:color w:val="auto"/>
          <w:kern w:val="0"/>
          <w:sz w:val="18"/>
          <w:szCs w:val="28"/>
        </w:rPr>
      </w:pPr>
      <w:r w:rsidRPr="00E85A98">
        <w:rPr>
          <w:rFonts w:ascii="Times New Roman" w:hAnsi="Times New Roman" w:cs="Times New Roman"/>
          <w:color w:val="auto"/>
          <w:kern w:val="0"/>
          <w:sz w:val="18"/>
          <w:szCs w:val="28"/>
        </w:rPr>
        <w:t>2024 год – 117 063 250,00 рублей».</w:t>
      </w:r>
    </w:p>
    <w:p w:rsidR="00E85A98" w:rsidRPr="00E85A98" w:rsidRDefault="00E85A98" w:rsidP="00E85A98">
      <w:pPr>
        <w:spacing w:after="0" w:line="240" w:lineRule="auto"/>
        <w:ind w:firstLine="540"/>
        <w:jc w:val="both"/>
        <w:rPr>
          <w:rFonts w:ascii="Times New Roman" w:hAnsi="Times New Roman" w:cs="Times New Roman"/>
          <w:color w:val="auto"/>
          <w:kern w:val="0"/>
          <w:sz w:val="18"/>
          <w:szCs w:val="28"/>
        </w:rPr>
      </w:pPr>
      <w:r w:rsidRPr="00E85A98">
        <w:rPr>
          <w:rFonts w:ascii="Times New Roman" w:hAnsi="Times New Roman" w:cs="Times New Roman"/>
          <w:color w:val="auto"/>
          <w:kern w:val="0"/>
          <w:sz w:val="18"/>
          <w:szCs w:val="28"/>
        </w:rPr>
        <w:tab/>
        <w:t>1.2. Раздел 4 «Ресурсное обеспечение реализации муниципальной программы» изложить в редакции:</w:t>
      </w:r>
    </w:p>
    <w:p w:rsidR="00E85A98" w:rsidRPr="00E85A98" w:rsidRDefault="00E85A98" w:rsidP="00E85A98">
      <w:pPr>
        <w:spacing w:after="0" w:line="240" w:lineRule="auto"/>
        <w:ind w:firstLine="540"/>
        <w:jc w:val="both"/>
        <w:rPr>
          <w:rFonts w:ascii="Times New Roman" w:hAnsi="Times New Roman" w:cs="Times New Roman"/>
          <w:color w:val="auto"/>
          <w:kern w:val="0"/>
          <w:sz w:val="18"/>
          <w:szCs w:val="28"/>
        </w:rPr>
      </w:pPr>
      <w:r w:rsidRPr="00E85A98">
        <w:rPr>
          <w:rFonts w:ascii="Times New Roman" w:hAnsi="Times New Roman" w:cs="Times New Roman"/>
          <w:color w:val="auto"/>
          <w:kern w:val="0"/>
          <w:sz w:val="18"/>
          <w:szCs w:val="28"/>
        </w:rPr>
        <w:t xml:space="preserve">«общий объем средств, предусмотренных на реализацию муниципальной программы – 432 084 202,33рублей, в том числе: </w:t>
      </w:r>
    </w:p>
    <w:p w:rsidR="00E85A98" w:rsidRPr="00E85A98" w:rsidRDefault="00E85A98" w:rsidP="00E85A98">
      <w:pPr>
        <w:spacing w:after="0" w:line="240" w:lineRule="auto"/>
        <w:ind w:firstLine="540"/>
        <w:jc w:val="both"/>
        <w:rPr>
          <w:rFonts w:ascii="Times New Roman" w:hAnsi="Times New Roman" w:cs="Times New Roman"/>
          <w:color w:val="auto"/>
          <w:kern w:val="0"/>
          <w:sz w:val="18"/>
          <w:szCs w:val="28"/>
        </w:rPr>
      </w:pPr>
      <w:r w:rsidRPr="00E85A98">
        <w:rPr>
          <w:rFonts w:ascii="Times New Roman" w:hAnsi="Times New Roman" w:cs="Times New Roman"/>
          <w:color w:val="auto"/>
          <w:kern w:val="0"/>
          <w:sz w:val="18"/>
          <w:szCs w:val="28"/>
        </w:rPr>
        <w:t>2021 год – 99 038 761,33 рублей;</w:t>
      </w:r>
    </w:p>
    <w:p w:rsidR="00E85A98" w:rsidRPr="00E85A98" w:rsidRDefault="00E85A98" w:rsidP="00E85A98">
      <w:pPr>
        <w:spacing w:after="0" w:line="240" w:lineRule="auto"/>
        <w:ind w:firstLine="540"/>
        <w:jc w:val="both"/>
        <w:rPr>
          <w:rFonts w:ascii="Times New Roman" w:hAnsi="Times New Roman" w:cs="Times New Roman"/>
          <w:color w:val="auto"/>
          <w:kern w:val="0"/>
          <w:sz w:val="18"/>
          <w:szCs w:val="28"/>
        </w:rPr>
      </w:pPr>
      <w:r w:rsidRPr="00E85A98">
        <w:rPr>
          <w:rFonts w:ascii="Times New Roman" w:hAnsi="Times New Roman" w:cs="Times New Roman"/>
          <w:color w:val="auto"/>
          <w:kern w:val="0"/>
          <w:sz w:val="18"/>
          <w:szCs w:val="28"/>
        </w:rPr>
        <w:t>2022 год – 114 258 081,00 рублей;</w:t>
      </w:r>
    </w:p>
    <w:p w:rsidR="00E85A98" w:rsidRPr="00E85A98" w:rsidRDefault="00E85A98" w:rsidP="00E85A98">
      <w:pPr>
        <w:spacing w:after="0" w:line="240" w:lineRule="auto"/>
        <w:ind w:firstLine="540"/>
        <w:jc w:val="both"/>
        <w:rPr>
          <w:rFonts w:ascii="Times New Roman" w:hAnsi="Times New Roman" w:cs="Times New Roman"/>
          <w:color w:val="auto"/>
          <w:kern w:val="0"/>
          <w:sz w:val="18"/>
          <w:szCs w:val="28"/>
        </w:rPr>
      </w:pPr>
      <w:r w:rsidRPr="00E85A98">
        <w:rPr>
          <w:rFonts w:ascii="Times New Roman" w:hAnsi="Times New Roman" w:cs="Times New Roman"/>
          <w:color w:val="auto"/>
          <w:kern w:val="0"/>
          <w:sz w:val="18"/>
          <w:szCs w:val="28"/>
        </w:rPr>
        <w:t>2023 год – 101 724 110,00 рублей;</w:t>
      </w:r>
    </w:p>
    <w:p w:rsidR="00E85A98" w:rsidRPr="00E85A98" w:rsidRDefault="00E85A98" w:rsidP="00E85A98">
      <w:pPr>
        <w:spacing w:after="0" w:line="240" w:lineRule="auto"/>
        <w:ind w:firstLine="540"/>
        <w:jc w:val="both"/>
        <w:rPr>
          <w:rFonts w:ascii="Times New Roman" w:hAnsi="Times New Roman" w:cs="Times New Roman"/>
          <w:color w:val="auto"/>
          <w:kern w:val="0"/>
          <w:sz w:val="18"/>
          <w:szCs w:val="28"/>
        </w:rPr>
      </w:pPr>
      <w:r w:rsidRPr="00E85A98">
        <w:rPr>
          <w:rFonts w:ascii="Times New Roman" w:hAnsi="Times New Roman" w:cs="Times New Roman"/>
          <w:color w:val="auto"/>
          <w:kern w:val="0"/>
          <w:sz w:val="18"/>
          <w:szCs w:val="28"/>
        </w:rPr>
        <w:t>2024 год – 117 063 250,00 рублей».</w:t>
      </w:r>
    </w:p>
    <w:p w:rsidR="00E85A98" w:rsidRPr="00E85A98" w:rsidRDefault="00E85A98" w:rsidP="00E85A98">
      <w:pPr>
        <w:spacing w:after="0" w:line="240" w:lineRule="auto"/>
        <w:ind w:firstLine="540"/>
        <w:jc w:val="both"/>
        <w:rPr>
          <w:rFonts w:ascii="Times New Roman" w:hAnsi="Times New Roman" w:cs="Times New Roman"/>
          <w:color w:val="auto"/>
          <w:kern w:val="0"/>
          <w:sz w:val="18"/>
          <w:szCs w:val="28"/>
        </w:rPr>
      </w:pPr>
      <w:r w:rsidRPr="00E85A98">
        <w:rPr>
          <w:rFonts w:ascii="Times New Roman" w:hAnsi="Times New Roman" w:cs="Times New Roman"/>
          <w:color w:val="auto"/>
          <w:kern w:val="0"/>
          <w:sz w:val="18"/>
          <w:szCs w:val="28"/>
        </w:rPr>
        <w:t>1.3. «План реализации муниципальной программы» изложить в новой                         редакции (прилагается).</w:t>
      </w:r>
    </w:p>
    <w:p w:rsidR="00E85A98" w:rsidRPr="00E85A98" w:rsidRDefault="00E85A98" w:rsidP="00E85A98">
      <w:pPr>
        <w:spacing w:after="0" w:line="240" w:lineRule="auto"/>
        <w:ind w:firstLine="540"/>
        <w:jc w:val="both"/>
        <w:rPr>
          <w:rFonts w:ascii="Times New Roman" w:hAnsi="Times New Roman" w:cs="Times New Roman"/>
          <w:color w:val="auto"/>
          <w:kern w:val="0"/>
          <w:sz w:val="18"/>
          <w:szCs w:val="28"/>
        </w:rPr>
      </w:pPr>
      <w:r w:rsidRPr="00E85A98">
        <w:rPr>
          <w:rFonts w:ascii="Times New Roman" w:hAnsi="Times New Roman" w:cs="Times New Roman"/>
          <w:color w:val="auto"/>
          <w:kern w:val="0"/>
          <w:sz w:val="18"/>
          <w:szCs w:val="28"/>
        </w:rPr>
        <w:t>2. Настоящее постановление опубликовать в порядке, установленном Уставом Почепского муниципального района.</w:t>
      </w:r>
    </w:p>
    <w:p w:rsidR="00E85A98" w:rsidRPr="00E85A98" w:rsidRDefault="00E85A98" w:rsidP="00E85A98">
      <w:pPr>
        <w:spacing w:after="0" w:line="240" w:lineRule="auto"/>
        <w:jc w:val="both"/>
        <w:rPr>
          <w:rFonts w:ascii="Times New Roman" w:hAnsi="Times New Roman" w:cs="Times New Roman"/>
          <w:color w:val="auto"/>
          <w:kern w:val="0"/>
          <w:sz w:val="18"/>
          <w:szCs w:val="28"/>
        </w:rPr>
      </w:pPr>
      <w:r w:rsidRPr="00E85A98">
        <w:rPr>
          <w:rFonts w:ascii="Times New Roman" w:hAnsi="Times New Roman" w:cs="Times New Roman"/>
          <w:color w:val="auto"/>
          <w:kern w:val="0"/>
          <w:sz w:val="18"/>
          <w:szCs w:val="28"/>
        </w:rPr>
        <w:t xml:space="preserve">        3. Контроль за исполнением постановления возложить на первого заместителя главы администрации Почепского района Зеленова А.В.</w:t>
      </w:r>
    </w:p>
    <w:p w:rsidR="00E85A98" w:rsidRPr="00E85A98" w:rsidRDefault="00E85A98" w:rsidP="00E85A98">
      <w:pPr>
        <w:spacing w:after="0" w:line="240" w:lineRule="auto"/>
        <w:jc w:val="right"/>
        <w:rPr>
          <w:rFonts w:ascii="Times New Roman" w:hAnsi="Times New Roman" w:cs="Times New Roman"/>
          <w:color w:val="auto"/>
          <w:kern w:val="0"/>
          <w:sz w:val="18"/>
          <w:szCs w:val="28"/>
        </w:rPr>
      </w:pPr>
      <w:r w:rsidRPr="00E85A98">
        <w:rPr>
          <w:rFonts w:ascii="Times New Roman" w:hAnsi="Times New Roman" w:cs="Times New Roman"/>
          <w:color w:val="auto"/>
          <w:kern w:val="0"/>
          <w:sz w:val="18"/>
          <w:szCs w:val="28"/>
        </w:rPr>
        <w:t>И.о. главы администрации               А.В. Зеленов</w:t>
      </w:r>
    </w:p>
    <w:p w:rsidR="00E85A98" w:rsidRPr="00E85A98" w:rsidRDefault="00E85A98" w:rsidP="00E85A98">
      <w:pPr>
        <w:spacing w:after="0" w:line="240" w:lineRule="auto"/>
        <w:rPr>
          <w:rFonts w:ascii="Times New Roman" w:hAnsi="Times New Roman" w:cs="Times New Roman"/>
          <w:color w:val="auto"/>
          <w:kern w:val="0"/>
          <w:sz w:val="18"/>
          <w:szCs w:val="28"/>
        </w:rPr>
      </w:pPr>
    </w:p>
    <w:p w:rsidR="00E85A98" w:rsidRPr="00E85A98" w:rsidRDefault="00E85A98" w:rsidP="00E85A98">
      <w:pPr>
        <w:spacing w:after="0" w:line="240" w:lineRule="auto"/>
        <w:rPr>
          <w:rFonts w:ascii="Times New Roman" w:eastAsiaTheme="minorHAnsi" w:hAnsi="Times New Roman" w:cs="Times New Roman"/>
          <w:b/>
          <w:color w:val="auto"/>
          <w:kern w:val="0"/>
          <w:sz w:val="2"/>
          <w:szCs w:val="22"/>
          <w:lang w:eastAsia="en-US"/>
        </w:rPr>
      </w:pPr>
    </w:p>
    <w:p w:rsidR="00E85A98" w:rsidRPr="00E85A98" w:rsidRDefault="00E85A98" w:rsidP="00E85A98">
      <w:pPr>
        <w:spacing w:after="0" w:line="240" w:lineRule="auto"/>
        <w:jc w:val="center"/>
        <w:rPr>
          <w:rFonts w:ascii="Times New Roman" w:eastAsiaTheme="minorHAnsi" w:hAnsi="Times New Roman" w:cs="Times New Roman"/>
          <w:b/>
          <w:color w:val="auto"/>
          <w:kern w:val="0"/>
          <w:sz w:val="2"/>
          <w:szCs w:val="22"/>
          <w:lang w:eastAsia="en-US"/>
        </w:rPr>
      </w:pPr>
    </w:p>
    <w:p w:rsidR="00E85A98" w:rsidRPr="00E85A98" w:rsidRDefault="00E85A98" w:rsidP="00E85A98">
      <w:pPr>
        <w:spacing w:after="0" w:line="240" w:lineRule="auto"/>
        <w:jc w:val="center"/>
        <w:rPr>
          <w:rFonts w:ascii="Times New Roman" w:eastAsiaTheme="minorHAnsi" w:hAnsi="Times New Roman" w:cs="Times New Roman"/>
          <w:b/>
          <w:color w:val="auto"/>
          <w:kern w:val="0"/>
          <w:sz w:val="22"/>
          <w:szCs w:val="22"/>
          <w:lang w:eastAsia="en-US"/>
        </w:rPr>
      </w:pPr>
    </w:p>
    <w:p w:rsidR="00E85A98" w:rsidRPr="00E85A98" w:rsidRDefault="00E85A98" w:rsidP="00E85A98">
      <w:pPr>
        <w:spacing w:after="0" w:line="360" w:lineRule="auto"/>
        <w:jc w:val="center"/>
        <w:rPr>
          <w:rFonts w:ascii="Times New Roman" w:hAnsi="Times New Roman" w:cs="Times New Roman"/>
          <w:color w:val="auto"/>
          <w:kern w:val="0"/>
          <w:sz w:val="18"/>
          <w:szCs w:val="28"/>
        </w:rPr>
      </w:pPr>
      <w:r w:rsidRPr="00E85A98">
        <w:rPr>
          <w:rFonts w:ascii="Times New Roman" w:hAnsi="Times New Roman" w:cs="Times New Roman"/>
          <w:color w:val="auto"/>
          <w:kern w:val="0"/>
          <w:sz w:val="18"/>
          <w:szCs w:val="28"/>
        </w:rPr>
        <w:t>Российская Федерация</w:t>
      </w:r>
    </w:p>
    <w:p w:rsidR="00E85A98" w:rsidRPr="00E85A98" w:rsidRDefault="00E85A98" w:rsidP="00E85A98">
      <w:pPr>
        <w:spacing w:after="0" w:line="360" w:lineRule="auto"/>
        <w:jc w:val="center"/>
        <w:rPr>
          <w:rFonts w:ascii="Times New Roman" w:hAnsi="Times New Roman" w:cs="Times New Roman"/>
          <w:color w:val="auto"/>
          <w:kern w:val="0"/>
          <w:sz w:val="18"/>
          <w:szCs w:val="28"/>
        </w:rPr>
      </w:pPr>
      <w:r w:rsidRPr="00E85A98">
        <w:rPr>
          <w:rFonts w:ascii="Times New Roman" w:hAnsi="Times New Roman" w:cs="Times New Roman"/>
          <w:color w:val="auto"/>
          <w:kern w:val="0"/>
          <w:sz w:val="18"/>
          <w:szCs w:val="28"/>
        </w:rPr>
        <w:t>АДМИНИСТРАЦИЯ ПОЧЕПСКОГО РАЙОНА</w:t>
      </w:r>
    </w:p>
    <w:p w:rsidR="00E85A98" w:rsidRPr="00E85A98" w:rsidRDefault="00E85A98" w:rsidP="00E85A98">
      <w:pPr>
        <w:spacing w:after="0" w:line="360" w:lineRule="auto"/>
        <w:jc w:val="center"/>
        <w:rPr>
          <w:rFonts w:ascii="Times New Roman" w:hAnsi="Times New Roman" w:cs="Times New Roman"/>
          <w:color w:val="auto"/>
          <w:kern w:val="0"/>
          <w:sz w:val="18"/>
          <w:szCs w:val="28"/>
        </w:rPr>
      </w:pPr>
      <w:r w:rsidRPr="00E85A98">
        <w:rPr>
          <w:rFonts w:ascii="Times New Roman" w:hAnsi="Times New Roman" w:cs="Times New Roman"/>
          <w:color w:val="auto"/>
          <w:kern w:val="0"/>
          <w:sz w:val="18"/>
          <w:szCs w:val="28"/>
        </w:rPr>
        <w:t>БРЯНСКОЙ ОБЛАСТИ</w:t>
      </w:r>
    </w:p>
    <w:p w:rsidR="00E85A98" w:rsidRPr="00E85A98" w:rsidRDefault="00E85A98" w:rsidP="00E85A98">
      <w:pPr>
        <w:spacing w:after="0" w:line="360" w:lineRule="auto"/>
        <w:jc w:val="center"/>
        <w:rPr>
          <w:rFonts w:ascii="Times New Roman" w:hAnsi="Times New Roman" w:cs="Times New Roman"/>
          <w:color w:val="auto"/>
          <w:kern w:val="0"/>
          <w:sz w:val="18"/>
          <w:szCs w:val="28"/>
        </w:rPr>
      </w:pPr>
      <w:r w:rsidRPr="00E85A98">
        <w:rPr>
          <w:rFonts w:ascii="Times New Roman" w:hAnsi="Times New Roman" w:cs="Times New Roman"/>
          <w:color w:val="auto"/>
          <w:kern w:val="0"/>
          <w:sz w:val="18"/>
          <w:szCs w:val="28"/>
        </w:rPr>
        <w:t>ПОСТАНОВЛЕНИЕ</w:t>
      </w:r>
    </w:p>
    <w:p w:rsidR="00E85A98" w:rsidRPr="00E85A98" w:rsidRDefault="00E85A98" w:rsidP="00E85A98">
      <w:pPr>
        <w:spacing w:after="0" w:line="240" w:lineRule="auto"/>
        <w:rPr>
          <w:rFonts w:ascii="Times New Roman" w:hAnsi="Times New Roman" w:cs="Times New Roman"/>
          <w:color w:val="auto"/>
          <w:kern w:val="0"/>
          <w:sz w:val="6"/>
          <w:szCs w:val="28"/>
        </w:rPr>
      </w:pPr>
    </w:p>
    <w:p w:rsidR="00E85A98" w:rsidRPr="00E85A98" w:rsidRDefault="00E85A98" w:rsidP="00E85A98">
      <w:pPr>
        <w:spacing w:after="0" w:line="240" w:lineRule="auto"/>
        <w:rPr>
          <w:rFonts w:ascii="Times New Roman" w:hAnsi="Times New Roman" w:cs="Times New Roman"/>
          <w:color w:val="auto"/>
          <w:kern w:val="0"/>
          <w:sz w:val="18"/>
          <w:szCs w:val="28"/>
          <w:u w:val="single"/>
        </w:rPr>
      </w:pPr>
      <w:r w:rsidRPr="00E85A98">
        <w:rPr>
          <w:rFonts w:ascii="Times New Roman" w:hAnsi="Times New Roman" w:cs="Times New Roman"/>
          <w:color w:val="auto"/>
          <w:kern w:val="0"/>
          <w:sz w:val="18"/>
          <w:szCs w:val="28"/>
        </w:rPr>
        <w:t>от 29.07.2022 № 1147</w:t>
      </w:r>
      <w:r w:rsidRPr="00E85A98">
        <w:rPr>
          <w:rFonts w:ascii="Times New Roman" w:hAnsi="Times New Roman" w:cs="Times New Roman"/>
          <w:color w:val="auto"/>
          <w:kern w:val="0"/>
          <w:sz w:val="18"/>
          <w:szCs w:val="28"/>
          <w:u w:val="single"/>
        </w:rPr>
        <w:t xml:space="preserve"> </w:t>
      </w:r>
    </w:p>
    <w:p w:rsidR="00E85A98" w:rsidRPr="00E85A98" w:rsidRDefault="00E85A98" w:rsidP="00E85A98">
      <w:pPr>
        <w:spacing w:after="0" w:line="240" w:lineRule="auto"/>
        <w:rPr>
          <w:rFonts w:ascii="Times New Roman" w:hAnsi="Times New Roman" w:cs="Times New Roman"/>
          <w:color w:val="auto"/>
          <w:kern w:val="0"/>
          <w:sz w:val="18"/>
          <w:szCs w:val="28"/>
        </w:rPr>
      </w:pPr>
      <w:r w:rsidRPr="00E85A98">
        <w:rPr>
          <w:rFonts w:ascii="Times New Roman" w:hAnsi="Times New Roman" w:cs="Times New Roman"/>
          <w:color w:val="auto"/>
          <w:kern w:val="0"/>
          <w:sz w:val="18"/>
          <w:szCs w:val="28"/>
        </w:rPr>
        <w:t xml:space="preserve">г. Почеп  </w:t>
      </w:r>
    </w:p>
    <w:p w:rsidR="00E85A98" w:rsidRPr="00E85A98" w:rsidRDefault="00E85A98" w:rsidP="00E85A98">
      <w:pPr>
        <w:spacing w:after="0" w:line="240" w:lineRule="auto"/>
        <w:jc w:val="both"/>
        <w:rPr>
          <w:rFonts w:ascii="Times New Roman" w:hAnsi="Times New Roman" w:cs="Times New Roman"/>
          <w:b/>
          <w:color w:val="auto"/>
          <w:kern w:val="0"/>
          <w:sz w:val="18"/>
          <w:szCs w:val="28"/>
        </w:rPr>
      </w:pPr>
      <w:r w:rsidRPr="00E85A98">
        <w:rPr>
          <w:rFonts w:ascii="Times New Roman" w:hAnsi="Times New Roman" w:cs="Times New Roman"/>
          <w:b/>
          <w:color w:val="auto"/>
          <w:kern w:val="0"/>
          <w:sz w:val="18"/>
          <w:szCs w:val="28"/>
        </w:rPr>
        <w:t>«О внесении изменений в постановление администрации  Почепского района от 17.03.2021 № 371 «Об утверждении нормативных затрат на муниципальные услуги (работы), оказываемые муниципальными учреждениями Почепского района»</w:t>
      </w:r>
    </w:p>
    <w:p w:rsidR="00E85A98" w:rsidRPr="00E85A98" w:rsidRDefault="00E85A98" w:rsidP="00E85A98">
      <w:pPr>
        <w:spacing w:after="0" w:line="240" w:lineRule="auto"/>
        <w:ind w:firstLine="540"/>
        <w:jc w:val="both"/>
        <w:rPr>
          <w:rFonts w:ascii="Times New Roman" w:hAnsi="Times New Roman" w:cs="Times New Roman"/>
          <w:color w:val="auto"/>
          <w:kern w:val="0"/>
          <w:sz w:val="18"/>
          <w:szCs w:val="28"/>
        </w:rPr>
      </w:pPr>
      <w:r w:rsidRPr="00E85A98">
        <w:rPr>
          <w:rFonts w:ascii="Times New Roman" w:hAnsi="Times New Roman" w:cs="Times New Roman"/>
          <w:b/>
          <w:color w:val="auto"/>
          <w:kern w:val="0"/>
          <w:sz w:val="18"/>
          <w:szCs w:val="28"/>
        </w:rPr>
        <w:t xml:space="preserve"> </w:t>
      </w:r>
      <w:r w:rsidRPr="00E85A98">
        <w:rPr>
          <w:rFonts w:ascii="Times New Roman" w:hAnsi="Times New Roman" w:cs="Times New Roman"/>
          <w:color w:val="auto"/>
          <w:kern w:val="0"/>
          <w:sz w:val="18"/>
          <w:szCs w:val="28"/>
        </w:rPr>
        <w:t>В соответствии со статьей 69.2 п.4 Бюджетного кодекса Российской Федерации, постановления администрации Почепского района от 19.11.2019   № 1768 «О порядке формирования муниципального задания на оказание муниципальных услуг (выполнение работ) в отношении муниципальных учреждений муниципального образования Почепского муниципального района, Почепского городского поселения и финансового обеспечения выполнения муниципального задания муниципальными учреждениями муниципального образования Почепского муниципального района, Почепского городского поселения», в связи с выделением дополнительных средств на выполнение муниципального задания учреждениями культуры и дополнительного образования, в соответствии с решением Почепского Районного Совета народных депутатов от 28 июля 2022 года, администрация Почепского района</w:t>
      </w:r>
    </w:p>
    <w:p w:rsidR="00E85A98" w:rsidRPr="00E85A98" w:rsidRDefault="00E85A98" w:rsidP="00E85A98">
      <w:pPr>
        <w:spacing w:after="0" w:line="240" w:lineRule="auto"/>
        <w:rPr>
          <w:rFonts w:ascii="Times New Roman" w:hAnsi="Times New Roman" w:cs="Times New Roman"/>
          <w:color w:val="auto"/>
          <w:kern w:val="0"/>
          <w:sz w:val="18"/>
          <w:szCs w:val="28"/>
        </w:rPr>
      </w:pPr>
      <w:r w:rsidRPr="00E85A98">
        <w:rPr>
          <w:rFonts w:ascii="Times New Roman" w:hAnsi="Times New Roman" w:cs="Times New Roman"/>
          <w:color w:val="auto"/>
          <w:kern w:val="0"/>
          <w:sz w:val="18"/>
          <w:szCs w:val="28"/>
        </w:rPr>
        <w:t>ПОСТАНОВЛЯЕТ:</w:t>
      </w:r>
    </w:p>
    <w:p w:rsidR="00E85A98" w:rsidRPr="00E85A98" w:rsidRDefault="00E85A98" w:rsidP="00E85A98">
      <w:pPr>
        <w:spacing w:after="0" w:line="240" w:lineRule="auto"/>
        <w:jc w:val="both"/>
        <w:rPr>
          <w:rFonts w:ascii="Times New Roman" w:hAnsi="Times New Roman" w:cs="Times New Roman"/>
          <w:color w:val="auto"/>
          <w:kern w:val="0"/>
          <w:sz w:val="18"/>
          <w:szCs w:val="28"/>
        </w:rPr>
      </w:pPr>
      <w:r w:rsidRPr="00E85A98">
        <w:rPr>
          <w:rFonts w:ascii="Times New Roman" w:hAnsi="Times New Roman" w:cs="Times New Roman"/>
          <w:color w:val="auto"/>
          <w:kern w:val="0"/>
          <w:sz w:val="18"/>
          <w:szCs w:val="28"/>
        </w:rPr>
        <w:t xml:space="preserve"> </w:t>
      </w:r>
      <w:r w:rsidRPr="00E85A98">
        <w:rPr>
          <w:rFonts w:ascii="Times New Roman" w:hAnsi="Times New Roman" w:cs="Times New Roman"/>
          <w:color w:val="auto"/>
          <w:kern w:val="0"/>
          <w:sz w:val="18"/>
          <w:szCs w:val="28"/>
        </w:rPr>
        <w:tab/>
        <w:t>1. Внести в постановление администрации Почепского района от 17.03.2021 № 371 «Об утверждении нормативных затрат на муниципальные услуги (работы), оказываемые муниципальными учреждениями Почепского района» следующие изменения:</w:t>
      </w:r>
    </w:p>
    <w:p w:rsidR="00E85A98" w:rsidRPr="00E85A98" w:rsidRDefault="00E85A98" w:rsidP="00E85A98">
      <w:pPr>
        <w:spacing w:after="0" w:line="240" w:lineRule="auto"/>
        <w:ind w:firstLine="708"/>
        <w:jc w:val="both"/>
        <w:rPr>
          <w:rFonts w:ascii="Times New Roman" w:hAnsi="Times New Roman" w:cs="Times New Roman"/>
          <w:color w:val="auto"/>
          <w:kern w:val="0"/>
          <w:sz w:val="18"/>
          <w:szCs w:val="28"/>
        </w:rPr>
      </w:pPr>
      <w:r w:rsidRPr="00E85A98">
        <w:rPr>
          <w:rFonts w:ascii="Times New Roman" w:hAnsi="Times New Roman" w:cs="Times New Roman"/>
          <w:color w:val="auto"/>
          <w:kern w:val="0"/>
          <w:sz w:val="18"/>
          <w:szCs w:val="28"/>
        </w:rPr>
        <w:t>1.1 Приложение № 3, 3.1 к постановлению изложить в новой редакции (прилагается).</w:t>
      </w:r>
    </w:p>
    <w:p w:rsidR="00E85A98" w:rsidRPr="00E85A98" w:rsidRDefault="00E85A98" w:rsidP="00E85A98">
      <w:pPr>
        <w:spacing w:after="0" w:line="240" w:lineRule="auto"/>
        <w:ind w:firstLine="708"/>
        <w:jc w:val="both"/>
        <w:rPr>
          <w:rFonts w:ascii="Times New Roman" w:hAnsi="Times New Roman" w:cs="Times New Roman"/>
          <w:color w:val="auto"/>
          <w:kern w:val="0"/>
          <w:sz w:val="18"/>
          <w:szCs w:val="28"/>
        </w:rPr>
      </w:pPr>
      <w:r w:rsidRPr="00E85A98">
        <w:rPr>
          <w:rFonts w:ascii="Times New Roman" w:hAnsi="Times New Roman" w:cs="Times New Roman"/>
          <w:color w:val="auto"/>
          <w:kern w:val="0"/>
          <w:sz w:val="18"/>
          <w:szCs w:val="28"/>
        </w:rPr>
        <w:t>2. Настоящее постановление опубликовать в порядке, установленном Уставом Почепского муниципального района.</w:t>
      </w:r>
    </w:p>
    <w:p w:rsidR="00E85A98" w:rsidRPr="00E85A98" w:rsidRDefault="00E85A98" w:rsidP="00E85A98">
      <w:pPr>
        <w:spacing w:after="0" w:line="240" w:lineRule="auto"/>
        <w:ind w:firstLine="708"/>
        <w:jc w:val="both"/>
        <w:rPr>
          <w:rFonts w:ascii="Times New Roman" w:hAnsi="Times New Roman" w:cs="Times New Roman"/>
          <w:color w:val="auto"/>
          <w:kern w:val="0"/>
          <w:sz w:val="18"/>
          <w:szCs w:val="28"/>
        </w:rPr>
      </w:pPr>
      <w:r w:rsidRPr="00E85A98">
        <w:rPr>
          <w:rFonts w:ascii="Times New Roman" w:hAnsi="Times New Roman" w:cs="Times New Roman"/>
          <w:color w:val="auto"/>
          <w:kern w:val="0"/>
          <w:sz w:val="18"/>
          <w:szCs w:val="28"/>
        </w:rPr>
        <w:t>3. Контроль за исполнением постановления возложить на первого заместителя главы администрации Почепского района Зеленова А.В.</w:t>
      </w:r>
    </w:p>
    <w:p w:rsidR="00E85A98" w:rsidRPr="00E85A98" w:rsidRDefault="00E85A98" w:rsidP="00E85A98">
      <w:pPr>
        <w:spacing w:after="0" w:line="240" w:lineRule="auto"/>
        <w:jc w:val="both"/>
        <w:rPr>
          <w:rFonts w:ascii="Times New Roman" w:hAnsi="Times New Roman" w:cs="Times New Roman"/>
          <w:color w:val="auto"/>
          <w:kern w:val="0"/>
          <w:sz w:val="8"/>
          <w:szCs w:val="28"/>
        </w:rPr>
      </w:pPr>
    </w:p>
    <w:p w:rsidR="00E85A98" w:rsidRPr="00E85A98" w:rsidRDefault="00E85A98" w:rsidP="00E85A98">
      <w:pPr>
        <w:spacing w:after="0" w:line="240" w:lineRule="auto"/>
        <w:jc w:val="right"/>
        <w:rPr>
          <w:rFonts w:ascii="Times New Roman" w:hAnsi="Times New Roman" w:cs="Times New Roman"/>
          <w:color w:val="auto"/>
          <w:kern w:val="0"/>
          <w:sz w:val="18"/>
          <w:szCs w:val="28"/>
        </w:rPr>
      </w:pPr>
      <w:r w:rsidRPr="00E85A98">
        <w:rPr>
          <w:rFonts w:ascii="Times New Roman" w:hAnsi="Times New Roman" w:cs="Times New Roman"/>
          <w:color w:val="auto"/>
          <w:kern w:val="0"/>
          <w:sz w:val="18"/>
          <w:szCs w:val="28"/>
        </w:rPr>
        <w:t>И.о. главы администрации        А.В. Зеленов</w:t>
      </w:r>
    </w:p>
    <w:p w:rsidR="00E85A98" w:rsidRPr="00E85A98" w:rsidRDefault="00E85A98" w:rsidP="00E85A98">
      <w:pPr>
        <w:spacing w:after="0" w:line="240" w:lineRule="auto"/>
        <w:jc w:val="center"/>
        <w:rPr>
          <w:rFonts w:ascii="Times New Roman" w:hAnsi="Times New Roman" w:cs="Times New Roman"/>
          <w:color w:val="auto"/>
          <w:kern w:val="0"/>
          <w:sz w:val="14"/>
          <w:szCs w:val="28"/>
        </w:rPr>
      </w:pPr>
    </w:p>
    <w:p w:rsidR="00E85A98" w:rsidRPr="00E85A98" w:rsidRDefault="00E85A98" w:rsidP="00E85A98">
      <w:pPr>
        <w:keepNext/>
        <w:keepLines/>
        <w:shd w:val="clear" w:color="auto" w:fill="FFFFFF"/>
        <w:spacing w:after="0"/>
        <w:jc w:val="center"/>
        <w:textAlignment w:val="baseline"/>
        <w:outlineLvl w:val="1"/>
        <w:rPr>
          <w:rFonts w:ascii="Times New Roman" w:eastAsiaTheme="majorEastAsia" w:hAnsi="Times New Roman" w:cs="Times New Roman"/>
          <w:color w:val="auto"/>
          <w:sz w:val="18"/>
          <w:szCs w:val="28"/>
        </w:rPr>
      </w:pPr>
      <w:r w:rsidRPr="00E85A98">
        <w:rPr>
          <w:rFonts w:ascii="Times New Roman" w:eastAsiaTheme="majorEastAsia" w:hAnsi="Times New Roman" w:cs="Times New Roman"/>
          <w:color w:val="auto"/>
          <w:sz w:val="18"/>
          <w:szCs w:val="28"/>
        </w:rPr>
        <w:t>Российская Федерация</w:t>
      </w:r>
      <w:r w:rsidRPr="00E85A98">
        <w:rPr>
          <w:rFonts w:ascii="Times New Roman" w:eastAsiaTheme="majorEastAsia" w:hAnsi="Times New Roman" w:cs="Times New Roman"/>
          <w:color w:val="auto"/>
          <w:sz w:val="18"/>
          <w:szCs w:val="28"/>
        </w:rPr>
        <w:br/>
        <w:t>БРЯНСКАЯ ОБЛАСТЬ</w:t>
      </w:r>
    </w:p>
    <w:p w:rsidR="00E85A98" w:rsidRPr="00E85A98" w:rsidRDefault="00E85A98" w:rsidP="00E85A98">
      <w:pPr>
        <w:keepNext/>
        <w:keepLines/>
        <w:shd w:val="clear" w:color="auto" w:fill="FFFFFF"/>
        <w:spacing w:after="0"/>
        <w:jc w:val="center"/>
        <w:textAlignment w:val="baseline"/>
        <w:outlineLvl w:val="1"/>
        <w:rPr>
          <w:rFonts w:ascii="Times New Roman" w:eastAsiaTheme="majorEastAsia" w:hAnsi="Times New Roman" w:cs="Times New Roman"/>
          <w:color w:val="auto"/>
          <w:sz w:val="18"/>
          <w:szCs w:val="28"/>
        </w:rPr>
      </w:pPr>
      <w:r w:rsidRPr="00E85A98">
        <w:rPr>
          <w:rFonts w:ascii="Times New Roman" w:eastAsiaTheme="majorEastAsia" w:hAnsi="Times New Roman" w:cs="Times New Roman"/>
          <w:color w:val="auto"/>
          <w:sz w:val="18"/>
          <w:szCs w:val="28"/>
        </w:rPr>
        <w:t xml:space="preserve">ПОЧЕПСКИЙ РАЙОННЫЙ СОВЕТ НАРОДНЫХ ДЕПУТАТОВ </w:t>
      </w:r>
    </w:p>
    <w:p w:rsidR="00E85A98" w:rsidRPr="00E85A98" w:rsidRDefault="00E85A98" w:rsidP="00E85A98">
      <w:pPr>
        <w:keepNext/>
        <w:keepLines/>
        <w:shd w:val="clear" w:color="auto" w:fill="FFFFFF"/>
        <w:spacing w:after="0"/>
        <w:jc w:val="center"/>
        <w:textAlignment w:val="baseline"/>
        <w:outlineLvl w:val="1"/>
        <w:rPr>
          <w:rFonts w:ascii="Times New Roman" w:eastAsiaTheme="majorEastAsia" w:hAnsi="Times New Roman" w:cs="Times New Roman"/>
          <w:color w:val="auto"/>
          <w:sz w:val="6"/>
          <w:szCs w:val="28"/>
        </w:rPr>
      </w:pPr>
      <w:r w:rsidRPr="00E85A98">
        <w:rPr>
          <w:rFonts w:ascii="Times New Roman" w:eastAsiaTheme="majorEastAsia" w:hAnsi="Times New Roman" w:cs="Times New Roman"/>
          <w:color w:val="auto"/>
          <w:sz w:val="18"/>
          <w:szCs w:val="28"/>
        </w:rPr>
        <w:t>РЕШЕНИЕ</w:t>
      </w:r>
      <w:r w:rsidRPr="00E85A98">
        <w:rPr>
          <w:rFonts w:ascii="Times New Roman" w:eastAsiaTheme="majorEastAsia" w:hAnsi="Times New Roman" w:cs="Times New Roman"/>
          <w:color w:val="auto"/>
          <w:sz w:val="18"/>
          <w:szCs w:val="28"/>
        </w:rPr>
        <w:br/>
      </w:r>
    </w:p>
    <w:p w:rsidR="00E85A98" w:rsidRPr="00E85A98" w:rsidRDefault="00E85A98" w:rsidP="00E85A98">
      <w:pPr>
        <w:keepNext/>
        <w:keepLines/>
        <w:shd w:val="clear" w:color="auto" w:fill="FFFFFF"/>
        <w:spacing w:after="0" w:line="240" w:lineRule="auto"/>
        <w:textAlignment w:val="baseline"/>
        <w:outlineLvl w:val="1"/>
        <w:rPr>
          <w:rFonts w:ascii="Times New Roman" w:eastAsiaTheme="majorEastAsia" w:hAnsi="Times New Roman" w:cs="Times New Roman"/>
          <w:b/>
          <w:color w:val="auto"/>
          <w:sz w:val="18"/>
          <w:szCs w:val="28"/>
        </w:rPr>
      </w:pPr>
      <w:r w:rsidRPr="00E85A98">
        <w:rPr>
          <w:rFonts w:ascii="Times New Roman" w:eastAsiaTheme="majorEastAsia" w:hAnsi="Times New Roman" w:cs="Times New Roman"/>
          <w:color w:val="auto"/>
          <w:sz w:val="18"/>
          <w:szCs w:val="28"/>
        </w:rPr>
        <w:t>от 28.07.2022 № 242</w:t>
      </w:r>
    </w:p>
    <w:p w:rsidR="00E85A98" w:rsidRPr="00E85A98" w:rsidRDefault="00E85A98" w:rsidP="00E85A98">
      <w:pPr>
        <w:shd w:val="clear" w:color="auto" w:fill="FFFFFF"/>
        <w:spacing w:after="0" w:line="240" w:lineRule="auto"/>
        <w:jc w:val="both"/>
        <w:textAlignment w:val="baseline"/>
        <w:rPr>
          <w:rFonts w:ascii="Times New Roman" w:hAnsi="Times New Roman" w:cs="Times New Roman"/>
          <w:b/>
          <w:color w:val="auto"/>
          <w:kern w:val="0"/>
          <w:sz w:val="18"/>
          <w:szCs w:val="28"/>
        </w:rPr>
      </w:pPr>
      <w:r w:rsidRPr="00E85A98">
        <w:rPr>
          <w:rFonts w:ascii="Times New Roman" w:hAnsi="Times New Roman" w:cs="Times New Roman"/>
          <w:b/>
          <w:color w:val="auto"/>
          <w:kern w:val="0"/>
          <w:sz w:val="18"/>
          <w:szCs w:val="28"/>
        </w:rPr>
        <w:t>«Об итогах оперативно-служебной деятельности МО МВД России «Почепский», реализующего задачи и функции органов внутренних дел на территории Почепского муниципального района за 1 – е полугодие 2022 года»</w:t>
      </w:r>
    </w:p>
    <w:p w:rsidR="00E85A98" w:rsidRPr="00E85A98" w:rsidRDefault="00E85A98" w:rsidP="00E85A98">
      <w:pPr>
        <w:shd w:val="clear" w:color="auto" w:fill="FFFFFF"/>
        <w:tabs>
          <w:tab w:val="left" w:pos="567"/>
          <w:tab w:val="left" w:pos="709"/>
        </w:tabs>
        <w:spacing w:after="0" w:line="240" w:lineRule="auto"/>
        <w:jc w:val="both"/>
        <w:textAlignment w:val="baseline"/>
        <w:rPr>
          <w:rFonts w:ascii="Times New Roman" w:hAnsi="Times New Roman" w:cs="Times New Roman"/>
          <w:color w:val="auto"/>
          <w:kern w:val="0"/>
          <w:sz w:val="18"/>
          <w:szCs w:val="28"/>
        </w:rPr>
      </w:pPr>
      <w:r w:rsidRPr="00E85A98">
        <w:rPr>
          <w:rFonts w:ascii="Times New Roman" w:hAnsi="Times New Roman" w:cs="Times New Roman"/>
          <w:color w:val="auto"/>
          <w:kern w:val="0"/>
          <w:sz w:val="18"/>
          <w:szCs w:val="28"/>
        </w:rPr>
        <w:tab/>
        <w:t>Заслушав отчет врио начальника МО МВД России «Почепский» подполковника полиции Сефилова Алексея Георгиевича об итогах оперативно-служебной деятельности МО МВД России «Почепский», реализующего задачи и функции органов внутренних дел на территории Почепского муниципального района за 1 – е полугодие 2022 года», в целях укрепления общественного порядка и законности, защиты законных прав и интересов граждан, организационного обеспечения исполнения требований целевых программ в Почепском районе Брянской области, Почепский районный Совет народных депутатов</w:t>
      </w:r>
    </w:p>
    <w:p w:rsidR="00E85A98" w:rsidRPr="00E85A98" w:rsidRDefault="00E85A98" w:rsidP="00E85A98">
      <w:pPr>
        <w:shd w:val="clear" w:color="auto" w:fill="FFFFFF"/>
        <w:spacing w:after="0" w:line="240" w:lineRule="auto"/>
        <w:jc w:val="both"/>
        <w:textAlignment w:val="baseline"/>
        <w:rPr>
          <w:rFonts w:ascii="Times New Roman" w:hAnsi="Times New Roman" w:cs="Times New Roman"/>
          <w:color w:val="auto"/>
          <w:kern w:val="0"/>
          <w:sz w:val="18"/>
          <w:szCs w:val="28"/>
        </w:rPr>
      </w:pPr>
      <w:r w:rsidRPr="00E85A98">
        <w:rPr>
          <w:rFonts w:ascii="Times New Roman" w:hAnsi="Times New Roman" w:cs="Times New Roman"/>
          <w:color w:val="auto"/>
          <w:kern w:val="0"/>
          <w:sz w:val="18"/>
          <w:szCs w:val="28"/>
        </w:rPr>
        <w:t>РЕШИЛ:</w:t>
      </w:r>
    </w:p>
    <w:p w:rsidR="00E85A98" w:rsidRPr="00E85A98" w:rsidRDefault="00E85A98" w:rsidP="00E85A98">
      <w:pPr>
        <w:shd w:val="clear" w:color="auto" w:fill="FFFFFF"/>
        <w:tabs>
          <w:tab w:val="left" w:pos="709"/>
        </w:tabs>
        <w:spacing w:after="0" w:line="240" w:lineRule="auto"/>
        <w:textAlignment w:val="baseline"/>
        <w:rPr>
          <w:rFonts w:ascii="Times New Roman" w:hAnsi="Times New Roman" w:cs="Times New Roman"/>
          <w:color w:val="auto"/>
          <w:kern w:val="0"/>
          <w:sz w:val="18"/>
          <w:szCs w:val="28"/>
        </w:rPr>
      </w:pPr>
      <w:r w:rsidRPr="00E85A98">
        <w:rPr>
          <w:rFonts w:ascii="Times New Roman" w:hAnsi="Times New Roman" w:cs="Times New Roman"/>
          <w:color w:val="auto"/>
          <w:kern w:val="0"/>
          <w:sz w:val="18"/>
          <w:szCs w:val="28"/>
        </w:rPr>
        <w:tab/>
        <w:t>1. Рекомендовать МО МВД России «Почепский»:</w:t>
      </w:r>
    </w:p>
    <w:p w:rsidR="00E85A98" w:rsidRPr="00E85A98" w:rsidRDefault="00E85A98" w:rsidP="00E85A98">
      <w:pPr>
        <w:spacing w:after="0" w:line="240" w:lineRule="auto"/>
        <w:ind w:firstLine="480"/>
        <w:jc w:val="both"/>
        <w:rPr>
          <w:rFonts w:ascii="Times New Roman" w:hAnsi="Times New Roman" w:cs="Times New Roman"/>
          <w:color w:val="auto"/>
          <w:sz w:val="18"/>
          <w:szCs w:val="28"/>
        </w:rPr>
      </w:pPr>
      <w:r w:rsidRPr="00E85A98">
        <w:rPr>
          <w:rFonts w:ascii="Times New Roman" w:hAnsi="Times New Roman" w:cs="Times New Roman"/>
          <w:color w:val="auto"/>
          <w:sz w:val="18"/>
          <w:szCs w:val="28"/>
        </w:rPr>
        <w:t>1.1. В связи с повышенным уровнем террористической опасности на территории Брянской области осуществлять комплекс дополнительных мероприятий, направленных на предупреждение фактов терроризма;</w:t>
      </w:r>
    </w:p>
    <w:p w:rsidR="00E85A98" w:rsidRPr="00E85A98" w:rsidRDefault="00E85A98" w:rsidP="00E85A98">
      <w:pPr>
        <w:spacing w:after="0" w:line="240" w:lineRule="auto"/>
        <w:ind w:firstLine="480"/>
        <w:jc w:val="both"/>
        <w:rPr>
          <w:rFonts w:ascii="Times New Roman" w:hAnsi="Times New Roman" w:cs="Times New Roman"/>
          <w:color w:val="auto"/>
          <w:sz w:val="18"/>
          <w:szCs w:val="28"/>
        </w:rPr>
      </w:pPr>
      <w:r w:rsidRPr="00E85A98">
        <w:rPr>
          <w:rFonts w:ascii="Times New Roman" w:hAnsi="Times New Roman" w:cs="Times New Roman"/>
          <w:color w:val="auto"/>
          <w:sz w:val="18"/>
          <w:szCs w:val="28"/>
        </w:rPr>
        <w:t>1.2. Регулярно проводить профилактические мероприятия, рейды по отработке населенных пунктов со сложной оперативной обстановкой;</w:t>
      </w:r>
    </w:p>
    <w:p w:rsidR="00E85A98" w:rsidRPr="00E85A98" w:rsidRDefault="00E85A98" w:rsidP="00E85A98">
      <w:pPr>
        <w:spacing w:after="0" w:line="240" w:lineRule="auto"/>
        <w:ind w:firstLine="480"/>
        <w:jc w:val="both"/>
        <w:rPr>
          <w:rFonts w:ascii="Times New Roman" w:hAnsi="Times New Roman" w:cs="Times New Roman"/>
          <w:color w:val="auto"/>
          <w:sz w:val="18"/>
          <w:szCs w:val="28"/>
        </w:rPr>
      </w:pPr>
      <w:r w:rsidRPr="00E85A98">
        <w:rPr>
          <w:rFonts w:ascii="Times New Roman" w:hAnsi="Times New Roman" w:cs="Times New Roman"/>
          <w:color w:val="auto"/>
          <w:sz w:val="18"/>
          <w:szCs w:val="28"/>
        </w:rPr>
        <w:t>1.3. Для повышения доверия и поднятия авторитета полиции среди населения района, регулярно проводить мероприятия, направленные на защиту законных прав и интересов граждан, полную и своевременную регистрацию их жалоб и заявлений.</w:t>
      </w:r>
    </w:p>
    <w:p w:rsidR="00E85A98" w:rsidRPr="00E85A98" w:rsidRDefault="00E85A98" w:rsidP="00E85A98">
      <w:pPr>
        <w:spacing w:after="0" w:line="240" w:lineRule="auto"/>
        <w:ind w:firstLine="480"/>
        <w:jc w:val="both"/>
        <w:rPr>
          <w:rFonts w:ascii="Times New Roman" w:hAnsi="Times New Roman" w:cs="Times New Roman"/>
          <w:color w:val="auto"/>
          <w:sz w:val="18"/>
          <w:szCs w:val="28"/>
        </w:rPr>
      </w:pPr>
      <w:r w:rsidRPr="00E85A98">
        <w:rPr>
          <w:rFonts w:ascii="Times New Roman" w:hAnsi="Times New Roman" w:cs="Times New Roman"/>
          <w:color w:val="auto"/>
          <w:sz w:val="18"/>
          <w:szCs w:val="28"/>
        </w:rPr>
        <w:t xml:space="preserve"> 2. Директорам школ, учебных заведений, заведующим детскими садами в целях недопущения проникновения в помещения посторонних лиц и совершения террористических актов, обеспечить в ночное время охрану школ сторожевой охраной, а в дневное время организовать пропускной режим.</w:t>
      </w:r>
    </w:p>
    <w:p w:rsidR="00E85A98" w:rsidRPr="00E85A98" w:rsidRDefault="00E85A98" w:rsidP="00E85A98">
      <w:pPr>
        <w:spacing w:after="0" w:line="240" w:lineRule="auto"/>
        <w:ind w:firstLine="480"/>
        <w:jc w:val="both"/>
        <w:rPr>
          <w:rFonts w:ascii="Times New Roman" w:hAnsi="Times New Roman" w:cs="Times New Roman"/>
          <w:color w:val="auto"/>
          <w:sz w:val="18"/>
          <w:szCs w:val="28"/>
        </w:rPr>
      </w:pPr>
      <w:r w:rsidRPr="00E85A98">
        <w:rPr>
          <w:rFonts w:ascii="Times New Roman" w:hAnsi="Times New Roman" w:cs="Times New Roman"/>
          <w:color w:val="auto"/>
          <w:sz w:val="18"/>
          <w:szCs w:val="28"/>
        </w:rPr>
        <w:t>3. Ход выполнения мероприятий, намеченных данным решением, рассмотреть на заседании Почепского районного Совета народных депутатов при подведении итогов работы МО МВД России «Почепский» за 2022 год.</w:t>
      </w:r>
    </w:p>
    <w:p w:rsidR="00E85A98" w:rsidRPr="00E85A98" w:rsidRDefault="00E85A98" w:rsidP="00E85A98">
      <w:pPr>
        <w:spacing w:after="0" w:line="240" w:lineRule="auto"/>
        <w:ind w:firstLine="480"/>
        <w:jc w:val="both"/>
        <w:rPr>
          <w:rFonts w:ascii="Times New Roman" w:hAnsi="Times New Roman" w:cs="Times New Roman"/>
          <w:color w:val="auto"/>
          <w:sz w:val="18"/>
          <w:szCs w:val="28"/>
        </w:rPr>
      </w:pPr>
      <w:r w:rsidRPr="00E85A98">
        <w:rPr>
          <w:rFonts w:ascii="Times New Roman" w:hAnsi="Times New Roman" w:cs="Times New Roman"/>
          <w:color w:val="auto"/>
          <w:sz w:val="18"/>
          <w:szCs w:val="28"/>
        </w:rPr>
        <w:t xml:space="preserve">4. Настоящее решение опубликовать в порядке, установленном Уставом Почепского муниципального района Брянской области и разместить на официальном сайте администрации Почепского района в сети Интернет. </w:t>
      </w:r>
    </w:p>
    <w:p w:rsidR="00E85A98" w:rsidRPr="00E85A98" w:rsidRDefault="00E85A98" w:rsidP="00E85A98">
      <w:pPr>
        <w:spacing w:line="240" w:lineRule="auto"/>
        <w:jc w:val="right"/>
        <w:rPr>
          <w:rFonts w:ascii="Times New Roman" w:hAnsi="Times New Roman" w:cs="Times New Roman"/>
          <w:color w:val="auto"/>
          <w:sz w:val="18"/>
          <w:szCs w:val="28"/>
        </w:rPr>
      </w:pPr>
      <w:r w:rsidRPr="00E85A98">
        <w:rPr>
          <w:rFonts w:ascii="Times New Roman" w:hAnsi="Times New Roman" w:cs="Times New Roman"/>
          <w:color w:val="auto"/>
          <w:sz w:val="18"/>
          <w:szCs w:val="28"/>
        </w:rPr>
        <w:t>Глава Почепского района       С.Ф. Чеботкевич</w:t>
      </w:r>
    </w:p>
    <w:p w:rsidR="00E85A98" w:rsidRPr="00E85A98" w:rsidRDefault="00E85A98" w:rsidP="00E85A98">
      <w:pPr>
        <w:spacing w:after="0" w:line="240" w:lineRule="auto"/>
        <w:rPr>
          <w:rFonts w:ascii="Times New Roman" w:eastAsiaTheme="minorHAnsi" w:hAnsi="Times New Roman" w:cs="Times New Roman"/>
          <w:b/>
          <w:color w:val="auto"/>
          <w:kern w:val="0"/>
          <w:sz w:val="12"/>
          <w:szCs w:val="22"/>
          <w:lang w:eastAsia="en-US"/>
        </w:rPr>
      </w:pPr>
    </w:p>
    <w:p w:rsidR="00E85A98" w:rsidRPr="00E85A98" w:rsidRDefault="00E85A98" w:rsidP="00E85A98">
      <w:pPr>
        <w:spacing w:after="0" w:line="240" w:lineRule="auto"/>
        <w:jc w:val="center"/>
        <w:rPr>
          <w:rFonts w:ascii="Times New Roman" w:eastAsiaTheme="minorHAnsi" w:hAnsi="Times New Roman" w:cs="Times New Roman"/>
          <w:b/>
          <w:color w:val="auto"/>
          <w:kern w:val="0"/>
          <w:sz w:val="22"/>
          <w:szCs w:val="22"/>
          <w:lang w:eastAsia="en-US"/>
        </w:rPr>
      </w:pPr>
    </w:p>
    <w:p w:rsidR="00E85A98" w:rsidRPr="00E85A98" w:rsidRDefault="00E85A98" w:rsidP="00E85A98">
      <w:pPr>
        <w:spacing w:after="0" w:line="240" w:lineRule="auto"/>
        <w:jc w:val="center"/>
        <w:rPr>
          <w:rFonts w:ascii="Times New Roman" w:hAnsi="Times New Roman" w:cs="Times New Roman"/>
          <w:color w:val="auto"/>
          <w:kern w:val="0"/>
          <w:sz w:val="18"/>
          <w:szCs w:val="28"/>
        </w:rPr>
      </w:pPr>
      <w:r w:rsidRPr="00E85A98">
        <w:rPr>
          <w:rFonts w:ascii="Times New Roman" w:hAnsi="Times New Roman" w:cs="Times New Roman"/>
          <w:color w:val="auto"/>
          <w:kern w:val="0"/>
          <w:sz w:val="18"/>
          <w:szCs w:val="28"/>
        </w:rPr>
        <w:t>РОССИЙСКАЯ  ФЕДЕРАЦИЯ</w:t>
      </w:r>
    </w:p>
    <w:p w:rsidR="00E85A98" w:rsidRPr="00E85A98" w:rsidRDefault="00E85A98" w:rsidP="00E85A98">
      <w:pPr>
        <w:spacing w:after="0" w:line="240" w:lineRule="auto"/>
        <w:jc w:val="center"/>
        <w:rPr>
          <w:rFonts w:ascii="Times New Roman" w:hAnsi="Times New Roman" w:cs="Times New Roman"/>
          <w:color w:val="auto"/>
          <w:kern w:val="0"/>
          <w:sz w:val="18"/>
          <w:szCs w:val="28"/>
        </w:rPr>
      </w:pPr>
      <w:r w:rsidRPr="00E85A98">
        <w:rPr>
          <w:rFonts w:ascii="Times New Roman" w:hAnsi="Times New Roman" w:cs="Times New Roman"/>
          <w:color w:val="auto"/>
          <w:kern w:val="0"/>
          <w:sz w:val="18"/>
          <w:szCs w:val="28"/>
        </w:rPr>
        <w:t>ПОЧЕПСКИЙ РАЙОННЫЙ СОВЕТ НАРОДНЫХ ДЕПУТАТОВ</w:t>
      </w:r>
    </w:p>
    <w:p w:rsidR="00E85A98" w:rsidRPr="00E85A98" w:rsidRDefault="00E85A98" w:rsidP="00E85A98">
      <w:pPr>
        <w:keepNext/>
        <w:spacing w:after="0" w:line="240" w:lineRule="auto"/>
        <w:jc w:val="center"/>
        <w:outlineLvl w:val="2"/>
        <w:rPr>
          <w:rFonts w:ascii="Times New Roman" w:hAnsi="Times New Roman" w:cs="Times New Roman"/>
          <w:color w:val="auto"/>
          <w:kern w:val="0"/>
          <w:sz w:val="18"/>
          <w:szCs w:val="28"/>
        </w:rPr>
      </w:pPr>
      <w:r w:rsidRPr="00E85A98">
        <w:rPr>
          <w:rFonts w:ascii="Times New Roman" w:hAnsi="Times New Roman" w:cs="Times New Roman"/>
          <w:color w:val="auto"/>
          <w:kern w:val="0"/>
          <w:sz w:val="18"/>
          <w:szCs w:val="28"/>
        </w:rPr>
        <w:t>БРЯНСКОЙ ОБЛАСТИ</w:t>
      </w:r>
    </w:p>
    <w:p w:rsidR="00E85A98" w:rsidRPr="00E2562E" w:rsidRDefault="00E85A98" w:rsidP="00E85A98">
      <w:pPr>
        <w:spacing w:after="0" w:line="240" w:lineRule="auto"/>
        <w:jc w:val="center"/>
        <w:rPr>
          <w:rFonts w:ascii="Times New Roman" w:hAnsi="Times New Roman" w:cs="Times New Roman"/>
          <w:b/>
          <w:color w:val="auto"/>
          <w:kern w:val="0"/>
          <w:sz w:val="18"/>
          <w:szCs w:val="28"/>
        </w:rPr>
      </w:pPr>
      <w:r w:rsidRPr="00E2562E">
        <w:rPr>
          <w:rFonts w:ascii="Times New Roman" w:hAnsi="Times New Roman" w:cs="Times New Roman"/>
          <w:b/>
          <w:color w:val="auto"/>
          <w:kern w:val="0"/>
          <w:sz w:val="18"/>
          <w:szCs w:val="28"/>
        </w:rPr>
        <w:t>РЕШЕНИЕ</w:t>
      </w:r>
    </w:p>
    <w:p w:rsidR="00E85A98" w:rsidRPr="00E85A98" w:rsidRDefault="00E85A98" w:rsidP="00E85A98">
      <w:pPr>
        <w:spacing w:after="0" w:line="240" w:lineRule="auto"/>
        <w:rPr>
          <w:rFonts w:ascii="Times New Roman" w:hAnsi="Times New Roman" w:cs="Times New Roman"/>
          <w:color w:val="auto"/>
          <w:kern w:val="0"/>
          <w:sz w:val="18"/>
          <w:szCs w:val="28"/>
          <w:u w:val="single"/>
        </w:rPr>
      </w:pPr>
      <w:r w:rsidRPr="00E85A98">
        <w:rPr>
          <w:rFonts w:ascii="Times New Roman" w:hAnsi="Times New Roman" w:cs="Times New Roman"/>
          <w:color w:val="auto"/>
          <w:kern w:val="0"/>
          <w:sz w:val="18"/>
          <w:szCs w:val="28"/>
          <w:u w:val="single"/>
        </w:rPr>
        <w:t xml:space="preserve">от 28.07.2022 года  №  243    </w:t>
      </w:r>
    </w:p>
    <w:p w:rsidR="00E85A98" w:rsidRPr="00E85A98" w:rsidRDefault="00E85A98" w:rsidP="00E85A98">
      <w:pPr>
        <w:spacing w:after="0" w:line="240" w:lineRule="auto"/>
        <w:rPr>
          <w:rFonts w:ascii="Times New Roman" w:hAnsi="Times New Roman" w:cs="Times New Roman"/>
          <w:color w:val="auto"/>
          <w:kern w:val="0"/>
          <w:sz w:val="18"/>
          <w:szCs w:val="28"/>
        </w:rPr>
      </w:pPr>
      <w:r w:rsidRPr="00E85A98">
        <w:rPr>
          <w:rFonts w:ascii="Times New Roman" w:hAnsi="Times New Roman" w:cs="Times New Roman"/>
          <w:color w:val="auto"/>
          <w:kern w:val="0"/>
          <w:sz w:val="18"/>
          <w:szCs w:val="28"/>
        </w:rPr>
        <w:t xml:space="preserve">        г. Почеп</w:t>
      </w:r>
    </w:p>
    <w:p w:rsidR="00E85A98" w:rsidRPr="00E85A98" w:rsidRDefault="00E85A98" w:rsidP="00E85A98">
      <w:pPr>
        <w:spacing w:after="0" w:line="240" w:lineRule="atLeast"/>
        <w:rPr>
          <w:rFonts w:ascii="Times New Roman" w:hAnsi="Times New Roman" w:cs="Times New Roman"/>
          <w:b/>
          <w:color w:val="auto"/>
          <w:kern w:val="0"/>
          <w:sz w:val="18"/>
          <w:szCs w:val="28"/>
        </w:rPr>
      </w:pPr>
      <w:r w:rsidRPr="00E85A98">
        <w:rPr>
          <w:rFonts w:ascii="Times New Roman" w:hAnsi="Times New Roman" w:cs="Times New Roman"/>
          <w:b/>
          <w:color w:val="auto"/>
          <w:kern w:val="0"/>
          <w:sz w:val="18"/>
          <w:szCs w:val="28"/>
        </w:rPr>
        <w:t xml:space="preserve">О    внесении    изменений    в    Решение Почепского  районного Совета народных депутатов   от 24.12.2021 года № 205  «О    бюджете  Почепского муниципального района  Брянской  области  на 2022 год и плановый период  2023   и  2024 годов»           </w:t>
      </w:r>
    </w:p>
    <w:p w:rsidR="00E85A98" w:rsidRPr="00E85A98" w:rsidRDefault="00E85A98" w:rsidP="00E85A98">
      <w:pPr>
        <w:spacing w:after="0" w:line="240" w:lineRule="atLeast"/>
        <w:jc w:val="both"/>
        <w:rPr>
          <w:rFonts w:ascii="Times New Roman" w:hAnsi="Times New Roman" w:cs="Times New Roman"/>
          <w:color w:val="auto"/>
          <w:kern w:val="0"/>
          <w:sz w:val="18"/>
          <w:szCs w:val="28"/>
        </w:rPr>
      </w:pPr>
      <w:r w:rsidRPr="00E85A98">
        <w:rPr>
          <w:rFonts w:ascii="Times New Roman" w:hAnsi="Times New Roman" w:cs="Times New Roman"/>
          <w:b/>
          <w:color w:val="auto"/>
          <w:kern w:val="0"/>
          <w:sz w:val="18"/>
          <w:szCs w:val="28"/>
        </w:rPr>
        <w:t xml:space="preserve">         </w:t>
      </w:r>
      <w:r w:rsidRPr="00E85A98">
        <w:rPr>
          <w:rFonts w:ascii="Times New Roman" w:hAnsi="Times New Roman" w:cs="Times New Roman"/>
          <w:color w:val="auto"/>
          <w:kern w:val="0"/>
          <w:sz w:val="18"/>
          <w:szCs w:val="28"/>
        </w:rPr>
        <w:t xml:space="preserve">Внести в Решение  Почепского районного Совета народных депутатов от 24.12.2021 года № 205 «О бюджете  Почепского муниципального района </w:t>
      </w:r>
    </w:p>
    <w:p w:rsidR="00E85A98" w:rsidRPr="00E85A98" w:rsidRDefault="00E85A98" w:rsidP="00E85A98">
      <w:pPr>
        <w:spacing w:after="0" w:line="240" w:lineRule="atLeast"/>
        <w:jc w:val="both"/>
        <w:rPr>
          <w:rFonts w:ascii="Times New Roman" w:hAnsi="Times New Roman" w:cs="Times New Roman"/>
          <w:color w:val="auto"/>
          <w:kern w:val="0"/>
          <w:sz w:val="18"/>
          <w:szCs w:val="28"/>
        </w:rPr>
      </w:pPr>
      <w:r w:rsidRPr="00E85A98">
        <w:rPr>
          <w:rFonts w:ascii="Times New Roman" w:hAnsi="Times New Roman" w:cs="Times New Roman"/>
          <w:color w:val="auto"/>
          <w:kern w:val="0"/>
          <w:sz w:val="18"/>
          <w:szCs w:val="28"/>
        </w:rPr>
        <w:t xml:space="preserve">Брянской  области  на 2022 год и плановый период  2023 и  2024 годов» (в редакции от 15.03.2022 года № 220, от 13.05.2022 года №229) следующие изменения: </w:t>
      </w:r>
    </w:p>
    <w:p w:rsidR="00E85A98" w:rsidRPr="00E85A98" w:rsidRDefault="00E85A98" w:rsidP="00E85A98">
      <w:pPr>
        <w:spacing w:after="0" w:line="240" w:lineRule="auto"/>
        <w:jc w:val="both"/>
        <w:rPr>
          <w:rFonts w:ascii="Times New Roman" w:hAnsi="Times New Roman" w:cs="Times New Roman"/>
          <w:color w:val="auto"/>
          <w:kern w:val="0"/>
          <w:sz w:val="18"/>
          <w:szCs w:val="28"/>
        </w:rPr>
      </w:pPr>
      <w:r w:rsidRPr="00E85A98">
        <w:rPr>
          <w:rFonts w:ascii="Times New Roman" w:hAnsi="Times New Roman" w:cs="Times New Roman"/>
          <w:color w:val="auto"/>
          <w:kern w:val="0"/>
          <w:sz w:val="18"/>
          <w:szCs w:val="28"/>
        </w:rPr>
        <w:t xml:space="preserve">         1. В пункте 1:</w:t>
      </w:r>
    </w:p>
    <w:p w:rsidR="00E85A98" w:rsidRPr="00E85A98" w:rsidRDefault="00E85A98" w:rsidP="00E85A98">
      <w:pPr>
        <w:spacing w:after="0" w:line="240" w:lineRule="auto"/>
        <w:jc w:val="both"/>
        <w:rPr>
          <w:rFonts w:ascii="Times New Roman" w:hAnsi="Times New Roman" w:cs="Times New Roman"/>
          <w:color w:val="auto"/>
          <w:kern w:val="0"/>
          <w:sz w:val="18"/>
          <w:szCs w:val="28"/>
        </w:rPr>
      </w:pPr>
      <w:r w:rsidRPr="00E85A98">
        <w:rPr>
          <w:rFonts w:ascii="Times New Roman" w:hAnsi="Times New Roman" w:cs="Times New Roman"/>
          <w:color w:val="auto"/>
          <w:kern w:val="0"/>
          <w:sz w:val="18"/>
          <w:szCs w:val="28"/>
        </w:rPr>
        <w:t xml:space="preserve">          во втором абзаце цифры «925 281 665,87» заменить цифрами      «960 408 064,21», цифры «196 735 000,00» заменить цифрами «206 754 010,17»;</w:t>
      </w:r>
    </w:p>
    <w:p w:rsidR="00E85A98" w:rsidRPr="00E85A98" w:rsidRDefault="00E85A98" w:rsidP="00E85A98">
      <w:pPr>
        <w:spacing w:after="0" w:line="240" w:lineRule="auto"/>
        <w:jc w:val="both"/>
        <w:rPr>
          <w:rFonts w:ascii="Times New Roman" w:hAnsi="Times New Roman" w:cs="Times New Roman"/>
          <w:color w:val="auto"/>
          <w:kern w:val="0"/>
          <w:sz w:val="18"/>
          <w:szCs w:val="28"/>
        </w:rPr>
      </w:pPr>
      <w:r w:rsidRPr="00E85A98">
        <w:rPr>
          <w:rFonts w:ascii="Times New Roman" w:hAnsi="Times New Roman" w:cs="Times New Roman"/>
          <w:color w:val="auto"/>
          <w:kern w:val="0"/>
          <w:sz w:val="18"/>
          <w:szCs w:val="28"/>
        </w:rPr>
        <w:t xml:space="preserve">          в третьем абзаце цифры «957 118 507,16» заменить цифрами «992 348 029,50»;</w:t>
      </w:r>
    </w:p>
    <w:p w:rsidR="00E85A98" w:rsidRPr="00E85A98" w:rsidRDefault="00E85A98" w:rsidP="00E85A98">
      <w:pPr>
        <w:spacing w:after="0" w:line="240" w:lineRule="auto"/>
        <w:jc w:val="both"/>
        <w:rPr>
          <w:rFonts w:ascii="Times New Roman" w:hAnsi="Times New Roman" w:cs="Times New Roman"/>
          <w:color w:val="auto"/>
          <w:kern w:val="0"/>
          <w:sz w:val="18"/>
          <w:szCs w:val="28"/>
        </w:rPr>
      </w:pPr>
      <w:r w:rsidRPr="00E85A98">
        <w:rPr>
          <w:rFonts w:ascii="Times New Roman" w:hAnsi="Times New Roman" w:cs="Times New Roman"/>
          <w:color w:val="auto"/>
          <w:kern w:val="0"/>
          <w:sz w:val="18"/>
          <w:szCs w:val="28"/>
        </w:rPr>
        <w:t xml:space="preserve">          в четвертом абзаце цифры «31 836 841,29» заменить цифрами «31 939 965,29».  </w:t>
      </w:r>
    </w:p>
    <w:p w:rsidR="00E85A98" w:rsidRPr="00E85A98" w:rsidRDefault="00E85A98" w:rsidP="00E85A98">
      <w:pPr>
        <w:spacing w:after="0" w:line="240" w:lineRule="auto"/>
        <w:jc w:val="both"/>
        <w:rPr>
          <w:rFonts w:ascii="Times New Roman" w:hAnsi="Times New Roman" w:cs="Times New Roman"/>
          <w:color w:val="auto"/>
          <w:kern w:val="0"/>
          <w:sz w:val="18"/>
          <w:szCs w:val="28"/>
        </w:rPr>
      </w:pPr>
      <w:r w:rsidRPr="00E85A98">
        <w:rPr>
          <w:rFonts w:ascii="Times New Roman" w:hAnsi="Times New Roman" w:cs="Times New Roman"/>
          <w:color w:val="auto"/>
          <w:kern w:val="0"/>
          <w:sz w:val="18"/>
          <w:szCs w:val="28"/>
        </w:rPr>
        <w:t xml:space="preserve">          2. В пункте 9 цифры «19 133 010,00»                       заменить цифрами «14 378 610,00».</w:t>
      </w:r>
    </w:p>
    <w:p w:rsidR="00E85A98" w:rsidRPr="00E85A98" w:rsidRDefault="00E85A98" w:rsidP="00E85A98">
      <w:pPr>
        <w:spacing w:after="0" w:line="240" w:lineRule="auto"/>
        <w:jc w:val="both"/>
        <w:rPr>
          <w:rFonts w:ascii="Times New Roman" w:hAnsi="Times New Roman" w:cs="Times New Roman"/>
          <w:color w:val="auto"/>
          <w:kern w:val="0"/>
          <w:sz w:val="18"/>
          <w:szCs w:val="28"/>
          <w:highlight w:val="yellow"/>
        </w:rPr>
      </w:pPr>
      <w:r w:rsidRPr="00E85A98">
        <w:rPr>
          <w:rFonts w:ascii="Times New Roman" w:hAnsi="Times New Roman" w:cs="Times New Roman"/>
          <w:color w:val="auto"/>
          <w:kern w:val="0"/>
          <w:sz w:val="18"/>
          <w:szCs w:val="28"/>
        </w:rPr>
        <w:t xml:space="preserve">          3. В пункте 11 цифры «728 546 665,87» заменить цифрами «753 654 054,04». </w:t>
      </w:r>
    </w:p>
    <w:p w:rsidR="00E85A98" w:rsidRPr="00E85A98" w:rsidRDefault="00E85A98" w:rsidP="00E85A98">
      <w:pPr>
        <w:spacing w:after="0" w:line="240" w:lineRule="auto"/>
        <w:jc w:val="both"/>
        <w:rPr>
          <w:rFonts w:ascii="Times New Roman" w:hAnsi="Times New Roman" w:cs="Times New Roman"/>
          <w:color w:val="auto"/>
          <w:kern w:val="0"/>
          <w:sz w:val="18"/>
          <w:szCs w:val="28"/>
        </w:rPr>
      </w:pPr>
      <w:r w:rsidRPr="00E85A98">
        <w:rPr>
          <w:rFonts w:ascii="Times New Roman" w:hAnsi="Times New Roman" w:cs="Times New Roman"/>
          <w:color w:val="auto"/>
          <w:kern w:val="0"/>
          <w:sz w:val="18"/>
          <w:szCs w:val="28"/>
        </w:rPr>
        <w:t xml:space="preserve">           4.  Дополнить Решение приложением  № 1.3 согласно приложению № 1 к настоящему Решению.  </w:t>
      </w:r>
    </w:p>
    <w:p w:rsidR="00E85A98" w:rsidRPr="00E85A98" w:rsidRDefault="00E85A98" w:rsidP="00E85A98">
      <w:pPr>
        <w:spacing w:after="0" w:line="240" w:lineRule="auto"/>
        <w:jc w:val="both"/>
        <w:rPr>
          <w:rFonts w:ascii="Times New Roman" w:hAnsi="Times New Roman" w:cs="Times New Roman"/>
          <w:color w:val="auto"/>
          <w:kern w:val="0"/>
          <w:sz w:val="18"/>
          <w:szCs w:val="28"/>
        </w:rPr>
      </w:pPr>
      <w:r w:rsidRPr="00E85A98">
        <w:rPr>
          <w:rFonts w:ascii="Times New Roman" w:hAnsi="Times New Roman" w:cs="Times New Roman"/>
          <w:color w:val="auto"/>
          <w:kern w:val="0"/>
          <w:sz w:val="18"/>
          <w:szCs w:val="28"/>
        </w:rPr>
        <w:t xml:space="preserve">           5. Дополнить Решение приложением  № 3.3 согласно приложению № 2 к настоящему Решению.       </w:t>
      </w:r>
    </w:p>
    <w:p w:rsidR="00E85A98" w:rsidRPr="00E85A98" w:rsidRDefault="00E85A98" w:rsidP="00E85A98">
      <w:pPr>
        <w:spacing w:after="0" w:line="240" w:lineRule="auto"/>
        <w:jc w:val="both"/>
        <w:rPr>
          <w:rFonts w:ascii="Times New Roman" w:hAnsi="Times New Roman" w:cs="Times New Roman"/>
          <w:color w:val="auto"/>
          <w:kern w:val="0"/>
          <w:sz w:val="18"/>
          <w:szCs w:val="28"/>
        </w:rPr>
      </w:pPr>
      <w:r w:rsidRPr="00E85A98">
        <w:rPr>
          <w:rFonts w:ascii="Times New Roman" w:hAnsi="Times New Roman" w:cs="Times New Roman"/>
          <w:color w:val="auto"/>
          <w:kern w:val="0"/>
          <w:sz w:val="18"/>
          <w:szCs w:val="28"/>
        </w:rPr>
        <w:t xml:space="preserve">          6. Дополнить Решение приложением  № 4.3 согласно приложению № 3 к настоящему Решению. </w:t>
      </w:r>
    </w:p>
    <w:p w:rsidR="00E85A98" w:rsidRPr="00E85A98" w:rsidRDefault="00E85A98" w:rsidP="00E85A98">
      <w:pPr>
        <w:spacing w:after="0" w:line="240" w:lineRule="auto"/>
        <w:jc w:val="both"/>
        <w:rPr>
          <w:rFonts w:ascii="Times New Roman" w:hAnsi="Times New Roman" w:cs="Times New Roman"/>
          <w:color w:val="auto"/>
          <w:kern w:val="0"/>
          <w:sz w:val="18"/>
          <w:szCs w:val="28"/>
        </w:rPr>
      </w:pPr>
      <w:r w:rsidRPr="00E85A98">
        <w:rPr>
          <w:rFonts w:ascii="Times New Roman" w:hAnsi="Times New Roman" w:cs="Times New Roman"/>
          <w:color w:val="auto"/>
          <w:kern w:val="0"/>
          <w:sz w:val="18"/>
          <w:szCs w:val="28"/>
        </w:rPr>
        <w:t xml:space="preserve">          7. Дополнить  Решение приложением  № 5.3 согласно приложению № 4 к настоящему Решению.</w:t>
      </w:r>
    </w:p>
    <w:p w:rsidR="00E85A98" w:rsidRPr="00E85A98" w:rsidRDefault="00E85A98" w:rsidP="00E85A98">
      <w:pPr>
        <w:spacing w:after="0" w:line="240" w:lineRule="auto"/>
        <w:jc w:val="both"/>
        <w:rPr>
          <w:rFonts w:ascii="Times New Roman" w:hAnsi="Times New Roman" w:cs="Times New Roman"/>
          <w:color w:val="auto"/>
          <w:kern w:val="0"/>
          <w:sz w:val="18"/>
          <w:szCs w:val="28"/>
        </w:rPr>
      </w:pPr>
      <w:r w:rsidRPr="00E85A98">
        <w:rPr>
          <w:rFonts w:ascii="Times New Roman" w:hAnsi="Times New Roman" w:cs="Times New Roman"/>
          <w:color w:val="auto"/>
          <w:kern w:val="0"/>
          <w:sz w:val="18"/>
          <w:szCs w:val="28"/>
        </w:rPr>
        <w:t xml:space="preserve">          8. Приложение  № 8 изложить в  редакции согласно приложению № 5 к настоящему Решению.           </w:t>
      </w:r>
    </w:p>
    <w:p w:rsidR="00E85A98" w:rsidRPr="00E85A98" w:rsidRDefault="00E85A98" w:rsidP="00E85A98">
      <w:pPr>
        <w:spacing w:after="0" w:line="240" w:lineRule="atLeast"/>
        <w:jc w:val="both"/>
        <w:rPr>
          <w:rFonts w:ascii="Times New Roman" w:hAnsi="Times New Roman" w:cs="Times New Roman"/>
          <w:color w:val="auto"/>
          <w:kern w:val="0"/>
          <w:sz w:val="18"/>
          <w:szCs w:val="28"/>
        </w:rPr>
      </w:pPr>
      <w:r w:rsidRPr="00E85A98">
        <w:rPr>
          <w:rFonts w:ascii="Times New Roman" w:hAnsi="Times New Roman" w:cs="Times New Roman"/>
          <w:color w:val="auto"/>
          <w:kern w:val="0"/>
          <w:sz w:val="18"/>
          <w:szCs w:val="28"/>
        </w:rPr>
        <w:t xml:space="preserve">           Настоящее  решение     опубликовать в порядке, установленном Уставом Почепского муниципального района Брянской  области  и разместить  на официальном сайте  администрации  района в сети Интернет.</w:t>
      </w:r>
    </w:p>
    <w:p w:rsidR="00E85A98" w:rsidRPr="00E85A98" w:rsidRDefault="00E85A98" w:rsidP="00E85A98">
      <w:pPr>
        <w:spacing w:after="0" w:line="288" w:lineRule="auto"/>
        <w:jc w:val="both"/>
        <w:rPr>
          <w:rFonts w:ascii="Times New Roman" w:hAnsi="Times New Roman" w:cs="Times New Roman"/>
          <w:color w:val="auto"/>
          <w:kern w:val="0"/>
          <w:sz w:val="18"/>
          <w:szCs w:val="28"/>
        </w:rPr>
      </w:pPr>
      <w:r w:rsidRPr="00E85A98">
        <w:rPr>
          <w:rFonts w:ascii="Times New Roman" w:hAnsi="Times New Roman" w:cs="Times New Roman"/>
          <w:color w:val="auto"/>
          <w:kern w:val="0"/>
          <w:sz w:val="18"/>
          <w:szCs w:val="28"/>
        </w:rPr>
        <w:t xml:space="preserve">           Настоящее Решение  вступает в силу со дня его опубликования.</w:t>
      </w:r>
    </w:p>
    <w:p w:rsidR="00E85A98" w:rsidRPr="00E85A98" w:rsidRDefault="00E85A98" w:rsidP="00E85A98">
      <w:pPr>
        <w:spacing w:after="0" w:line="240" w:lineRule="auto"/>
        <w:jc w:val="both"/>
        <w:rPr>
          <w:rFonts w:ascii="Times New Roman" w:hAnsi="Times New Roman" w:cs="Times New Roman"/>
          <w:color w:val="auto"/>
          <w:kern w:val="0"/>
          <w:sz w:val="18"/>
          <w:szCs w:val="28"/>
        </w:rPr>
      </w:pPr>
    </w:p>
    <w:p w:rsidR="00E85A98" w:rsidRPr="00E85A98" w:rsidRDefault="00E85A98" w:rsidP="00E85A98">
      <w:pPr>
        <w:spacing w:after="0" w:line="240" w:lineRule="auto"/>
        <w:jc w:val="right"/>
        <w:rPr>
          <w:rFonts w:ascii="Times New Roman" w:hAnsi="Times New Roman" w:cs="Times New Roman"/>
          <w:color w:val="auto"/>
          <w:kern w:val="0"/>
          <w:sz w:val="18"/>
          <w:szCs w:val="28"/>
        </w:rPr>
      </w:pPr>
      <w:r w:rsidRPr="00E85A98">
        <w:rPr>
          <w:rFonts w:ascii="Times New Roman" w:hAnsi="Times New Roman" w:cs="Times New Roman"/>
          <w:color w:val="auto"/>
          <w:kern w:val="0"/>
          <w:sz w:val="18"/>
          <w:szCs w:val="28"/>
        </w:rPr>
        <w:t>Глава  Почепского района          С.Ф. Чеботкевич</w:t>
      </w:r>
    </w:p>
    <w:p w:rsidR="00E85A98" w:rsidRDefault="00E85A98" w:rsidP="00E85A98">
      <w:pPr>
        <w:tabs>
          <w:tab w:val="left" w:pos="567"/>
          <w:tab w:val="left" w:pos="709"/>
        </w:tabs>
        <w:spacing w:after="0" w:line="240" w:lineRule="auto"/>
        <w:rPr>
          <w:rFonts w:ascii="Times New Roman" w:hAnsi="Times New Roman" w:cs="Times New Roman"/>
          <w:color w:val="auto"/>
          <w:kern w:val="0"/>
          <w:sz w:val="18"/>
          <w:szCs w:val="18"/>
        </w:rPr>
      </w:pPr>
    </w:p>
    <w:p w:rsidR="00E85A98" w:rsidRDefault="00E85A98" w:rsidP="00E85A98">
      <w:pPr>
        <w:rPr>
          <w:rFonts w:ascii="Times New Roman" w:hAnsi="Times New Roman" w:cs="Times New Roman"/>
          <w:sz w:val="18"/>
          <w:szCs w:val="18"/>
        </w:rPr>
      </w:pPr>
    </w:p>
    <w:p w:rsidR="00E85A98" w:rsidRDefault="00E85A98" w:rsidP="00E85A98">
      <w:pPr>
        <w:rPr>
          <w:rFonts w:ascii="Times New Roman" w:hAnsi="Times New Roman" w:cs="Times New Roman"/>
          <w:sz w:val="18"/>
          <w:szCs w:val="18"/>
        </w:rPr>
      </w:pPr>
      <w:r w:rsidRPr="009F2497">
        <w:rPr>
          <w:rFonts w:ascii="Times New Roman" w:eastAsiaTheme="minorHAnsi" w:hAnsi="Times New Roman" w:cs="Times New Roman"/>
          <w:b/>
          <w:noProof/>
          <w:color w:val="auto"/>
          <w:kern w:val="0"/>
          <w:sz w:val="22"/>
          <w:szCs w:val="22"/>
        </w:rPr>
        <w:lastRenderedPageBreak/>
        <w:drawing>
          <wp:inline distT="0" distB="0" distL="0" distR="0" wp14:anchorId="37CC906C" wp14:editId="3DCD49B7">
            <wp:extent cx="5800725" cy="4905375"/>
            <wp:effectExtent l="0" t="0" r="9525" b="9525"/>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147" t="21294" r="50293" b="8046"/>
                    <a:stretch/>
                  </pic:blipFill>
                  <pic:spPr bwMode="auto">
                    <a:xfrm>
                      <a:off x="0" y="0"/>
                      <a:ext cx="5813961" cy="4916568"/>
                    </a:xfrm>
                    <a:prstGeom prst="rect">
                      <a:avLst/>
                    </a:prstGeom>
                    <a:ln>
                      <a:noFill/>
                    </a:ln>
                    <a:extLst>
                      <a:ext uri="{53640926-AAD7-44D8-BBD7-CCE9431645EC}">
                        <a14:shadowObscured xmlns:a14="http://schemas.microsoft.com/office/drawing/2010/main"/>
                      </a:ext>
                    </a:extLst>
                  </pic:spPr>
                </pic:pic>
              </a:graphicData>
            </a:graphic>
          </wp:inline>
        </w:drawing>
      </w:r>
    </w:p>
    <w:p w:rsidR="00E85A98" w:rsidRDefault="00E85A98" w:rsidP="00E85A98">
      <w:pPr>
        <w:rPr>
          <w:rFonts w:ascii="Times New Roman" w:hAnsi="Times New Roman" w:cs="Times New Roman"/>
          <w:sz w:val="18"/>
          <w:szCs w:val="18"/>
        </w:rPr>
      </w:pPr>
      <w:r w:rsidRPr="009F2497">
        <w:rPr>
          <w:rFonts w:ascii="Times New Roman" w:eastAsiaTheme="minorHAnsi" w:hAnsi="Times New Roman" w:cs="Times New Roman"/>
          <w:b/>
          <w:noProof/>
          <w:color w:val="auto"/>
          <w:kern w:val="0"/>
          <w:sz w:val="22"/>
          <w:szCs w:val="22"/>
        </w:rPr>
        <w:drawing>
          <wp:inline distT="0" distB="0" distL="0" distR="0" wp14:anchorId="0791BA17" wp14:editId="7C9CB834">
            <wp:extent cx="5819775" cy="3495040"/>
            <wp:effectExtent l="0" t="0" r="952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8"/>
                    <a:srcRect t="33607" r="51577" b="8019"/>
                    <a:stretch/>
                  </pic:blipFill>
                  <pic:spPr bwMode="auto">
                    <a:xfrm>
                      <a:off x="0" y="0"/>
                      <a:ext cx="5860118" cy="3519268"/>
                    </a:xfrm>
                    <a:prstGeom prst="rect">
                      <a:avLst/>
                    </a:prstGeom>
                    <a:ln>
                      <a:noFill/>
                    </a:ln>
                    <a:extLst>
                      <a:ext uri="{53640926-AAD7-44D8-BBD7-CCE9431645EC}">
                        <a14:shadowObscured xmlns:a14="http://schemas.microsoft.com/office/drawing/2010/main"/>
                      </a:ext>
                    </a:extLst>
                  </pic:spPr>
                </pic:pic>
              </a:graphicData>
            </a:graphic>
          </wp:inline>
        </w:drawing>
      </w:r>
    </w:p>
    <w:p w:rsidR="00E85A98" w:rsidRDefault="00E85A98" w:rsidP="00E85A98">
      <w:pPr>
        <w:rPr>
          <w:rFonts w:ascii="Times New Roman" w:hAnsi="Times New Roman" w:cs="Times New Roman"/>
          <w:sz w:val="18"/>
          <w:szCs w:val="18"/>
        </w:rPr>
      </w:pPr>
    </w:p>
    <w:p w:rsidR="00E85A98" w:rsidRDefault="00E85A98" w:rsidP="00E85A98">
      <w:pPr>
        <w:rPr>
          <w:rFonts w:ascii="Times New Roman" w:hAnsi="Times New Roman" w:cs="Times New Roman"/>
          <w:sz w:val="18"/>
          <w:szCs w:val="18"/>
        </w:rPr>
      </w:pPr>
    </w:p>
    <w:p w:rsidR="00E85A98" w:rsidRDefault="00E85A98" w:rsidP="00E85A98">
      <w:pPr>
        <w:rPr>
          <w:rFonts w:ascii="Times New Roman" w:hAnsi="Times New Roman" w:cs="Times New Roman"/>
          <w:sz w:val="18"/>
          <w:szCs w:val="18"/>
        </w:rPr>
      </w:pPr>
    </w:p>
    <w:p w:rsidR="00E85A98" w:rsidRDefault="00E85A98" w:rsidP="00E85A98">
      <w:pPr>
        <w:rPr>
          <w:rFonts w:ascii="Times New Roman" w:hAnsi="Times New Roman" w:cs="Times New Roman"/>
          <w:sz w:val="18"/>
          <w:szCs w:val="18"/>
        </w:rPr>
      </w:pPr>
    </w:p>
    <w:p w:rsidR="00E85A98" w:rsidRDefault="00E85A98" w:rsidP="00E85A98">
      <w:pPr>
        <w:rPr>
          <w:rFonts w:ascii="Times New Roman" w:hAnsi="Times New Roman" w:cs="Times New Roman"/>
          <w:sz w:val="18"/>
          <w:szCs w:val="18"/>
        </w:rPr>
      </w:pPr>
      <w:r w:rsidRPr="009F2497">
        <w:rPr>
          <w:rFonts w:ascii="Times New Roman" w:eastAsiaTheme="minorHAnsi" w:hAnsi="Times New Roman" w:cs="Times New Roman"/>
          <w:b/>
          <w:noProof/>
          <w:color w:val="auto"/>
          <w:kern w:val="0"/>
          <w:sz w:val="22"/>
          <w:szCs w:val="22"/>
        </w:rPr>
        <w:drawing>
          <wp:inline distT="0" distB="0" distL="0" distR="0" wp14:anchorId="23539768" wp14:editId="58E435A4">
            <wp:extent cx="5940425" cy="3610081"/>
            <wp:effectExtent l="0" t="0" r="3175" b="952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srcRect t="39698" r="52539" b="8414"/>
                    <a:stretch/>
                  </pic:blipFill>
                  <pic:spPr bwMode="auto">
                    <a:xfrm>
                      <a:off x="0" y="0"/>
                      <a:ext cx="5940425" cy="3610081"/>
                    </a:xfrm>
                    <a:prstGeom prst="rect">
                      <a:avLst/>
                    </a:prstGeom>
                    <a:ln>
                      <a:noFill/>
                    </a:ln>
                    <a:extLst>
                      <a:ext uri="{53640926-AAD7-44D8-BBD7-CCE9431645EC}">
                        <a14:shadowObscured xmlns:a14="http://schemas.microsoft.com/office/drawing/2010/main"/>
                      </a:ext>
                    </a:extLst>
                  </pic:spPr>
                </pic:pic>
              </a:graphicData>
            </a:graphic>
          </wp:inline>
        </w:drawing>
      </w:r>
    </w:p>
    <w:p w:rsidR="00E85A98" w:rsidRDefault="00E85A98" w:rsidP="00E85A98">
      <w:pPr>
        <w:rPr>
          <w:rFonts w:ascii="Times New Roman" w:hAnsi="Times New Roman" w:cs="Times New Roman"/>
          <w:sz w:val="18"/>
          <w:szCs w:val="18"/>
        </w:rPr>
      </w:pPr>
      <w:r w:rsidRPr="009F2497">
        <w:rPr>
          <w:rFonts w:ascii="Times New Roman" w:eastAsiaTheme="minorHAnsi" w:hAnsi="Times New Roman" w:cs="Times New Roman"/>
          <w:b/>
          <w:noProof/>
          <w:color w:val="auto"/>
          <w:kern w:val="0"/>
          <w:sz w:val="22"/>
          <w:szCs w:val="22"/>
        </w:rPr>
        <w:drawing>
          <wp:inline distT="0" distB="0" distL="0" distR="0" wp14:anchorId="45EAABA5" wp14:editId="56C7B554">
            <wp:extent cx="5885180" cy="4562475"/>
            <wp:effectExtent l="0" t="0" r="1270" b="952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t="21036" r="53340" b="8671"/>
                    <a:stretch/>
                  </pic:blipFill>
                  <pic:spPr bwMode="auto">
                    <a:xfrm>
                      <a:off x="0" y="0"/>
                      <a:ext cx="5935754" cy="4601682"/>
                    </a:xfrm>
                    <a:prstGeom prst="rect">
                      <a:avLst/>
                    </a:prstGeom>
                    <a:ln>
                      <a:noFill/>
                    </a:ln>
                    <a:extLst>
                      <a:ext uri="{53640926-AAD7-44D8-BBD7-CCE9431645EC}">
                        <a14:shadowObscured xmlns:a14="http://schemas.microsoft.com/office/drawing/2010/main"/>
                      </a:ext>
                    </a:extLst>
                  </pic:spPr>
                </pic:pic>
              </a:graphicData>
            </a:graphic>
          </wp:inline>
        </w:drawing>
      </w:r>
    </w:p>
    <w:p w:rsidR="00E85A98" w:rsidRDefault="00E85A98" w:rsidP="00E85A98">
      <w:pPr>
        <w:rPr>
          <w:rFonts w:ascii="Times New Roman" w:hAnsi="Times New Roman" w:cs="Times New Roman"/>
          <w:sz w:val="18"/>
          <w:szCs w:val="18"/>
        </w:rPr>
      </w:pPr>
    </w:p>
    <w:p w:rsidR="00E85A98" w:rsidRDefault="00E85A98" w:rsidP="00E85A98">
      <w:pPr>
        <w:rPr>
          <w:rFonts w:ascii="Times New Roman" w:hAnsi="Times New Roman" w:cs="Times New Roman"/>
          <w:sz w:val="18"/>
          <w:szCs w:val="18"/>
        </w:rPr>
      </w:pPr>
    </w:p>
    <w:p w:rsidR="00E85A98" w:rsidRDefault="00E85A98" w:rsidP="00E85A98">
      <w:pPr>
        <w:rPr>
          <w:rFonts w:ascii="Times New Roman" w:hAnsi="Times New Roman" w:cs="Times New Roman"/>
          <w:sz w:val="18"/>
          <w:szCs w:val="18"/>
        </w:rPr>
      </w:pPr>
    </w:p>
    <w:p w:rsidR="00E85A98" w:rsidRDefault="00E85A98" w:rsidP="00E85A98">
      <w:pPr>
        <w:rPr>
          <w:rFonts w:ascii="Times New Roman" w:hAnsi="Times New Roman" w:cs="Times New Roman"/>
          <w:sz w:val="18"/>
          <w:szCs w:val="18"/>
        </w:rPr>
      </w:pPr>
    </w:p>
    <w:p w:rsidR="00E85A98" w:rsidRDefault="00E85A98" w:rsidP="00E85A98">
      <w:pPr>
        <w:rPr>
          <w:rFonts w:ascii="Times New Roman" w:hAnsi="Times New Roman" w:cs="Times New Roman"/>
          <w:sz w:val="18"/>
          <w:szCs w:val="18"/>
        </w:rPr>
      </w:pPr>
      <w:r w:rsidRPr="009F2497">
        <w:rPr>
          <w:rFonts w:ascii="Times New Roman" w:eastAsiaTheme="minorHAnsi" w:hAnsi="Times New Roman" w:cs="Times New Roman"/>
          <w:b/>
          <w:noProof/>
          <w:color w:val="auto"/>
          <w:kern w:val="0"/>
          <w:sz w:val="22"/>
          <w:szCs w:val="22"/>
        </w:rPr>
        <w:drawing>
          <wp:inline distT="0" distB="0" distL="0" distR="0" wp14:anchorId="46842FEE" wp14:editId="582FA430">
            <wp:extent cx="5885180" cy="4705350"/>
            <wp:effectExtent l="0" t="0" r="127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t="21036" r="53340" b="8671"/>
                    <a:stretch/>
                  </pic:blipFill>
                  <pic:spPr bwMode="auto">
                    <a:xfrm>
                      <a:off x="0" y="0"/>
                      <a:ext cx="5935753" cy="4745784"/>
                    </a:xfrm>
                    <a:prstGeom prst="rect">
                      <a:avLst/>
                    </a:prstGeom>
                    <a:ln>
                      <a:noFill/>
                    </a:ln>
                    <a:extLst>
                      <a:ext uri="{53640926-AAD7-44D8-BBD7-CCE9431645EC}">
                        <a14:shadowObscured xmlns:a14="http://schemas.microsoft.com/office/drawing/2010/main"/>
                      </a:ext>
                    </a:extLst>
                  </pic:spPr>
                </pic:pic>
              </a:graphicData>
            </a:graphic>
          </wp:inline>
        </w:drawing>
      </w:r>
    </w:p>
    <w:p w:rsidR="00E85A98" w:rsidRDefault="00E85A98" w:rsidP="00E85A98">
      <w:pPr>
        <w:rPr>
          <w:rFonts w:ascii="Times New Roman" w:hAnsi="Times New Roman" w:cs="Times New Roman"/>
          <w:sz w:val="18"/>
          <w:szCs w:val="18"/>
        </w:rPr>
      </w:pPr>
      <w:r w:rsidRPr="009F2497">
        <w:rPr>
          <w:rFonts w:ascii="Times New Roman" w:eastAsiaTheme="minorHAnsi" w:hAnsi="Times New Roman" w:cs="Times New Roman"/>
          <w:b/>
          <w:noProof/>
          <w:color w:val="auto"/>
          <w:kern w:val="0"/>
          <w:sz w:val="22"/>
          <w:szCs w:val="22"/>
        </w:rPr>
        <w:drawing>
          <wp:inline distT="0" distB="0" distL="0" distR="0" wp14:anchorId="36BAA067" wp14:editId="30A85687">
            <wp:extent cx="5885180" cy="3543300"/>
            <wp:effectExtent l="0" t="0" r="127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t="21036" r="53340" b="8671"/>
                    <a:stretch/>
                  </pic:blipFill>
                  <pic:spPr bwMode="auto">
                    <a:xfrm>
                      <a:off x="0" y="0"/>
                      <a:ext cx="5935755" cy="3573750"/>
                    </a:xfrm>
                    <a:prstGeom prst="rect">
                      <a:avLst/>
                    </a:prstGeom>
                    <a:ln>
                      <a:noFill/>
                    </a:ln>
                    <a:extLst>
                      <a:ext uri="{53640926-AAD7-44D8-BBD7-CCE9431645EC}">
                        <a14:shadowObscured xmlns:a14="http://schemas.microsoft.com/office/drawing/2010/main"/>
                      </a:ext>
                    </a:extLst>
                  </pic:spPr>
                </pic:pic>
              </a:graphicData>
            </a:graphic>
          </wp:inline>
        </w:drawing>
      </w:r>
    </w:p>
    <w:p w:rsidR="00E85A98" w:rsidRDefault="00E85A98" w:rsidP="00E85A98">
      <w:pPr>
        <w:rPr>
          <w:rFonts w:ascii="Times New Roman" w:hAnsi="Times New Roman" w:cs="Times New Roman"/>
          <w:sz w:val="18"/>
          <w:szCs w:val="18"/>
        </w:rPr>
      </w:pPr>
    </w:p>
    <w:p w:rsidR="00214630" w:rsidRDefault="00214630" w:rsidP="00E85A98">
      <w:pPr>
        <w:rPr>
          <w:rFonts w:ascii="Times New Roman" w:hAnsi="Times New Roman" w:cs="Times New Roman"/>
          <w:sz w:val="18"/>
          <w:szCs w:val="18"/>
        </w:rPr>
      </w:pPr>
    </w:p>
    <w:p w:rsidR="00214630" w:rsidRDefault="00214630" w:rsidP="00E85A98">
      <w:pPr>
        <w:rPr>
          <w:rFonts w:ascii="Times New Roman" w:hAnsi="Times New Roman" w:cs="Times New Roman"/>
          <w:sz w:val="18"/>
          <w:szCs w:val="18"/>
        </w:rPr>
      </w:pPr>
      <w:r w:rsidRPr="00C81EDD">
        <w:rPr>
          <w:rFonts w:ascii="Times New Roman" w:eastAsiaTheme="minorHAnsi" w:hAnsi="Times New Roman" w:cs="Times New Roman"/>
          <w:b/>
          <w:noProof/>
          <w:color w:val="auto"/>
          <w:kern w:val="0"/>
          <w:sz w:val="22"/>
          <w:szCs w:val="22"/>
        </w:rPr>
        <w:drawing>
          <wp:inline distT="0" distB="0" distL="0" distR="0" wp14:anchorId="450C3AFB" wp14:editId="013F8308">
            <wp:extent cx="5601335" cy="361950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a:srcRect t="26092" r="53340" b="8516"/>
                    <a:stretch/>
                  </pic:blipFill>
                  <pic:spPr bwMode="auto">
                    <a:xfrm>
                      <a:off x="0" y="0"/>
                      <a:ext cx="5619310" cy="3631115"/>
                    </a:xfrm>
                    <a:prstGeom prst="rect">
                      <a:avLst/>
                    </a:prstGeom>
                    <a:ln>
                      <a:noFill/>
                    </a:ln>
                    <a:extLst>
                      <a:ext uri="{53640926-AAD7-44D8-BBD7-CCE9431645EC}">
                        <a14:shadowObscured xmlns:a14="http://schemas.microsoft.com/office/drawing/2010/main"/>
                      </a:ext>
                    </a:extLst>
                  </pic:spPr>
                </pic:pic>
              </a:graphicData>
            </a:graphic>
          </wp:inline>
        </w:drawing>
      </w:r>
    </w:p>
    <w:p w:rsidR="00214630" w:rsidRDefault="00214630" w:rsidP="00E85A98">
      <w:pPr>
        <w:rPr>
          <w:rFonts w:ascii="Times New Roman" w:hAnsi="Times New Roman" w:cs="Times New Roman"/>
          <w:sz w:val="18"/>
          <w:szCs w:val="18"/>
        </w:rPr>
      </w:pPr>
      <w:r w:rsidRPr="00C81EDD">
        <w:rPr>
          <w:rFonts w:ascii="Times New Roman" w:eastAsiaTheme="minorHAnsi" w:hAnsi="Times New Roman" w:cs="Times New Roman"/>
          <w:b/>
          <w:noProof/>
          <w:color w:val="auto"/>
          <w:kern w:val="0"/>
          <w:sz w:val="22"/>
          <w:szCs w:val="22"/>
        </w:rPr>
        <w:drawing>
          <wp:inline distT="0" distB="0" distL="0" distR="0" wp14:anchorId="7C928732" wp14:editId="1C597956">
            <wp:extent cx="5924390" cy="3458210"/>
            <wp:effectExtent l="0" t="0" r="635" b="889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srcRect t="41813" r="53020" b="10955"/>
                    <a:stretch/>
                  </pic:blipFill>
                  <pic:spPr bwMode="auto">
                    <a:xfrm>
                      <a:off x="0" y="0"/>
                      <a:ext cx="5952329" cy="3474519"/>
                    </a:xfrm>
                    <a:prstGeom prst="rect">
                      <a:avLst/>
                    </a:prstGeom>
                    <a:ln>
                      <a:noFill/>
                    </a:ln>
                    <a:extLst>
                      <a:ext uri="{53640926-AAD7-44D8-BBD7-CCE9431645EC}">
                        <a14:shadowObscured xmlns:a14="http://schemas.microsoft.com/office/drawing/2010/main"/>
                      </a:ext>
                    </a:extLst>
                  </pic:spPr>
                </pic:pic>
              </a:graphicData>
            </a:graphic>
          </wp:inline>
        </w:drawing>
      </w:r>
    </w:p>
    <w:p w:rsidR="00214630" w:rsidRDefault="00214630" w:rsidP="00E85A98">
      <w:pPr>
        <w:rPr>
          <w:rFonts w:ascii="Times New Roman" w:hAnsi="Times New Roman" w:cs="Times New Roman"/>
          <w:sz w:val="18"/>
          <w:szCs w:val="18"/>
        </w:rPr>
      </w:pPr>
    </w:p>
    <w:p w:rsidR="00214630" w:rsidRDefault="00214630" w:rsidP="00E85A98">
      <w:pPr>
        <w:rPr>
          <w:rFonts w:ascii="Times New Roman" w:hAnsi="Times New Roman" w:cs="Times New Roman"/>
          <w:sz w:val="18"/>
          <w:szCs w:val="18"/>
        </w:rPr>
      </w:pPr>
    </w:p>
    <w:p w:rsidR="00214630" w:rsidRDefault="00214630" w:rsidP="00E85A98">
      <w:pPr>
        <w:rPr>
          <w:rFonts w:ascii="Times New Roman" w:hAnsi="Times New Roman" w:cs="Times New Roman"/>
          <w:sz w:val="18"/>
          <w:szCs w:val="18"/>
        </w:rPr>
      </w:pPr>
    </w:p>
    <w:p w:rsidR="00214630" w:rsidRDefault="00214630" w:rsidP="00E85A98">
      <w:pPr>
        <w:rPr>
          <w:rFonts w:ascii="Times New Roman" w:hAnsi="Times New Roman" w:cs="Times New Roman"/>
          <w:sz w:val="18"/>
          <w:szCs w:val="18"/>
        </w:rPr>
      </w:pPr>
    </w:p>
    <w:p w:rsidR="00214630" w:rsidRDefault="00214630" w:rsidP="00E85A98">
      <w:pPr>
        <w:rPr>
          <w:rFonts w:ascii="Times New Roman" w:hAnsi="Times New Roman" w:cs="Times New Roman"/>
          <w:sz w:val="18"/>
          <w:szCs w:val="18"/>
        </w:rPr>
      </w:pPr>
    </w:p>
    <w:p w:rsidR="00214630" w:rsidRDefault="00214630" w:rsidP="00E85A98">
      <w:pPr>
        <w:rPr>
          <w:rFonts w:ascii="Times New Roman" w:hAnsi="Times New Roman" w:cs="Times New Roman"/>
          <w:sz w:val="18"/>
          <w:szCs w:val="18"/>
        </w:rPr>
      </w:pPr>
    </w:p>
    <w:p w:rsidR="00214630" w:rsidRDefault="00214630" w:rsidP="00E85A98">
      <w:pPr>
        <w:rPr>
          <w:rFonts w:ascii="Times New Roman" w:hAnsi="Times New Roman" w:cs="Times New Roman"/>
          <w:sz w:val="18"/>
          <w:szCs w:val="18"/>
        </w:rPr>
      </w:pPr>
    </w:p>
    <w:p w:rsidR="00214630" w:rsidRDefault="00214630" w:rsidP="00E85A98">
      <w:pPr>
        <w:rPr>
          <w:rFonts w:ascii="Times New Roman" w:hAnsi="Times New Roman" w:cs="Times New Roman"/>
          <w:sz w:val="18"/>
          <w:szCs w:val="18"/>
        </w:rPr>
      </w:pPr>
    </w:p>
    <w:p w:rsidR="00214630" w:rsidRDefault="00214630" w:rsidP="00E85A98">
      <w:pPr>
        <w:rPr>
          <w:rFonts w:ascii="Times New Roman" w:hAnsi="Times New Roman" w:cs="Times New Roman"/>
          <w:sz w:val="18"/>
          <w:szCs w:val="18"/>
        </w:rPr>
      </w:pPr>
    </w:p>
    <w:p w:rsidR="00214630" w:rsidRDefault="00214630" w:rsidP="00E85A98">
      <w:pPr>
        <w:rPr>
          <w:rFonts w:ascii="Times New Roman" w:hAnsi="Times New Roman" w:cs="Times New Roman"/>
          <w:sz w:val="18"/>
          <w:szCs w:val="18"/>
        </w:rPr>
      </w:pPr>
    </w:p>
    <w:p w:rsidR="00214630" w:rsidRDefault="00214630" w:rsidP="00E85A98">
      <w:pPr>
        <w:rPr>
          <w:rFonts w:ascii="Times New Roman" w:hAnsi="Times New Roman" w:cs="Times New Roman"/>
          <w:sz w:val="18"/>
          <w:szCs w:val="18"/>
        </w:rPr>
      </w:pPr>
      <w:r w:rsidRPr="00CF12CB">
        <w:rPr>
          <w:rFonts w:ascii="Times New Roman" w:eastAsiaTheme="minorHAnsi" w:hAnsi="Times New Roman" w:cs="Times New Roman"/>
          <w:b/>
          <w:noProof/>
          <w:color w:val="auto"/>
          <w:kern w:val="0"/>
          <w:sz w:val="22"/>
          <w:szCs w:val="22"/>
        </w:rPr>
        <w:drawing>
          <wp:inline distT="0" distB="0" distL="0" distR="0" wp14:anchorId="2F90941C" wp14:editId="588ED508">
            <wp:extent cx="5939745" cy="4286250"/>
            <wp:effectExtent l="0" t="0" r="444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srcRect t="31443" r="62961" b="10586"/>
                    <a:stretch/>
                  </pic:blipFill>
                  <pic:spPr bwMode="auto">
                    <a:xfrm>
                      <a:off x="0" y="0"/>
                      <a:ext cx="5944555" cy="4289721"/>
                    </a:xfrm>
                    <a:prstGeom prst="rect">
                      <a:avLst/>
                    </a:prstGeom>
                    <a:ln>
                      <a:noFill/>
                    </a:ln>
                    <a:extLst>
                      <a:ext uri="{53640926-AAD7-44D8-BBD7-CCE9431645EC}">
                        <a14:shadowObscured xmlns:a14="http://schemas.microsoft.com/office/drawing/2010/main"/>
                      </a:ext>
                    </a:extLst>
                  </pic:spPr>
                </pic:pic>
              </a:graphicData>
            </a:graphic>
          </wp:inline>
        </w:drawing>
      </w:r>
    </w:p>
    <w:p w:rsidR="00214630" w:rsidRDefault="00214630" w:rsidP="00214630">
      <w:pPr>
        <w:rPr>
          <w:rFonts w:ascii="Times New Roman" w:hAnsi="Times New Roman" w:cs="Times New Roman"/>
          <w:sz w:val="18"/>
          <w:szCs w:val="18"/>
        </w:rPr>
      </w:pPr>
    </w:p>
    <w:p w:rsidR="00214630" w:rsidRDefault="00214630" w:rsidP="00214630">
      <w:pPr>
        <w:tabs>
          <w:tab w:val="left" w:pos="3495"/>
        </w:tabs>
        <w:rPr>
          <w:rFonts w:ascii="Times New Roman" w:hAnsi="Times New Roman" w:cs="Times New Roman"/>
          <w:sz w:val="18"/>
          <w:szCs w:val="18"/>
        </w:rPr>
      </w:pPr>
      <w:r>
        <w:rPr>
          <w:rFonts w:ascii="Times New Roman" w:hAnsi="Times New Roman" w:cs="Times New Roman"/>
          <w:sz w:val="18"/>
          <w:szCs w:val="18"/>
        </w:rPr>
        <w:lastRenderedPageBreak/>
        <w:tab/>
      </w:r>
      <w:r w:rsidRPr="00CF12CB">
        <w:rPr>
          <w:rFonts w:ascii="Times New Roman" w:eastAsiaTheme="minorHAnsi" w:hAnsi="Times New Roman" w:cs="Times New Roman"/>
          <w:b/>
          <w:noProof/>
          <w:color w:val="auto"/>
          <w:kern w:val="0"/>
          <w:sz w:val="22"/>
          <w:szCs w:val="22"/>
        </w:rPr>
        <w:drawing>
          <wp:inline distT="0" distB="0" distL="0" distR="0" wp14:anchorId="7A8F6C18" wp14:editId="6B32CCE7">
            <wp:extent cx="5845810" cy="5391150"/>
            <wp:effectExtent l="0" t="0" r="254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srcRect t="28475" r="63282" b="10836"/>
                    <a:stretch/>
                  </pic:blipFill>
                  <pic:spPr bwMode="auto">
                    <a:xfrm>
                      <a:off x="0" y="0"/>
                      <a:ext cx="5872966" cy="5416194"/>
                    </a:xfrm>
                    <a:prstGeom prst="rect">
                      <a:avLst/>
                    </a:prstGeom>
                    <a:ln>
                      <a:noFill/>
                    </a:ln>
                    <a:extLst>
                      <a:ext uri="{53640926-AAD7-44D8-BBD7-CCE9431645EC}">
                        <a14:shadowObscured xmlns:a14="http://schemas.microsoft.com/office/drawing/2010/main"/>
                      </a:ext>
                    </a:extLst>
                  </pic:spPr>
                </pic:pic>
              </a:graphicData>
            </a:graphic>
          </wp:inline>
        </w:drawing>
      </w:r>
    </w:p>
    <w:p w:rsidR="00214630" w:rsidRDefault="00214630" w:rsidP="00214630">
      <w:pPr>
        <w:tabs>
          <w:tab w:val="left" w:pos="3495"/>
        </w:tabs>
        <w:rPr>
          <w:rFonts w:ascii="Times New Roman" w:hAnsi="Times New Roman" w:cs="Times New Roman"/>
          <w:sz w:val="18"/>
          <w:szCs w:val="18"/>
        </w:rPr>
      </w:pPr>
      <w:r w:rsidRPr="00CF12CB">
        <w:rPr>
          <w:rFonts w:ascii="Times New Roman" w:eastAsiaTheme="minorHAnsi" w:hAnsi="Times New Roman" w:cs="Times New Roman"/>
          <w:b/>
          <w:noProof/>
          <w:color w:val="auto"/>
          <w:kern w:val="0"/>
          <w:sz w:val="22"/>
          <w:szCs w:val="22"/>
        </w:rPr>
        <w:drawing>
          <wp:inline distT="0" distB="0" distL="0" distR="0" wp14:anchorId="16EBA13F" wp14:editId="6895B3F1">
            <wp:extent cx="5810250" cy="308610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srcRect l="49" t="36873" r="63442" b="17348"/>
                    <a:stretch/>
                  </pic:blipFill>
                  <pic:spPr bwMode="auto">
                    <a:xfrm>
                      <a:off x="0" y="0"/>
                      <a:ext cx="5822674" cy="3092699"/>
                    </a:xfrm>
                    <a:prstGeom prst="rect">
                      <a:avLst/>
                    </a:prstGeom>
                    <a:ln>
                      <a:noFill/>
                    </a:ln>
                    <a:extLst>
                      <a:ext uri="{53640926-AAD7-44D8-BBD7-CCE9431645EC}">
                        <a14:shadowObscured xmlns:a14="http://schemas.microsoft.com/office/drawing/2010/main"/>
                      </a:ext>
                    </a:extLst>
                  </pic:spPr>
                </pic:pic>
              </a:graphicData>
            </a:graphic>
          </wp:inline>
        </w:drawing>
      </w:r>
    </w:p>
    <w:p w:rsidR="00214630" w:rsidRDefault="00214630" w:rsidP="00214630">
      <w:pPr>
        <w:tabs>
          <w:tab w:val="left" w:pos="3495"/>
        </w:tabs>
        <w:rPr>
          <w:rFonts w:ascii="Times New Roman" w:hAnsi="Times New Roman" w:cs="Times New Roman"/>
          <w:sz w:val="18"/>
          <w:szCs w:val="18"/>
        </w:rPr>
      </w:pPr>
    </w:p>
    <w:p w:rsidR="00214630" w:rsidRDefault="00214630" w:rsidP="00214630">
      <w:pPr>
        <w:tabs>
          <w:tab w:val="left" w:pos="3495"/>
        </w:tabs>
        <w:rPr>
          <w:rFonts w:ascii="Times New Roman" w:hAnsi="Times New Roman" w:cs="Times New Roman"/>
          <w:sz w:val="18"/>
          <w:szCs w:val="18"/>
        </w:rPr>
      </w:pPr>
    </w:p>
    <w:p w:rsidR="00214630" w:rsidRDefault="00214630" w:rsidP="00214630">
      <w:pPr>
        <w:tabs>
          <w:tab w:val="left" w:pos="3495"/>
        </w:tabs>
        <w:rPr>
          <w:rFonts w:ascii="Times New Roman" w:hAnsi="Times New Roman" w:cs="Times New Roman"/>
          <w:sz w:val="18"/>
          <w:szCs w:val="18"/>
        </w:rPr>
      </w:pPr>
      <w:r w:rsidRPr="00CF12CB">
        <w:rPr>
          <w:rFonts w:ascii="Times New Roman" w:eastAsiaTheme="minorHAnsi" w:hAnsi="Times New Roman" w:cs="Times New Roman"/>
          <w:b/>
          <w:noProof/>
          <w:color w:val="auto"/>
          <w:kern w:val="0"/>
          <w:sz w:val="22"/>
          <w:szCs w:val="22"/>
        </w:rPr>
        <w:lastRenderedPageBreak/>
        <w:drawing>
          <wp:inline distT="0" distB="0" distL="0" distR="0" wp14:anchorId="52251E62" wp14:editId="750B7CC6">
            <wp:extent cx="5940425" cy="7289670"/>
            <wp:effectExtent l="0" t="0" r="3175" b="6985"/>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t="19497" r="63282" b="8415"/>
                    <a:stretch/>
                  </pic:blipFill>
                  <pic:spPr bwMode="auto">
                    <a:xfrm>
                      <a:off x="0" y="0"/>
                      <a:ext cx="5940425" cy="7289670"/>
                    </a:xfrm>
                    <a:prstGeom prst="rect">
                      <a:avLst/>
                    </a:prstGeom>
                    <a:ln>
                      <a:noFill/>
                    </a:ln>
                    <a:extLst>
                      <a:ext uri="{53640926-AAD7-44D8-BBD7-CCE9431645EC}">
                        <a14:shadowObscured xmlns:a14="http://schemas.microsoft.com/office/drawing/2010/main"/>
                      </a:ext>
                    </a:extLst>
                  </pic:spPr>
                </pic:pic>
              </a:graphicData>
            </a:graphic>
          </wp:inline>
        </w:drawing>
      </w:r>
    </w:p>
    <w:p w:rsidR="00214630" w:rsidRDefault="00214630" w:rsidP="00214630">
      <w:pPr>
        <w:tabs>
          <w:tab w:val="left" w:pos="3495"/>
        </w:tabs>
        <w:rPr>
          <w:rFonts w:ascii="Times New Roman" w:hAnsi="Times New Roman" w:cs="Times New Roman"/>
          <w:sz w:val="18"/>
          <w:szCs w:val="18"/>
        </w:rPr>
      </w:pPr>
      <w:r w:rsidRPr="00CF12CB">
        <w:rPr>
          <w:rFonts w:ascii="Times New Roman" w:eastAsiaTheme="minorHAnsi" w:hAnsi="Times New Roman" w:cs="Times New Roman"/>
          <w:b/>
          <w:noProof/>
          <w:color w:val="auto"/>
          <w:kern w:val="0"/>
          <w:sz w:val="22"/>
          <w:szCs w:val="22"/>
        </w:rPr>
        <w:lastRenderedPageBreak/>
        <w:drawing>
          <wp:inline distT="0" distB="0" distL="0" distR="0" wp14:anchorId="54BEBCB4" wp14:editId="345A1A23">
            <wp:extent cx="5935980" cy="4371975"/>
            <wp:effectExtent l="0" t="0" r="7620" b="952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t="20266" r="63121" b="11164"/>
                    <a:stretch/>
                  </pic:blipFill>
                  <pic:spPr bwMode="auto">
                    <a:xfrm>
                      <a:off x="0" y="0"/>
                      <a:ext cx="5957384" cy="4387739"/>
                    </a:xfrm>
                    <a:prstGeom prst="rect">
                      <a:avLst/>
                    </a:prstGeom>
                    <a:ln>
                      <a:noFill/>
                    </a:ln>
                    <a:extLst>
                      <a:ext uri="{53640926-AAD7-44D8-BBD7-CCE9431645EC}">
                        <a14:shadowObscured xmlns:a14="http://schemas.microsoft.com/office/drawing/2010/main"/>
                      </a:ext>
                    </a:extLst>
                  </pic:spPr>
                </pic:pic>
              </a:graphicData>
            </a:graphic>
          </wp:inline>
        </w:drawing>
      </w:r>
    </w:p>
    <w:p w:rsidR="00214630" w:rsidRDefault="00214630" w:rsidP="00214630">
      <w:pPr>
        <w:tabs>
          <w:tab w:val="left" w:pos="3495"/>
        </w:tabs>
        <w:rPr>
          <w:rFonts w:ascii="Times New Roman" w:hAnsi="Times New Roman" w:cs="Times New Roman"/>
          <w:sz w:val="18"/>
          <w:szCs w:val="18"/>
        </w:rPr>
      </w:pPr>
      <w:r w:rsidRPr="00CF12CB">
        <w:rPr>
          <w:rFonts w:ascii="Times New Roman" w:eastAsiaTheme="minorHAnsi" w:hAnsi="Times New Roman" w:cs="Times New Roman"/>
          <w:b/>
          <w:noProof/>
          <w:color w:val="auto"/>
          <w:kern w:val="0"/>
          <w:sz w:val="22"/>
          <w:szCs w:val="22"/>
        </w:rPr>
        <w:drawing>
          <wp:inline distT="0" distB="0" distL="0" distR="0" wp14:anchorId="7FA974E5" wp14:editId="22F680A3">
            <wp:extent cx="5934719" cy="2514600"/>
            <wp:effectExtent l="0" t="0" r="889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t="20010" r="63121" b="31760"/>
                    <a:stretch/>
                  </pic:blipFill>
                  <pic:spPr bwMode="auto">
                    <a:xfrm>
                      <a:off x="0" y="0"/>
                      <a:ext cx="5980610" cy="2534045"/>
                    </a:xfrm>
                    <a:prstGeom prst="rect">
                      <a:avLst/>
                    </a:prstGeom>
                    <a:ln>
                      <a:noFill/>
                    </a:ln>
                    <a:extLst>
                      <a:ext uri="{53640926-AAD7-44D8-BBD7-CCE9431645EC}">
                        <a14:shadowObscured xmlns:a14="http://schemas.microsoft.com/office/drawing/2010/main"/>
                      </a:ext>
                    </a:extLst>
                  </pic:spPr>
                </pic:pic>
              </a:graphicData>
            </a:graphic>
          </wp:inline>
        </w:drawing>
      </w:r>
    </w:p>
    <w:p w:rsidR="00214630" w:rsidRDefault="00214630" w:rsidP="00214630">
      <w:pPr>
        <w:tabs>
          <w:tab w:val="left" w:pos="3495"/>
        </w:tabs>
        <w:rPr>
          <w:rFonts w:ascii="Times New Roman" w:hAnsi="Times New Roman" w:cs="Times New Roman"/>
          <w:sz w:val="18"/>
          <w:szCs w:val="18"/>
        </w:rPr>
      </w:pPr>
    </w:p>
    <w:p w:rsidR="00214630" w:rsidRDefault="00214630" w:rsidP="00214630">
      <w:pPr>
        <w:tabs>
          <w:tab w:val="left" w:pos="3495"/>
        </w:tabs>
        <w:rPr>
          <w:rFonts w:ascii="Times New Roman" w:hAnsi="Times New Roman" w:cs="Times New Roman"/>
          <w:sz w:val="18"/>
          <w:szCs w:val="18"/>
        </w:rPr>
      </w:pPr>
      <w:r w:rsidRPr="00F833EF">
        <w:rPr>
          <w:rFonts w:ascii="Times New Roman" w:eastAsiaTheme="minorHAnsi" w:hAnsi="Times New Roman" w:cs="Times New Roman"/>
          <w:b/>
          <w:noProof/>
          <w:color w:val="auto"/>
          <w:kern w:val="0"/>
          <w:sz w:val="22"/>
          <w:szCs w:val="22"/>
        </w:rPr>
        <w:lastRenderedPageBreak/>
        <w:drawing>
          <wp:inline distT="0" distB="0" distL="0" distR="0" wp14:anchorId="65B1A20A" wp14:editId="6AA235A4">
            <wp:extent cx="5940425" cy="3354571"/>
            <wp:effectExtent l="0" t="0" r="317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a:srcRect t="20524" r="24639" b="11387"/>
                    <a:stretch/>
                  </pic:blipFill>
                  <pic:spPr bwMode="auto">
                    <a:xfrm>
                      <a:off x="0" y="0"/>
                      <a:ext cx="5940425" cy="3354571"/>
                    </a:xfrm>
                    <a:prstGeom prst="rect">
                      <a:avLst/>
                    </a:prstGeom>
                    <a:ln>
                      <a:noFill/>
                    </a:ln>
                    <a:extLst>
                      <a:ext uri="{53640926-AAD7-44D8-BBD7-CCE9431645EC}">
                        <a14:shadowObscured xmlns:a14="http://schemas.microsoft.com/office/drawing/2010/main"/>
                      </a:ext>
                    </a:extLst>
                  </pic:spPr>
                </pic:pic>
              </a:graphicData>
            </a:graphic>
          </wp:inline>
        </w:drawing>
      </w:r>
    </w:p>
    <w:p w:rsidR="00214630" w:rsidRDefault="00214630" w:rsidP="00214630">
      <w:pPr>
        <w:tabs>
          <w:tab w:val="left" w:pos="3495"/>
        </w:tabs>
        <w:rPr>
          <w:rFonts w:ascii="Times New Roman" w:hAnsi="Times New Roman" w:cs="Times New Roman"/>
          <w:sz w:val="18"/>
          <w:szCs w:val="18"/>
        </w:rPr>
      </w:pPr>
      <w:r w:rsidRPr="00F833EF">
        <w:rPr>
          <w:rFonts w:ascii="Times New Roman" w:eastAsiaTheme="minorHAnsi" w:hAnsi="Times New Roman" w:cs="Times New Roman"/>
          <w:b/>
          <w:noProof/>
          <w:color w:val="auto"/>
          <w:kern w:val="0"/>
          <w:sz w:val="22"/>
          <w:szCs w:val="22"/>
        </w:rPr>
        <w:drawing>
          <wp:inline distT="0" distB="0" distL="0" distR="0" wp14:anchorId="6BF0D6E0" wp14:editId="11704AB6">
            <wp:extent cx="4791075" cy="3152775"/>
            <wp:effectExtent l="0" t="0" r="9525" b="952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a:srcRect t="24629" r="40513" b="9243"/>
                    <a:stretch/>
                  </pic:blipFill>
                  <pic:spPr bwMode="auto">
                    <a:xfrm>
                      <a:off x="0" y="0"/>
                      <a:ext cx="4827916" cy="3177018"/>
                    </a:xfrm>
                    <a:prstGeom prst="rect">
                      <a:avLst/>
                    </a:prstGeom>
                    <a:ln>
                      <a:noFill/>
                    </a:ln>
                    <a:extLst>
                      <a:ext uri="{53640926-AAD7-44D8-BBD7-CCE9431645EC}">
                        <a14:shadowObscured xmlns:a14="http://schemas.microsoft.com/office/drawing/2010/main"/>
                      </a:ext>
                    </a:extLst>
                  </pic:spPr>
                </pic:pic>
              </a:graphicData>
            </a:graphic>
          </wp:inline>
        </w:drawing>
      </w:r>
    </w:p>
    <w:p w:rsidR="00214630" w:rsidRDefault="00214630" w:rsidP="00214630">
      <w:pPr>
        <w:tabs>
          <w:tab w:val="left" w:pos="3495"/>
        </w:tabs>
        <w:rPr>
          <w:rFonts w:ascii="Times New Roman" w:hAnsi="Times New Roman" w:cs="Times New Roman"/>
          <w:sz w:val="18"/>
          <w:szCs w:val="18"/>
        </w:rPr>
      </w:pPr>
      <w:r w:rsidRPr="00F833EF">
        <w:rPr>
          <w:rFonts w:ascii="Times New Roman" w:eastAsiaTheme="minorHAnsi" w:hAnsi="Times New Roman" w:cs="Times New Roman"/>
          <w:b/>
          <w:noProof/>
          <w:color w:val="auto"/>
          <w:kern w:val="0"/>
          <w:sz w:val="22"/>
          <w:szCs w:val="22"/>
        </w:rPr>
        <w:drawing>
          <wp:inline distT="0" distB="0" distL="0" distR="0" wp14:anchorId="1BEEDAFF" wp14:editId="355428ED">
            <wp:extent cx="5076825" cy="2114550"/>
            <wp:effectExtent l="0" t="0" r="952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1"/>
                    <a:srcRect t="27195" r="37146" b="9952"/>
                    <a:stretch/>
                  </pic:blipFill>
                  <pic:spPr bwMode="auto">
                    <a:xfrm>
                      <a:off x="0" y="0"/>
                      <a:ext cx="5076825" cy="2114550"/>
                    </a:xfrm>
                    <a:prstGeom prst="rect">
                      <a:avLst/>
                    </a:prstGeom>
                    <a:ln>
                      <a:noFill/>
                    </a:ln>
                    <a:extLst>
                      <a:ext uri="{53640926-AAD7-44D8-BBD7-CCE9431645EC}">
                        <a14:shadowObscured xmlns:a14="http://schemas.microsoft.com/office/drawing/2010/main"/>
                      </a:ext>
                    </a:extLst>
                  </pic:spPr>
                </pic:pic>
              </a:graphicData>
            </a:graphic>
          </wp:inline>
        </w:drawing>
      </w:r>
    </w:p>
    <w:p w:rsidR="00214630" w:rsidRDefault="00214630" w:rsidP="00214630">
      <w:pPr>
        <w:tabs>
          <w:tab w:val="left" w:pos="3495"/>
        </w:tabs>
        <w:rPr>
          <w:rFonts w:ascii="Times New Roman" w:hAnsi="Times New Roman" w:cs="Times New Roman"/>
          <w:sz w:val="18"/>
          <w:szCs w:val="18"/>
        </w:rPr>
      </w:pPr>
    </w:p>
    <w:p w:rsidR="00214630" w:rsidRDefault="00214630" w:rsidP="00214630">
      <w:pPr>
        <w:tabs>
          <w:tab w:val="left" w:pos="3495"/>
        </w:tabs>
        <w:rPr>
          <w:rFonts w:ascii="Times New Roman" w:hAnsi="Times New Roman" w:cs="Times New Roman"/>
          <w:sz w:val="18"/>
          <w:szCs w:val="18"/>
        </w:rPr>
      </w:pPr>
      <w:r w:rsidRPr="00F833EF">
        <w:rPr>
          <w:rFonts w:ascii="Times New Roman" w:eastAsiaTheme="minorHAnsi" w:hAnsi="Times New Roman" w:cs="Times New Roman"/>
          <w:b/>
          <w:noProof/>
          <w:color w:val="auto"/>
          <w:kern w:val="0"/>
          <w:sz w:val="22"/>
          <w:szCs w:val="22"/>
        </w:rPr>
        <w:lastRenderedPageBreak/>
        <w:drawing>
          <wp:inline distT="0" distB="0" distL="0" distR="0" wp14:anchorId="78B2E017" wp14:editId="014BC3F3">
            <wp:extent cx="5795010" cy="2876356"/>
            <wp:effectExtent l="0" t="0" r="0" b="63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2"/>
                    <a:srcRect t="27892" r="24318" b="12006"/>
                    <a:stretch/>
                  </pic:blipFill>
                  <pic:spPr bwMode="auto">
                    <a:xfrm>
                      <a:off x="0" y="0"/>
                      <a:ext cx="5800827" cy="2879243"/>
                    </a:xfrm>
                    <a:prstGeom prst="rect">
                      <a:avLst/>
                    </a:prstGeom>
                    <a:ln>
                      <a:noFill/>
                    </a:ln>
                    <a:extLst>
                      <a:ext uri="{53640926-AAD7-44D8-BBD7-CCE9431645EC}">
                        <a14:shadowObscured xmlns:a14="http://schemas.microsoft.com/office/drawing/2010/main"/>
                      </a:ext>
                    </a:extLst>
                  </pic:spPr>
                </pic:pic>
              </a:graphicData>
            </a:graphic>
          </wp:inline>
        </w:drawing>
      </w:r>
    </w:p>
    <w:p w:rsidR="00214630" w:rsidRDefault="00214630" w:rsidP="00214630">
      <w:pPr>
        <w:tabs>
          <w:tab w:val="left" w:pos="3495"/>
        </w:tabs>
        <w:rPr>
          <w:rFonts w:ascii="Times New Roman" w:hAnsi="Times New Roman" w:cs="Times New Roman"/>
          <w:sz w:val="18"/>
          <w:szCs w:val="18"/>
        </w:rPr>
      </w:pPr>
      <w:r w:rsidRPr="00F833EF">
        <w:rPr>
          <w:rFonts w:ascii="Times New Roman" w:eastAsiaTheme="minorHAnsi" w:hAnsi="Times New Roman" w:cs="Times New Roman"/>
          <w:b/>
          <w:noProof/>
          <w:color w:val="auto"/>
          <w:kern w:val="0"/>
          <w:sz w:val="22"/>
          <w:szCs w:val="22"/>
        </w:rPr>
        <w:drawing>
          <wp:inline distT="0" distB="0" distL="0" distR="0" wp14:anchorId="52A902D7" wp14:editId="38DEC979">
            <wp:extent cx="5811181" cy="3038475"/>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a:srcRect t="24773" r="23837" b="11511"/>
                    <a:stretch/>
                  </pic:blipFill>
                  <pic:spPr bwMode="auto">
                    <a:xfrm>
                      <a:off x="0" y="0"/>
                      <a:ext cx="5816620" cy="3041319"/>
                    </a:xfrm>
                    <a:prstGeom prst="rect">
                      <a:avLst/>
                    </a:prstGeom>
                    <a:ln>
                      <a:noFill/>
                    </a:ln>
                    <a:extLst>
                      <a:ext uri="{53640926-AAD7-44D8-BBD7-CCE9431645EC}">
                        <a14:shadowObscured xmlns:a14="http://schemas.microsoft.com/office/drawing/2010/main"/>
                      </a:ext>
                    </a:extLst>
                  </pic:spPr>
                </pic:pic>
              </a:graphicData>
            </a:graphic>
          </wp:inline>
        </w:drawing>
      </w:r>
    </w:p>
    <w:p w:rsidR="00214630" w:rsidRDefault="00214630" w:rsidP="00214630">
      <w:pPr>
        <w:tabs>
          <w:tab w:val="left" w:pos="3495"/>
        </w:tabs>
        <w:rPr>
          <w:rFonts w:ascii="Times New Roman" w:hAnsi="Times New Roman" w:cs="Times New Roman"/>
          <w:sz w:val="18"/>
          <w:szCs w:val="18"/>
        </w:rPr>
      </w:pPr>
      <w:r w:rsidRPr="00F833EF">
        <w:rPr>
          <w:rFonts w:ascii="Times New Roman" w:eastAsiaTheme="minorHAnsi" w:hAnsi="Times New Roman" w:cs="Times New Roman"/>
          <w:b/>
          <w:noProof/>
          <w:color w:val="auto"/>
          <w:kern w:val="0"/>
          <w:sz w:val="22"/>
          <w:szCs w:val="22"/>
        </w:rPr>
        <w:drawing>
          <wp:inline distT="0" distB="0" distL="0" distR="0" wp14:anchorId="55E40451" wp14:editId="27867DB4">
            <wp:extent cx="5795010" cy="2181225"/>
            <wp:effectExtent l="0" t="0" r="0" b="952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t="20780" r="24045" b="14572"/>
                    <a:stretch/>
                  </pic:blipFill>
                  <pic:spPr bwMode="auto">
                    <a:xfrm>
                      <a:off x="0" y="0"/>
                      <a:ext cx="5798251" cy="2182445"/>
                    </a:xfrm>
                    <a:prstGeom prst="rect">
                      <a:avLst/>
                    </a:prstGeom>
                    <a:ln>
                      <a:noFill/>
                    </a:ln>
                    <a:extLst>
                      <a:ext uri="{53640926-AAD7-44D8-BBD7-CCE9431645EC}">
                        <a14:shadowObscured xmlns:a14="http://schemas.microsoft.com/office/drawing/2010/main"/>
                      </a:ext>
                    </a:extLst>
                  </pic:spPr>
                </pic:pic>
              </a:graphicData>
            </a:graphic>
          </wp:inline>
        </w:drawing>
      </w:r>
    </w:p>
    <w:p w:rsidR="00214630" w:rsidRDefault="00214630" w:rsidP="00214630">
      <w:pPr>
        <w:tabs>
          <w:tab w:val="left" w:pos="3495"/>
        </w:tabs>
        <w:rPr>
          <w:rFonts w:ascii="Times New Roman" w:hAnsi="Times New Roman" w:cs="Times New Roman"/>
          <w:sz w:val="18"/>
          <w:szCs w:val="18"/>
        </w:rPr>
      </w:pPr>
    </w:p>
    <w:p w:rsidR="00214630" w:rsidRDefault="00214630" w:rsidP="00214630">
      <w:pPr>
        <w:tabs>
          <w:tab w:val="left" w:pos="3495"/>
        </w:tabs>
        <w:rPr>
          <w:rFonts w:ascii="Times New Roman" w:hAnsi="Times New Roman" w:cs="Times New Roman"/>
          <w:sz w:val="18"/>
          <w:szCs w:val="18"/>
        </w:rPr>
      </w:pPr>
    </w:p>
    <w:p w:rsidR="00214630" w:rsidRDefault="00214630" w:rsidP="00214630">
      <w:pPr>
        <w:tabs>
          <w:tab w:val="left" w:pos="3495"/>
        </w:tabs>
        <w:rPr>
          <w:rFonts w:ascii="Times New Roman" w:hAnsi="Times New Roman" w:cs="Times New Roman"/>
          <w:sz w:val="18"/>
          <w:szCs w:val="18"/>
        </w:rPr>
      </w:pPr>
    </w:p>
    <w:p w:rsidR="00214630" w:rsidRDefault="00214630" w:rsidP="00214630">
      <w:pPr>
        <w:tabs>
          <w:tab w:val="left" w:pos="3495"/>
        </w:tabs>
        <w:rPr>
          <w:rFonts w:ascii="Times New Roman" w:hAnsi="Times New Roman" w:cs="Times New Roman"/>
          <w:sz w:val="18"/>
          <w:szCs w:val="18"/>
        </w:rPr>
      </w:pPr>
      <w:r w:rsidRPr="00F833EF">
        <w:rPr>
          <w:rFonts w:ascii="Times New Roman" w:eastAsiaTheme="minorHAnsi" w:hAnsi="Times New Roman" w:cs="Times New Roman"/>
          <w:b/>
          <w:noProof/>
          <w:color w:val="auto"/>
          <w:kern w:val="0"/>
          <w:sz w:val="22"/>
          <w:szCs w:val="22"/>
        </w:rPr>
        <w:lastRenderedPageBreak/>
        <w:drawing>
          <wp:inline distT="0" distB="0" distL="0" distR="0" wp14:anchorId="6D9139E8" wp14:editId="7767591D">
            <wp:extent cx="5940425" cy="2634793"/>
            <wp:effectExtent l="0" t="0" r="3175"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5"/>
                    <a:srcRect l="308" t="28239" r="23941" b="18005"/>
                    <a:stretch/>
                  </pic:blipFill>
                  <pic:spPr bwMode="auto">
                    <a:xfrm>
                      <a:off x="0" y="0"/>
                      <a:ext cx="5940425" cy="2634793"/>
                    </a:xfrm>
                    <a:prstGeom prst="rect">
                      <a:avLst/>
                    </a:prstGeom>
                    <a:ln>
                      <a:noFill/>
                    </a:ln>
                    <a:extLst>
                      <a:ext uri="{53640926-AAD7-44D8-BBD7-CCE9431645EC}">
                        <a14:shadowObscured xmlns:a14="http://schemas.microsoft.com/office/drawing/2010/main"/>
                      </a:ext>
                    </a:extLst>
                  </pic:spPr>
                </pic:pic>
              </a:graphicData>
            </a:graphic>
          </wp:inline>
        </w:drawing>
      </w:r>
      <w:r w:rsidRPr="00471C6B">
        <w:rPr>
          <w:rFonts w:ascii="Times New Roman" w:eastAsiaTheme="minorHAnsi" w:hAnsi="Times New Roman" w:cs="Times New Roman"/>
          <w:b/>
          <w:noProof/>
          <w:color w:val="auto"/>
          <w:kern w:val="0"/>
          <w:sz w:val="22"/>
          <w:szCs w:val="22"/>
        </w:rPr>
        <w:drawing>
          <wp:inline distT="0" distB="0" distL="0" distR="0" wp14:anchorId="52D293A9" wp14:editId="7377AA69">
            <wp:extent cx="5940425" cy="2607821"/>
            <wp:effectExtent l="0" t="0" r="3175" b="254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6"/>
                    <a:srcRect t="20524" r="24360" b="13711"/>
                    <a:stretch/>
                  </pic:blipFill>
                  <pic:spPr bwMode="auto">
                    <a:xfrm>
                      <a:off x="0" y="0"/>
                      <a:ext cx="5940425" cy="2607821"/>
                    </a:xfrm>
                    <a:prstGeom prst="rect">
                      <a:avLst/>
                    </a:prstGeom>
                    <a:ln>
                      <a:noFill/>
                    </a:ln>
                    <a:extLst>
                      <a:ext uri="{53640926-AAD7-44D8-BBD7-CCE9431645EC}">
                        <a14:shadowObscured xmlns:a14="http://schemas.microsoft.com/office/drawing/2010/main"/>
                      </a:ext>
                    </a:extLst>
                  </pic:spPr>
                </pic:pic>
              </a:graphicData>
            </a:graphic>
          </wp:inline>
        </w:drawing>
      </w:r>
      <w:r w:rsidRPr="00F833EF">
        <w:rPr>
          <w:rFonts w:ascii="Times New Roman" w:eastAsiaTheme="minorHAnsi" w:hAnsi="Times New Roman" w:cs="Times New Roman"/>
          <w:b/>
          <w:noProof/>
          <w:color w:val="auto"/>
          <w:kern w:val="0"/>
          <w:sz w:val="22"/>
          <w:szCs w:val="22"/>
        </w:rPr>
        <w:drawing>
          <wp:inline distT="0" distB="0" distL="0" distR="0" wp14:anchorId="50D16D30" wp14:editId="0D56ABC6">
            <wp:extent cx="5795010" cy="2181225"/>
            <wp:effectExtent l="0" t="0" r="0" b="9525"/>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4"/>
                    <a:srcRect t="20780" r="24045" b="14572"/>
                    <a:stretch/>
                  </pic:blipFill>
                  <pic:spPr bwMode="auto">
                    <a:xfrm>
                      <a:off x="0" y="0"/>
                      <a:ext cx="5798251" cy="2182445"/>
                    </a:xfrm>
                    <a:prstGeom prst="rect">
                      <a:avLst/>
                    </a:prstGeom>
                    <a:ln>
                      <a:noFill/>
                    </a:ln>
                    <a:extLst>
                      <a:ext uri="{53640926-AAD7-44D8-BBD7-CCE9431645EC}">
                        <a14:shadowObscured xmlns:a14="http://schemas.microsoft.com/office/drawing/2010/main"/>
                      </a:ext>
                    </a:extLst>
                  </pic:spPr>
                </pic:pic>
              </a:graphicData>
            </a:graphic>
          </wp:inline>
        </w:drawing>
      </w:r>
    </w:p>
    <w:p w:rsidR="00214630" w:rsidRDefault="00214630" w:rsidP="00214630">
      <w:pPr>
        <w:tabs>
          <w:tab w:val="left" w:pos="3495"/>
        </w:tabs>
        <w:rPr>
          <w:rFonts w:ascii="Times New Roman" w:hAnsi="Times New Roman" w:cs="Times New Roman"/>
          <w:sz w:val="18"/>
          <w:szCs w:val="18"/>
        </w:rPr>
      </w:pPr>
    </w:p>
    <w:p w:rsidR="00214630" w:rsidRDefault="00214630" w:rsidP="00214630">
      <w:pPr>
        <w:tabs>
          <w:tab w:val="left" w:pos="3495"/>
        </w:tabs>
        <w:rPr>
          <w:rFonts w:ascii="Times New Roman" w:hAnsi="Times New Roman" w:cs="Times New Roman"/>
          <w:sz w:val="18"/>
          <w:szCs w:val="18"/>
        </w:rPr>
      </w:pPr>
      <w:r w:rsidRPr="00471C6B">
        <w:rPr>
          <w:rFonts w:ascii="Times New Roman" w:eastAsiaTheme="minorHAnsi" w:hAnsi="Times New Roman" w:cs="Times New Roman"/>
          <w:b/>
          <w:noProof/>
          <w:color w:val="auto"/>
          <w:kern w:val="0"/>
          <w:sz w:val="22"/>
          <w:szCs w:val="22"/>
        </w:rPr>
        <w:lastRenderedPageBreak/>
        <w:drawing>
          <wp:inline distT="0" distB="0" distL="0" distR="0" wp14:anchorId="51087C88" wp14:editId="4D9E50B0">
            <wp:extent cx="5940425" cy="3090395"/>
            <wp:effectExtent l="0" t="0" r="3175"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t="22575" r="23677" b="9441"/>
                    <a:stretch/>
                  </pic:blipFill>
                  <pic:spPr bwMode="auto">
                    <a:xfrm>
                      <a:off x="0" y="0"/>
                      <a:ext cx="5940425" cy="3090395"/>
                    </a:xfrm>
                    <a:prstGeom prst="rect">
                      <a:avLst/>
                    </a:prstGeom>
                    <a:ln>
                      <a:noFill/>
                    </a:ln>
                    <a:extLst>
                      <a:ext uri="{53640926-AAD7-44D8-BBD7-CCE9431645EC}">
                        <a14:shadowObscured xmlns:a14="http://schemas.microsoft.com/office/drawing/2010/main"/>
                      </a:ext>
                    </a:extLst>
                  </pic:spPr>
                </pic:pic>
              </a:graphicData>
            </a:graphic>
          </wp:inline>
        </w:drawing>
      </w:r>
    </w:p>
    <w:p w:rsidR="00214630" w:rsidRDefault="00214630" w:rsidP="00214630">
      <w:pPr>
        <w:tabs>
          <w:tab w:val="left" w:pos="3495"/>
        </w:tabs>
        <w:rPr>
          <w:rFonts w:ascii="Times New Roman" w:hAnsi="Times New Roman" w:cs="Times New Roman"/>
          <w:sz w:val="18"/>
          <w:szCs w:val="18"/>
        </w:rPr>
      </w:pPr>
      <w:r w:rsidRPr="00471C6B">
        <w:rPr>
          <w:rFonts w:ascii="Times New Roman" w:eastAsiaTheme="minorHAnsi" w:hAnsi="Times New Roman" w:cs="Times New Roman"/>
          <w:b/>
          <w:noProof/>
          <w:color w:val="auto"/>
          <w:kern w:val="0"/>
          <w:sz w:val="22"/>
          <w:szCs w:val="22"/>
        </w:rPr>
        <w:drawing>
          <wp:inline distT="0" distB="0" distL="0" distR="0" wp14:anchorId="4D8A3D43" wp14:editId="4B5D1E90">
            <wp:extent cx="5876925" cy="2914650"/>
            <wp:effectExtent l="0" t="0" r="9525"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8"/>
                    <a:srcRect t="20267" r="24318" b="16624"/>
                    <a:stretch/>
                  </pic:blipFill>
                  <pic:spPr bwMode="auto">
                    <a:xfrm>
                      <a:off x="0" y="0"/>
                      <a:ext cx="5884855" cy="2918583"/>
                    </a:xfrm>
                    <a:prstGeom prst="rect">
                      <a:avLst/>
                    </a:prstGeom>
                    <a:ln>
                      <a:noFill/>
                    </a:ln>
                    <a:extLst>
                      <a:ext uri="{53640926-AAD7-44D8-BBD7-CCE9431645EC}">
                        <a14:shadowObscured xmlns:a14="http://schemas.microsoft.com/office/drawing/2010/main"/>
                      </a:ext>
                    </a:extLst>
                  </pic:spPr>
                </pic:pic>
              </a:graphicData>
            </a:graphic>
          </wp:inline>
        </w:drawing>
      </w:r>
      <w:r w:rsidRPr="00471C6B">
        <w:rPr>
          <w:rFonts w:ascii="Times New Roman" w:eastAsiaTheme="minorHAnsi" w:hAnsi="Times New Roman" w:cs="Times New Roman"/>
          <w:b/>
          <w:noProof/>
          <w:color w:val="auto"/>
          <w:kern w:val="0"/>
          <w:sz w:val="22"/>
          <w:szCs w:val="22"/>
        </w:rPr>
        <w:drawing>
          <wp:inline distT="0" distB="0" distL="0" distR="0" wp14:anchorId="4E6A5161" wp14:editId="5FC0D2A0">
            <wp:extent cx="5940425" cy="2232330"/>
            <wp:effectExtent l="0" t="0" r="3175"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9"/>
                    <a:srcRect t="20267" r="24639" b="10724"/>
                    <a:stretch/>
                  </pic:blipFill>
                  <pic:spPr bwMode="auto">
                    <a:xfrm>
                      <a:off x="0" y="0"/>
                      <a:ext cx="5940425" cy="2232330"/>
                    </a:xfrm>
                    <a:prstGeom prst="rect">
                      <a:avLst/>
                    </a:prstGeom>
                    <a:ln>
                      <a:noFill/>
                    </a:ln>
                    <a:extLst>
                      <a:ext uri="{53640926-AAD7-44D8-BBD7-CCE9431645EC}">
                        <a14:shadowObscured xmlns:a14="http://schemas.microsoft.com/office/drawing/2010/main"/>
                      </a:ext>
                    </a:extLst>
                  </pic:spPr>
                </pic:pic>
              </a:graphicData>
            </a:graphic>
          </wp:inline>
        </w:drawing>
      </w:r>
    </w:p>
    <w:p w:rsidR="00214630" w:rsidRDefault="00214630" w:rsidP="00214630">
      <w:pPr>
        <w:tabs>
          <w:tab w:val="left" w:pos="3495"/>
        </w:tabs>
        <w:rPr>
          <w:rFonts w:ascii="Times New Roman" w:hAnsi="Times New Roman" w:cs="Times New Roman"/>
          <w:sz w:val="18"/>
          <w:szCs w:val="18"/>
        </w:rPr>
      </w:pPr>
    </w:p>
    <w:p w:rsidR="00214630" w:rsidRDefault="00214630" w:rsidP="00214630">
      <w:pPr>
        <w:tabs>
          <w:tab w:val="left" w:pos="3495"/>
        </w:tabs>
        <w:rPr>
          <w:rFonts w:ascii="Times New Roman" w:hAnsi="Times New Roman" w:cs="Times New Roman"/>
          <w:sz w:val="18"/>
          <w:szCs w:val="18"/>
        </w:rPr>
      </w:pPr>
    </w:p>
    <w:p w:rsidR="00214630" w:rsidRDefault="00214630" w:rsidP="00214630">
      <w:pPr>
        <w:tabs>
          <w:tab w:val="left" w:pos="3495"/>
        </w:tabs>
        <w:rPr>
          <w:rFonts w:ascii="Times New Roman" w:hAnsi="Times New Roman" w:cs="Times New Roman"/>
          <w:sz w:val="18"/>
          <w:szCs w:val="18"/>
        </w:rPr>
      </w:pPr>
    </w:p>
    <w:p w:rsidR="00214630" w:rsidRDefault="00214630" w:rsidP="00214630">
      <w:pPr>
        <w:tabs>
          <w:tab w:val="left" w:pos="3495"/>
        </w:tabs>
        <w:rPr>
          <w:rFonts w:ascii="Times New Roman" w:hAnsi="Times New Roman" w:cs="Times New Roman"/>
          <w:sz w:val="18"/>
          <w:szCs w:val="18"/>
        </w:rPr>
      </w:pPr>
      <w:r w:rsidRPr="00471C6B">
        <w:rPr>
          <w:rFonts w:ascii="Times New Roman" w:eastAsiaTheme="minorHAnsi" w:hAnsi="Times New Roman" w:cs="Times New Roman"/>
          <w:b/>
          <w:noProof/>
          <w:color w:val="auto"/>
          <w:kern w:val="0"/>
          <w:sz w:val="22"/>
          <w:szCs w:val="22"/>
        </w:rPr>
        <w:lastRenderedPageBreak/>
        <w:drawing>
          <wp:inline distT="0" distB="0" distL="0" distR="0" wp14:anchorId="035D1C8B" wp14:editId="261CC0DD">
            <wp:extent cx="5940425" cy="3125470"/>
            <wp:effectExtent l="0" t="0" r="317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t="26681" r="23517" b="8928"/>
                    <a:stretch/>
                  </pic:blipFill>
                  <pic:spPr bwMode="auto">
                    <a:xfrm>
                      <a:off x="0" y="0"/>
                      <a:ext cx="5940425" cy="3125470"/>
                    </a:xfrm>
                    <a:prstGeom prst="rect">
                      <a:avLst/>
                    </a:prstGeom>
                    <a:ln>
                      <a:noFill/>
                    </a:ln>
                    <a:extLst>
                      <a:ext uri="{53640926-AAD7-44D8-BBD7-CCE9431645EC}">
                        <a14:shadowObscured xmlns:a14="http://schemas.microsoft.com/office/drawing/2010/main"/>
                      </a:ext>
                    </a:extLst>
                  </pic:spPr>
                </pic:pic>
              </a:graphicData>
            </a:graphic>
          </wp:inline>
        </w:drawing>
      </w:r>
      <w:r w:rsidRPr="00471C6B">
        <w:rPr>
          <w:rFonts w:ascii="Times New Roman" w:eastAsiaTheme="minorHAnsi" w:hAnsi="Times New Roman" w:cs="Times New Roman"/>
          <w:b/>
          <w:noProof/>
          <w:color w:val="auto"/>
          <w:kern w:val="0"/>
          <w:sz w:val="22"/>
          <w:szCs w:val="22"/>
        </w:rPr>
        <w:drawing>
          <wp:inline distT="0" distB="0" distL="0" distR="0" wp14:anchorId="381F92E3" wp14:editId="2E52D593">
            <wp:extent cx="5940425" cy="2017926"/>
            <wp:effectExtent l="0" t="0" r="3175" b="190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t="49769" r="23998" b="8928"/>
                    <a:stretch/>
                  </pic:blipFill>
                  <pic:spPr bwMode="auto">
                    <a:xfrm>
                      <a:off x="0" y="0"/>
                      <a:ext cx="5940425" cy="2017926"/>
                    </a:xfrm>
                    <a:prstGeom prst="rect">
                      <a:avLst/>
                    </a:prstGeom>
                    <a:ln>
                      <a:noFill/>
                    </a:ln>
                    <a:extLst>
                      <a:ext uri="{53640926-AAD7-44D8-BBD7-CCE9431645EC}">
                        <a14:shadowObscured xmlns:a14="http://schemas.microsoft.com/office/drawing/2010/main"/>
                      </a:ext>
                    </a:extLst>
                  </pic:spPr>
                </pic:pic>
              </a:graphicData>
            </a:graphic>
          </wp:inline>
        </w:drawing>
      </w:r>
    </w:p>
    <w:p w:rsidR="00214630" w:rsidRDefault="00214630" w:rsidP="00214630">
      <w:pPr>
        <w:tabs>
          <w:tab w:val="left" w:pos="3495"/>
        </w:tabs>
        <w:rPr>
          <w:rFonts w:ascii="Times New Roman" w:hAnsi="Times New Roman" w:cs="Times New Roman"/>
          <w:sz w:val="18"/>
          <w:szCs w:val="18"/>
        </w:rPr>
      </w:pPr>
      <w:r w:rsidRPr="00682653">
        <w:rPr>
          <w:rFonts w:ascii="Times New Roman" w:eastAsiaTheme="minorHAnsi" w:hAnsi="Times New Roman" w:cs="Times New Roman"/>
          <w:b/>
          <w:noProof/>
          <w:color w:val="auto"/>
          <w:kern w:val="0"/>
          <w:sz w:val="22"/>
          <w:szCs w:val="22"/>
        </w:rPr>
        <w:drawing>
          <wp:inline distT="0" distB="0" distL="0" distR="0" wp14:anchorId="3AD82A57" wp14:editId="11DD1F74">
            <wp:extent cx="5940425" cy="2709536"/>
            <wp:effectExtent l="0" t="0" r="3175"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t="26904" r="24139" b="15254"/>
                    <a:stretch/>
                  </pic:blipFill>
                  <pic:spPr bwMode="auto">
                    <a:xfrm>
                      <a:off x="0" y="0"/>
                      <a:ext cx="5940425" cy="2709536"/>
                    </a:xfrm>
                    <a:prstGeom prst="rect">
                      <a:avLst/>
                    </a:prstGeom>
                    <a:ln>
                      <a:noFill/>
                    </a:ln>
                    <a:extLst>
                      <a:ext uri="{53640926-AAD7-44D8-BBD7-CCE9431645EC}">
                        <a14:shadowObscured xmlns:a14="http://schemas.microsoft.com/office/drawing/2010/main"/>
                      </a:ext>
                    </a:extLst>
                  </pic:spPr>
                </pic:pic>
              </a:graphicData>
            </a:graphic>
          </wp:inline>
        </w:drawing>
      </w:r>
    </w:p>
    <w:p w:rsidR="00214630" w:rsidRDefault="00214630" w:rsidP="00214630">
      <w:pPr>
        <w:tabs>
          <w:tab w:val="left" w:pos="3495"/>
        </w:tabs>
        <w:rPr>
          <w:rFonts w:ascii="Times New Roman" w:hAnsi="Times New Roman" w:cs="Times New Roman"/>
          <w:sz w:val="18"/>
          <w:szCs w:val="18"/>
        </w:rPr>
      </w:pPr>
    </w:p>
    <w:p w:rsidR="00214630" w:rsidRDefault="00214630" w:rsidP="00214630">
      <w:pPr>
        <w:tabs>
          <w:tab w:val="left" w:pos="3495"/>
        </w:tabs>
        <w:rPr>
          <w:rFonts w:ascii="Times New Roman" w:hAnsi="Times New Roman" w:cs="Times New Roman"/>
          <w:sz w:val="18"/>
          <w:szCs w:val="18"/>
        </w:rPr>
      </w:pPr>
    </w:p>
    <w:p w:rsidR="00214630" w:rsidRDefault="00214630" w:rsidP="00214630">
      <w:pPr>
        <w:tabs>
          <w:tab w:val="left" w:pos="3495"/>
        </w:tabs>
        <w:rPr>
          <w:rFonts w:ascii="Times New Roman" w:hAnsi="Times New Roman" w:cs="Times New Roman"/>
          <w:sz w:val="18"/>
          <w:szCs w:val="18"/>
        </w:rPr>
      </w:pPr>
    </w:p>
    <w:p w:rsidR="00214630" w:rsidRDefault="00214630" w:rsidP="00214630">
      <w:pPr>
        <w:tabs>
          <w:tab w:val="left" w:pos="3495"/>
        </w:tabs>
        <w:rPr>
          <w:rFonts w:ascii="Times New Roman" w:hAnsi="Times New Roman" w:cs="Times New Roman"/>
          <w:sz w:val="18"/>
          <w:szCs w:val="18"/>
        </w:rPr>
      </w:pPr>
    </w:p>
    <w:p w:rsidR="00214630" w:rsidRDefault="00214630" w:rsidP="00214630">
      <w:pPr>
        <w:tabs>
          <w:tab w:val="left" w:pos="3495"/>
        </w:tabs>
        <w:rPr>
          <w:rFonts w:ascii="Times New Roman" w:hAnsi="Times New Roman" w:cs="Times New Roman"/>
          <w:sz w:val="18"/>
          <w:szCs w:val="18"/>
        </w:rPr>
      </w:pPr>
    </w:p>
    <w:p w:rsidR="00214630" w:rsidRDefault="00214630" w:rsidP="00214630">
      <w:pPr>
        <w:tabs>
          <w:tab w:val="left" w:pos="3495"/>
        </w:tabs>
        <w:rPr>
          <w:rFonts w:ascii="Times New Roman" w:hAnsi="Times New Roman" w:cs="Times New Roman"/>
          <w:sz w:val="18"/>
          <w:szCs w:val="18"/>
        </w:rPr>
      </w:pPr>
      <w:r w:rsidRPr="00682653">
        <w:rPr>
          <w:rFonts w:ascii="Times New Roman" w:eastAsiaTheme="minorHAnsi" w:hAnsi="Times New Roman" w:cs="Times New Roman"/>
          <w:b/>
          <w:noProof/>
          <w:color w:val="auto"/>
          <w:kern w:val="0"/>
          <w:sz w:val="22"/>
          <w:szCs w:val="22"/>
        </w:rPr>
        <w:lastRenderedPageBreak/>
        <w:drawing>
          <wp:inline distT="0" distB="0" distL="0" distR="0" wp14:anchorId="6B0C626E" wp14:editId="55290621">
            <wp:extent cx="5922645" cy="3219450"/>
            <wp:effectExtent l="0" t="0" r="1905"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t="23089" r="27686" b="8809"/>
                    <a:stretch/>
                  </pic:blipFill>
                  <pic:spPr bwMode="auto">
                    <a:xfrm>
                      <a:off x="0" y="0"/>
                      <a:ext cx="5925861" cy="3221198"/>
                    </a:xfrm>
                    <a:prstGeom prst="rect">
                      <a:avLst/>
                    </a:prstGeom>
                    <a:ln>
                      <a:noFill/>
                    </a:ln>
                    <a:extLst>
                      <a:ext uri="{53640926-AAD7-44D8-BBD7-CCE9431645EC}">
                        <a14:shadowObscured xmlns:a14="http://schemas.microsoft.com/office/drawing/2010/main"/>
                      </a:ext>
                    </a:extLst>
                  </pic:spPr>
                </pic:pic>
              </a:graphicData>
            </a:graphic>
          </wp:inline>
        </w:drawing>
      </w:r>
    </w:p>
    <w:p w:rsidR="00214630" w:rsidRDefault="00214630" w:rsidP="00214630">
      <w:pPr>
        <w:tabs>
          <w:tab w:val="left" w:pos="3495"/>
        </w:tabs>
        <w:rPr>
          <w:rFonts w:ascii="Times New Roman" w:hAnsi="Times New Roman" w:cs="Times New Roman"/>
          <w:sz w:val="18"/>
          <w:szCs w:val="18"/>
        </w:rPr>
      </w:pPr>
      <w:r w:rsidRPr="00682653">
        <w:rPr>
          <w:rFonts w:ascii="Times New Roman" w:eastAsiaTheme="minorHAnsi" w:hAnsi="Times New Roman" w:cs="Times New Roman"/>
          <w:b/>
          <w:noProof/>
          <w:color w:val="auto"/>
          <w:kern w:val="0"/>
          <w:sz w:val="22"/>
          <w:szCs w:val="22"/>
        </w:rPr>
        <w:drawing>
          <wp:inline distT="0" distB="0" distL="0" distR="0" wp14:anchorId="21DCF6AF" wp14:editId="34F0511F">
            <wp:extent cx="5940425" cy="2592119"/>
            <wp:effectExtent l="0" t="0" r="3175"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t="25039" r="24479" b="12519"/>
                    <a:stretch/>
                  </pic:blipFill>
                  <pic:spPr bwMode="auto">
                    <a:xfrm>
                      <a:off x="0" y="0"/>
                      <a:ext cx="5940425" cy="2592119"/>
                    </a:xfrm>
                    <a:prstGeom prst="rect">
                      <a:avLst/>
                    </a:prstGeom>
                    <a:ln>
                      <a:noFill/>
                    </a:ln>
                    <a:extLst>
                      <a:ext uri="{53640926-AAD7-44D8-BBD7-CCE9431645EC}">
                        <a14:shadowObscured xmlns:a14="http://schemas.microsoft.com/office/drawing/2010/main"/>
                      </a:ext>
                    </a:extLst>
                  </pic:spPr>
                </pic:pic>
              </a:graphicData>
            </a:graphic>
          </wp:inline>
        </w:drawing>
      </w:r>
    </w:p>
    <w:p w:rsidR="00214630" w:rsidRDefault="00214630" w:rsidP="00214630">
      <w:pPr>
        <w:tabs>
          <w:tab w:val="left" w:pos="3495"/>
        </w:tabs>
        <w:rPr>
          <w:rFonts w:ascii="Times New Roman" w:hAnsi="Times New Roman" w:cs="Times New Roman"/>
          <w:sz w:val="18"/>
          <w:szCs w:val="18"/>
        </w:rPr>
      </w:pPr>
      <w:r w:rsidRPr="00682653">
        <w:rPr>
          <w:rFonts w:ascii="Times New Roman" w:eastAsiaTheme="minorHAnsi" w:hAnsi="Times New Roman" w:cs="Times New Roman"/>
          <w:b/>
          <w:noProof/>
          <w:color w:val="auto"/>
          <w:kern w:val="0"/>
          <w:sz w:val="22"/>
          <w:szCs w:val="22"/>
        </w:rPr>
        <w:drawing>
          <wp:inline distT="0" distB="0" distL="0" distR="0" wp14:anchorId="0264D8EC" wp14:editId="71E29439">
            <wp:extent cx="5940425" cy="2592119"/>
            <wp:effectExtent l="0" t="0" r="3175"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t="25039" r="24479" b="12519"/>
                    <a:stretch/>
                  </pic:blipFill>
                  <pic:spPr bwMode="auto">
                    <a:xfrm>
                      <a:off x="0" y="0"/>
                      <a:ext cx="5940425" cy="2592119"/>
                    </a:xfrm>
                    <a:prstGeom prst="rect">
                      <a:avLst/>
                    </a:prstGeom>
                    <a:ln>
                      <a:noFill/>
                    </a:ln>
                    <a:extLst>
                      <a:ext uri="{53640926-AAD7-44D8-BBD7-CCE9431645EC}">
                        <a14:shadowObscured xmlns:a14="http://schemas.microsoft.com/office/drawing/2010/main"/>
                      </a:ext>
                    </a:extLst>
                  </pic:spPr>
                </pic:pic>
              </a:graphicData>
            </a:graphic>
          </wp:inline>
        </w:drawing>
      </w:r>
    </w:p>
    <w:p w:rsidR="00214630" w:rsidRDefault="00214630" w:rsidP="00214630">
      <w:pPr>
        <w:tabs>
          <w:tab w:val="left" w:pos="3495"/>
        </w:tabs>
        <w:rPr>
          <w:rFonts w:ascii="Times New Roman" w:hAnsi="Times New Roman" w:cs="Times New Roman"/>
          <w:sz w:val="18"/>
          <w:szCs w:val="18"/>
        </w:rPr>
      </w:pPr>
    </w:p>
    <w:p w:rsidR="00214630" w:rsidRDefault="00214630" w:rsidP="00214630">
      <w:pPr>
        <w:tabs>
          <w:tab w:val="left" w:pos="3495"/>
        </w:tabs>
        <w:rPr>
          <w:rFonts w:ascii="Times New Roman" w:hAnsi="Times New Roman" w:cs="Times New Roman"/>
          <w:sz w:val="18"/>
          <w:szCs w:val="18"/>
        </w:rPr>
      </w:pPr>
    </w:p>
    <w:p w:rsidR="00214630" w:rsidRDefault="00214630" w:rsidP="00214630">
      <w:pPr>
        <w:tabs>
          <w:tab w:val="left" w:pos="3495"/>
        </w:tabs>
        <w:rPr>
          <w:rFonts w:ascii="Times New Roman" w:hAnsi="Times New Roman" w:cs="Times New Roman"/>
          <w:sz w:val="18"/>
          <w:szCs w:val="18"/>
        </w:rPr>
      </w:pPr>
      <w:r w:rsidRPr="00682653">
        <w:rPr>
          <w:rFonts w:ascii="Times New Roman" w:eastAsiaTheme="minorHAnsi" w:hAnsi="Times New Roman" w:cs="Times New Roman"/>
          <w:b/>
          <w:noProof/>
          <w:color w:val="auto"/>
          <w:kern w:val="0"/>
          <w:sz w:val="22"/>
          <w:szCs w:val="22"/>
        </w:rPr>
        <w:lastRenderedPageBreak/>
        <w:drawing>
          <wp:inline distT="0" distB="0" distL="0" distR="0" wp14:anchorId="1C5D3B48" wp14:editId="3FB80B34">
            <wp:extent cx="5940425" cy="2913865"/>
            <wp:effectExtent l="0" t="0" r="3175" b="127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t="27193" r="24158" b="13289"/>
                    <a:stretch/>
                  </pic:blipFill>
                  <pic:spPr bwMode="auto">
                    <a:xfrm>
                      <a:off x="0" y="0"/>
                      <a:ext cx="5940425" cy="2913865"/>
                    </a:xfrm>
                    <a:prstGeom prst="rect">
                      <a:avLst/>
                    </a:prstGeom>
                    <a:ln>
                      <a:noFill/>
                    </a:ln>
                    <a:extLst>
                      <a:ext uri="{53640926-AAD7-44D8-BBD7-CCE9431645EC}">
                        <a14:shadowObscured xmlns:a14="http://schemas.microsoft.com/office/drawing/2010/main"/>
                      </a:ext>
                    </a:extLst>
                  </pic:spPr>
                </pic:pic>
              </a:graphicData>
            </a:graphic>
          </wp:inline>
        </w:drawing>
      </w:r>
    </w:p>
    <w:p w:rsidR="00214630" w:rsidRDefault="00214630" w:rsidP="00214630">
      <w:pPr>
        <w:tabs>
          <w:tab w:val="left" w:pos="3495"/>
        </w:tabs>
        <w:rPr>
          <w:rFonts w:ascii="Times New Roman" w:hAnsi="Times New Roman" w:cs="Times New Roman"/>
          <w:sz w:val="18"/>
          <w:szCs w:val="18"/>
        </w:rPr>
      </w:pPr>
      <w:r w:rsidRPr="00682653">
        <w:rPr>
          <w:rFonts w:ascii="Times New Roman" w:eastAsiaTheme="minorHAnsi" w:hAnsi="Times New Roman" w:cs="Times New Roman"/>
          <w:b/>
          <w:noProof/>
          <w:color w:val="auto"/>
          <w:kern w:val="0"/>
          <w:sz w:val="22"/>
          <w:szCs w:val="22"/>
        </w:rPr>
        <w:drawing>
          <wp:inline distT="0" distB="0" distL="0" distR="0" wp14:anchorId="12929FC3" wp14:editId="1E07B576">
            <wp:extent cx="5940425" cy="3029573"/>
            <wp:effectExtent l="0" t="0" r="3175"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t="29815" r="23998" b="8158"/>
                    <a:stretch/>
                  </pic:blipFill>
                  <pic:spPr bwMode="auto">
                    <a:xfrm>
                      <a:off x="0" y="0"/>
                      <a:ext cx="5940425" cy="3029573"/>
                    </a:xfrm>
                    <a:prstGeom prst="rect">
                      <a:avLst/>
                    </a:prstGeom>
                    <a:ln>
                      <a:noFill/>
                    </a:ln>
                    <a:extLst>
                      <a:ext uri="{53640926-AAD7-44D8-BBD7-CCE9431645EC}">
                        <a14:shadowObscured xmlns:a14="http://schemas.microsoft.com/office/drawing/2010/main"/>
                      </a:ext>
                    </a:extLst>
                  </pic:spPr>
                </pic:pic>
              </a:graphicData>
            </a:graphic>
          </wp:inline>
        </w:drawing>
      </w:r>
    </w:p>
    <w:p w:rsidR="00214630" w:rsidRDefault="00214630" w:rsidP="00214630">
      <w:pPr>
        <w:tabs>
          <w:tab w:val="left" w:pos="3495"/>
        </w:tabs>
        <w:rPr>
          <w:rFonts w:ascii="Times New Roman" w:hAnsi="Times New Roman" w:cs="Times New Roman"/>
          <w:sz w:val="18"/>
          <w:szCs w:val="18"/>
        </w:rPr>
      </w:pPr>
      <w:r w:rsidRPr="00682653">
        <w:rPr>
          <w:rFonts w:ascii="Times New Roman" w:eastAsiaTheme="minorHAnsi" w:hAnsi="Times New Roman" w:cs="Times New Roman"/>
          <w:b/>
          <w:noProof/>
          <w:color w:val="auto"/>
          <w:kern w:val="0"/>
          <w:sz w:val="22"/>
          <w:szCs w:val="22"/>
        </w:rPr>
        <w:drawing>
          <wp:inline distT="0" distB="0" distL="0" distR="0" wp14:anchorId="28C93D7F" wp14:editId="4B48EB81">
            <wp:extent cx="5940425" cy="2392740"/>
            <wp:effectExtent l="0" t="0" r="3175" b="762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t="35271" r="23998" b="8928"/>
                    <a:stretch/>
                  </pic:blipFill>
                  <pic:spPr bwMode="auto">
                    <a:xfrm>
                      <a:off x="0" y="0"/>
                      <a:ext cx="5940425" cy="2392740"/>
                    </a:xfrm>
                    <a:prstGeom prst="rect">
                      <a:avLst/>
                    </a:prstGeom>
                    <a:ln>
                      <a:noFill/>
                    </a:ln>
                    <a:extLst>
                      <a:ext uri="{53640926-AAD7-44D8-BBD7-CCE9431645EC}">
                        <a14:shadowObscured xmlns:a14="http://schemas.microsoft.com/office/drawing/2010/main"/>
                      </a:ext>
                    </a:extLst>
                  </pic:spPr>
                </pic:pic>
              </a:graphicData>
            </a:graphic>
          </wp:inline>
        </w:drawing>
      </w:r>
    </w:p>
    <w:p w:rsidR="00214630" w:rsidRDefault="00214630" w:rsidP="00214630">
      <w:pPr>
        <w:tabs>
          <w:tab w:val="left" w:pos="3495"/>
        </w:tabs>
        <w:rPr>
          <w:rFonts w:ascii="Times New Roman" w:hAnsi="Times New Roman" w:cs="Times New Roman"/>
          <w:sz w:val="18"/>
          <w:szCs w:val="18"/>
        </w:rPr>
      </w:pPr>
    </w:p>
    <w:p w:rsidR="00214630" w:rsidRDefault="00214630" w:rsidP="00214630">
      <w:pPr>
        <w:tabs>
          <w:tab w:val="left" w:pos="3495"/>
        </w:tabs>
        <w:rPr>
          <w:rFonts w:ascii="Times New Roman" w:hAnsi="Times New Roman" w:cs="Times New Roman"/>
          <w:sz w:val="18"/>
          <w:szCs w:val="18"/>
        </w:rPr>
      </w:pPr>
    </w:p>
    <w:p w:rsidR="00214630" w:rsidRDefault="00214630" w:rsidP="00214630">
      <w:pPr>
        <w:tabs>
          <w:tab w:val="left" w:pos="3495"/>
        </w:tabs>
        <w:rPr>
          <w:rFonts w:ascii="Times New Roman" w:hAnsi="Times New Roman" w:cs="Times New Roman"/>
          <w:sz w:val="18"/>
          <w:szCs w:val="18"/>
        </w:rPr>
      </w:pPr>
    </w:p>
    <w:p w:rsidR="00214630" w:rsidRDefault="00214630" w:rsidP="00214630">
      <w:pPr>
        <w:tabs>
          <w:tab w:val="left" w:pos="3495"/>
        </w:tabs>
        <w:rPr>
          <w:rFonts w:ascii="Times New Roman" w:hAnsi="Times New Roman" w:cs="Times New Roman"/>
          <w:sz w:val="18"/>
          <w:szCs w:val="18"/>
        </w:rPr>
      </w:pPr>
      <w:r w:rsidRPr="00682653">
        <w:rPr>
          <w:rFonts w:ascii="Times New Roman" w:eastAsiaTheme="minorHAnsi" w:hAnsi="Times New Roman" w:cs="Times New Roman"/>
          <w:b/>
          <w:noProof/>
          <w:color w:val="auto"/>
          <w:kern w:val="0"/>
          <w:sz w:val="22"/>
          <w:szCs w:val="22"/>
        </w:rPr>
        <w:drawing>
          <wp:inline distT="0" distB="0" distL="0" distR="0" wp14:anchorId="477FA0CF" wp14:editId="06490317">
            <wp:extent cx="5940425" cy="2392740"/>
            <wp:effectExtent l="0" t="0" r="3175" b="762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a:srcRect t="35271" r="23998" b="8928"/>
                    <a:stretch/>
                  </pic:blipFill>
                  <pic:spPr bwMode="auto">
                    <a:xfrm>
                      <a:off x="0" y="0"/>
                      <a:ext cx="5940425" cy="2392740"/>
                    </a:xfrm>
                    <a:prstGeom prst="rect">
                      <a:avLst/>
                    </a:prstGeom>
                    <a:ln>
                      <a:noFill/>
                    </a:ln>
                    <a:extLst>
                      <a:ext uri="{53640926-AAD7-44D8-BBD7-CCE9431645EC}">
                        <a14:shadowObscured xmlns:a14="http://schemas.microsoft.com/office/drawing/2010/main"/>
                      </a:ext>
                    </a:extLst>
                  </pic:spPr>
                </pic:pic>
              </a:graphicData>
            </a:graphic>
          </wp:inline>
        </w:drawing>
      </w:r>
    </w:p>
    <w:p w:rsidR="00214630" w:rsidRDefault="00214630" w:rsidP="00214630">
      <w:pPr>
        <w:tabs>
          <w:tab w:val="left" w:pos="3495"/>
        </w:tabs>
        <w:rPr>
          <w:rFonts w:ascii="Times New Roman" w:hAnsi="Times New Roman" w:cs="Times New Roman"/>
          <w:sz w:val="18"/>
          <w:szCs w:val="18"/>
        </w:rPr>
      </w:pPr>
      <w:r w:rsidRPr="00E55A8B">
        <w:rPr>
          <w:rFonts w:ascii="Times New Roman" w:eastAsiaTheme="minorHAnsi" w:hAnsi="Times New Roman" w:cs="Times New Roman"/>
          <w:b/>
          <w:noProof/>
          <w:color w:val="auto"/>
          <w:kern w:val="0"/>
          <w:sz w:val="22"/>
          <w:szCs w:val="22"/>
        </w:rPr>
        <w:drawing>
          <wp:inline distT="0" distB="0" distL="0" distR="0" wp14:anchorId="3A082D52" wp14:editId="66BF83D2">
            <wp:extent cx="5940425" cy="3068206"/>
            <wp:effectExtent l="0" t="0" r="3175"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8"/>
                    <a:srcRect t="27356" r="23837" b="9697"/>
                    <a:stretch/>
                  </pic:blipFill>
                  <pic:spPr bwMode="auto">
                    <a:xfrm>
                      <a:off x="0" y="0"/>
                      <a:ext cx="5940425" cy="3068206"/>
                    </a:xfrm>
                    <a:prstGeom prst="rect">
                      <a:avLst/>
                    </a:prstGeom>
                    <a:ln>
                      <a:noFill/>
                    </a:ln>
                    <a:extLst>
                      <a:ext uri="{53640926-AAD7-44D8-BBD7-CCE9431645EC}">
                        <a14:shadowObscured xmlns:a14="http://schemas.microsoft.com/office/drawing/2010/main"/>
                      </a:ext>
                    </a:extLst>
                  </pic:spPr>
                </pic:pic>
              </a:graphicData>
            </a:graphic>
          </wp:inline>
        </w:drawing>
      </w:r>
    </w:p>
    <w:p w:rsidR="00214630" w:rsidRDefault="00214630" w:rsidP="00214630">
      <w:pPr>
        <w:tabs>
          <w:tab w:val="left" w:pos="3495"/>
        </w:tabs>
        <w:rPr>
          <w:rFonts w:ascii="Times New Roman" w:hAnsi="Times New Roman" w:cs="Times New Roman"/>
          <w:sz w:val="18"/>
          <w:szCs w:val="18"/>
        </w:rPr>
      </w:pPr>
      <w:r w:rsidRPr="00E55A8B">
        <w:rPr>
          <w:rFonts w:ascii="Times New Roman" w:eastAsiaTheme="minorHAnsi" w:hAnsi="Times New Roman" w:cs="Times New Roman"/>
          <w:b/>
          <w:noProof/>
          <w:color w:val="auto"/>
          <w:kern w:val="0"/>
          <w:sz w:val="22"/>
          <w:szCs w:val="22"/>
        </w:rPr>
        <w:drawing>
          <wp:inline distT="0" distB="0" distL="0" distR="0" wp14:anchorId="5C30F1BE" wp14:editId="5CB6F9C9">
            <wp:extent cx="5915025" cy="2124075"/>
            <wp:effectExtent l="0" t="0" r="9525" b="9525"/>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srcRect t="32016" r="23998" b="9441"/>
                    <a:stretch/>
                  </pic:blipFill>
                  <pic:spPr bwMode="auto">
                    <a:xfrm>
                      <a:off x="0" y="0"/>
                      <a:ext cx="5943494" cy="2134298"/>
                    </a:xfrm>
                    <a:prstGeom prst="rect">
                      <a:avLst/>
                    </a:prstGeom>
                    <a:ln>
                      <a:noFill/>
                    </a:ln>
                    <a:extLst>
                      <a:ext uri="{53640926-AAD7-44D8-BBD7-CCE9431645EC}">
                        <a14:shadowObscured xmlns:a14="http://schemas.microsoft.com/office/drawing/2010/main"/>
                      </a:ext>
                    </a:extLst>
                  </pic:spPr>
                </pic:pic>
              </a:graphicData>
            </a:graphic>
          </wp:inline>
        </w:drawing>
      </w:r>
    </w:p>
    <w:p w:rsidR="00214630" w:rsidRDefault="00214630" w:rsidP="00214630">
      <w:pPr>
        <w:tabs>
          <w:tab w:val="left" w:pos="3495"/>
        </w:tabs>
        <w:rPr>
          <w:rFonts w:ascii="Times New Roman" w:hAnsi="Times New Roman" w:cs="Times New Roman"/>
          <w:sz w:val="18"/>
          <w:szCs w:val="18"/>
        </w:rPr>
      </w:pPr>
    </w:p>
    <w:p w:rsidR="00214630" w:rsidRDefault="00214630" w:rsidP="00214630">
      <w:pPr>
        <w:tabs>
          <w:tab w:val="left" w:pos="3495"/>
        </w:tabs>
        <w:rPr>
          <w:rFonts w:ascii="Times New Roman" w:hAnsi="Times New Roman" w:cs="Times New Roman"/>
          <w:sz w:val="18"/>
          <w:szCs w:val="18"/>
        </w:rPr>
      </w:pPr>
      <w:r w:rsidRPr="00E55A8B">
        <w:rPr>
          <w:rFonts w:ascii="Times New Roman" w:eastAsiaTheme="minorHAnsi" w:hAnsi="Times New Roman" w:cs="Times New Roman"/>
          <w:b/>
          <w:noProof/>
          <w:color w:val="auto"/>
          <w:kern w:val="0"/>
          <w:sz w:val="22"/>
          <w:szCs w:val="22"/>
        </w:rPr>
        <w:lastRenderedPageBreak/>
        <w:drawing>
          <wp:inline distT="0" distB="0" distL="0" distR="0" wp14:anchorId="72998635" wp14:editId="06BE9891">
            <wp:extent cx="5915025" cy="2124075"/>
            <wp:effectExtent l="0" t="0" r="9525" b="952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9"/>
                    <a:srcRect t="32016" r="23998" b="9441"/>
                    <a:stretch/>
                  </pic:blipFill>
                  <pic:spPr bwMode="auto">
                    <a:xfrm>
                      <a:off x="0" y="0"/>
                      <a:ext cx="5943494" cy="2134298"/>
                    </a:xfrm>
                    <a:prstGeom prst="rect">
                      <a:avLst/>
                    </a:prstGeom>
                    <a:ln>
                      <a:noFill/>
                    </a:ln>
                    <a:extLst>
                      <a:ext uri="{53640926-AAD7-44D8-BBD7-CCE9431645EC}">
                        <a14:shadowObscured xmlns:a14="http://schemas.microsoft.com/office/drawing/2010/main"/>
                      </a:ext>
                    </a:extLst>
                  </pic:spPr>
                </pic:pic>
              </a:graphicData>
            </a:graphic>
          </wp:inline>
        </w:drawing>
      </w:r>
    </w:p>
    <w:p w:rsidR="00214630" w:rsidRDefault="00214630" w:rsidP="00214630">
      <w:pPr>
        <w:tabs>
          <w:tab w:val="left" w:pos="3495"/>
        </w:tabs>
        <w:rPr>
          <w:rFonts w:ascii="Times New Roman" w:hAnsi="Times New Roman" w:cs="Times New Roman"/>
          <w:sz w:val="18"/>
          <w:szCs w:val="18"/>
        </w:rPr>
      </w:pPr>
      <w:r w:rsidRPr="00E55A8B">
        <w:rPr>
          <w:rFonts w:ascii="Times New Roman" w:eastAsiaTheme="minorHAnsi" w:hAnsi="Times New Roman" w:cs="Times New Roman"/>
          <w:b/>
          <w:noProof/>
          <w:color w:val="auto"/>
          <w:kern w:val="0"/>
          <w:sz w:val="22"/>
          <w:szCs w:val="22"/>
        </w:rPr>
        <w:drawing>
          <wp:inline distT="0" distB="0" distL="0" distR="0" wp14:anchorId="58EFA926" wp14:editId="7D38F2AA">
            <wp:extent cx="5905500" cy="282747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0"/>
                    <a:srcRect t="27592" r="24158" b="10211"/>
                    <a:stretch/>
                  </pic:blipFill>
                  <pic:spPr bwMode="auto">
                    <a:xfrm>
                      <a:off x="0" y="0"/>
                      <a:ext cx="5964672" cy="2855801"/>
                    </a:xfrm>
                    <a:prstGeom prst="rect">
                      <a:avLst/>
                    </a:prstGeom>
                    <a:ln>
                      <a:noFill/>
                    </a:ln>
                    <a:extLst>
                      <a:ext uri="{53640926-AAD7-44D8-BBD7-CCE9431645EC}">
                        <a14:shadowObscured xmlns:a14="http://schemas.microsoft.com/office/drawing/2010/main"/>
                      </a:ext>
                    </a:extLst>
                  </pic:spPr>
                </pic:pic>
              </a:graphicData>
            </a:graphic>
          </wp:inline>
        </w:drawing>
      </w:r>
    </w:p>
    <w:p w:rsidR="00214630" w:rsidRDefault="00214630" w:rsidP="00214630">
      <w:pPr>
        <w:tabs>
          <w:tab w:val="left" w:pos="3495"/>
        </w:tabs>
        <w:rPr>
          <w:rFonts w:ascii="Times New Roman" w:hAnsi="Times New Roman" w:cs="Times New Roman"/>
          <w:sz w:val="18"/>
          <w:szCs w:val="18"/>
        </w:rPr>
      </w:pPr>
      <w:r w:rsidRPr="00E55A8B">
        <w:rPr>
          <w:rFonts w:ascii="Times New Roman" w:eastAsiaTheme="minorHAnsi" w:hAnsi="Times New Roman" w:cs="Times New Roman"/>
          <w:b/>
          <w:noProof/>
          <w:color w:val="auto"/>
          <w:kern w:val="0"/>
          <w:sz w:val="22"/>
          <w:szCs w:val="22"/>
        </w:rPr>
        <w:drawing>
          <wp:inline distT="0" distB="0" distL="0" distR="0" wp14:anchorId="0CC25820" wp14:editId="16BB7A8D">
            <wp:extent cx="5932170" cy="2876321"/>
            <wp:effectExtent l="0" t="0" r="0" b="635"/>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t="29157" r="24158" b="12007"/>
                    <a:stretch/>
                  </pic:blipFill>
                  <pic:spPr bwMode="auto">
                    <a:xfrm>
                      <a:off x="0" y="0"/>
                      <a:ext cx="5937814" cy="2879058"/>
                    </a:xfrm>
                    <a:prstGeom prst="rect">
                      <a:avLst/>
                    </a:prstGeom>
                    <a:ln>
                      <a:noFill/>
                    </a:ln>
                    <a:extLst>
                      <a:ext uri="{53640926-AAD7-44D8-BBD7-CCE9431645EC}">
                        <a14:shadowObscured xmlns:a14="http://schemas.microsoft.com/office/drawing/2010/main"/>
                      </a:ext>
                    </a:extLst>
                  </pic:spPr>
                </pic:pic>
              </a:graphicData>
            </a:graphic>
          </wp:inline>
        </w:drawing>
      </w:r>
    </w:p>
    <w:p w:rsidR="00214630" w:rsidRDefault="00214630" w:rsidP="00214630">
      <w:pPr>
        <w:tabs>
          <w:tab w:val="left" w:pos="3495"/>
        </w:tabs>
        <w:rPr>
          <w:rFonts w:ascii="Times New Roman" w:hAnsi="Times New Roman" w:cs="Times New Roman"/>
          <w:sz w:val="18"/>
          <w:szCs w:val="18"/>
        </w:rPr>
      </w:pPr>
      <w:r w:rsidRPr="00E55A8B">
        <w:rPr>
          <w:rFonts w:ascii="Times New Roman" w:eastAsiaTheme="minorHAnsi" w:hAnsi="Times New Roman" w:cs="Times New Roman"/>
          <w:b/>
          <w:noProof/>
          <w:color w:val="auto"/>
          <w:kern w:val="0"/>
          <w:sz w:val="22"/>
          <w:szCs w:val="22"/>
        </w:rPr>
        <w:lastRenderedPageBreak/>
        <w:drawing>
          <wp:inline distT="0" distB="0" distL="0" distR="0" wp14:anchorId="31592C2B" wp14:editId="45004942">
            <wp:extent cx="5885180" cy="2638353"/>
            <wp:effectExtent l="0" t="0" r="127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t="23333" r="24158" b="22268"/>
                    <a:stretch/>
                  </pic:blipFill>
                  <pic:spPr bwMode="auto">
                    <a:xfrm>
                      <a:off x="0" y="0"/>
                      <a:ext cx="5891583" cy="2641223"/>
                    </a:xfrm>
                    <a:prstGeom prst="rect">
                      <a:avLst/>
                    </a:prstGeom>
                    <a:ln>
                      <a:noFill/>
                    </a:ln>
                    <a:extLst>
                      <a:ext uri="{53640926-AAD7-44D8-BBD7-CCE9431645EC}">
                        <a14:shadowObscured xmlns:a14="http://schemas.microsoft.com/office/drawing/2010/main"/>
                      </a:ext>
                    </a:extLst>
                  </pic:spPr>
                </pic:pic>
              </a:graphicData>
            </a:graphic>
          </wp:inline>
        </w:drawing>
      </w:r>
    </w:p>
    <w:p w:rsidR="00214630" w:rsidRDefault="00214630" w:rsidP="00214630">
      <w:pPr>
        <w:tabs>
          <w:tab w:val="left" w:pos="3495"/>
        </w:tabs>
        <w:rPr>
          <w:rFonts w:ascii="Times New Roman" w:hAnsi="Times New Roman" w:cs="Times New Roman"/>
          <w:sz w:val="18"/>
          <w:szCs w:val="18"/>
        </w:rPr>
      </w:pPr>
    </w:p>
    <w:p w:rsidR="00214630" w:rsidRDefault="00214630" w:rsidP="00214630">
      <w:pPr>
        <w:tabs>
          <w:tab w:val="left" w:pos="3495"/>
        </w:tabs>
        <w:rPr>
          <w:rFonts w:ascii="Times New Roman" w:hAnsi="Times New Roman" w:cs="Times New Roman"/>
          <w:sz w:val="18"/>
          <w:szCs w:val="18"/>
        </w:rPr>
      </w:pPr>
      <w:r w:rsidRPr="00E55A8B">
        <w:rPr>
          <w:rFonts w:ascii="Times New Roman" w:eastAsiaTheme="minorHAnsi" w:hAnsi="Times New Roman" w:cs="Times New Roman"/>
          <w:b/>
          <w:noProof/>
          <w:color w:val="auto"/>
          <w:kern w:val="0"/>
          <w:sz w:val="22"/>
          <w:szCs w:val="22"/>
        </w:rPr>
        <w:drawing>
          <wp:inline distT="0" distB="0" distL="0" distR="0" wp14:anchorId="37074870" wp14:editId="2D72B3E6">
            <wp:extent cx="5940425" cy="4362971"/>
            <wp:effectExtent l="0" t="0" r="3175"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srcRect t="20524" r="40834" b="9954"/>
                    <a:stretch/>
                  </pic:blipFill>
                  <pic:spPr bwMode="auto">
                    <a:xfrm>
                      <a:off x="0" y="0"/>
                      <a:ext cx="5940425" cy="4362971"/>
                    </a:xfrm>
                    <a:prstGeom prst="rect">
                      <a:avLst/>
                    </a:prstGeom>
                    <a:ln>
                      <a:noFill/>
                    </a:ln>
                    <a:extLst>
                      <a:ext uri="{53640926-AAD7-44D8-BBD7-CCE9431645EC}">
                        <a14:shadowObscured xmlns:a14="http://schemas.microsoft.com/office/drawing/2010/main"/>
                      </a:ext>
                    </a:extLst>
                  </pic:spPr>
                </pic:pic>
              </a:graphicData>
            </a:graphic>
          </wp:inline>
        </w:drawing>
      </w:r>
    </w:p>
    <w:p w:rsidR="00214630" w:rsidRDefault="00214630" w:rsidP="00214630">
      <w:pPr>
        <w:tabs>
          <w:tab w:val="left" w:pos="3495"/>
        </w:tabs>
        <w:rPr>
          <w:rFonts w:ascii="Times New Roman" w:hAnsi="Times New Roman" w:cs="Times New Roman"/>
          <w:sz w:val="18"/>
          <w:szCs w:val="18"/>
        </w:rPr>
      </w:pPr>
      <w:r w:rsidRPr="00E55A8B">
        <w:rPr>
          <w:rFonts w:ascii="Times New Roman" w:eastAsiaTheme="minorHAnsi" w:hAnsi="Times New Roman" w:cs="Times New Roman"/>
          <w:b/>
          <w:noProof/>
          <w:color w:val="auto"/>
          <w:kern w:val="0"/>
          <w:sz w:val="22"/>
          <w:szCs w:val="22"/>
        </w:rPr>
        <w:lastRenderedPageBreak/>
        <w:drawing>
          <wp:inline distT="0" distB="0" distL="0" distR="0" wp14:anchorId="246C55C6" wp14:editId="6B2350E3">
            <wp:extent cx="5940425" cy="4095117"/>
            <wp:effectExtent l="0" t="0" r="3175" b="635"/>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t="22497" r="40673" b="12071"/>
                    <a:stretch/>
                  </pic:blipFill>
                  <pic:spPr bwMode="auto">
                    <a:xfrm>
                      <a:off x="0" y="0"/>
                      <a:ext cx="5940425" cy="4095117"/>
                    </a:xfrm>
                    <a:prstGeom prst="rect">
                      <a:avLst/>
                    </a:prstGeom>
                    <a:ln>
                      <a:noFill/>
                    </a:ln>
                    <a:extLst>
                      <a:ext uri="{53640926-AAD7-44D8-BBD7-CCE9431645EC}">
                        <a14:shadowObscured xmlns:a14="http://schemas.microsoft.com/office/drawing/2010/main"/>
                      </a:ext>
                    </a:extLst>
                  </pic:spPr>
                </pic:pic>
              </a:graphicData>
            </a:graphic>
          </wp:inline>
        </w:drawing>
      </w:r>
    </w:p>
    <w:p w:rsidR="00214630" w:rsidRDefault="00214630" w:rsidP="00214630">
      <w:pPr>
        <w:tabs>
          <w:tab w:val="left" w:pos="3495"/>
        </w:tabs>
        <w:rPr>
          <w:rFonts w:ascii="Times New Roman" w:hAnsi="Times New Roman" w:cs="Times New Roman"/>
          <w:sz w:val="18"/>
          <w:szCs w:val="18"/>
        </w:rPr>
      </w:pPr>
      <w:r w:rsidRPr="002266B6">
        <w:rPr>
          <w:rFonts w:ascii="Times New Roman" w:eastAsiaTheme="minorHAnsi" w:hAnsi="Times New Roman" w:cs="Times New Roman"/>
          <w:b/>
          <w:noProof/>
          <w:color w:val="auto"/>
          <w:kern w:val="0"/>
          <w:sz w:val="22"/>
          <w:szCs w:val="22"/>
        </w:rPr>
        <w:drawing>
          <wp:inline distT="0" distB="0" distL="0" distR="0" wp14:anchorId="44E30B00" wp14:editId="5529E6A0">
            <wp:extent cx="5940425" cy="2650110"/>
            <wp:effectExtent l="0" t="0" r="3175"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5"/>
                    <a:srcRect t="34168" r="40673" b="18479"/>
                    <a:stretch/>
                  </pic:blipFill>
                  <pic:spPr bwMode="auto">
                    <a:xfrm>
                      <a:off x="0" y="0"/>
                      <a:ext cx="5940425" cy="2650110"/>
                    </a:xfrm>
                    <a:prstGeom prst="rect">
                      <a:avLst/>
                    </a:prstGeom>
                    <a:ln>
                      <a:noFill/>
                    </a:ln>
                    <a:extLst>
                      <a:ext uri="{53640926-AAD7-44D8-BBD7-CCE9431645EC}">
                        <a14:shadowObscured xmlns:a14="http://schemas.microsoft.com/office/drawing/2010/main"/>
                      </a:ext>
                    </a:extLst>
                  </pic:spPr>
                </pic:pic>
              </a:graphicData>
            </a:graphic>
          </wp:inline>
        </w:drawing>
      </w:r>
    </w:p>
    <w:p w:rsidR="00214630" w:rsidRDefault="00214630" w:rsidP="00214630">
      <w:pPr>
        <w:tabs>
          <w:tab w:val="left" w:pos="3495"/>
        </w:tabs>
        <w:rPr>
          <w:rFonts w:ascii="Times New Roman" w:hAnsi="Times New Roman" w:cs="Times New Roman"/>
          <w:sz w:val="18"/>
          <w:szCs w:val="18"/>
        </w:rPr>
      </w:pPr>
      <w:r w:rsidRPr="002266B6">
        <w:rPr>
          <w:rFonts w:ascii="Times New Roman" w:eastAsiaTheme="minorHAnsi" w:hAnsi="Times New Roman" w:cs="Times New Roman"/>
          <w:b/>
          <w:noProof/>
          <w:color w:val="auto"/>
          <w:kern w:val="0"/>
          <w:sz w:val="22"/>
          <w:szCs w:val="22"/>
        </w:rPr>
        <w:lastRenderedPageBreak/>
        <w:drawing>
          <wp:inline distT="0" distB="0" distL="0" distR="0" wp14:anchorId="438169FB" wp14:editId="56CBA490">
            <wp:extent cx="5930900" cy="2809875"/>
            <wp:effectExtent l="0" t="0" r="0" b="9525"/>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6"/>
                    <a:srcRect t="24362" r="40994" b="11352"/>
                    <a:stretch/>
                  </pic:blipFill>
                  <pic:spPr bwMode="auto">
                    <a:xfrm>
                      <a:off x="0" y="0"/>
                      <a:ext cx="5930900" cy="2809875"/>
                    </a:xfrm>
                    <a:prstGeom prst="rect">
                      <a:avLst/>
                    </a:prstGeom>
                    <a:ln>
                      <a:noFill/>
                    </a:ln>
                    <a:extLst>
                      <a:ext uri="{53640926-AAD7-44D8-BBD7-CCE9431645EC}">
                        <a14:shadowObscured xmlns:a14="http://schemas.microsoft.com/office/drawing/2010/main"/>
                      </a:ext>
                    </a:extLst>
                  </pic:spPr>
                </pic:pic>
              </a:graphicData>
            </a:graphic>
          </wp:inline>
        </w:drawing>
      </w:r>
    </w:p>
    <w:p w:rsidR="00214630" w:rsidRDefault="00214630" w:rsidP="00214630">
      <w:pPr>
        <w:tabs>
          <w:tab w:val="left" w:pos="3495"/>
        </w:tabs>
        <w:rPr>
          <w:rFonts w:ascii="Times New Roman" w:hAnsi="Times New Roman" w:cs="Times New Roman"/>
          <w:sz w:val="18"/>
          <w:szCs w:val="18"/>
        </w:rPr>
      </w:pPr>
      <w:r w:rsidRPr="002266B6">
        <w:rPr>
          <w:rFonts w:ascii="Times New Roman" w:eastAsiaTheme="minorHAnsi" w:hAnsi="Times New Roman" w:cs="Times New Roman"/>
          <w:b/>
          <w:noProof/>
          <w:color w:val="auto"/>
          <w:kern w:val="0"/>
          <w:sz w:val="22"/>
          <w:szCs w:val="22"/>
        </w:rPr>
        <w:drawing>
          <wp:inline distT="0" distB="0" distL="0" distR="0" wp14:anchorId="5D75151B" wp14:editId="6FB7A31E">
            <wp:extent cx="5930900" cy="3143250"/>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7"/>
                    <a:srcRect t="19497" r="40994" b="12340"/>
                    <a:stretch/>
                  </pic:blipFill>
                  <pic:spPr bwMode="auto">
                    <a:xfrm>
                      <a:off x="0" y="0"/>
                      <a:ext cx="5938827" cy="3147451"/>
                    </a:xfrm>
                    <a:prstGeom prst="rect">
                      <a:avLst/>
                    </a:prstGeom>
                    <a:ln>
                      <a:noFill/>
                    </a:ln>
                    <a:extLst>
                      <a:ext uri="{53640926-AAD7-44D8-BBD7-CCE9431645EC}">
                        <a14:shadowObscured xmlns:a14="http://schemas.microsoft.com/office/drawing/2010/main"/>
                      </a:ext>
                    </a:extLst>
                  </pic:spPr>
                </pic:pic>
              </a:graphicData>
            </a:graphic>
          </wp:inline>
        </w:drawing>
      </w:r>
    </w:p>
    <w:p w:rsidR="00214630" w:rsidRDefault="00214630" w:rsidP="00214630">
      <w:pPr>
        <w:tabs>
          <w:tab w:val="left" w:pos="3495"/>
        </w:tabs>
        <w:rPr>
          <w:rFonts w:ascii="Times New Roman" w:hAnsi="Times New Roman" w:cs="Times New Roman"/>
          <w:sz w:val="18"/>
          <w:szCs w:val="18"/>
        </w:rPr>
      </w:pPr>
      <w:r w:rsidRPr="002266B6">
        <w:rPr>
          <w:rFonts w:ascii="Times New Roman" w:eastAsiaTheme="minorHAnsi" w:hAnsi="Times New Roman" w:cs="Times New Roman"/>
          <w:b/>
          <w:noProof/>
          <w:color w:val="auto"/>
          <w:kern w:val="0"/>
          <w:sz w:val="22"/>
          <w:szCs w:val="22"/>
        </w:rPr>
        <w:lastRenderedPageBreak/>
        <w:drawing>
          <wp:inline distT="0" distB="0" distL="0" distR="0" wp14:anchorId="72F9AED4" wp14:editId="6FB501CF">
            <wp:extent cx="5622290" cy="3105150"/>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srcRect t="21892" r="41315" b="26250"/>
                    <a:stretch/>
                  </pic:blipFill>
                  <pic:spPr bwMode="auto">
                    <a:xfrm>
                      <a:off x="0" y="0"/>
                      <a:ext cx="5647327" cy="3118978"/>
                    </a:xfrm>
                    <a:prstGeom prst="rect">
                      <a:avLst/>
                    </a:prstGeom>
                    <a:ln>
                      <a:noFill/>
                    </a:ln>
                    <a:extLst>
                      <a:ext uri="{53640926-AAD7-44D8-BBD7-CCE9431645EC}">
                        <a14:shadowObscured xmlns:a14="http://schemas.microsoft.com/office/drawing/2010/main"/>
                      </a:ext>
                    </a:extLst>
                  </pic:spPr>
                </pic:pic>
              </a:graphicData>
            </a:graphic>
          </wp:inline>
        </w:drawing>
      </w:r>
    </w:p>
    <w:p w:rsidR="00214630" w:rsidRDefault="00214630" w:rsidP="00214630">
      <w:pPr>
        <w:tabs>
          <w:tab w:val="left" w:pos="3495"/>
        </w:tabs>
        <w:rPr>
          <w:rFonts w:ascii="Times New Roman" w:hAnsi="Times New Roman" w:cs="Times New Roman"/>
          <w:sz w:val="18"/>
          <w:szCs w:val="18"/>
        </w:rPr>
      </w:pPr>
      <w:r w:rsidRPr="002266B6">
        <w:rPr>
          <w:rFonts w:ascii="Times New Roman" w:eastAsiaTheme="minorHAnsi" w:hAnsi="Times New Roman" w:cs="Times New Roman"/>
          <w:b/>
          <w:noProof/>
          <w:color w:val="auto"/>
          <w:kern w:val="0"/>
          <w:sz w:val="22"/>
          <w:szCs w:val="22"/>
        </w:rPr>
        <w:drawing>
          <wp:inline distT="0" distB="0" distL="0" distR="0" wp14:anchorId="0E1359B7" wp14:editId="17656A2B">
            <wp:extent cx="5915025" cy="4048125"/>
            <wp:effectExtent l="0" t="0" r="0" b="9525"/>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srcRect t="20267" r="41260" b="11920"/>
                    <a:stretch/>
                  </pic:blipFill>
                  <pic:spPr bwMode="auto">
                    <a:xfrm>
                      <a:off x="0" y="0"/>
                      <a:ext cx="5920042" cy="4051559"/>
                    </a:xfrm>
                    <a:prstGeom prst="rect">
                      <a:avLst/>
                    </a:prstGeom>
                    <a:ln>
                      <a:noFill/>
                    </a:ln>
                    <a:extLst>
                      <a:ext uri="{53640926-AAD7-44D8-BBD7-CCE9431645EC}">
                        <a14:shadowObscured xmlns:a14="http://schemas.microsoft.com/office/drawing/2010/main"/>
                      </a:ext>
                    </a:extLst>
                  </pic:spPr>
                </pic:pic>
              </a:graphicData>
            </a:graphic>
          </wp:inline>
        </w:drawing>
      </w:r>
    </w:p>
    <w:p w:rsidR="00214630" w:rsidRDefault="00214630" w:rsidP="00214630">
      <w:pPr>
        <w:tabs>
          <w:tab w:val="left" w:pos="3495"/>
        </w:tabs>
        <w:rPr>
          <w:rFonts w:ascii="Times New Roman" w:hAnsi="Times New Roman" w:cs="Times New Roman"/>
          <w:sz w:val="18"/>
          <w:szCs w:val="18"/>
        </w:rPr>
      </w:pPr>
      <w:r w:rsidRPr="002266B6">
        <w:rPr>
          <w:rFonts w:ascii="Times New Roman" w:eastAsiaTheme="minorHAnsi" w:hAnsi="Times New Roman" w:cs="Times New Roman"/>
          <w:b/>
          <w:noProof/>
          <w:color w:val="auto"/>
          <w:kern w:val="0"/>
          <w:sz w:val="22"/>
          <w:szCs w:val="22"/>
        </w:rPr>
        <w:lastRenderedPageBreak/>
        <w:drawing>
          <wp:inline distT="0" distB="0" distL="0" distR="0" wp14:anchorId="28A6BF4D" wp14:editId="2005B1FC">
            <wp:extent cx="5622290" cy="3105150"/>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srcRect t="21892" r="41315" b="26250"/>
                    <a:stretch/>
                  </pic:blipFill>
                  <pic:spPr bwMode="auto">
                    <a:xfrm>
                      <a:off x="0" y="0"/>
                      <a:ext cx="5647327" cy="3118978"/>
                    </a:xfrm>
                    <a:prstGeom prst="rect">
                      <a:avLst/>
                    </a:prstGeom>
                    <a:ln>
                      <a:noFill/>
                    </a:ln>
                    <a:extLst>
                      <a:ext uri="{53640926-AAD7-44D8-BBD7-CCE9431645EC}">
                        <a14:shadowObscured xmlns:a14="http://schemas.microsoft.com/office/drawing/2010/main"/>
                      </a:ext>
                    </a:extLst>
                  </pic:spPr>
                </pic:pic>
              </a:graphicData>
            </a:graphic>
          </wp:inline>
        </w:drawing>
      </w:r>
    </w:p>
    <w:p w:rsidR="00214630" w:rsidRDefault="00214630" w:rsidP="00214630">
      <w:pPr>
        <w:tabs>
          <w:tab w:val="left" w:pos="3495"/>
        </w:tabs>
        <w:rPr>
          <w:rFonts w:ascii="Times New Roman" w:hAnsi="Times New Roman" w:cs="Times New Roman"/>
          <w:sz w:val="18"/>
          <w:szCs w:val="18"/>
        </w:rPr>
      </w:pPr>
      <w:r w:rsidRPr="002266B6">
        <w:rPr>
          <w:rFonts w:ascii="Times New Roman" w:eastAsiaTheme="minorHAnsi" w:hAnsi="Times New Roman" w:cs="Times New Roman"/>
          <w:b/>
          <w:noProof/>
          <w:color w:val="auto"/>
          <w:kern w:val="0"/>
          <w:sz w:val="22"/>
          <w:szCs w:val="22"/>
        </w:rPr>
        <w:drawing>
          <wp:inline distT="0" distB="0" distL="0" distR="0" wp14:anchorId="1589CF31" wp14:editId="62DE3895">
            <wp:extent cx="5803265" cy="2951948"/>
            <wp:effectExtent l="0" t="0" r="6985" b="127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a:srcRect t="47515" r="48370" b="10466"/>
                    <a:stretch/>
                  </pic:blipFill>
                  <pic:spPr bwMode="auto">
                    <a:xfrm>
                      <a:off x="0" y="0"/>
                      <a:ext cx="5818690" cy="2959794"/>
                    </a:xfrm>
                    <a:prstGeom prst="rect">
                      <a:avLst/>
                    </a:prstGeom>
                    <a:ln>
                      <a:noFill/>
                    </a:ln>
                    <a:extLst>
                      <a:ext uri="{53640926-AAD7-44D8-BBD7-CCE9431645EC}">
                        <a14:shadowObscured xmlns:a14="http://schemas.microsoft.com/office/drawing/2010/main"/>
                      </a:ext>
                    </a:extLst>
                  </pic:spPr>
                </pic:pic>
              </a:graphicData>
            </a:graphic>
          </wp:inline>
        </w:drawing>
      </w:r>
    </w:p>
    <w:p w:rsidR="00214630" w:rsidRDefault="00214630" w:rsidP="00214630">
      <w:pPr>
        <w:tabs>
          <w:tab w:val="left" w:pos="3495"/>
        </w:tabs>
        <w:rPr>
          <w:rFonts w:ascii="Times New Roman" w:hAnsi="Times New Roman" w:cs="Times New Roman"/>
          <w:sz w:val="18"/>
          <w:szCs w:val="18"/>
        </w:rPr>
      </w:pPr>
      <w:r w:rsidRPr="0011207F">
        <w:rPr>
          <w:rFonts w:ascii="Times New Roman" w:eastAsiaTheme="minorHAnsi" w:hAnsi="Times New Roman" w:cs="Times New Roman"/>
          <w:b/>
          <w:noProof/>
          <w:color w:val="auto"/>
          <w:kern w:val="0"/>
          <w:sz w:val="22"/>
          <w:szCs w:val="22"/>
        </w:rPr>
        <w:lastRenderedPageBreak/>
        <w:drawing>
          <wp:inline distT="0" distB="0" distL="0" distR="0" wp14:anchorId="022D854C" wp14:editId="275F6DEE">
            <wp:extent cx="5915025" cy="4542743"/>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srcRect t="25964" r="44201" b="9184"/>
                    <a:stretch/>
                  </pic:blipFill>
                  <pic:spPr bwMode="auto">
                    <a:xfrm>
                      <a:off x="0" y="0"/>
                      <a:ext cx="5950625" cy="4570084"/>
                    </a:xfrm>
                    <a:prstGeom prst="rect">
                      <a:avLst/>
                    </a:prstGeom>
                    <a:ln>
                      <a:noFill/>
                    </a:ln>
                    <a:extLst>
                      <a:ext uri="{53640926-AAD7-44D8-BBD7-CCE9431645EC}">
                        <a14:shadowObscured xmlns:a14="http://schemas.microsoft.com/office/drawing/2010/main"/>
                      </a:ext>
                    </a:extLst>
                  </pic:spPr>
                </pic:pic>
              </a:graphicData>
            </a:graphic>
          </wp:inline>
        </w:drawing>
      </w:r>
    </w:p>
    <w:p w:rsidR="00214630" w:rsidRDefault="00214630" w:rsidP="00214630">
      <w:pPr>
        <w:tabs>
          <w:tab w:val="left" w:pos="3495"/>
        </w:tabs>
        <w:rPr>
          <w:rFonts w:ascii="Times New Roman" w:hAnsi="Times New Roman" w:cs="Times New Roman"/>
          <w:sz w:val="18"/>
          <w:szCs w:val="18"/>
        </w:rPr>
      </w:pPr>
      <w:r w:rsidRPr="0011207F">
        <w:rPr>
          <w:rFonts w:ascii="Times New Roman" w:eastAsiaTheme="minorHAnsi" w:hAnsi="Times New Roman" w:cs="Times New Roman"/>
          <w:b/>
          <w:noProof/>
          <w:color w:val="auto"/>
          <w:kern w:val="0"/>
          <w:sz w:val="22"/>
          <w:szCs w:val="22"/>
        </w:rPr>
        <w:drawing>
          <wp:inline distT="0" distB="0" distL="0" distR="0" wp14:anchorId="13091B95" wp14:editId="5F73DE9F">
            <wp:extent cx="5915025" cy="4542743"/>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1"/>
                    <a:srcRect t="25964" r="44201" b="9184"/>
                    <a:stretch/>
                  </pic:blipFill>
                  <pic:spPr bwMode="auto">
                    <a:xfrm>
                      <a:off x="0" y="0"/>
                      <a:ext cx="5950625" cy="4570084"/>
                    </a:xfrm>
                    <a:prstGeom prst="rect">
                      <a:avLst/>
                    </a:prstGeom>
                    <a:ln>
                      <a:noFill/>
                    </a:ln>
                    <a:extLst>
                      <a:ext uri="{53640926-AAD7-44D8-BBD7-CCE9431645EC}">
                        <a14:shadowObscured xmlns:a14="http://schemas.microsoft.com/office/drawing/2010/main"/>
                      </a:ext>
                    </a:extLst>
                  </pic:spPr>
                </pic:pic>
              </a:graphicData>
            </a:graphic>
          </wp:inline>
        </w:drawing>
      </w:r>
    </w:p>
    <w:p w:rsidR="00214630" w:rsidRDefault="00214630" w:rsidP="00214630">
      <w:pPr>
        <w:tabs>
          <w:tab w:val="left" w:pos="3495"/>
        </w:tabs>
        <w:rPr>
          <w:rFonts w:ascii="Times New Roman" w:hAnsi="Times New Roman" w:cs="Times New Roman"/>
          <w:sz w:val="18"/>
          <w:szCs w:val="18"/>
        </w:rPr>
      </w:pPr>
      <w:r w:rsidRPr="0011207F">
        <w:rPr>
          <w:rFonts w:ascii="Times New Roman" w:eastAsiaTheme="minorHAnsi" w:hAnsi="Times New Roman" w:cs="Times New Roman"/>
          <w:b/>
          <w:noProof/>
          <w:color w:val="auto"/>
          <w:kern w:val="0"/>
          <w:sz w:val="22"/>
          <w:szCs w:val="22"/>
        </w:rPr>
        <w:lastRenderedPageBreak/>
        <w:drawing>
          <wp:inline distT="0" distB="0" distL="0" distR="0" wp14:anchorId="7B305C24" wp14:editId="094BBDE1">
            <wp:extent cx="5905500" cy="4114800"/>
            <wp:effectExtent l="0" t="0" r="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2"/>
                    <a:srcRect t="24555" r="53501" b="13813"/>
                    <a:stretch/>
                  </pic:blipFill>
                  <pic:spPr bwMode="auto">
                    <a:xfrm>
                      <a:off x="0" y="0"/>
                      <a:ext cx="5957556" cy="4151071"/>
                    </a:xfrm>
                    <a:prstGeom prst="rect">
                      <a:avLst/>
                    </a:prstGeom>
                    <a:ln>
                      <a:noFill/>
                    </a:ln>
                    <a:extLst>
                      <a:ext uri="{53640926-AAD7-44D8-BBD7-CCE9431645EC}">
                        <a14:shadowObscured xmlns:a14="http://schemas.microsoft.com/office/drawing/2010/main"/>
                      </a:ext>
                    </a:extLst>
                  </pic:spPr>
                </pic:pic>
              </a:graphicData>
            </a:graphic>
          </wp:inline>
        </w:drawing>
      </w:r>
    </w:p>
    <w:p w:rsidR="00214630" w:rsidRDefault="00214630" w:rsidP="00214630">
      <w:pPr>
        <w:tabs>
          <w:tab w:val="left" w:pos="3495"/>
        </w:tabs>
        <w:rPr>
          <w:rFonts w:ascii="Times New Roman" w:hAnsi="Times New Roman" w:cs="Times New Roman"/>
          <w:sz w:val="18"/>
          <w:szCs w:val="18"/>
        </w:rPr>
      </w:pPr>
      <w:r w:rsidRPr="0011207F">
        <w:rPr>
          <w:rFonts w:ascii="Times New Roman" w:eastAsiaTheme="minorHAnsi" w:hAnsi="Times New Roman" w:cs="Times New Roman"/>
          <w:b/>
          <w:noProof/>
          <w:color w:val="auto"/>
          <w:kern w:val="0"/>
          <w:sz w:val="22"/>
          <w:szCs w:val="22"/>
        </w:rPr>
        <w:drawing>
          <wp:inline distT="0" distB="0" distL="0" distR="0" wp14:anchorId="39C00A53" wp14:editId="1758E4BA">
            <wp:extent cx="5940425" cy="3853096"/>
            <wp:effectExtent l="0" t="0" r="3175"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a:srcRect t="23561" r="54944" b="9440"/>
                    <a:stretch/>
                  </pic:blipFill>
                  <pic:spPr bwMode="auto">
                    <a:xfrm>
                      <a:off x="0" y="0"/>
                      <a:ext cx="5940425" cy="3853096"/>
                    </a:xfrm>
                    <a:prstGeom prst="rect">
                      <a:avLst/>
                    </a:prstGeom>
                    <a:ln>
                      <a:noFill/>
                    </a:ln>
                    <a:extLst>
                      <a:ext uri="{53640926-AAD7-44D8-BBD7-CCE9431645EC}">
                        <a14:shadowObscured xmlns:a14="http://schemas.microsoft.com/office/drawing/2010/main"/>
                      </a:ext>
                    </a:extLst>
                  </pic:spPr>
                </pic:pic>
              </a:graphicData>
            </a:graphic>
          </wp:inline>
        </w:drawing>
      </w:r>
    </w:p>
    <w:p w:rsidR="00214630" w:rsidRDefault="00214630" w:rsidP="00214630">
      <w:pPr>
        <w:tabs>
          <w:tab w:val="left" w:pos="3495"/>
        </w:tabs>
        <w:rPr>
          <w:rFonts w:ascii="Times New Roman" w:hAnsi="Times New Roman" w:cs="Times New Roman"/>
          <w:sz w:val="18"/>
          <w:szCs w:val="18"/>
        </w:rPr>
      </w:pPr>
      <w:r w:rsidRPr="002E6C71">
        <w:rPr>
          <w:rFonts w:ascii="Times New Roman" w:eastAsiaTheme="minorHAnsi" w:hAnsi="Times New Roman" w:cs="Times New Roman"/>
          <w:b/>
          <w:noProof/>
          <w:color w:val="auto"/>
          <w:kern w:val="0"/>
          <w:sz w:val="22"/>
          <w:szCs w:val="22"/>
        </w:rPr>
        <w:lastRenderedPageBreak/>
        <w:drawing>
          <wp:inline distT="0" distB="0" distL="0" distR="0" wp14:anchorId="484B6D7D" wp14:editId="10B43DEA">
            <wp:extent cx="5940425" cy="4227199"/>
            <wp:effectExtent l="0" t="0" r="3175" b="1905"/>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a:srcRect t="26205" r="44522" b="9953"/>
                    <a:stretch/>
                  </pic:blipFill>
                  <pic:spPr bwMode="auto">
                    <a:xfrm>
                      <a:off x="0" y="0"/>
                      <a:ext cx="5940425" cy="4227199"/>
                    </a:xfrm>
                    <a:prstGeom prst="rect">
                      <a:avLst/>
                    </a:prstGeom>
                    <a:ln>
                      <a:noFill/>
                    </a:ln>
                    <a:extLst>
                      <a:ext uri="{53640926-AAD7-44D8-BBD7-CCE9431645EC}">
                        <a14:shadowObscured xmlns:a14="http://schemas.microsoft.com/office/drawing/2010/main"/>
                      </a:ext>
                    </a:extLst>
                  </pic:spPr>
                </pic:pic>
              </a:graphicData>
            </a:graphic>
          </wp:inline>
        </w:drawing>
      </w:r>
    </w:p>
    <w:p w:rsidR="00214630" w:rsidRDefault="00214630" w:rsidP="00214630">
      <w:pPr>
        <w:tabs>
          <w:tab w:val="left" w:pos="3495"/>
        </w:tabs>
        <w:rPr>
          <w:rFonts w:ascii="Times New Roman" w:hAnsi="Times New Roman" w:cs="Times New Roman"/>
          <w:sz w:val="18"/>
          <w:szCs w:val="18"/>
        </w:rPr>
      </w:pPr>
      <w:r w:rsidRPr="002E6C71">
        <w:rPr>
          <w:rFonts w:ascii="Times New Roman" w:eastAsiaTheme="minorHAnsi" w:hAnsi="Times New Roman" w:cs="Times New Roman"/>
          <w:b/>
          <w:noProof/>
          <w:color w:val="auto"/>
          <w:kern w:val="0"/>
          <w:sz w:val="22"/>
          <w:szCs w:val="22"/>
        </w:rPr>
        <w:drawing>
          <wp:inline distT="0" distB="0" distL="0" distR="0" wp14:anchorId="6DB7E3E4" wp14:editId="42AE9046">
            <wp:extent cx="5904865" cy="4041802"/>
            <wp:effectExtent l="0" t="0" r="635"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5"/>
                    <a:srcRect t="21293" r="48370" b="9953"/>
                    <a:stretch/>
                  </pic:blipFill>
                  <pic:spPr bwMode="auto">
                    <a:xfrm>
                      <a:off x="0" y="0"/>
                      <a:ext cx="5923825" cy="4054780"/>
                    </a:xfrm>
                    <a:prstGeom prst="rect">
                      <a:avLst/>
                    </a:prstGeom>
                    <a:ln>
                      <a:noFill/>
                    </a:ln>
                    <a:extLst>
                      <a:ext uri="{53640926-AAD7-44D8-BBD7-CCE9431645EC}">
                        <a14:shadowObscured xmlns:a14="http://schemas.microsoft.com/office/drawing/2010/main"/>
                      </a:ext>
                    </a:extLst>
                  </pic:spPr>
                </pic:pic>
              </a:graphicData>
            </a:graphic>
          </wp:inline>
        </w:drawing>
      </w:r>
    </w:p>
    <w:p w:rsidR="00214630" w:rsidRDefault="00214630" w:rsidP="00214630">
      <w:pPr>
        <w:tabs>
          <w:tab w:val="left" w:pos="3495"/>
        </w:tabs>
        <w:rPr>
          <w:rFonts w:ascii="Times New Roman" w:hAnsi="Times New Roman" w:cs="Times New Roman"/>
          <w:sz w:val="18"/>
          <w:szCs w:val="18"/>
        </w:rPr>
      </w:pPr>
    </w:p>
    <w:p w:rsidR="00214630" w:rsidRDefault="00214630" w:rsidP="00214630">
      <w:pPr>
        <w:tabs>
          <w:tab w:val="left" w:pos="3495"/>
        </w:tabs>
        <w:rPr>
          <w:rFonts w:ascii="Times New Roman" w:hAnsi="Times New Roman" w:cs="Times New Roman"/>
          <w:sz w:val="18"/>
          <w:szCs w:val="18"/>
        </w:rPr>
      </w:pPr>
    </w:p>
    <w:p w:rsidR="00214630" w:rsidRDefault="00214630" w:rsidP="00214630">
      <w:pPr>
        <w:tabs>
          <w:tab w:val="left" w:pos="3495"/>
        </w:tabs>
        <w:rPr>
          <w:rFonts w:ascii="Times New Roman" w:hAnsi="Times New Roman" w:cs="Times New Roman"/>
          <w:sz w:val="18"/>
          <w:szCs w:val="18"/>
        </w:rPr>
      </w:pPr>
    </w:p>
    <w:p w:rsidR="00214630" w:rsidRDefault="00214630" w:rsidP="00214630">
      <w:pPr>
        <w:tabs>
          <w:tab w:val="left" w:pos="3495"/>
        </w:tabs>
        <w:rPr>
          <w:rFonts w:ascii="Times New Roman" w:hAnsi="Times New Roman" w:cs="Times New Roman"/>
          <w:sz w:val="18"/>
          <w:szCs w:val="18"/>
        </w:rPr>
      </w:pPr>
      <w:r w:rsidRPr="002E6C71">
        <w:rPr>
          <w:rFonts w:ascii="Times New Roman" w:eastAsiaTheme="minorHAnsi" w:hAnsi="Times New Roman" w:cs="Times New Roman"/>
          <w:b/>
          <w:noProof/>
          <w:color w:val="auto"/>
          <w:kern w:val="0"/>
          <w:sz w:val="22"/>
          <w:szCs w:val="22"/>
        </w:rPr>
        <w:lastRenderedPageBreak/>
        <w:drawing>
          <wp:inline distT="0" distB="0" distL="0" distR="0" wp14:anchorId="3DE19D61" wp14:editId="135F64D0">
            <wp:extent cx="5821680" cy="4114800"/>
            <wp:effectExtent l="0" t="0" r="762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a:srcRect t="20267" r="44201" b="16632"/>
                    <a:stretch/>
                  </pic:blipFill>
                  <pic:spPr bwMode="auto">
                    <a:xfrm>
                      <a:off x="0" y="0"/>
                      <a:ext cx="5832236" cy="4122261"/>
                    </a:xfrm>
                    <a:prstGeom prst="rect">
                      <a:avLst/>
                    </a:prstGeom>
                    <a:ln>
                      <a:noFill/>
                    </a:ln>
                    <a:extLst>
                      <a:ext uri="{53640926-AAD7-44D8-BBD7-CCE9431645EC}">
                        <a14:shadowObscured xmlns:a14="http://schemas.microsoft.com/office/drawing/2010/main"/>
                      </a:ext>
                    </a:extLst>
                  </pic:spPr>
                </pic:pic>
              </a:graphicData>
            </a:graphic>
          </wp:inline>
        </w:drawing>
      </w:r>
    </w:p>
    <w:p w:rsidR="00214630" w:rsidRDefault="00214630" w:rsidP="00214630">
      <w:pPr>
        <w:tabs>
          <w:tab w:val="left" w:pos="3495"/>
        </w:tabs>
        <w:rPr>
          <w:rFonts w:ascii="Times New Roman" w:hAnsi="Times New Roman" w:cs="Times New Roman"/>
          <w:sz w:val="18"/>
          <w:szCs w:val="18"/>
        </w:rPr>
      </w:pPr>
      <w:r w:rsidRPr="00AB1057">
        <w:rPr>
          <w:rFonts w:ascii="Times New Roman" w:eastAsiaTheme="minorHAnsi" w:hAnsi="Times New Roman" w:cs="Times New Roman"/>
          <w:b/>
          <w:noProof/>
          <w:color w:val="auto"/>
          <w:kern w:val="0"/>
          <w:sz w:val="22"/>
          <w:szCs w:val="22"/>
        </w:rPr>
        <w:drawing>
          <wp:inline distT="0" distB="0" distL="0" distR="0" wp14:anchorId="4DAB397B" wp14:editId="3CC90D2F">
            <wp:extent cx="5880735" cy="3832411"/>
            <wp:effectExtent l="0" t="0" r="5715"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a:srcRect t="20164" r="44604" b="13761"/>
                    <a:stretch/>
                  </pic:blipFill>
                  <pic:spPr bwMode="auto">
                    <a:xfrm>
                      <a:off x="0" y="0"/>
                      <a:ext cx="5895698" cy="3842162"/>
                    </a:xfrm>
                    <a:prstGeom prst="rect">
                      <a:avLst/>
                    </a:prstGeom>
                    <a:ln>
                      <a:noFill/>
                    </a:ln>
                    <a:extLst>
                      <a:ext uri="{53640926-AAD7-44D8-BBD7-CCE9431645EC}">
                        <a14:shadowObscured xmlns:a14="http://schemas.microsoft.com/office/drawing/2010/main"/>
                      </a:ext>
                    </a:extLst>
                  </pic:spPr>
                </pic:pic>
              </a:graphicData>
            </a:graphic>
          </wp:inline>
        </w:drawing>
      </w:r>
    </w:p>
    <w:p w:rsidR="00214630" w:rsidRDefault="00214630" w:rsidP="00214630">
      <w:pPr>
        <w:tabs>
          <w:tab w:val="left" w:pos="3495"/>
        </w:tabs>
        <w:rPr>
          <w:rFonts w:ascii="Times New Roman" w:hAnsi="Times New Roman" w:cs="Times New Roman"/>
          <w:sz w:val="18"/>
          <w:szCs w:val="18"/>
        </w:rPr>
      </w:pPr>
      <w:r w:rsidRPr="00AB1057">
        <w:rPr>
          <w:rFonts w:ascii="Times New Roman" w:eastAsiaTheme="minorHAnsi" w:hAnsi="Times New Roman" w:cs="Times New Roman"/>
          <w:b/>
          <w:noProof/>
          <w:color w:val="auto"/>
          <w:kern w:val="0"/>
          <w:sz w:val="22"/>
          <w:szCs w:val="22"/>
        </w:rPr>
        <w:lastRenderedPageBreak/>
        <w:drawing>
          <wp:inline distT="0" distB="0" distL="0" distR="0" wp14:anchorId="080B9453" wp14:editId="3F45FC3C">
            <wp:extent cx="5930536" cy="4258236"/>
            <wp:effectExtent l="0" t="0" r="0" b="9525"/>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a:srcRect t="22333" r="41823" b="10832"/>
                    <a:stretch/>
                  </pic:blipFill>
                  <pic:spPr bwMode="auto">
                    <a:xfrm>
                      <a:off x="0" y="0"/>
                      <a:ext cx="5966119" cy="4283785"/>
                    </a:xfrm>
                    <a:prstGeom prst="rect">
                      <a:avLst/>
                    </a:prstGeom>
                    <a:ln>
                      <a:noFill/>
                    </a:ln>
                    <a:extLst>
                      <a:ext uri="{53640926-AAD7-44D8-BBD7-CCE9431645EC}">
                        <a14:shadowObscured xmlns:a14="http://schemas.microsoft.com/office/drawing/2010/main"/>
                      </a:ext>
                    </a:extLst>
                  </pic:spPr>
                </pic:pic>
              </a:graphicData>
            </a:graphic>
          </wp:inline>
        </w:drawing>
      </w:r>
    </w:p>
    <w:p w:rsidR="00214630" w:rsidRDefault="00214630" w:rsidP="00214630">
      <w:pPr>
        <w:tabs>
          <w:tab w:val="left" w:pos="3495"/>
        </w:tabs>
        <w:rPr>
          <w:rFonts w:ascii="Times New Roman" w:hAnsi="Times New Roman" w:cs="Times New Roman"/>
          <w:sz w:val="18"/>
          <w:szCs w:val="18"/>
        </w:rPr>
      </w:pPr>
      <w:r w:rsidRPr="00AB1057">
        <w:rPr>
          <w:rFonts w:ascii="Times New Roman" w:eastAsiaTheme="minorHAnsi" w:hAnsi="Times New Roman" w:cs="Times New Roman"/>
          <w:b/>
          <w:noProof/>
          <w:color w:val="auto"/>
          <w:kern w:val="0"/>
          <w:sz w:val="22"/>
          <w:szCs w:val="22"/>
        </w:rPr>
        <w:drawing>
          <wp:inline distT="0" distB="0" distL="0" distR="0" wp14:anchorId="7AEA5998" wp14:editId="0B7C0738">
            <wp:extent cx="5913660" cy="3448050"/>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srcRect t="27604" r="41724" b="13104"/>
                    <a:stretch/>
                  </pic:blipFill>
                  <pic:spPr bwMode="auto">
                    <a:xfrm>
                      <a:off x="0" y="0"/>
                      <a:ext cx="5928128" cy="3456486"/>
                    </a:xfrm>
                    <a:prstGeom prst="rect">
                      <a:avLst/>
                    </a:prstGeom>
                    <a:ln>
                      <a:noFill/>
                    </a:ln>
                    <a:extLst>
                      <a:ext uri="{53640926-AAD7-44D8-BBD7-CCE9431645EC}">
                        <a14:shadowObscured xmlns:a14="http://schemas.microsoft.com/office/drawing/2010/main"/>
                      </a:ext>
                    </a:extLst>
                  </pic:spPr>
                </pic:pic>
              </a:graphicData>
            </a:graphic>
          </wp:inline>
        </w:drawing>
      </w:r>
    </w:p>
    <w:p w:rsidR="00214630" w:rsidRDefault="00214630" w:rsidP="00214630">
      <w:pPr>
        <w:tabs>
          <w:tab w:val="left" w:pos="3495"/>
        </w:tabs>
        <w:rPr>
          <w:rFonts w:ascii="Times New Roman" w:hAnsi="Times New Roman" w:cs="Times New Roman"/>
          <w:sz w:val="18"/>
          <w:szCs w:val="18"/>
        </w:rPr>
      </w:pPr>
      <w:r w:rsidRPr="00AB1057">
        <w:rPr>
          <w:rFonts w:ascii="Times New Roman" w:eastAsiaTheme="minorHAnsi" w:hAnsi="Times New Roman" w:cs="Times New Roman"/>
          <w:b/>
          <w:noProof/>
          <w:color w:val="auto"/>
          <w:kern w:val="0"/>
          <w:sz w:val="22"/>
          <w:szCs w:val="22"/>
        </w:rPr>
        <w:lastRenderedPageBreak/>
        <w:drawing>
          <wp:inline distT="0" distB="0" distL="0" distR="0" wp14:anchorId="302DB182" wp14:editId="63FF8A9C">
            <wp:extent cx="5923932" cy="3590925"/>
            <wp:effectExtent l="0" t="0" r="635"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a:srcRect t="29941" r="44689" b="9138"/>
                    <a:stretch/>
                  </pic:blipFill>
                  <pic:spPr bwMode="auto">
                    <a:xfrm>
                      <a:off x="0" y="0"/>
                      <a:ext cx="5954369" cy="3609375"/>
                    </a:xfrm>
                    <a:prstGeom prst="rect">
                      <a:avLst/>
                    </a:prstGeom>
                    <a:ln>
                      <a:noFill/>
                    </a:ln>
                    <a:extLst>
                      <a:ext uri="{53640926-AAD7-44D8-BBD7-CCE9431645EC}">
                        <a14:shadowObscured xmlns:a14="http://schemas.microsoft.com/office/drawing/2010/main"/>
                      </a:ext>
                    </a:extLst>
                  </pic:spPr>
                </pic:pic>
              </a:graphicData>
            </a:graphic>
          </wp:inline>
        </w:drawing>
      </w:r>
    </w:p>
    <w:p w:rsidR="00214630" w:rsidRDefault="00214630" w:rsidP="00214630">
      <w:pPr>
        <w:tabs>
          <w:tab w:val="left" w:pos="3495"/>
        </w:tabs>
        <w:rPr>
          <w:rFonts w:ascii="Times New Roman" w:hAnsi="Times New Roman" w:cs="Times New Roman"/>
          <w:sz w:val="18"/>
          <w:szCs w:val="18"/>
        </w:rPr>
      </w:pPr>
      <w:r w:rsidRPr="00AB1057">
        <w:rPr>
          <w:rFonts w:ascii="Times New Roman" w:eastAsiaTheme="minorHAnsi" w:hAnsi="Times New Roman" w:cs="Times New Roman"/>
          <w:b/>
          <w:noProof/>
          <w:color w:val="auto"/>
          <w:kern w:val="0"/>
          <w:sz w:val="22"/>
          <w:szCs w:val="22"/>
        </w:rPr>
        <w:drawing>
          <wp:inline distT="0" distB="0" distL="0" distR="0" wp14:anchorId="5D758053" wp14:editId="7FC8E171">
            <wp:extent cx="5924550" cy="1339850"/>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a:srcRect t="22938" r="44669" b="51090"/>
                    <a:stretch/>
                  </pic:blipFill>
                  <pic:spPr bwMode="auto">
                    <a:xfrm>
                      <a:off x="0" y="0"/>
                      <a:ext cx="5962869" cy="1348516"/>
                    </a:xfrm>
                    <a:prstGeom prst="rect">
                      <a:avLst/>
                    </a:prstGeom>
                    <a:ln>
                      <a:noFill/>
                    </a:ln>
                    <a:extLst>
                      <a:ext uri="{53640926-AAD7-44D8-BBD7-CCE9431645EC}">
                        <a14:shadowObscured xmlns:a14="http://schemas.microsoft.com/office/drawing/2010/main"/>
                      </a:ext>
                    </a:extLst>
                  </pic:spPr>
                </pic:pic>
              </a:graphicData>
            </a:graphic>
          </wp:inline>
        </w:drawing>
      </w:r>
    </w:p>
    <w:p w:rsidR="00214630" w:rsidRDefault="00214630" w:rsidP="00214630">
      <w:pPr>
        <w:tabs>
          <w:tab w:val="left" w:pos="3495"/>
        </w:tabs>
        <w:rPr>
          <w:rFonts w:ascii="Times New Roman" w:hAnsi="Times New Roman" w:cs="Times New Roman"/>
          <w:sz w:val="18"/>
          <w:szCs w:val="18"/>
        </w:rPr>
      </w:pPr>
    </w:p>
    <w:p w:rsidR="00214630" w:rsidRDefault="00214630" w:rsidP="00214630">
      <w:pPr>
        <w:tabs>
          <w:tab w:val="left" w:pos="3495"/>
        </w:tabs>
        <w:rPr>
          <w:rFonts w:ascii="Times New Roman" w:hAnsi="Times New Roman" w:cs="Times New Roman"/>
          <w:sz w:val="18"/>
          <w:szCs w:val="18"/>
        </w:rPr>
      </w:pPr>
      <w:r w:rsidRPr="008C3310">
        <w:rPr>
          <w:rFonts w:ascii="Times New Roman" w:eastAsiaTheme="minorHAnsi" w:hAnsi="Times New Roman" w:cs="Times New Roman"/>
          <w:b/>
          <w:noProof/>
          <w:color w:val="auto"/>
          <w:kern w:val="0"/>
          <w:sz w:val="22"/>
          <w:szCs w:val="22"/>
        </w:rPr>
        <w:lastRenderedPageBreak/>
        <w:drawing>
          <wp:inline distT="0" distB="0" distL="0" distR="0" wp14:anchorId="587D9E77" wp14:editId="66352327">
            <wp:extent cx="5934696" cy="4025153"/>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2"/>
                    <a:srcRect t="20283" r="36920" b="11264"/>
                    <a:stretch/>
                  </pic:blipFill>
                  <pic:spPr bwMode="auto">
                    <a:xfrm>
                      <a:off x="0" y="0"/>
                      <a:ext cx="5942799" cy="4030649"/>
                    </a:xfrm>
                    <a:prstGeom prst="rect">
                      <a:avLst/>
                    </a:prstGeom>
                    <a:ln>
                      <a:noFill/>
                    </a:ln>
                    <a:extLst>
                      <a:ext uri="{53640926-AAD7-44D8-BBD7-CCE9431645EC}">
                        <a14:shadowObscured xmlns:a14="http://schemas.microsoft.com/office/drawing/2010/main"/>
                      </a:ext>
                    </a:extLst>
                  </pic:spPr>
                </pic:pic>
              </a:graphicData>
            </a:graphic>
          </wp:inline>
        </w:drawing>
      </w:r>
    </w:p>
    <w:p w:rsidR="00214630" w:rsidRDefault="00214630" w:rsidP="00214630">
      <w:pPr>
        <w:tabs>
          <w:tab w:val="left" w:pos="3495"/>
        </w:tabs>
        <w:rPr>
          <w:rFonts w:ascii="Times New Roman" w:hAnsi="Times New Roman" w:cs="Times New Roman"/>
          <w:sz w:val="18"/>
          <w:szCs w:val="18"/>
        </w:rPr>
      </w:pPr>
      <w:r w:rsidRPr="008C3310">
        <w:rPr>
          <w:rFonts w:ascii="Times New Roman" w:eastAsiaTheme="minorHAnsi" w:hAnsi="Times New Roman" w:cs="Times New Roman"/>
          <w:b/>
          <w:noProof/>
          <w:color w:val="auto"/>
          <w:kern w:val="0"/>
          <w:sz w:val="22"/>
          <w:szCs w:val="22"/>
        </w:rPr>
        <w:drawing>
          <wp:inline distT="0" distB="0" distL="0" distR="0" wp14:anchorId="1F928CE6" wp14:editId="54342573">
            <wp:extent cx="5683250" cy="3706906"/>
            <wp:effectExtent l="0" t="0" r="0" b="8255"/>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3"/>
                    <a:srcRect t="24267" r="39554" b="11988"/>
                    <a:stretch/>
                  </pic:blipFill>
                  <pic:spPr bwMode="auto">
                    <a:xfrm>
                      <a:off x="0" y="0"/>
                      <a:ext cx="5708602" cy="3723442"/>
                    </a:xfrm>
                    <a:prstGeom prst="rect">
                      <a:avLst/>
                    </a:prstGeom>
                    <a:ln>
                      <a:noFill/>
                    </a:ln>
                    <a:extLst>
                      <a:ext uri="{53640926-AAD7-44D8-BBD7-CCE9431645EC}">
                        <a14:shadowObscured xmlns:a14="http://schemas.microsoft.com/office/drawing/2010/main"/>
                      </a:ext>
                    </a:extLst>
                  </pic:spPr>
                </pic:pic>
              </a:graphicData>
            </a:graphic>
          </wp:inline>
        </w:drawing>
      </w:r>
    </w:p>
    <w:p w:rsidR="00214630" w:rsidRDefault="00214630" w:rsidP="00214630">
      <w:pPr>
        <w:tabs>
          <w:tab w:val="left" w:pos="3495"/>
        </w:tabs>
        <w:rPr>
          <w:rFonts w:ascii="Times New Roman" w:hAnsi="Times New Roman" w:cs="Times New Roman"/>
          <w:sz w:val="18"/>
          <w:szCs w:val="18"/>
        </w:rPr>
      </w:pPr>
      <w:r w:rsidRPr="008C3310">
        <w:rPr>
          <w:rFonts w:ascii="Times New Roman" w:eastAsiaTheme="minorHAnsi" w:hAnsi="Times New Roman" w:cs="Times New Roman"/>
          <w:b/>
          <w:noProof/>
          <w:color w:val="auto"/>
          <w:kern w:val="0"/>
          <w:sz w:val="22"/>
          <w:szCs w:val="22"/>
        </w:rPr>
        <w:lastRenderedPageBreak/>
        <w:drawing>
          <wp:inline distT="0" distB="0" distL="0" distR="0" wp14:anchorId="6F8D9B12" wp14:editId="2682E9C4">
            <wp:extent cx="5940425" cy="3980135"/>
            <wp:effectExtent l="0" t="0" r="3175" b="1905"/>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a:srcRect t="23421" r="39175" b="11374"/>
                    <a:stretch/>
                  </pic:blipFill>
                  <pic:spPr bwMode="auto">
                    <a:xfrm>
                      <a:off x="0" y="0"/>
                      <a:ext cx="5940425" cy="3980135"/>
                    </a:xfrm>
                    <a:prstGeom prst="rect">
                      <a:avLst/>
                    </a:prstGeom>
                    <a:ln>
                      <a:noFill/>
                    </a:ln>
                    <a:extLst>
                      <a:ext uri="{53640926-AAD7-44D8-BBD7-CCE9431645EC}">
                        <a14:shadowObscured xmlns:a14="http://schemas.microsoft.com/office/drawing/2010/main"/>
                      </a:ext>
                    </a:extLst>
                  </pic:spPr>
                </pic:pic>
              </a:graphicData>
            </a:graphic>
          </wp:inline>
        </w:drawing>
      </w:r>
    </w:p>
    <w:p w:rsidR="00214630" w:rsidRDefault="00214630" w:rsidP="00214630">
      <w:pPr>
        <w:tabs>
          <w:tab w:val="left" w:pos="3495"/>
        </w:tabs>
        <w:rPr>
          <w:rFonts w:ascii="Times New Roman" w:hAnsi="Times New Roman" w:cs="Times New Roman"/>
          <w:sz w:val="18"/>
          <w:szCs w:val="18"/>
        </w:rPr>
      </w:pPr>
      <w:r w:rsidRPr="008C3310">
        <w:rPr>
          <w:rFonts w:ascii="Times New Roman" w:eastAsiaTheme="minorHAnsi" w:hAnsi="Times New Roman" w:cs="Times New Roman"/>
          <w:b/>
          <w:noProof/>
          <w:color w:val="auto"/>
          <w:kern w:val="0"/>
          <w:sz w:val="22"/>
          <w:szCs w:val="22"/>
        </w:rPr>
        <w:drawing>
          <wp:inline distT="0" distB="0" distL="0" distR="0" wp14:anchorId="074ED129" wp14:editId="75BAB3E9">
            <wp:extent cx="5925671" cy="3921195"/>
            <wp:effectExtent l="0" t="0" r="0" b="3175"/>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5"/>
                    <a:srcRect t="23066" r="36601" b="9809"/>
                    <a:stretch/>
                  </pic:blipFill>
                  <pic:spPr bwMode="auto">
                    <a:xfrm>
                      <a:off x="0" y="0"/>
                      <a:ext cx="5943634" cy="3933082"/>
                    </a:xfrm>
                    <a:prstGeom prst="rect">
                      <a:avLst/>
                    </a:prstGeom>
                    <a:ln>
                      <a:noFill/>
                    </a:ln>
                    <a:extLst>
                      <a:ext uri="{53640926-AAD7-44D8-BBD7-CCE9431645EC}">
                        <a14:shadowObscured xmlns:a14="http://schemas.microsoft.com/office/drawing/2010/main"/>
                      </a:ext>
                    </a:extLst>
                  </pic:spPr>
                </pic:pic>
              </a:graphicData>
            </a:graphic>
          </wp:inline>
        </w:drawing>
      </w:r>
    </w:p>
    <w:p w:rsidR="00214630" w:rsidRDefault="00214630" w:rsidP="00214630">
      <w:pPr>
        <w:tabs>
          <w:tab w:val="left" w:pos="3495"/>
        </w:tabs>
        <w:rPr>
          <w:rFonts w:ascii="Times New Roman" w:hAnsi="Times New Roman" w:cs="Times New Roman"/>
          <w:sz w:val="18"/>
          <w:szCs w:val="18"/>
        </w:rPr>
      </w:pPr>
    </w:p>
    <w:p w:rsidR="00214630" w:rsidRDefault="00214630" w:rsidP="00214630">
      <w:pPr>
        <w:tabs>
          <w:tab w:val="left" w:pos="3495"/>
        </w:tabs>
        <w:rPr>
          <w:rFonts w:ascii="Times New Roman" w:hAnsi="Times New Roman" w:cs="Times New Roman"/>
          <w:sz w:val="18"/>
          <w:szCs w:val="18"/>
        </w:rPr>
      </w:pPr>
      <w:r w:rsidRPr="008C3310">
        <w:rPr>
          <w:rFonts w:ascii="Times New Roman" w:eastAsiaTheme="minorHAnsi" w:hAnsi="Times New Roman" w:cs="Times New Roman"/>
          <w:b/>
          <w:noProof/>
          <w:color w:val="auto"/>
          <w:kern w:val="0"/>
          <w:sz w:val="22"/>
          <w:szCs w:val="22"/>
        </w:rPr>
        <w:lastRenderedPageBreak/>
        <w:drawing>
          <wp:inline distT="0" distB="0" distL="0" distR="0" wp14:anchorId="1694DD52" wp14:editId="67FB4703">
            <wp:extent cx="5916706" cy="3744092"/>
            <wp:effectExtent l="0" t="0" r="8255" b="889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a:srcRect t="28612" r="39182" b="9812"/>
                    <a:stretch/>
                  </pic:blipFill>
                  <pic:spPr bwMode="auto">
                    <a:xfrm>
                      <a:off x="0" y="0"/>
                      <a:ext cx="5928707" cy="3751686"/>
                    </a:xfrm>
                    <a:prstGeom prst="rect">
                      <a:avLst/>
                    </a:prstGeom>
                    <a:ln>
                      <a:noFill/>
                    </a:ln>
                    <a:extLst>
                      <a:ext uri="{53640926-AAD7-44D8-BBD7-CCE9431645EC}">
                        <a14:shadowObscured xmlns:a14="http://schemas.microsoft.com/office/drawing/2010/main"/>
                      </a:ext>
                    </a:extLst>
                  </pic:spPr>
                </pic:pic>
              </a:graphicData>
            </a:graphic>
          </wp:inline>
        </w:drawing>
      </w:r>
    </w:p>
    <w:p w:rsidR="00214630" w:rsidRDefault="00214630" w:rsidP="00214630">
      <w:pPr>
        <w:tabs>
          <w:tab w:val="left" w:pos="3495"/>
        </w:tabs>
        <w:rPr>
          <w:rFonts w:ascii="Times New Roman" w:hAnsi="Times New Roman" w:cs="Times New Roman"/>
          <w:sz w:val="18"/>
          <w:szCs w:val="18"/>
        </w:rPr>
      </w:pPr>
      <w:r w:rsidRPr="008C3310">
        <w:rPr>
          <w:rFonts w:ascii="Times New Roman" w:eastAsiaTheme="minorHAnsi" w:hAnsi="Times New Roman" w:cs="Times New Roman"/>
          <w:b/>
          <w:noProof/>
          <w:color w:val="auto"/>
          <w:kern w:val="0"/>
          <w:sz w:val="22"/>
          <w:szCs w:val="22"/>
        </w:rPr>
        <w:drawing>
          <wp:inline distT="0" distB="0" distL="0" distR="0" wp14:anchorId="2DE02F15" wp14:editId="0C7B0F2D">
            <wp:extent cx="5915505" cy="3671047"/>
            <wp:effectExtent l="0" t="0" r="9525" b="5715"/>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7"/>
                    <a:srcRect t="24387" r="39332" b="10658"/>
                    <a:stretch/>
                  </pic:blipFill>
                  <pic:spPr bwMode="auto">
                    <a:xfrm>
                      <a:off x="0" y="0"/>
                      <a:ext cx="5940392" cy="3686491"/>
                    </a:xfrm>
                    <a:prstGeom prst="rect">
                      <a:avLst/>
                    </a:prstGeom>
                    <a:ln>
                      <a:noFill/>
                    </a:ln>
                    <a:extLst>
                      <a:ext uri="{53640926-AAD7-44D8-BBD7-CCE9431645EC}">
                        <a14:shadowObscured xmlns:a14="http://schemas.microsoft.com/office/drawing/2010/main"/>
                      </a:ext>
                    </a:extLst>
                  </pic:spPr>
                </pic:pic>
              </a:graphicData>
            </a:graphic>
          </wp:inline>
        </w:drawing>
      </w:r>
    </w:p>
    <w:p w:rsidR="00684E55" w:rsidRDefault="00684E55" w:rsidP="00214630">
      <w:pPr>
        <w:tabs>
          <w:tab w:val="left" w:pos="3495"/>
        </w:tabs>
        <w:rPr>
          <w:rFonts w:ascii="Times New Roman" w:hAnsi="Times New Roman" w:cs="Times New Roman"/>
          <w:sz w:val="18"/>
          <w:szCs w:val="18"/>
        </w:rPr>
      </w:pPr>
      <w:r w:rsidRPr="008C3310">
        <w:rPr>
          <w:rFonts w:ascii="Times New Roman" w:eastAsiaTheme="minorHAnsi" w:hAnsi="Times New Roman" w:cs="Times New Roman"/>
          <w:b/>
          <w:noProof/>
          <w:color w:val="auto"/>
          <w:kern w:val="0"/>
          <w:sz w:val="22"/>
          <w:szCs w:val="22"/>
        </w:rPr>
        <w:lastRenderedPageBreak/>
        <w:drawing>
          <wp:inline distT="0" distB="0" distL="0" distR="0" wp14:anchorId="6801DCF4" wp14:editId="2A8671E8">
            <wp:extent cx="5933212" cy="3060962"/>
            <wp:effectExtent l="0" t="0" r="0" b="635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8"/>
                    <a:srcRect t="26440" r="39478" b="9695"/>
                    <a:stretch/>
                  </pic:blipFill>
                  <pic:spPr bwMode="auto">
                    <a:xfrm>
                      <a:off x="0" y="0"/>
                      <a:ext cx="5933212" cy="3060962"/>
                    </a:xfrm>
                    <a:prstGeom prst="rect">
                      <a:avLst/>
                    </a:prstGeom>
                    <a:ln>
                      <a:noFill/>
                    </a:ln>
                    <a:extLst>
                      <a:ext uri="{53640926-AAD7-44D8-BBD7-CCE9431645EC}">
                        <a14:shadowObscured xmlns:a14="http://schemas.microsoft.com/office/drawing/2010/main"/>
                      </a:ext>
                    </a:extLst>
                  </pic:spPr>
                </pic:pic>
              </a:graphicData>
            </a:graphic>
          </wp:inline>
        </w:drawing>
      </w:r>
    </w:p>
    <w:p w:rsidR="00684E55" w:rsidRDefault="00684E55" w:rsidP="00214630">
      <w:pPr>
        <w:tabs>
          <w:tab w:val="left" w:pos="3495"/>
        </w:tabs>
        <w:rPr>
          <w:rFonts w:ascii="Times New Roman" w:hAnsi="Times New Roman" w:cs="Times New Roman"/>
          <w:sz w:val="18"/>
          <w:szCs w:val="18"/>
        </w:rPr>
      </w:pPr>
      <w:r w:rsidRPr="008C3310">
        <w:rPr>
          <w:rFonts w:ascii="Times New Roman" w:eastAsiaTheme="minorHAnsi" w:hAnsi="Times New Roman" w:cs="Times New Roman"/>
          <w:b/>
          <w:noProof/>
          <w:color w:val="auto"/>
          <w:kern w:val="0"/>
          <w:sz w:val="22"/>
          <w:szCs w:val="22"/>
        </w:rPr>
        <w:drawing>
          <wp:inline distT="0" distB="0" distL="0" distR="0" wp14:anchorId="02CC8F07" wp14:editId="7C97A66D">
            <wp:extent cx="5937329" cy="2196353"/>
            <wp:effectExtent l="0" t="0" r="635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9"/>
                    <a:srcRect t="50343" r="39400" b="8602"/>
                    <a:stretch/>
                  </pic:blipFill>
                  <pic:spPr bwMode="auto">
                    <a:xfrm>
                      <a:off x="0" y="0"/>
                      <a:ext cx="5959820" cy="2204673"/>
                    </a:xfrm>
                    <a:prstGeom prst="rect">
                      <a:avLst/>
                    </a:prstGeom>
                    <a:ln>
                      <a:noFill/>
                    </a:ln>
                    <a:extLst>
                      <a:ext uri="{53640926-AAD7-44D8-BBD7-CCE9431645EC}">
                        <a14:shadowObscured xmlns:a14="http://schemas.microsoft.com/office/drawing/2010/main"/>
                      </a:ext>
                    </a:extLst>
                  </pic:spPr>
                </pic:pic>
              </a:graphicData>
            </a:graphic>
          </wp:inline>
        </w:drawing>
      </w:r>
    </w:p>
    <w:p w:rsidR="00684E55" w:rsidRDefault="00684E55" w:rsidP="00214630">
      <w:pPr>
        <w:tabs>
          <w:tab w:val="left" w:pos="3495"/>
        </w:tabs>
        <w:rPr>
          <w:rFonts w:ascii="Times New Roman" w:hAnsi="Times New Roman" w:cs="Times New Roman"/>
          <w:sz w:val="18"/>
          <w:szCs w:val="18"/>
        </w:rPr>
      </w:pPr>
      <w:r w:rsidRPr="00043503">
        <w:rPr>
          <w:rFonts w:ascii="Times New Roman" w:eastAsiaTheme="minorHAnsi" w:hAnsi="Times New Roman" w:cs="Times New Roman"/>
          <w:b/>
          <w:noProof/>
          <w:color w:val="auto"/>
          <w:kern w:val="0"/>
          <w:sz w:val="22"/>
          <w:szCs w:val="22"/>
        </w:rPr>
        <w:drawing>
          <wp:inline distT="0" distB="0" distL="0" distR="0" wp14:anchorId="60D8AE37" wp14:editId="73A0663E">
            <wp:extent cx="5924832" cy="3267075"/>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0"/>
                    <a:srcRect t="25837" r="39541" b="10761"/>
                    <a:stretch/>
                  </pic:blipFill>
                  <pic:spPr bwMode="auto">
                    <a:xfrm>
                      <a:off x="0" y="0"/>
                      <a:ext cx="5966857" cy="3290248"/>
                    </a:xfrm>
                    <a:prstGeom prst="rect">
                      <a:avLst/>
                    </a:prstGeom>
                    <a:ln>
                      <a:noFill/>
                    </a:ln>
                    <a:extLst>
                      <a:ext uri="{53640926-AAD7-44D8-BBD7-CCE9431645EC}">
                        <a14:shadowObscured xmlns:a14="http://schemas.microsoft.com/office/drawing/2010/main"/>
                      </a:ext>
                    </a:extLst>
                  </pic:spPr>
                </pic:pic>
              </a:graphicData>
            </a:graphic>
          </wp:inline>
        </w:drawing>
      </w:r>
    </w:p>
    <w:p w:rsidR="00684E55" w:rsidRDefault="00684E55" w:rsidP="00214630">
      <w:pPr>
        <w:tabs>
          <w:tab w:val="left" w:pos="3495"/>
        </w:tabs>
        <w:rPr>
          <w:rFonts w:ascii="Times New Roman" w:hAnsi="Times New Roman" w:cs="Times New Roman"/>
          <w:sz w:val="18"/>
          <w:szCs w:val="18"/>
        </w:rPr>
      </w:pPr>
    </w:p>
    <w:p w:rsidR="00214630" w:rsidRDefault="00214630" w:rsidP="00214630">
      <w:pPr>
        <w:tabs>
          <w:tab w:val="left" w:pos="3495"/>
        </w:tabs>
        <w:rPr>
          <w:rFonts w:ascii="Times New Roman" w:hAnsi="Times New Roman" w:cs="Times New Roman"/>
          <w:sz w:val="18"/>
          <w:szCs w:val="18"/>
        </w:rPr>
      </w:pPr>
    </w:p>
    <w:p w:rsidR="00214630" w:rsidRDefault="00684E55" w:rsidP="00214630">
      <w:pPr>
        <w:tabs>
          <w:tab w:val="left" w:pos="3495"/>
        </w:tabs>
        <w:rPr>
          <w:rFonts w:ascii="Times New Roman" w:hAnsi="Times New Roman" w:cs="Times New Roman"/>
          <w:sz w:val="18"/>
          <w:szCs w:val="18"/>
        </w:rPr>
      </w:pPr>
      <w:r w:rsidRPr="00043503">
        <w:rPr>
          <w:rFonts w:ascii="Times New Roman" w:eastAsiaTheme="minorHAnsi" w:hAnsi="Times New Roman" w:cs="Times New Roman"/>
          <w:b/>
          <w:noProof/>
          <w:color w:val="auto"/>
          <w:kern w:val="0"/>
          <w:sz w:val="22"/>
          <w:szCs w:val="22"/>
        </w:rPr>
        <w:lastRenderedPageBreak/>
        <w:drawing>
          <wp:inline distT="0" distB="0" distL="0" distR="0" wp14:anchorId="6B7F58CC" wp14:editId="0F7E891E">
            <wp:extent cx="5909340" cy="3836894"/>
            <wp:effectExtent l="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1"/>
                    <a:srcRect t="27526" r="39548" b="9674"/>
                    <a:stretch/>
                  </pic:blipFill>
                  <pic:spPr bwMode="auto">
                    <a:xfrm>
                      <a:off x="0" y="0"/>
                      <a:ext cx="5921924" cy="3845064"/>
                    </a:xfrm>
                    <a:prstGeom prst="rect">
                      <a:avLst/>
                    </a:prstGeom>
                    <a:ln>
                      <a:noFill/>
                    </a:ln>
                    <a:extLst>
                      <a:ext uri="{53640926-AAD7-44D8-BBD7-CCE9431645EC}">
                        <a14:shadowObscured xmlns:a14="http://schemas.microsoft.com/office/drawing/2010/main"/>
                      </a:ext>
                    </a:extLst>
                  </pic:spPr>
                </pic:pic>
              </a:graphicData>
            </a:graphic>
          </wp:inline>
        </w:drawing>
      </w:r>
    </w:p>
    <w:p w:rsidR="00684E55" w:rsidRDefault="00684E55" w:rsidP="00214630">
      <w:pPr>
        <w:tabs>
          <w:tab w:val="left" w:pos="3495"/>
        </w:tabs>
        <w:rPr>
          <w:rFonts w:ascii="Times New Roman" w:hAnsi="Times New Roman" w:cs="Times New Roman"/>
          <w:sz w:val="18"/>
          <w:szCs w:val="18"/>
        </w:rPr>
      </w:pPr>
      <w:r w:rsidRPr="00043503">
        <w:rPr>
          <w:rFonts w:ascii="Times New Roman" w:eastAsiaTheme="minorHAnsi" w:hAnsi="Times New Roman" w:cs="Times New Roman"/>
          <w:b/>
          <w:noProof/>
          <w:color w:val="auto"/>
          <w:kern w:val="0"/>
          <w:sz w:val="22"/>
          <w:szCs w:val="22"/>
        </w:rPr>
        <w:drawing>
          <wp:inline distT="0" distB="0" distL="0" distR="0" wp14:anchorId="045EF2E2" wp14:editId="4998774E">
            <wp:extent cx="5940425" cy="3607546"/>
            <wp:effectExtent l="0" t="0" r="3175" b="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2"/>
                    <a:srcRect t="20282" r="39483" b="17179"/>
                    <a:stretch/>
                  </pic:blipFill>
                  <pic:spPr bwMode="auto">
                    <a:xfrm>
                      <a:off x="0" y="0"/>
                      <a:ext cx="5940425" cy="3607546"/>
                    </a:xfrm>
                    <a:prstGeom prst="rect">
                      <a:avLst/>
                    </a:prstGeom>
                    <a:ln>
                      <a:noFill/>
                    </a:ln>
                    <a:extLst>
                      <a:ext uri="{53640926-AAD7-44D8-BBD7-CCE9431645EC}">
                        <a14:shadowObscured xmlns:a14="http://schemas.microsoft.com/office/drawing/2010/main"/>
                      </a:ext>
                    </a:extLst>
                  </pic:spPr>
                </pic:pic>
              </a:graphicData>
            </a:graphic>
          </wp:inline>
        </w:drawing>
      </w:r>
    </w:p>
    <w:p w:rsidR="00684E55" w:rsidRDefault="00684E55" w:rsidP="00214630">
      <w:pPr>
        <w:tabs>
          <w:tab w:val="left" w:pos="3495"/>
        </w:tabs>
        <w:rPr>
          <w:rFonts w:ascii="Times New Roman" w:hAnsi="Times New Roman" w:cs="Times New Roman"/>
          <w:sz w:val="18"/>
          <w:szCs w:val="18"/>
        </w:rPr>
      </w:pPr>
    </w:p>
    <w:p w:rsidR="00684E55" w:rsidRDefault="00684E55" w:rsidP="00214630">
      <w:pPr>
        <w:tabs>
          <w:tab w:val="left" w:pos="3495"/>
        </w:tabs>
        <w:rPr>
          <w:rFonts w:ascii="Times New Roman" w:hAnsi="Times New Roman" w:cs="Times New Roman"/>
          <w:sz w:val="18"/>
          <w:szCs w:val="18"/>
        </w:rPr>
      </w:pPr>
      <w:r w:rsidRPr="00043503">
        <w:rPr>
          <w:rFonts w:ascii="Times New Roman" w:eastAsiaTheme="minorHAnsi" w:hAnsi="Times New Roman" w:cs="Times New Roman"/>
          <w:b/>
          <w:noProof/>
          <w:color w:val="auto"/>
          <w:kern w:val="0"/>
          <w:sz w:val="22"/>
          <w:szCs w:val="22"/>
        </w:rPr>
        <w:lastRenderedPageBreak/>
        <w:drawing>
          <wp:inline distT="0" distB="0" distL="0" distR="0" wp14:anchorId="7925D5CE" wp14:editId="3B88444F">
            <wp:extent cx="5940425" cy="4232419"/>
            <wp:effectExtent l="0" t="0" r="3175"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3"/>
                    <a:srcRect t="21249" r="39627" b="9927"/>
                    <a:stretch/>
                  </pic:blipFill>
                  <pic:spPr bwMode="auto">
                    <a:xfrm>
                      <a:off x="0" y="0"/>
                      <a:ext cx="5940425" cy="4232419"/>
                    </a:xfrm>
                    <a:prstGeom prst="rect">
                      <a:avLst/>
                    </a:prstGeom>
                    <a:ln>
                      <a:noFill/>
                    </a:ln>
                    <a:extLst>
                      <a:ext uri="{53640926-AAD7-44D8-BBD7-CCE9431645EC}">
                        <a14:shadowObscured xmlns:a14="http://schemas.microsoft.com/office/drawing/2010/main"/>
                      </a:ext>
                    </a:extLst>
                  </pic:spPr>
                </pic:pic>
              </a:graphicData>
            </a:graphic>
          </wp:inline>
        </w:drawing>
      </w:r>
    </w:p>
    <w:p w:rsidR="00684E55" w:rsidRDefault="00684E55" w:rsidP="00214630">
      <w:pPr>
        <w:tabs>
          <w:tab w:val="left" w:pos="3495"/>
        </w:tabs>
        <w:rPr>
          <w:rFonts w:ascii="Times New Roman" w:hAnsi="Times New Roman" w:cs="Times New Roman"/>
          <w:sz w:val="18"/>
          <w:szCs w:val="18"/>
        </w:rPr>
      </w:pPr>
      <w:r w:rsidRPr="00043503">
        <w:rPr>
          <w:rFonts w:ascii="Times New Roman" w:eastAsiaTheme="minorHAnsi" w:hAnsi="Times New Roman" w:cs="Times New Roman"/>
          <w:b/>
          <w:noProof/>
          <w:color w:val="auto"/>
          <w:kern w:val="0"/>
          <w:sz w:val="22"/>
          <w:szCs w:val="22"/>
        </w:rPr>
        <w:drawing>
          <wp:inline distT="0" distB="0" distL="0" distR="0" wp14:anchorId="75B169EE" wp14:editId="3239CA7F">
            <wp:extent cx="5920740" cy="3819525"/>
            <wp:effectExtent l="0" t="0" r="3810" b="9525"/>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4"/>
                    <a:srcRect t="22941" r="39405" b="8852"/>
                    <a:stretch/>
                  </pic:blipFill>
                  <pic:spPr bwMode="auto">
                    <a:xfrm>
                      <a:off x="0" y="0"/>
                      <a:ext cx="5933877" cy="3828000"/>
                    </a:xfrm>
                    <a:prstGeom prst="rect">
                      <a:avLst/>
                    </a:prstGeom>
                    <a:ln>
                      <a:noFill/>
                    </a:ln>
                    <a:extLst>
                      <a:ext uri="{53640926-AAD7-44D8-BBD7-CCE9431645EC}">
                        <a14:shadowObscured xmlns:a14="http://schemas.microsoft.com/office/drawing/2010/main"/>
                      </a:ext>
                    </a:extLst>
                  </pic:spPr>
                </pic:pic>
              </a:graphicData>
            </a:graphic>
          </wp:inline>
        </w:drawing>
      </w:r>
    </w:p>
    <w:p w:rsidR="00684E55" w:rsidRDefault="00684E55" w:rsidP="00214630">
      <w:pPr>
        <w:tabs>
          <w:tab w:val="left" w:pos="3495"/>
        </w:tabs>
        <w:rPr>
          <w:rFonts w:ascii="Times New Roman" w:hAnsi="Times New Roman" w:cs="Times New Roman"/>
          <w:sz w:val="18"/>
          <w:szCs w:val="18"/>
        </w:rPr>
      </w:pPr>
      <w:r w:rsidRPr="00043503">
        <w:rPr>
          <w:rFonts w:ascii="Times New Roman" w:eastAsiaTheme="minorHAnsi" w:hAnsi="Times New Roman" w:cs="Times New Roman"/>
          <w:b/>
          <w:noProof/>
          <w:color w:val="auto"/>
          <w:kern w:val="0"/>
          <w:sz w:val="22"/>
          <w:szCs w:val="22"/>
        </w:rPr>
        <w:lastRenderedPageBreak/>
        <w:drawing>
          <wp:inline distT="0" distB="0" distL="0" distR="0" wp14:anchorId="6E1A2780" wp14:editId="7C6A50A2">
            <wp:extent cx="5940425" cy="4065468"/>
            <wp:effectExtent l="0" t="0" r="3175"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5"/>
                    <a:srcRect t="23788" r="39475" b="9939"/>
                    <a:stretch/>
                  </pic:blipFill>
                  <pic:spPr bwMode="auto">
                    <a:xfrm>
                      <a:off x="0" y="0"/>
                      <a:ext cx="5940425" cy="4065468"/>
                    </a:xfrm>
                    <a:prstGeom prst="rect">
                      <a:avLst/>
                    </a:prstGeom>
                    <a:ln>
                      <a:noFill/>
                    </a:ln>
                    <a:extLst>
                      <a:ext uri="{53640926-AAD7-44D8-BBD7-CCE9431645EC}">
                        <a14:shadowObscured xmlns:a14="http://schemas.microsoft.com/office/drawing/2010/main"/>
                      </a:ext>
                    </a:extLst>
                  </pic:spPr>
                </pic:pic>
              </a:graphicData>
            </a:graphic>
          </wp:inline>
        </w:drawing>
      </w:r>
    </w:p>
    <w:p w:rsidR="00684E55" w:rsidRDefault="00684E55" w:rsidP="00214630">
      <w:pPr>
        <w:tabs>
          <w:tab w:val="left" w:pos="3495"/>
        </w:tabs>
        <w:rPr>
          <w:rFonts w:ascii="Times New Roman" w:hAnsi="Times New Roman" w:cs="Times New Roman"/>
          <w:sz w:val="18"/>
          <w:szCs w:val="18"/>
        </w:rPr>
      </w:pPr>
      <w:r w:rsidRPr="00043503">
        <w:rPr>
          <w:rFonts w:ascii="Times New Roman" w:eastAsiaTheme="minorHAnsi" w:hAnsi="Times New Roman" w:cs="Times New Roman"/>
          <w:b/>
          <w:noProof/>
          <w:color w:val="auto"/>
          <w:kern w:val="0"/>
          <w:sz w:val="22"/>
          <w:szCs w:val="22"/>
        </w:rPr>
        <w:drawing>
          <wp:inline distT="0" distB="0" distL="0" distR="0" wp14:anchorId="15A44FDD" wp14:editId="5B98923F">
            <wp:extent cx="5940425" cy="4003854"/>
            <wp:effectExtent l="0" t="0" r="3175"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a:srcRect t="24028" r="39327" b="10542"/>
                    <a:stretch/>
                  </pic:blipFill>
                  <pic:spPr bwMode="auto">
                    <a:xfrm>
                      <a:off x="0" y="0"/>
                      <a:ext cx="5940425" cy="4003854"/>
                    </a:xfrm>
                    <a:prstGeom prst="rect">
                      <a:avLst/>
                    </a:prstGeom>
                    <a:ln>
                      <a:noFill/>
                    </a:ln>
                    <a:extLst>
                      <a:ext uri="{53640926-AAD7-44D8-BBD7-CCE9431645EC}">
                        <a14:shadowObscured xmlns:a14="http://schemas.microsoft.com/office/drawing/2010/main"/>
                      </a:ext>
                    </a:extLst>
                  </pic:spPr>
                </pic:pic>
              </a:graphicData>
            </a:graphic>
          </wp:inline>
        </w:drawing>
      </w:r>
    </w:p>
    <w:p w:rsidR="00684E55" w:rsidRDefault="00684E55" w:rsidP="00214630">
      <w:pPr>
        <w:tabs>
          <w:tab w:val="left" w:pos="3495"/>
        </w:tabs>
        <w:rPr>
          <w:rFonts w:ascii="Times New Roman" w:hAnsi="Times New Roman" w:cs="Times New Roman"/>
          <w:sz w:val="18"/>
          <w:szCs w:val="18"/>
        </w:rPr>
      </w:pPr>
    </w:p>
    <w:p w:rsidR="00684E55" w:rsidRDefault="00684E55" w:rsidP="00214630">
      <w:pPr>
        <w:tabs>
          <w:tab w:val="left" w:pos="3495"/>
        </w:tabs>
        <w:rPr>
          <w:rFonts w:ascii="Times New Roman" w:hAnsi="Times New Roman" w:cs="Times New Roman"/>
          <w:sz w:val="18"/>
          <w:szCs w:val="18"/>
        </w:rPr>
      </w:pPr>
    </w:p>
    <w:p w:rsidR="00684E55" w:rsidRDefault="00684E55" w:rsidP="00214630">
      <w:pPr>
        <w:tabs>
          <w:tab w:val="left" w:pos="3495"/>
        </w:tabs>
        <w:rPr>
          <w:rFonts w:ascii="Times New Roman" w:hAnsi="Times New Roman" w:cs="Times New Roman"/>
          <w:sz w:val="18"/>
          <w:szCs w:val="18"/>
        </w:rPr>
      </w:pPr>
    </w:p>
    <w:p w:rsidR="00684E55" w:rsidRDefault="00684E55" w:rsidP="00214630">
      <w:pPr>
        <w:tabs>
          <w:tab w:val="left" w:pos="3495"/>
        </w:tabs>
        <w:rPr>
          <w:rFonts w:ascii="Times New Roman" w:hAnsi="Times New Roman" w:cs="Times New Roman"/>
          <w:sz w:val="18"/>
          <w:szCs w:val="18"/>
        </w:rPr>
      </w:pPr>
    </w:p>
    <w:p w:rsidR="00684E55" w:rsidRDefault="00684E55" w:rsidP="00214630">
      <w:pPr>
        <w:tabs>
          <w:tab w:val="left" w:pos="3495"/>
        </w:tabs>
        <w:rPr>
          <w:rFonts w:ascii="Times New Roman" w:hAnsi="Times New Roman" w:cs="Times New Roman"/>
          <w:sz w:val="18"/>
          <w:szCs w:val="18"/>
        </w:rPr>
      </w:pPr>
      <w:r w:rsidRPr="00043503">
        <w:rPr>
          <w:rFonts w:ascii="Times New Roman" w:eastAsiaTheme="minorHAnsi" w:hAnsi="Times New Roman" w:cs="Times New Roman"/>
          <w:b/>
          <w:noProof/>
          <w:color w:val="auto"/>
          <w:kern w:val="0"/>
          <w:sz w:val="22"/>
          <w:szCs w:val="22"/>
        </w:rPr>
        <w:lastRenderedPageBreak/>
        <w:drawing>
          <wp:inline distT="0" distB="0" distL="0" distR="0" wp14:anchorId="072F673D" wp14:editId="4098354D">
            <wp:extent cx="5940425" cy="3716500"/>
            <wp:effectExtent l="0" t="0" r="3175"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7"/>
                    <a:srcRect l="-148" t="28733" r="39471" b="10530"/>
                    <a:stretch/>
                  </pic:blipFill>
                  <pic:spPr bwMode="auto">
                    <a:xfrm>
                      <a:off x="0" y="0"/>
                      <a:ext cx="5940425" cy="3716500"/>
                    </a:xfrm>
                    <a:prstGeom prst="rect">
                      <a:avLst/>
                    </a:prstGeom>
                    <a:ln>
                      <a:noFill/>
                    </a:ln>
                    <a:extLst>
                      <a:ext uri="{53640926-AAD7-44D8-BBD7-CCE9431645EC}">
                        <a14:shadowObscured xmlns:a14="http://schemas.microsoft.com/office/drawing/2010/main"/>
                      </a:ext>
                    </a:extLst>
                  </pic:spPr>
                </pic:pic>
              </a:graphicData>
            </a:graphic>
          </wp:inline>
        </w:drawing>
      </w:r>
    </w:p>
    <w:p w:rsidR="00684E55" w:rsidRDefault="00684E55" w:rsidP="00214630">
      <w:pPr>
        <w:tabs>
          <w:tab w:val="left" w:pos="3495"/>
        </w:tabs>
        <w:rPr>
          <w:rFonts w:ascii="Times New Roman" w:hAnsi="Times New Roman" w:cs="Times New Roman"/>
          <w:sz w:val="18"/>
          <w:szCs w:val="18"/>
        </w:rPr>
      </w:pPr>
      <w:r w:rsidRPr="00967BD4">
        <w:rPr>
          <w:rFonts w:ascii="Times New Roman" w:eastAsiaTheme="minorHAnsi" w:hAnsi="Times New Roman" w:cs="Times New Roman"/>
          <w:b/>
          <w:noProof/>
          <w:color w:val="auto"/>
          <w:kern w:val="0"/>
          <w:sz w:val="22"/>
          <w:szCs w:val="22"/>
        </w:rPr>
        <w:drawing>
          <wp:inline distT="0" distB="0" distL="0" distR="0" wp14:anchorId="2A418FE9" wp14:editId="303A9551">
            <wp:extent cx="5926635" cy="3975847"/>
            <wp:effectExtent l="0" t="0" r="0" b="5715"/>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a:srcRect t="22696" r="39472" b="12338"/>
                    <a:stretch/>
                  </pic:blipFill>
                  <pic:spPr bwMode="auto">
                    <a:xfrm>
                      <a:off x="0" y="0"/>
                      <a:ext cx="5940682" cy="3985271"/>
                    </a:xfrm>
                    <a:prstGeom prst="rect">
                      <a:avLst/>
                    </a:prstGeom>
                    <a:ln>
                      <a:noFill/>
                    </a:ln>
                    <a:extLst>
                      <a:ext uri="{53640926-AAD7-44D8-BBD7-CCE9431645EC}">
                        <a14:shadowObscured xmlns:a14="http://schemas.microsoft.com/office/drawing/2010/main"/>
                      </a:ext>
                    </a:extLst>
                  </pic:spPr>
                </pic:pic>
              </a:graphicData>
            </a:graphic>
          </wp:inline>
        </w:drawing>
      </w:r>
    </w:p>
    <w:p w:rsidR="00684E55" w:rsidRDefault="00684E55" w:rsidP="00214630">
      <w:pPr>
        <w:tabs>
          <w:tab w:val="left" w:pos="3495"/>
        </w:tabs>
        <w:rPr>
          <w:rFonts w:ascii="Times New Roman" w:hAnsi="Times New Roman" w:cs="Times New Roman"/>
          <w:sz w:val="18"/>
          <w:szCs w:val="18"/>
        </w:rPr>
      </w:pPr>
      <w:r w:rsidRPr="00967BD4">
        <w:rPr>
          <w:rFonts w:ascii="Times New Roman" w:eastAsiaTheme="minorHAnsi" w:hAnsi="Times New Roman" w:cs="Times New Roman"/>
          <w:b/>
          <w:noProof/>
          <w:color w:val="auto"/>
          <w:kern w:val="0"/>
          <w:sz w:val="22"/>
          <w:szCs w:val="22"/>
        </w:rPr>
        <w:lastRenderedPageBreak/>
        <w:drawing>
          <wp:inline distT="0" distB="0" distL="0" distR="0" wp14:anchorId="527F1CB1" wp14:editId="717C8B17">
            <wp:extent cx="5940425" cy="4207378"/>
            <wp:effectExtent l="0" t="0" r="3175" b="3175"/>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9"/>
                    <a:srcRect t="21852" r="39480" b="9569"/>
                    <a:stretch/>
                  </pic:blipFill>
                  <pic:spPr bwMode="auto">
                    <a:xfrm>
                      <a:off x="0" y="0"/>
                      <a:ext cx="5940425" cy="4207378"/>
                    </a:xfrm>
                    <a:prstGeom prst="rect">
                      <a:avLst/>
                    </a:prstGeom>
                    <a:ln>
                      <a:noFill/>
                    </a:ln>
                    <a:extLst>
                      <a:ext uri="{53640926-AAD7-44D8-BBD7-CCE9431645EC}">
                        <a14:shadowObscured xmlns:a14="http://schemas.microsoft.com/office/drawing/2010/main"/>
                      </a:ext>
                    </a:extLst>
                  </pic:spPr>
                </pic:pic>
              </a:graphicData>
            </a:graphic>
          </wp:inline>
        </w:drawing>
      </w:r>
    </w:p>
    <w:p w:rsidR="00684E55" w:rsidRDefault="00684E55" w:rsidP="00214630">
      <w:pPr>
        <w:tabs>
          <w:tab w:val="left" w:pos="3495"/>
        </w:tabs>
        <w:rPr>
          <w:rFonts w:ascii="Times New Roman" w:hAnsi="Times New Roman" w:cs="Times New Roman"/>
          <w:sz w:val="18"/>
          <w:szCs w:val="18"/>
        </w:rPr>
      </w:pPr>
      <w:r w:rsidRPr="00967BD4">
        <w:rPr>
          <w:rFonts w:ascii="Times New Roman" w:eastAsiaTheme="minorHAnsi" w:hAnsi="Times New Roman" w:cs="Times New Roman"/>
          <w:b/>
          <w:noProof/>
          <w:color w:val="auto"/>
          <w:kern w:val="0"/>
          <w:sz w:val="22"/>
          <w:szCs w:val="22"/>
        </w:rPr>
        <w:drawing>
          <wp:inline distT="0" distB="0" distL="0" distR="0" wp14:anchorId="51F0D48F" wp14:editId="1F175EAC">
            <wp:extent cx="5883593" cy="3922059"/>
            <wp:effectExtent l="0" t="0" r="3175" b="254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0"/>
                    <a:srcRect t="21369" r="36151" b="10533"/>
                    <a:stretch/>
                  </pic:blipFill>
                  <pic:spPr bwMode="auto">
                    <a:xfrm>
                      <a:off x="0" y="0"/>
                      <a:ext cx="5899854" cy="3932899"/>
                    </a:xfrm>
                    <a:prstGeom prst="rect">
                      <a:avLst/>
                    </a:prstGeom>
                    <a:ln>
                      <a:noFill/>
                    </a:ln>
                    <a:extLst>
                      <a:ext uri="{53640926-AAD7-44D8-BBD7-CCE9431645EC}">
                        <a14:shadowObscured xmlns:a14="http://schemas.microsoft.com/office/drawing/2010/main"/>
                      </a:ext>
                    </a:extLst>
                  </pic:spPr>
                </pic:pic>
              </a:graphicData>
            </a:graphic>
          </wp:inline>
        </w:drawing>
      </w:r>
    </w:p>
    <w:p w:rsidR="00684E55" w:rsidRDefault="00684E55" w:rsidP="00214630">
      <w:pPr>
        <w:tabs>
          <w:tab w:val="left" w:pos="3495"/>
        </w:tabs>
        <w:rPr>
          <w:rFonts w:ascii="Times New Roman" w:hAnsi="Times New Roman" w:cs="Times New Roman"/>
          <w:sz w:val="18"/>
          <w:szCs w:val="18"/>
        </w:rPr>
      </w:pPr>
    </w:p>
    <w:p w:rsidR="00684E55" w:rsidRDefault="00684E55" w:rsidP="00214630">
      <w:pPr>
        <w:tabs>
          <w:tab w:val="left" w:pos="3495"/>
        </w:tabs>
        <w:rPr>
          <w:rFonts w:ascii="Times New Roman" w:hAnsi="Times New Roman" w:cs="Times New Roman"/>
          <w:sz w:val="18"/>
          <w:szCs w:val="18"/>
        </w:rPr>
      </w:pPr>
    </w:p>
    <w:p w:rsidR="00684E55" w:rsidRDefault="00684E55" w:rsidP="00214630">
      <w:pPr>
        <w:tabs>
          <w:tab w:val="left" w:pos="3495"/>
        </w:tabs>
        <w:rPr>
          <w:rFonts w:ascii="Times New Roman" w:hAnsi="Times New Roman" w:cs="Times New Roman"/>
          <w:sz w:val="18"/>
          <w:szCs w:val="18"/>
        </w:rPr>
      </w:pPr>
    </w:p>
    <w:p w:rsidR="00684E55" w:rsidRDefault="00684E55" w:rsidP="00214630">
      <w:pPr>
        <w:tabs>
          <w:tab w:val="left" w:pos="3495"/>
        </w:tabs>
        <w:rPr>
          <w:rFonts w:ascii="Times New Roman" w:hAnsi="Times New Roman" w:cs="Times New Roman"/>
          <w:sz w:val="18"/>
          <w:szCs w:val="18"/>
        </w:rPr>
      </w:pPr>
    </w:p>
    <w:p w:rsidR="00684E55" w:rsidRDefault="00684E55" w:rsidP="00214630">
      <w:pPr>
        <w:tabs>
          <w:tab w:val="left" w:pos="3495"/>
        </w:tabs>
        <w:rPr>
          <w:rFonts w:ascii="Times New Roman" w:hAnsi="Times New Roman" w:cs="Times New Roman"/>
          <w:sz w:val="18"/>
          <w:szCs w:val="18"/>
        </w:rPr>
      </w:pPr>
    </w:p>
    <w:p w:rsidR="00684E55" w:rsidRDefault="00684E55" w:rsidP="00214630">
      <w:pPr>
        <w:tabs>
          <w:tab w:val="left" w:pos="3495"/>
        </w:tabs>
        <w:rPr>
          <w:rFonts w:ascii="Times New Roman" w:hAnsi="Times New Roman" w:cs="Times New Roman"/>
          <w:sz w:val="18"/>
          <w:szCs w:val="18"/>
        </w:rPr>
      </w:pPr>
      <w:r w:rsidRPr="00962966">
        <w:rPr>
          <w:rFonts w:ascii="Times New Roman" w:eastAsiaTheme="minorHAnsi" w:hAnsi="Times New Roman" w:cs="Times New Roman"/>
          <w:b/>
          <w:noProof/>
          <w:color w:val="auto"/>
          <w:kern w:val="0"/>
          <w:sz w:val="22"/>
          <w:szCs w:val="22"/>
        </w:rPr>
        <w:drawing>
          <wp:inline distT="0" distB="0" distL="0" distR="0" wp14:anchorId="5E97B577" wp14:editId="7D196CEB">
            <wp:extent cx="5940425" cy="3134786"/>
            <wp:effectExtent l="0" t="0" r="3175" b="889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1"/>
                    <a:srcRect t="19804" r="39472" b="29088"/>
                    <a:stretch/>
                  </pic:blipFill>
                  <pic:spPr bwMode="auto">
                    <a:xfrm>
                      <a:off x="0" y="0"/>
                      <a:ext cx="5940425" cy="3134786"/>
                    </a:xfrm>
                    <a:prstGeom prst="rect">
                      <a:avLst/>
                    </a:prstGeom>
                    <a:ln>
                      <a:noFill/>
                    </a:ln>
                    <a:extLst>
                      <a:ext uri="{53640926-AAD7-44D8-BBD7-CCE9431645EC}">
                        <a14:shadowObscured xmlns:a14="http://schemas.microsoft.com/office/drawing/2010/main"/>
                      </a:ext>
                    </a:extLst>
                  </pic:spPr>
                </pic:pic>
              </a:graphicData>
            </a:graphic>
          </wp:inline>
        </w:drawing>
      </w:r>
    </w:p>
    <w:p w:rsidR="00684E55" w:rsidRDefault="00684E55" w:rsidP="00214630">
      <w:pPr>
        <w:tabs>
          <w:tab w:val="left" w:pos="3495"/>
        </w:tabs>
        <w:rPr>
          <w:rFonts w:ascii="Times New Roman" w:hAnsi="Times New Roman" w:cs="Times New Roman"/>
          <w:sz w:val="18"/>
          <w:szCs w:val="18"/>
        </w:rPr>
      </w:pPr>
    </w:p>
    <w:p w:rsidR="00684E55" w:rsidRPr="00684E55" w:rsidRDefault="00684E55" w:rsidP="00684E55">
      <w:pPr>
        <w:spacing w:after="0" w:line="240" w:lineRule="auto"/>
        <w:jc w:val="right"/>
        <w:outlineLvl w:val="0"/>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Приложение № 5 к решению районного Совета народных депутатов</w:t>
      </w:r>
    </w:p>
    <w:p w:rsidR="00684E55" w:rsidRPr="00684E55" w:rsidRDefault="00684E55" w:rsidP="00684E55">
      <w:pPr>
        <w:spacing w:after="0" w:line="240" w:lineRule="auto"/>
        <w:ind w:left="4111" w:hanging="4111"/>
        <w:jc w:val="right"/>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 243 от 28.07.2022 года  «О внесении изменений в                                                                                                                                                                                        решение Почепского районного Совета народных депутатов от 24.12.2021 года №205 "О бюджете  Почепского муниципального  района Брянской области на 2022 год и плановый период 2023 и 2024 годов»</w:t>
      </w:r>
    </w:p>
    <w:p w:rsidR="00684E55" w:rsidRPr="00684E55" w:rsidRDefault="00684E55" w:rsidP="00684E55">
      <w:pPr>
        <w:spacing w:after="0" w:line="240" w:lineRule="auto"/>
        <w:jc w:val="both"/>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 xml:space="preserve">                                                             </w:t>
      </w:r>
    </w:p>
    <w:p w:rsidR="00684E55" w:rsidRPr="00684E55" w:rsidRDefault="00684E55" w:rsidP="00684E55">
      <w:pPr>
        <w:spacing w:after="0" w:line="240" w:lineRule="auto"/>
        <w:outlineLvl w:val="0"/>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 xml:space="preserve">                                                                                               Приложение № 8</w:t>
      </w:r>
    </w:p>
    <w:p w:rsidR="00684E55" w:rsidRPr="00684E55" w:rsidRDefault="00684E55" w:rsidP="00684E55">
      <w:pPr>
        <w:spacing w:after="0" w:line="240" w:lineRule="auto"/>
        <w:ind w:left="4253"/>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к решению Почепского районного Совета народных депутатов № 205 от 24.12.2021 года "О бюджете  Почепского муниципального района Брянской области на 2022 год и плановый период 2022 и 2024 годов»</w:t>
      </w:r>
    </w:p>
    <w:p w:rsidR="00684E55" w:rsidRPr="00684E55" w:rsidRDefault="00684E55" w:rsidP="00684E55">
      <w:pPr>
        <w:spacing w:after="0" w:line="240" w:lineRule="auto"/>
        <w:jc w:val="both"/>
        <w:rPr>
          <w:rFonts w:ascii="Times New Roman" w:hAnsi="Times New Roman" w:cs="Times New Roman"/>
          <w:color w:val="auto"/>
          <w:kern w:val="0"/>
          <w:sz w:val="18"/>
          <w:szCs w:val="18"/>
        </w:rPr>
      </w:pPr>
    </w:p>
    <w:p w:rsidR="00684E55" w:rsidRPr="00684E55" w:rsidRDefault="00684E55" w:rsidP="00684E55">
      <w:pPr>
        <w:spacing w:after="0" w:line="240" w:lineRule="auto"/>
        <w:jc w:val="both"/>
        <w:rPr>
          <w:rFonts w:ascii="Times New Roman" w:hAnsi="Times New Roman" w:cs="Times New Roman"/>
          <w:color w:val="auto"/>
          <w:kern w:val="0"/>
          <w:sz w:val="18"/>
          <w:szCs w:val="18"/>
        </w:rPr>
      </w:pPr>
    </w:p>
    <w:p w:rsidR="00684E55" w:rsidRPr="00684E55" w:rsidRDefault="00684E55" w:rsidP="00684E55">
      <w:pPr>
        <w:spacing w:after="0" w:line="240" w:lineRule="auto"/>
        <w:jc w:val="center"/>
        <w:rPr>
          <w:rFonts w:ascii="Times New Roman" w:hAnsi="Times New Roman" w:cs="Times New Roman"/>
          <w:b/>
          <w:color w:val="auto"/>
          <w:kern w:val="0"/>
          <w:sz w:val="18"/>
          <w:szCs w:val="18"/>
        </w:rPr>
      </w:pPr>
      <w:r w:rsidRPr="00684E55">
        <w:rPr>
          <w:rFonts w:ascii="Times New Roman" w:hAnsi="Times New Roman" w:cs="Times New Roman"/>
          <w:b/>
          <w:color w:val="auto"/>
          <w:kern w:val="0"/>
          <w:sz w:val="18"/>
          <w:szCs w:val="18"/>
        </w:rPr>
        <w:t xml:space="preserve">ИСТОЧНИКИ ВНУТРЕННЕГО ФИНАНСИРОВАНИЯ ДЕФИЦИТА  БЮДЖЕТА ПОЧЕПСКОГО МУНИЦИПАЛЬНОГО РАЙОНА БРЯНСКОЙ ОБЛАСТИ </w:t>
      </w:r>
    </w:p>
    <w:p w:rsidR="00684E55" w:rsidRPr="00684E55" w:rsidRDefault="00684E55" w:rsidP="00684E55">
      <w:pPr>
        <w:spacing w:after="0" w:line="240" w:lineRule="auto"/>
        <w:jc w:val="center"/>
        <w:rPr>
          <w:rFonts w:ascii="Times New Roman" w:hAnsi="Times New Roman" w:cs="Times New Roman"/>
          <w:b/>
          <w:color w:val="auto"/>
          <w:kern w:val="0"/>
          <w:sz w:val="18"/>
          <w:szCs w:val="18"/>
        </w:rPr>
      </w:pPr>
      <w:r w:rsidRPr="00684E55">
        <w:rPr>
          <w:rFonts w:ascii="Times New Roman" w:hAnsi="Times New Roman" w:cs="Times New Roman"/>
          <w:b/>
          <w:color w:val="auto"/>
          <w:kern w:val="0"/>
          <w:sz w:val="18"/>
          <w:szCs w:val="18"/>
        </w:rPr>
        <w:t>НА 2022 ГОД И  ПЛАНОВЫЙ ПЕРИОД 2023 и 2024 ГОДОВ</w:t>
      </w:r>
    </w:p>
    <w:p w:rsidR="00684E55" w:rsidRPr="00684E55" w:rsidRDefault="00684E55" w:rsidP="00684E55">
      <w:pPr>
        <w:spacing w:after="0" w:line="240" w:lineRule="auto"/>
        <w:jc w:val="center"/>
        <w:rPr>
          <w:rFonts w:ascii="Times New Roman" w:hAnsi="Times New Roman" w:cs="Times New Roman"/>
          <w:b/>
          <w:color w:val="auto"/>
          <w:kern w:val="0"/>
          <w:sz w:val="18"/>
          <w:szCs w:val="18"/>
        </w:rPr>
      </w:pPr>
    </w:p>
    <w:p w:rsidR="00684E55" w:rsidRPr="00684E55" w:rsidRDefault="00684E55" w:rsidP="00684E55">
      <w:pPr>
        <w:spacing w:after="0" w:line="240" w:lineRule="auto"/>
        <w:jc w:val="both"/>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 xml:space="preserve">                                                                                                              (рублей)</w:t>
      </w:r>
    </w:p>
    <w:tbl>
      <w:tblPr>
        <w:tblW w:w="9924" w:type="dxa"/>
        <w:tblInd w:w="-1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70"/>
        <w:gridCol w:w="3827"/>
        <w:gridCol w:w="1559"/>
        <w:gridCol w:w="1134"/>
        <w:gridCol w:w="1134"/>
      </w:tblGrid>
      <w:tr w:rsidR="00684E55" w:rsidRPr="00684E55" w:rsidTr="00684E55">
        <w:trPr>
          <w:trHeight w:val="311"/>
        </w:trPr>
        <w:tc>
          <w:tcPr>
            <w:tcW w:w="2270" w:type="dxa"/>
            <w:shd w:val="clear" w:color="auto" w:fill="auto"/>
          </w:tcPr>
          <w:p w:rsidR="00684E55" w:rsidRPr="00684E55" w:rsidRDefault="00684E55" w:rsidP="00684E55">
            <w:pPr>
              <w:spacing w:after="0" w:line="240" w:lineRule="auto"/>
              <w:jc w:val="center"/>
              <w:rPr>
                <w:rFonts w:ascii="Times New Roman" w:hAnsi="Times New Roman" w:cs="Times New Roman"/>
                <w:b/>
                <w:color w:val="auto"/>
                <w:kern w:val="0"/>
                <w:sz w:val="18"/>
                <w:szCs w:val="18"/>
              </w:rPr>
            </w:pPr>
            <w:r w:rsidRPr="00684E55">
              <w:rPr>
                <w:rFonts w:ascii="Times New Roman" w:hAnsi="Times New Roman" w:cs="Times New Roman"/>
                <w:b/>
                <w:color w:val="auto"/>
                <w:kern w:val="0"/>
                <w:sz w:val="18"/>
                <w:szCs w:val="18"/>
              </w:rPr>
              <w:t>КБК</w:t>
            </w:r>
          </w:p>
        </w:tc>
        <w:tc>
          <w:tcPr>
            <w:tcW w:w="3827" w:type="dxa"/>
            <w:shd w:val="clear" w:color="auto" w:fill="auto"/>
          </w:tcPr>
          <w:p w:rsidR="00684E55" w:rsidRPr="00684E55" w:rsidRDefault="00684E55" w:rsidP="00684E55">
            <w:pPr>
              <w:spacing w:after="0" w:line="240" w:lineRule="auto"/>
              <w:jc w:val="center"/>
              <w:rPr>
                <w:rFonts w:ascii="Times New Roman" w:hAnsi="Times New Roman" w:cs="Times New Roman"/>
                <w:b/>
                <w:color w:val="auto"/>
                <w:kern w:val="0"/>
                <w:sz w:val="18"/>
                <w:szCs w:val="18"/>
              </w:rPr>
            </w:pPr>
            <w:r w:rsidRPr="00684E55">
              <w:rPr>
                <w:rFonts w:ascii="Times New Roman" w:hAnsi="Times New Roman" w:cs="Times New Roman"/>
                <w:b/>
                <w:color w:val="auto"/>
                <w:kern w:val="0"/>
                <w:sz w:val="18"/>
                <w:szCs w:val="18"/>
              </w:rPr>
              <w:t>Наименование показателя</w:t>
            </w:r>
          </w:p>
        </w:tc>
        <w:tc>
          <w:tcPr>
            <w:tcW w:w="1559" w:type="dxa"/>
            <w:shd w:val="clear" w:color="auto" w:fill="auto"/>
          </w:tcPr>
          <w:p w:rsidR="00684E55" w:rsidRPr="00684E55" w:rsidRDefault="00684E55" w:rsidP="00684E55">
            <w:pPr>
              <w:spacing w:after="0" w:line="240" w:lineRule="auto"/>
              <w:jc w:val="center"/>
              <w:rPr>
                <w:rFonts w:ascii="Times New Roman" w:hAnsi="Times New Roman" w:cs="Times New Roman"/>
                <w:b/>
                <w:color w:val="auto"/>
                <w:kern w:val="0"/>
                <w:sz w:val="18"/>
                <w:szCs w:val="18"/>
              </w:rPr>
            </w:pPr>
            <w:r w:rsidRPr="00684E55">
              <w:rPr>
                <w:rFonts w:ascii="Times New Roman" w:hAnsi="Times New Roman" w:cs="Times New Roman"/>
                <w:b/>
                <w:color w:val="auto"/>
                <w:kern w:val="0"/>
                <w:sz w:val="18"/>
                <w:szCs w:val="18"/>
              </w:rPr>
              <w:t>Сумма на 2022 год</w:t>
            </w:r>
          </w:p>
          <w:p w:rsidR="00684E55" w:rsidRPr="00684E55" w:rsidRDefault="00684E55" w:rsidP="00684E55">
            <w:pPr>
              <w:spacing w:after="0" w:line="240" w:lineRule="auto"/>
              <w:jc w:val="center"/>
              <w:rPr>
                <w:rFonts w:ascii="Times New Roman" w:hAnsi="Times New Roman" w:cs="Times New Roman"/>
                <w:b/>
                <w:color w:val="auto"/>
                <w:kern w:val="0"/>
                <w:sz w:val="18"/>
                <w:szCs w:val="18"/>
              </w:rPr>
            </w:pPr>
          </w:p>
        </w:tc>
        <w:tc>
          <w:tcPr>
            <w:tcW w:w="1134" w:type="dxa"/>
          </w:tcPr>
          <w:p w:rsidR="00684E55" w:rsidRPr="00684E55" w:rsidRDefault="00684E55" w:rsidP="00684E55">
            <w:pPr>
              <w:spacing w:after="0" w:line="240" w:lineRule="auto"/>
              <w:jc w:val="center"/>
              <w:rPr>
                <w:rFonts w:ascii="Times New Roman" w:hAnsi="Times New Roman" w:cs="Times New Roman"/>
                <w:color w:val="auto"/>
                <w:kern w:val="0"/>
                <w:sz w:val="18"/>
                <w:szCs w:val="18"/>
              </w:rPr>
            </w:pPr>
            <w:r w:rsidRPr="00684E55">
              <w:rPr>
                <w:rFonts w:ascii="Times New Roman" w:hAnsi="Times New Roman" w:cs="Times New Roman"/>
                <w:b/>
                <w:color w:val="auto"/>
                <w:kern w:val="0"/>
                <w:sz w:val="18"/>
                <w:szCs w:val="18"/>
              </w:rPr>
              <w:t>Сумма на 2023 год</w:t>
            </w:r>
          </w:p>
        </w:tc>
        <w:tc>
          <w:tcPr>
            <w:tcW w:w="1134" w:type="dxa"/>
          </w:tcPr>
          <w:p w:rsidR="00684E55" w:rsidRPr="00684E55" w:rsidRDefault="00684E55" w:rsidP="00684E55">
            <w:pPr>
              <w:spacing w:after="0" w:line="240" w:lineRule="auto"/>
              <w:jc w:val="center"/>
              <w:rPr>
                <w:rFonts w:ascii="Times New Roman" w:hAnsi="Times New Roman" w:cs="Times New Roman"/>
                <w:color w:val="auto"/>
                <w:kern w:val="0"/>
                <w:sz w:val="18"/>
                <w:szCs w:val="18"/>
              </w:rPr>
            </w:pPr>
            <w:r w:rsidRPr="00684E55">
              <w:rPr>
                <w:rFonts w:ascii="Times New Roman" w:hAnsi="Times New Roman" w:cs="Times New Roman"/>
                <w:b/>
                <w:color w:val="auto"/>
                <w:kern w:val="0"/>
                <w:sz w:val="18"/>
                <w:szCs w:val="18"/>
              </w:rPr>
              <w:t>Сумма на 2024 год</w:t>
            </w:r>
          </w:p>
        </w:tc>
      </w:tr>
      <w:tr w:rsidR="00684E55" w:rsidRPr="00684E55" w:rsidTr="00684E55">
        <w:tc>
          <w:tcPr>
            <w:tcW w:w="2270" w:type="dxa"/>
            <w:shd w:val="clear" w:color="auto" w:fill="auto"/>
          </w:tcPr>
          <w:p w:rsidR="00684E55" w:rsidRPr="00684E55" w:rsidRDefault="00684E55" w:rsidP="00684E55">
            <w:pPr>
              <w:spacing w:after="0" w:line="240" w:lineRule="auto"/>
              <w:jc w:val="center"/>
              <w:rPr>
                <w:rFonts w:ascii="Times New Roman" w:hAnsi="Times New Roman" w:cs="Times New Roman"/>
                <w:b/>
                <w:color w:val="auto"/>
                <w:kern w:val="0"/>
                <w:sz w:val="18"/>
                <w:szCs w:val="18"/>
              </w:rPr>
            </w:pPr>
            <w:r w:rsidRPr="00684E55">
              <w:rPr>
                <w:rFonts w:ascii="Times New Roman" w:hAnsi="Times New Roman" w:cs="Times New Roman"/>
                <w:b/>
                <w:color w:val="auto"/>
                <w:kern w:val="0"/>
                <w:sz w:val="18"/>
                <w:szCs w:val="18"/>
              </w:rPr>
              <w:t>90601050000000000000</w:t>
            </w:r>
          </w:p>
        </w:tc>
        <w:tc>
          <w:tcPr>
            <w:tcW w:w="3827" w:type="dxa"/>
            <w:shd w:val="clear" w:color="auto" w:fill="auto"/>
          </w:tcPr>
          <w:p w:rsidR="00684E55" w:rsidRPr="00684E55" w:rsidRDefault="00684E55" w:rsidP="00684E55">
            <w:pPr>
              <w:spacing w:after="0" w:line="240" w:lineRule="auto"/>
              <w:rPr>
                <w:rFonts w:ascii="Times New Roman" w:hAnsi="Times New Roman" w:cs="Times New Roman"/>
                <w:b/>
                <w:bCs/>
                <w:color w:val="auto"/>
                <w:kern w:val="0"/>
                <w:sz w:val="18"/>
                <w:szCs w:val="18"/>
              </w:rPr>
            </w:pPr>
            <w:r w:rsidRPr="00684E55">
              <w:rPr>
                <w:rFonts w:ascii="Times New Roman" w:hAnsi="Times New Roman" w:cs="Times New Roman"/>
                <w:b/>
                <w:bCs/>
                <w:color w:val="auto"/>
                <w:kern w:val="0"/>
                <w:sz w:val="18"/>
                <w:szCs w:val="18"/>
              </w:rPr>
              <w:t>Изменение остатков средств на счетах по учету средств бюджета на конец года</w:t>
            </w:r>
          </w:p>
        </w:tc>
        <w:tc>
          <w:tcPr>
            <w:tcW w:w="1559" w:type="dxa"/>
            <w:shd w:val="clear" w:color="auto" w:fill="auto"/>
          </w:tcPr>
          <w:p w:rsidR="00684E55" w:rsidRPr="00684E55" w:rsidRDefault="00684E55" w:rsidP="00684E55">
            <w:pPr>
              <w:spacing w:after="0" w:line="240" w:lineRule="auto"/>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fldChar w:fldCharType="begin"/>
            </w:r>
            <w:r w:rsidRPr="00684E55">
              <w:rPr>
                <w:rFonts w:ascii="Times New Roman" w:hAnsi="Times New Roman" w:cs="Times New Roman"/>
                <w:color w:val="auto"/>
                <w:kern w:val="0"/>
                <w:sz w:val="18"/>
                <w:szCs w:val="18"/>
              </w:rPr>
              <w:instrText xml:space="preserve"> LINK Excel.Sheet.12 "D:\\измен. в бюджет 2022 года\\апрель\\Форма согласования бюджета (апрель) заполненная.xlsx" "РАЙОН!R539C27" \a \f 4 \h  \* MERGEFORMAT </w:instrText>
            </w:r>
            <w:r w:rsidRPr="00684E55">
              <w:rPr>
                <w:rFonts w:ascii="Times New Roman" w:hAnsi="Times New Roman" w:cs="Times New Roman"/>
                <w:color w:val="auto"/>
                <w:kern w:val="0"/>
                <w:sz w:val="18"/>
                <w:szCs w:val="18"/>
              </w:rPr>
              <w:fldChar w:fldCharType="separate"/>
            </w:r>
          </w:p>
          <w:p w:rsidR="00684E55" w:rsidRPr="00684E55" w:rsidRDefault="00684E55" w:rsidP="00684E55">
            <w:pPr>
              <w:spacing w:after="0" w:line="240" w:lineRule="auto"/>
              <w:rPr>
                <w:rFonts w:ascii="Times New Roman" w:hAnsi="Times New Roman" w:cs="Times New Roman"/>
                <w:b/>
                <w:color w:val="auto"/>
                <w:kern w:val="0"/>
                <w:sz w:val="18"/>
                <w:szCs w:val="18"/>
              </w:rPr>
            </w:pPr>
            <w:r w:rsidRPr="00684E55">
              <w:rPr>
                <w:rFonts w:ascii="Times New Roman" w:hAnsi="Times New Roman" w:cs="Times New Roman"/>
                <w:color w:val="auto"/>
                <w:kern w:val="0"/>
                <w:sz w:val="18"/>
                <w:szCs w:val="18"/>
              </w:rPr>
              <w:fldChar w:fldCharType="end"/>
            </w:r>
            <w:r w:rsidRPr="00684E55">
              <w:rPr>
                <w:rFonts w:ascii="Times New Roman" w:hAnsi="Times New Roman" w:cs="Times New Roman"/>
                <w:b/>
                <w:color w:val="auto"/>
                <w:kern w:val="0"/>
                <w:sz w:val="18"/>
                <w:szCs w:val="18"/>
              </w:rPr>
              <w:t>31 939 965,29</w:t>
            </w:r>
          </w:p>
        </w:tc>
        <w:tc>
          <w:tcPr>
            <w:tcW w:w="1134" w:type="dxa"/>
          </w:tcPr>
          <w:p w:rsidR="00684E55" w:rsidRPr="00684E55" w:rsidRDefault="00684E55" w:rsidP="00684E55">
            <w:pPr>
              <w:spacing w:after="0" w:line="240" w:lineRule="auto"/>
              <w:jc w:val="center"/>
              <w:rPr>
                <w:rFonts w:ascii="Times New Roman" w:hAnsi="Times New Roman" w:cs="Times New Roman"/>
                <w:b/>
                <w:color w:val="auto"/>
                <w:kern w:val="0"/>
                <w:sz w:val="18"/>
                <w:szCs w:val="18"/>
              </w:rPr>
            </w:pPr>
            <w:r w:rsidRPr="00684E55">
              <w:rPr>
                <w:rFonts w:ascii="Times New Roman" w:hAnsi="Times New Roman" w:cs="Times New Roman"/>
                <w:b/>
                <w:color w:val="auto"/>
                <w:kern w:val="0"/>
                <w:sz w:val="18"/>
                <w:szCs w:val="18"/>
              </w:rPr>
              <w:t>0</w:t>
            </w:r>
          </w:p>
        </w:tc>
        <w:tc>
          <w:tcPr>
            <w:tcW w:w="1134" w:type="dxa"/>
          </w:tcPr>
          <w:p w:rsidR="00684E55" w:rsidRPr="00684E55" w:rsidRDefault="00684E55" w:rsidP="00684E55">
            <w:pPr>
              <w:spacing w:after="0" w:line="240" w:lineRule="auto"/>
              <w:jc w:val="center"/>
              <w:rPr>
                <w:rFonts w:ascii="Times New Roman" w:hAnsi="Times New Roman" w:cs="Times New Roman"/>
                <w:b/>
                <w:color w:val="auto"/>
                <w:kern w:val="0"/>
                <w:sz w:val="18"/>
                <w:szCs w:val="18"/>
              </w:rPr>
            </w:pPr>
            <w:r w:rsidRPr="00684E55">
              <w:rPr>
                <w:rFonts w:ascii="Times New Roman" w:hAnsi="Times New Roman" w:cs="Times New Roman"/>
                <w:b/>
                <w:color w:val="auto"/>
                <w:kern w:val="0"/>
                <w:sz w:val="18"/>
                <w:szCs w:val="18"/>
              </w:rPr>
              <w:t>0</w:t>
            </w:r>
          </w:p>
        </w:tc>
      </w:tr>
      <w:tr w:rsidR="00684E55" w:rsidRPr="00684E55" w:rsidTr="00684E55">
        <w:tc>
          <w:tcPr>
            <w:tcW w:w="2270" w:type="dxa"/>
            <w:shd w:val="clear" w:color="auto" w:fill="auto"/>
          </w:tcPr>
          <w:p w:rsidR="00684E55" w:rsidRPr="00684E55" w:rsidRDefault="00684E55" w:rsidP="00684E55">
            <w:pPr>
              <w:spacing w:after="0" w:line="240" w:lineRule="auto"/>
              <w:jc w:val="center"/>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90601050000000000600</w:t>
            </w:r>
          </w:p>
        </w:tc>
        <w:tc>
          <w:tcPr>
            <w:tcW w:w="3827" w:type="dxa"/>
            <w:shd w:val="clear" w:color="auto" w:fill="auto"/>
          </w:tcPr>
          <w:p w:rsidR="00684E55" w:rsidRPr="00684E55" w:rsidRDefault="00684E55" w:rsidP="00684E55">
            <w:pPr>
              <w:spacing w:after="0" w:line="240" w:lineRule="auto"/>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Уменьшение остатков средств бюджетов</w:t>
            </w:r>
          </w:p>
        </w:tc>
        <w:tc>
          <w:tcPr>
            <w:tcW w:w="1559" w:type="dxa"/>
            <w:shd w:val="clear" w:color="auto" w:fill="auto"/>
          </w:tcPr>
          <w:p w:rsidR="00684E55" w:rsidRPr="00684E55" w:rsidRDefault="00684E55" w:rsidP="00684E55">
            <w:pPr>
              <w:spacing w:after="0" w:line="240" w:lineRule="auto"/>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fldChar w:fldCharType="begin"/>
            </w:r>
            <w:r w:rsidRPr="00684E55">
              <w:rPr>
                <w:rFonts w:ascii="Times New Roman" w:hAnsi="Times New Roman" w:cs="Times New Roman"/>
                <w:color w:val="auto"/>
                <w:kern w:val="0"/>
                <w:sz w:val="18"/>
                <w:szCs w:val="18"/>
              </w:rPr>
              <w:instrText xml:space="preserve"> LINK Excel.Sheet.12 "D:\\измен. в бюджет 2022 года\\апрель\\Форма согласования бюджета (апрель) заполненная.xlsx" "РАЙОН!R539C27" \a \f 4 \h  \* MERGEFORMAT </w:instrText>
            </w:r>
            <w:r w:rsidRPr="00684E55">
              <w:rPr>
                <w:rFonts w:ascii="Times New Roman" w:hAnsi="Times New Roman" w:cs="Times New Roman"/>
                <w:color w:val="auto"/>
                <w:kern w:val="0"/>
                <w:sz w:val="18"/>
                <w:szCs w:val="18"/>
              </w:rPr>
              <w:fldChar w:fldCharType="separate"/>
            </w:r>
          </w:p>
          <w:p w:rsidR="00684E55" w:rsidRPr="00684E55" w:rsidRDefault="00684E55" w:rsidP="00684E55">
            <w:pPr>
              <w:spacing w:after="0" w:line="240" w:lineRule="auto"/>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fldChar w:fldCharType="end"/>
            </w:r>
            <w:r w:rsidRPr="00684E55">
              <w:rPr>
                <w:rFonts w:ascii="Times New Roman" w:hAnsi="Times New Roman" w:cs="Times New Roman"/>
                <w:color w:val="auto"/>
                <w:kern w:val="0"/>
                <w:sz w:val="18"/>
                <w:szCs w:val="18"/>
              </w:rPr>
              <w:t>31 939 965,29</w:t>
            </w:r>
          </w:p>
        </w:tc>
        <w:tc>
          <w:tcPr>
            <w:tcW w:w="1134" w:type="dxa"/>
          </w:tcPr>
          <w:p w:rsidR="00684E55" w:rsidRPr="00684E55" w:rsidRDefault="00684E55" w:rsidP="00684E55">
            <w:pPr>
              <w:spacing w:after="0" w:line="240" w:lineRule="auto"/>
              <w:jc w:val="center"/>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0</w:t>
            </w:r>
          </w:p>
        </w:tc>
        <w:tc>
          <w:tcPr>
            <w:tcW w:w="1134" w:type="dxa"/>
          </w:tcPr>
          <w:p w:rsidR="00684E55" w:rsidRPr="00684E55" w:rsidRDefault="00684E55" w:rsidP="00684E55">
            <w:pPr>
              <w:spacing w:after="0" w:line="240" w:lineRule="auto"/>
              <w:jc w:val="center"/>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0</w:t>
            </w:r>
          </w:p>
        </w:tc>
      </w:tr>
      <w:tr w:rsidR="00684E55" w:rsidRPr="00684E55" w:rsidTr="00684E55">
        <w:tc>
          <w:tcPr>
            <w:tcW w:w="2270" w:type="dxa"/>
            <w:shd w:val="clear" w:color="auto" w:fill="auto"/>
          </w:tcPr>
          <w:p w:rsidR="00684E55" w:rsidRPr="00684E55" w:rsidRDefault="00684E55" w:rsidP="00684E55">
            <w:pPr>
              <w:spacing w:after="0" w:line="240" w:lineRule="auto"/>
              <w:jc w:val="center"/>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90601050200000000600</w:t>
            </w:r>
          </w:p>
        </w:tc>
        <w:tc>
          <w:tcPr>
            <w:tcW w:w="3827" w:type="dxa"/>
            <w:shd w:val="clear" w:color="auto" w:fill="auto"/>
          </w:tcPr>
          <w:p w:rsidR="00684E55" w:rsidRPr="00684E55" w:rsidRDefault="00684E55" w:rsidP="00684E55">
            <w:pPr>
              <w:spacing w:after="0" w:line="240" w:lineRule="auto"/>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Уменьшение прочих остатков средств бюджетов</w:t>
            </w:r>
          </w:p>
        </w:tc>
        <w:tc>
          <w:tcPr>
            <w:tcW w:w="1559" w:type="dxa"/>
            <w:shd w:val="clear" w:color="auto" w:fill="auto"/>
          </w:tcPr>
          <w:p w:rsidR="00684E55" w:rsidRPr="00684E55" w:rsidRDefault="00684E55" w:rsidP="00684E55">
            <w:pPr>
              <w:spacing w:after="0" w:line="240" w:lineRule="auto"/>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fldChar w:fldCharType="begin"/>
            </w:r>
            <w:r w:rsidRPr="00684E55">
              <w:rPr>
                <w:rFonts w:ascii="Times New Roman" w:hAnsi="Times New Roman" w:cs="Times New Roman"/>
                <w:color w:val="auto"/>
                <w:kern w:val="0"/>
                <w:sz w:val="18"/>
                <w:szCs w:val="18"/>
              </w:rPr>
              <w:instrText xml:space="preserve"> LINK Excel.Sheet.12 "D:\\измен. в бюджет 2022 года\\апрель\\Форма согласования бюджета (апрель) заполненная.xlsx" "РАЙОН!R539C27" \a \f 4 \h  \* MERGEFORMAT </w:instrText>
            </w:r>
            <w:r w:rsidRPr="00684E55">
              <w:rPr>
                <w:rFonts w:ascii="Times New Roman" w:hAnsi="Times New Roman" w:cs="Times New Roman"/>
                <w:color w:val="auto"/>
                <w:kern w:val="0"/>
                <w:sz w:val="18"/>
                <w:szCs w:val="18"/>
              </w:rPr>
              <w:fldChar w:fldCharType="separate"/>
            </w:r>
          </w:p>
          <w:p w:rsidR="00684E55" w:rsidRPr="00684E55" w:rsidRDefault="00684E55" w:rsidP="00684E55">
            <w:pPr>
              <w:spacing w:after="0" w:line="240" w:lineRule="auto"/>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fldChar w:fldCharType="end"/>
            </w:r>
            <w:r w:rsidRPr="00684E55">
              <w:rPr>
                <w:rFonts w:ascii="Times New Roman" w:hAnsi="Times New Roman" w:cs="Times New Roman"/>
                <w:color w:val="auto"/>
                <w:kern w:val="0"/>
                <w:sz w:val="18"/>
                <w:szCs w:val="18"/>
              </w:rPr>
              <w:t>31 939 965,29</w:t>
            </w:r>
          </w:p>
        </w:tc>
        <w:tc>
          <w:tcPr>
            <w:tcW w:w="1134" w:type="dxa"/>
          </w:tcPr>
          <w:p w:rsidR="00684E55" w:rsidRPr="00684E55" w:rsidRDefault="00684E55" w:rsidP="00684E55">
            <w:pPr>
              <w:spacing w:after="0" w:line="240" w:lineRule="auto"/>
              <w:jc w:val="center"/>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0</w:t>
            </w:r>
          </w:p>
        </w:tc>
        <w:tc>
          <w:tcPr>
            <w:tcW w:w="1134" w:type="dxa"/>
          </w:tcPr>
          <w:p w:rsidR="00684E55" w:rsidRPr="00684E55" w:rsidRDefault="00684E55" w:rsidP="00684E55">
            <w:pPr>
              <w:spacing w:after="0" w:line="240" w:lineRule="auto"/>
              <w:jc w:val="center"/>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0</w:t>
            </w:r>
          </w:p>
        </w:tc>
      </w:tr>
      <w:tr w:rsidR="00684E55" w:rsidRPr="00684E55" w:rsidTr="00684E55">
        <w:trPr>
          <w:trHeight w:val="381"/>
        </w:trPr>
        <w:tc>
          <w:tcPr>
            <w:tcW w:w="2270" w:type="dxa"/>
            <w:shd w:val="clear" w:color="auto" w:fill="auto"/>
          </w:tcPr>
          <w:p w:rsidR="00684E55" w:rsidRPr="00684E55" w:rsidRDefault="00684E55" w:rsidP="00684E55">
            <w:pPr>
              <w:spacing w:after="0" w:line="240" w:lineRule="auto"/>
              <w:jc w:val="center"/>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90601050201000000610</w:t>
            </w:r>
          </w:p>
        </w:tc>
        <w:tc>
          <w:tcPr>
            <w:tcW w:w="3827" w:type="dxa"/>
            <w:shd w:val="clear" w:color="auto" w:fill="auto"/>
          </w:tcPr>
          <w:p w:rsidR="00684E55" w:rsidRPr="00684E55" w:rsidRDefault="00684E55" w:rsidP="00684E55">
            <w:pPr>
              <w:spacing w:after="0" w:line="240" w:lineRule="auto"/>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Уменьшение прочих остатков денежных средств бюджетов</w:t>
            </w:r>
          </w:p>
        </w:tc>
        <w:tc>
          <w:tcPr>
            <w:tcW w:w="1559" w:type="dxa"/>
            <w:shd w:val="clear" w:color="auto" w:fill="auto"/>
          </w:tcPr>
          <w:p w:rsidR="00684E55" w:rsidRPr="00684E55" w:rsidRDefault="00684E55" w:rsidP="00684E55">
            <w:pPr>
              <w:spacing w:after="0" w:line="240" w:lineRule="auto"/>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fldChar w:fldCharType="begin"/>
            </w:r>
            <w:r w:rsidRPr="00684E55">
              <w:rPr>
                <w:rFonts w:ascii="Times New Roman" w:hAnsi="Times New Roman" w:cs="Times New Roman"/>
                <w:color w:val="auto"/>
                <w:kern w:val="0"/>
                <w:sz w:val="18"/>
                <w:szCs w:val="18"/>
              </w:rPr>
              <w:instrText xml:space="preserve"> LINK Excel.Sheet.12 "D:\\измен. в бюджет 2022 года\\апрель\\Форма согласования бюджета (апрель) заполненная.xlsx" "РАЙОН!R539C27" \a \f 4 \h  \* MERGEFORMAT </w:instrText>
            </w:r>
            <w:r w:rsidRPr="00684E55">
              <w:rPr>
                <w:rFonts w:ascii="Times New Roman" w:hAnsi="Times New Roman" w:cs="Times New Roman"/>
                <w:color w:val="auto"/>
                <w:kern w:val="0"/>
                <w:sz w:val="18"/>
                <w:szCs w:val="18"/>
              </w:rPr>
              <w:fldChar w:fldCharType="separate"/>
            </w:r>
          </w:p>
          <w:p w:rsidR="00684E55" w:rsidRPr="00684E55" w:rsidRDefault="00684E55" w:rsidP="00684E55">
            <w:pPr>
              <w:spacing w:after="0" w:line="240" w:lineRule="auto"/>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fldChar w:fldCharType="end"/>
            </w:r>
            <w:r w:rsidRPr="00684E55">
              <w:rPr>
                <w:rFonts w:ascii="Times New Roman" w:hAnsi="Times New Roman" w:cs="Times New Roman"/>
                <w:color w:val="auto"/>
                <w:kern w:val="0"/>
                <w:sz w:val="18"/>
                <w:szCs w:val="18"/>
              </w:rPr>
              <w:t>31 939 965,29</w:t>
            </w:r>
          </w:p>
        </w:tc>
        <w:tc>
          <w:tcPr>
            <w:tcW w:w="1134" w:type="dxa"/>
          </w:tcPr>
          <w:p w:rsidR="00684E55" w:rsidRPr="00684E55" w:rsidRDefault="00684E55" w:rsidP="00684E55">
            <w:pPr>
              <w:spacing w:after="0" w:line="240" w:lineRule="auto"/>
              <w:jc w:val="center"/>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0</w:t>
            </w:r>
          </w:p>
        </w:tc>
        <w:tc>
          <w:tcPr>
            <w:tcW w:w="1134" w:type="dxa"/>
          </w:tcPr>
          <w:p w:rsidR="00684E55" w:rsidRPr="00684E55" w:rsidRDefault="00684E55" w:rsidP="00684E55">
            <w:pPr>
              <w:spacing w:after="0" w:line="240" w:lineRule="auto"/>
              <w:jc w:val="center"/>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0</w:t>
            </w:r>
          </w:p>
        </w:tc>
      </w:tr>
      <w:tr w:rsidR="00684E55" w:rsidRPr="00684E55" w:rsidTr="00684E55">
        <w:trPr>
          <w:trHeight w:val="529"/>
        </w:trPr>
        <w:tc>
          <w:tcPr>
            <w:tcW w:w="2270" w:type="dxa"/>
            <w:shd w:val="clear" w:color="auto" w:fill="auto"/>
          </w:tcPr>
          <w:p w:rsidR="00684E55" w:rsidRPr="00684E55" w:rsidRDefault="00684E55" w:rsidP="00684E55">
            <w:pPr>
              <w:spacing w:after="0" w:line="240" w:lineRule="auto"/>
              <w:jc w:val="center"/>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90601050201050000610</w:t>
            </w:r>
          </w:p>
          <w:p w:rsidR="00684E55" w:rsidRPr="00684E55" w:rsidRDefault="00684E55" w:rsidP="00684E55">
            <w:pPr>
              <w:spacing w:after="0" w:line="240" w:lineRule="auto"/>
              <w:jc w:val="center"/>
              <w:rPr>
                <w:rFonts w:ascii="Times New Roman" w:hAnsi="Times New Roman" w:cs="Times New Roman"/>
                <w:color w:val="auto"/>
                <w:kern w:val="0"/>
                <w:sz w:val="18"/>
                <w:szCs w:val="18"/>
              </w:rPr>
            </w:pPr>
          </w:p>
        </w:tc>
        <w:tc>
          <w:tcPr>
            <w:tcW w:w="3827" w:type="dxa"/>
            <w:shd w:val="clear" w:color="auto" w:fill="auto"/>
          </w:tcPr>
          <w:p w:rsidR="00684E55" w:rsidRPr="00684E55" w:rsidRDefault="00684E55" w:rsidP="00684E55">
            <w:pPr>
              <w:spacing w:after="0" w:line="240" w:lineRule="auto"/>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Уменьшение прочих остатков денежных средств муниципальных районов</w:t>
            </w:r>
          </w:p>
        </w:tc>
        <w:tc>
          <w:tcPr>
            <w:tcW w:w="1559" w:type="dxa"/>
            <w:shd w:val="clear" w:color="auto" w:fill="auto"/>
          </w:tcPr>
          <w:p w:rsidR="00684E55" w:rsidRPr="00684E55" w:rsidRDefault="00684E55" w:rsidP="00684E55">
            <w:pPr>
              <w:spacing w:after="0" w:line="240" w:lineRule="auto"/>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fldChar w:fldCharType="begin"/>
            </w:r>
            <w:r w:rsidRPr="00684E55">
              <w:rPr>
                <w:rFonts w:ascii="Times New Roman" w:hAnsi="Times New Roman" w:cs="Times New Roman"/>
                <w:color w:val="auto"/>
                <w:kern w:val="0"/>
                <w:sz w:val="18"/>
                <w:szCs w:val="18"/>
              </w:rPr>
              <w:instrText xml:space="preserve"> LINK Excel.Sheet.12 "D:\\измен. в бюджет 2022 года\\апрель\\Форма согласования бюджета (апрель) заполненная.xlsx" "РАЙОН!R539C27" \a \f 4 \h  \* MERGEFORMAT </w:instrText>
            </w:r>
            <w:r w:rsidRPr="00684E55">
              <w:rPr>
                <w:rFonts w:ascii="Times New Roman" w:hAnsi="Times New Roman" w:cs="Times New Roman"/>
                <w:color w:val="auto"/>
                <w:kern w:val="0"/>
                <w:sz w:val="18"/>
                <w:szCs w:val="18"/>
              </w:rPr>
              <w:fldChar w:fldCharType="separate"/>
            </w:r>
          </w:p>
          <w:p w:rsidR="00684E55" w:rsidRPr="00684E55" w:rsidRDefault="00684E55" w:rsidP="00684E55">
            <w:pPr>
              <w:spacing w:after="0" w:line="240" w:lineRule="auto"/>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fldChar w:fldCharType="end"/>
            </w:r>
            <w:r w:rsidRPr="00684E55">
              <w:rPr>
                <w:rFonts w:ascii="Times New Roman" w:hAnsi="Times New Roman" w:cs="Times New Roman"/>
                <w:color w:val="auto"/>
                <w:kern w:val="0"/>
                <w:sz w:val="18"/>
                <w:szCs w:val="18"/>
              </w:rPr>
              <w:t>31 939 965,29</w:t>
            </w:r>
          </w:p>
        </w:tc>
        <w:tc>
          <w:tcPr>
            <w:tcW w:w="1134" w:type="dxa"/>
          </w:tcPr>
          <w:p w:rsidR="00684E55" w:rsidRPr="00684E55" w:rsidRDefault="00684E55" w:rsidP="00684E55">
            <w:pPr>
              <w:spacing w:after="0" w:line="240" w:lineRule="auto"/>
              <w:jc w:val="center"/>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0</w:t>
            </w:r>
          </w:p>
        </w:tc>
        <w:tc>
          <w:tcPr>
            <w:tcW w:w="1134" w:type="dxa"/>
          </w:tcPr>
          <w:p w:rsidR="00684E55" w:rsidRPr="00684E55" w:rsidRDefault="00684E55" w:rsidP="00684E55">
            <w:pPr>
              <w:spacing w:after="0" w:line="240" w:lineRule="auto"/>
              <w:jc w:val="center"/>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0</w:t>
            </w:r>
          </w:p>
        </w:tc>
      </w:tr>
      <w:tr w:rsidR="00684E55" w:rsidRPr="00684E55" w:rsidTr="00684E55">
        <w:tc>
          <w:tcPr>
            <w:tcW w:w="2270" w:type="dxa"/>
            <w:shd w:val="clear" w:color="auto" w:fill="auto"/>
          </w:tcPr>
          <w:p w:rsidR="00684E55" w:rsidRPr="00684E55" w:rsidRDefault="00684E55" w:rsidP="00684E55">
            <w:pPr>
              <w:spacing w:after="0" w:line="240" w:lineRule="auto"/>
              <w:jc w:val="both"/>
              <w:rPr>
                <w:rFonts w:ascii="Times New Roman" w:hAnsi="Times New Roman" w:cs="Times New Roman"/>
                <w:color w:val="auto"/>
                <w:kern w:val="0"/>
                <w:sz w:val="18"/>
                <w:szCs w:val="18"/>
              </w:rPr>
            </w:pPr>
          </w:p>
        </w:tc>
        <w:tc>
          <w:tcPr>
            <w:tcW w:w="3827" w:type="dxa"/>
            <w:shd w:val="clear" w:color="auto" w:fill="auto"/>
          </w:tcPr>
          <w:p w:rsidR="00684E55" w:rsidRPr="00684E55" w:rsidRDefault="00684E55" w:rsidP="00684E55">
            <w:pPr>
              <w:spacing w:after="0" w:line="240" w:lineRule="auto"/>
              <w:jc w:val="both"/>
              <w:rPr>
                <w:rFonts w:ascii="Times New Roman" w:hAnsi="Times New Roman" w:cs="Times New Roman"/>
                <w:b/>
                <w:color w:val="auto"/>
                <w:kern w:val="0"/>
                <w:sz w:val="18"/>
                <w:szCs w:val="18"/>
              </w:rPr>
            </w:pPr>
            <w:r w:rsidRPr="00684E55">
              <w:rPr>
                <w:rFonts w:ascii="Times New Roman" w:hAnsi="Times New Roman" w:cs="Times New Roman"/>
                <w:b/>
                <w:color w:val="auto"/>
                <w:kern w:val="0"/>
                <w:sz w:val="18"/>
                <w:szCs w:val="18"/>
              </w:rPr>
              <w:t>ИТОГО источники внутреннего финансирования дефицита</w:t>
            </w:r>
          </w:p>
        </w:tc>
        <w:tc>
          <w:tcPr>
            <w:tcW w:w="1559" w:type="dxa"/>
            <w:shd w:val="clear" w:color="auto" w:fill="auto"/>
          </w:tcPr>
          <w:p w:rsidR="00684E55" w:rsidRPr="00684E55" w:rsidRDefault="00684E55" w:rsidP="00684E55">
            <w:pPr>
              <w:spacing w:after="0" w:line="240" w:lineRule="auto"/>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fldChar w:fldCharType="begin"/>
            </w:r>
            <w:r w:rsidRPr="00684E55">
              <w:rPr>
                <w:rFonts w:ascii="Times New Roman" w:hAnsi="Times New Roman" w:cs="Times New Roman"/>
                <w:color w:val="auto"/>
                <w:kern w:val="0"/>
                <w:sz w:val="18"/>
                <w:szCs w:val="18"/>
              </w:rPr>
              <w:instrText xml:space="preserve"> LINK Excel.Sheet.12 "D:\\измен. в бюджет 2022 года\\апрель\\Форма согласования бюджета (апрель) заполненная.xlsx" "РАЙОН!R539C27" \a \f 4 \h  \* MERGEFORMAT </w:instrText>
            </w:r>
            <w:r w:rsidRPr="00684E55">
              <w:rPr>
                <w:rFonts w:ascii="Times New Roman" w:hAnsi="Times New Roman" w:cs="Times New Roman"/>
                <w:color w:val="auto"/>
                <w:kern w:val="0"/>
                <w:sz w:val="18"/>
                <w:szCs w:val="18"/>
              </w:rPr>
              <w:fldChar w:fldCharType="separate"/>
            </w:r>
          </w:p>
          <w:p w:rsidR="00684E55" w:rsidRPr="00684E55" w:rsidRDefault="00684E55" w:rsidP="00684E55">
            <w:pPr>
              <w:spacing w:after="0" w:line="240" w:lineRule="auto"/>
              <w:rPr>
                <w:rFonts w:ascii="Times New Roman" w:hAnsi="Times New Roman" w:cs="Times New Roman"/>
                <w:b/>
                <w:color w:val="auto"/>
                <w:kern w:val="0"/>
                <w:sz w:val="18"/>
                <w:szCs w:val="18"/>
              </w:rPr>
            </w:pPr>
            <w:r w:rsidRPr="00684E55">
              <w:rPr>
                <w:rFonts w:ascii="Times New Roman" w:hAnsi="Times New Roman" w:cs="Times New Roman"/>
                <w:color w:val="auto"/>
                <w:kern w:val="0"/>
                <w:sz w:val="18"/>
                <w:szCs w:val="18"/>
              </w:rPr>
              <w:fldChar w:fldCharType="end"/>
            </w:r>
            <w:r w:rsidRPr="00684E55">
              <w:rPr>
                <w:rFonts w:ascii="Times New Roman" w:hAnsi="Times New Roman" w:cs="Times New Roman"/>
                <w:b/>
                <w:color w:val="auto"/>
                <w:kern w:val="0"/>
                <w:sz w:val="18"/>
                <w:szCs w:val="18"/>
              </w:rPr>
              <w:t>31 939 965,29</w:t>
            </w:r>
          </w:p>
        </w:tc>
        <w:tc>
          <w:tcPr>
            <w:tcW w:w="1134" w:type="dxa"/>
          </w:tcPr>
          <w:p w:rsidR="00684E55" w:rsidRPr="00684E55" w:rsidRDefault="00684E55" w:rsidP="00684E55">
            <w:pPr>
              <w:spacing w:after="0" w:line="240" w:lineRule="auto"/>
              <w:jc w:val="center"/>
              <w:rPr>
                <w:rFonts w:ascii="Times New Roman" w:hAnsi="Times New Roman" w:cs="Times New Roman"/>
                <w:b/>
                <w:color w:val="auto"/>
                <w:kern w:val="0"/>
                <w:sz w:val="18"/>
                <w:szCs w:val="18"/>
              </w:rPr>
            </w:pPr>
            <w:r w:rsidRPr="00684E55">
              <w:rPr>
                <w:rFonts w:ascii="Times New Roman" w:hAnsi="Times New Roman" w:cs="Times New Roman"/>
                <w:b/>
                <w:color w:val="auto"/>
                <w:kern w:val="0"/>
                <w:sz w:val="18"/>
                <w:szCs w:val="18"/>
              </w:rPr>
              <w:t>0</w:t>
            </w:r>
          </w:p>
        </w:tc>
        <w:tc>
          <w:tcPr>
            <w:tcW w:w="1134" w:type="dxa"/>
          </w:tcPr>
          <w:p w:rsidR="00684E55" w:rsidRPr="00684E55" w:rsidRDefault="00684E55" w:rsidP="00684E55">
            <w:pPr>
              <w:spacing w:after="0" w:line="240" w:lineRule="auto"/>
              <w:jc w:val="center"/>
              <w:rPr>
                <w:rFonts w:ascii="Times New Roman" w:hAnsi="Times New Roman" w:cs="Times New Roman"/>
                <w:b/>
                <w:color w:val="auto"/>
                <w:kern w:val="0"/>
                <w:sz w:val="18"/>
                <w:szCs w:val="18"/>
              </w:rPr>
            </w:pPr>
            <w:r w:rsidRPr="00684E55">
              <w:rPr>
                <w:rFonts w:ascii="Times New Roman" w:hAnsi="Times New Roman" w:cs="Times New Roman"/>
                <w:b/>
                <w:color w:val="auto"/>
                <w:kern w:val="0"/>
                <w:sz w:val="18"/>
                <w:szCs w:val="18"/>
              </w:rPr>
              <w:t>0</w:t>
            </w:r>
          </w:p>
        </w:tc>
      </w:tr>
    </w:tbl>
    <w:p w:rsidR="00684E55" w:rsidRPr="00684E55" w:rsidRDefault="00684E55" w:rsidP="00684E55">
      <w:pPr>
        <w:spacing w:after="0" w:line="240" w:lineRule="auto"/>
        <w:jc w:val="both"/>
        <w:rPr>
          <w:rFonts w:ascii="Times New Roman" w:hAnsi="Times New Roman" w:cs="Times New Roman"/>
          <w:color w:val="auto"/>
          <w:kern w:val="0"/>
          <w:sz w:val="18"/>
          <w:szCs w:val="18"/>
        </w:rPr>
      </w:pPr>
    </w:p>
    <w:p w:rsidR="00684E55" w:rsidRPr="00684E55" w:rsidRDefault="00684E55" w:rsidP="00684E55">
      <w:pPr>
        <w:spacing w:after="0" w:line="240" w:lineRule="auto"/>
        <w:jc w:val="center"/>
        <w:rPr>
          <w:rFonts w:ascii="Times New Roman" w:eastAsiaTheme="minorHAnsi" w:hAnsi="Times New Roman" w:cs="Times New Roman"/>
          <w:b/>
          <w:color w:val="auto"/>
          <w:kern w:val="0"/>
          <w:sz w:val="22"/>
          <w:szCs w:val="22"/>
          <w:lang w:eastAsia="en-US"/>
        </w:rPr>
      </w:pPr>
    </w:p>
    <w:p w:rsidR="00684E55" w:rsidRPr="00684E55" w:rsidRDefault="00684E55" w:rsidP="00684E55">
      <w:pPr>
        <w:spacing w:after="0" w:line="240" w:lineRule="auto"/>
        <w:jc w:val="center"/>
        <w:rPr>
          <w:rFonts w:ascii="Times New Roman" w:eastAsiaTheme="minorHAnsi" w:hAnsi="Times New Roman" w:cs="Times New Roman"/>
          <w:b/>
          <w:color w:val="auto"/>
          <w:kern w:val="0"/>
          <w:sz w:val="22"/>
          <w:szCs w:val="22"/>
          <w:lang w:eastAsia="en-US"/>
        </w:rPr>
      </w:pPr>
    </w:p>
    <w:p w:rsidR="00684E55" w:rsidRPr="00684E55" w:rsidRDefault="00684E55" w:rsidP="00684E55">
      <w:pPr>
        <w:spacing w:after="0" w:line="240" w:lineRule="auto"/>
        <w:jc w:val="center"/>
        <w:rPr>
          <w:rFonts w:ascii="Times New Roman" w:eastAsiaTheme="minorHAnsi" w:hAnsi="Times New Roman" w:cs="Times New Roman"/>
          <w:b/>
          <w:color w:val="auto"/>
          <w:kern w:val="0"/>
          <w:sz w:val="22"/>
          <w:szCs w:val="22"/>
          <w:lang w:eastAsia="en-US"/>
        </w:rPr>
      </w:pPr>
    </w:p>
    <w:p w:rsidR="00684E55" w:rsidRPr="00684E55" w:rsidRDefault="00684E55" w:rsidP="00684E55">
      <w:pPr>
        <w:spacing w:after="0" w:line="240" w:lineRule="auto"/>
        <w:jc w:val="center"/>
        <w:rPr>
          <w:rFonts w:ascii="Times New Roman" w:eastAsiaTheme="minorHAnsi" w:hAnsi="Times New Roman" w:cs="Times New Roman"/>
          <w:b/>
          <w:color w:val="auto"/>
          <w:kern w:val="0"/>
          <w:sz w:val="22"/>
          <w:szCs w:val="22"/>
          <w:lang w:eastAsia="en-US"/>
        </w:rPr>
      </w:pPr>
    </w:p>
    <w:p w:rsidR="00684E55" w:rsidRDefault="00684E55" w:rsidP="00214630">
      <w:pPr>
        <w:tabs>
          <w:tab w:val="left" w:pos="3495"/>
        </w:tabs>
        <w:rPr>
          <w:rFonts w:ascii="Times New Roman" w:hAnsi="Times New Roman" w:cs="Times New Roman"/>
          <w:sz w:val="18"/>
          <w:szCs w:val="18"/>
        </w:rPr>
      </w:pPr>
    </w:p>
    <w:p w:rsidR="00684E55" w:rsidRDefault="00684E55" w:rsidP="00214630">
      <w:pPr>
        <w:tabs>
          <w:tab w:val="left" w:pos="3495"/>
        </w:tabs>
        <w:rPr>
          <w:rFonts w:ascii="Times New Roman" w:hAnsi="Times New Roman" w:cs="Times New Roman"/>
          <w:sz w:val="18"/>
          <w:szCs w:val="18"/>
        </w:rPr>
      </w:pPr>
    </w:p>
    <w:p w:rsidR="00684E55" w:rsidRPr="00684E55" w:rsidRDefault="00684E55" w:rsidP="00684E55">
      <w:pPr>
        <w:keepNext/>
        <w:keepLines/>
        <w:shd w:val="clear" w:color="auto" w:fill="FFFFFF"/>
        <w:spacing w:after="0"/>
        <w:jc w:val="center"/>
        <w:textAlignment w:val="baseline"/>
        <w:outlineLvl w:val="1"/>
        <w:rPr>
          <w:rFonts w:ascii="Times New Roman" w:eastAsiaTheme="majorEastAsia" w:hAnsi="Times New Roman" w:cs="Times New Roman"/>
          <w:color w:val="auto"/>
          <w:sz w:val="18"/>
          <w:szCs w:val="28"/>
        </w:rPr>
      </w:pPr>
      <w:r w:rsidRPr="00684E55">
        <w:rPr>
          <w:rFonts w:ascii="Times New Roman" w:eastAsiaTheme="majorEastAsia" w:hAnsi="Times New Roman" w:cs="Times New Roman"/>
          <w:color w:val="auto"/>
          <w:sz w:val="18"/>
          <w:szCs w:val="28"/>
        </w:rPr>
        <w:t>Российская Федерация</w:t>
      </w:r>
      <w:r w:rsidRPr="00684E55">
        <w:rPr>
          <w:rFonts w:ascii="Times New Roman" w:eastAsiaTheme="majorEastAsia" w:hAnsi="Times New Roman" w:cs="Times New Roman"/>
          <w:color w:val="auto"/>
          <w:sz w:val="18"/>
          <w:szCs w:val="28"/>
        </w:rPr>
        <w:br/>
        <w:t>БРЯНСКАЯ ОБЛАСТЬ</w:t>
      </w:r>
    </w:p>
    <w:p w:rsidR="00684E55" w:rsidRPr="00684E55" w:rsidRDefault="00684E55" w:rsidP="00684E55">
      <w:pPr>
        <w:keepNext/>
        <w:keepLines/>
        <w:shd w:val="clear" w:color="auto" w:fill="FFFFFF"/>
        <w:spacing w:after="0"/>
        <w:jc w:val="center"/>
        <w:textAlignment w:val="baseline"/>
        <w:outlineLvl w:val="1"/>
        <w:rPr>
          <w:rFonts w:ascii="Times New Roman" w:eastAsiaTheme="majorEastAsia" w:hAnsi="Times New Roman" w:cs="Times New Roman"/>
          <w:color w:val="auto"/>
          <w:sz w:val="18"/>
          <w:szCs w:val="28"/>
        </w:rPr>
      </w:pPr>
      <w:r w:rsidRPr="00684E55">
        <w:rPr>
          <w:rFonts w:ascii="Times New Roman" w:eastAsiaTheme="majorEastAsia" w:hAnsi="Times New Roman" w:cs="Times New Roman"/>
          <w:color w:val="auto"/>
          <w:sz w:val="18"/>
          <w:szCs w:val="28"/>
        </w:rPr>
        <w:t xml:space="preserve">ПОЧЕПСКИЙ РАЙОННЫЙ СОВЕТ НАРОДНЫХ ДЕПУТАТОВ </w:t>
      </w:r>
    </w:p>
    <w:p w:rsidR="00684E55" w:rsidRPr="00E2562E" w:rsidRDefault="00684E55" w:rsidP="00684E55">
      <w:pPr>
        <w:keepNext/>
        <w:keepLines/>
        <w:shd w:val="clear" w:color="auto" w:fill="FFFFFF"/>
        <w:spacing w:after="0"/>
        <w:jc w:val="center"/>
        <w:textAlignment w:val="baseline"/>
        <w:outlineLvl w:val="1"/>
        <w:rPr>
          <w:rFonts w:ascii="Times New Roman" w:eastAsiaTheme="majorEastAsia" w:hAnsi="Times New Roman" w:cs="Times New Roman"/>
          <w:b/>
          <w:color w:val="444444"/>
          <w:sz w:val="18"/>
          <w:szCs w:val="28"/>
        </w:rPr>
      </w:pPr>
      <w:r w:rsidRPr="00E2562E">
        <w:rPr>
          <w:rFonts w:ascii="Times New Roman" w:eastAsiaTheme="majorEastAsia" w:hAnsi="Times New Roman" w:cs="Times New Roman"/>
          <w:b/>
          <w:color w:val="auto"/>
          <w:sz w:val="18"/>
          <w:szCs w:val="28"/>
        </w:rPr>
        <w:t>РЕШЕНИЕ</w:t>
      </w:r>
      <w:r w:rsidRPr="00E2562E">
        <w:rPr>
          <w:rFonts w:ascii="Times New Roman" w:eastAsiaTheme="majorEastAsia" w:hAnsi="Times New Roman" w:cs="Times New Roman"/>
          <w:b/>
          <w:color w:val="444444"/>
          <w:sz w:val="18"/>
          <w:szCs w:val="28"/>
        </w:rPr>
        <w:br/>
      </w:r>
    </w:p>
    <w:p w:rsidR="00684E55" w:rsidRPr="00684E55" w:rsidRDefault="00684E55" w:rsidP="00684E55">
      <w:pPr>
        <w:keepNext/>
        <w:keepLines/>
        <w:shd w:val="clear" w:color="auto" w:fill="FFFFFF"/>
        <w:spacing w:after="0" w:line="240" w:lineRule="auto"/>
        <w:textAlignment w:val="baseline"/>
        <w:outlineLvl w:val="1"/>
        <w:rPr>
          <w:rFonts w:ascii="Times New Roman" w:eastAsiaTheme="majorEastAsia" w:hAnsi="Times New Roman" w:cs="Times New Roman"/>
          <w:b/>
          <w:color w:val="auto"/>
          <w:sz w:val="18"/>
          <w:szCs w:val="28"/>
        </w:rPr>
      </w:pPr>
      <w:r w:rsidRPr="00684E55">
        <w:rPr>
          <w:rFonts w:ascii="Times New Roman" w:eastAsiaTheme="majorEastAsia" w:hAnsi="Times New Roman" w:cs="Times New Roman"/>
          <w:color w:val="auto"/>
          <w:sz w:val="18"/>
          <w:szCs w:val="28"/>
        </w:rPr>
        <w:t>от 28.07.2022 № 244</w:t>
      </w:r>
    </w:p>
    <w:p w:rsidR="00684E55" w:rsidRPr="00684E55" w:rsidRDefault="00684E55" w:rsidP="00684E55">
      <w:pPr>
        <w:keepNext/>
        <w:keepLines/>
        <w:shd w:val="clear" w:color="auto" w:fill="FFFFFF"/>
        <w:spacing w:after="0" w:line="240" w:lineRule="auto"/>
        <w:contextualSpacing/>
        <w:textAlignment w:val="baseline"/>
        <w:outlineLvl w:val="1"/>
        <w:rPr>
          <w:rFonts w:ascii="Times New Roman" w:eastAsiaTheme="majorEastAsia" w:hAnsi="Times New Roman" w:cs="Times New Roman"/>
          <w:b/>
          <w:color w:val="auto"/>
          <w:sz w:val="18"/>
          <w:szCs w:val="28"/>
        </w:rPr>
      </w:pPr>
      <w:r w:rsidRPr="00684E55">
        <w:rPr>
          <w:rFonts w:ascii="Times New Roman" w:eastAsiaTheme="majorEastAsia" w:hAnsi="Times New Roman" w:cs="Times New Roman"/>
          <w:b/>
          <w:color w:val="auto"/>
          <w:sz w:val="18"/>
          <w:szCs w:val="28"/>
        </w:rPr>
        <w:t>Об упразднении населенного пункта  «ж/д Будка 103 км»  Гущинского сельского поселения  Почепского муниципального района  Брянской области</w:t>
      </w:r>
    </w:p>
    <w:p w:rsidR="00684E55" w:rsidRPr="00684E55" w:rsidRDefault="00684E55" w:rsidP="00684E55">
      <w:pPr>
        <w:shd w:val="clear" w:color="auto" w:fill="FFFFFF"/>
        <w:spacing w:after="0" w:line="240" w:lineRule="auto"/>
        <w:ind w:firstLine="480"/>
        <w:jc w:val="both"/>
        <w:textAlignment w:val="baseline"/>
        <w:rPr>
          <w:rFonts w:ascii="Times New Roman" w:hAnsi="Times New Roman" w:cs="Times New Roman"/>
          <w:color w:val="auto"/>
          <w:kern w:val="0"/>
          <w:sz w:val="18"/>
          <w:szCs w:val="28"/>
        </w:rPr>
      </w:pPr>
      <w:r w:rsidRPr="00684E55">
        <w:rPr>
          <w:rFonts w:ascii="Times New Roman" w:hAnsi="Times New Roman" w:cs="Times New Roman"/>
          <w:color w:val="auto"/>
          <w:kern w:val="0"/>
          <w:sz w:val="18"/>
          <w:szCs w:val="28"/>
        </w:rPr>
        <w:t>Рассмотрев ходатайство администрации Гущинского сельского поселения, в соответствии со статьей 13 Закона Брянской области от 05.06.1997 № 13-З «Об административно-территориальном устройстве Брянской области», Почепский районный Совет народных депутатов</w:t>
      </w:r>
    </w:p>
    <w:p w:rsidR="00684E55" w:rsidRPr="00684E55" w:rsidRDefault="00684E55" w:rsidP="00684E55">
      <w:pPr>
        <w:shd w:val="clear" w:color="auto" w:fill="FFFFFF"/>
        <w:spacing w:after="0" w:line="240" w:lineRule="auto"/>
        <w:jc w:val="both"/>
        <w:textAlignment w:val="baseline"/>
        <w:rPr>
          <w:rFonts w:ascii="Times New Roman" w:hAnsi="Times New Roman" w:cs="Times New Roman"/>
          <w:color w:val="auto"/>
          <w:kern w:val="0"/>
          <w:sz w:val="18"/>
          <w:szCs w:val="28"/>
        </w:rPr>
      </w:pPr>
      <w:r w:rsidRPr="00684E55">
        <w:rPr>
          <w:rFonts w:ascii="Times New Roman" w:hAnsi="Times New Roman" w:cs="Times New Roman"/>
          <w:color w:val="auto"/>
          <w:kern w:val="0"/>
          <w:sz w:val="18"/>
          <w:szCs w:val="28"/>
        </w:rPr>
        <w:t>РЕШИЛ:</w:t>
      </w:r>
    </w:p>
    <w:p w:rsidR="00684E55" w:rsidRPr="00684E55" w:rsidRDefault="00684E55" w:rsidP="00684E55">
      <w:pPr>
        <w:keepNext/>
        <w:keepLines/>
        <w:shd w:val="clear" w:color="auto" w:fill="FFFFFF"/>
        <w:spacing w:after="0" w:line="240" w:lineRule="auto"/>
        <w:ind w:firstLine="480"/>
        <w:contextualSpacing/>
        <w:jc w:val="both"/>
        <w:textAlignment w:val="baseline"/>
        <w:outlineLvl w:val="1"/>
        <w:rPr>
          <w:rFonts w:ascii="Times New Roman" w:eastAsiaTheme="majorEastAsia" w:hAnsi="Times New Roman" w:cs="Times New Roman"/>
          <w:b/>
          <w:color w:val="auto"/>
          <w:sz w:val="18"/>
          <w:szCs w:val="28"/>
        </w:rPr>
      </w:pPr>
      <w:r w:rsidRPr="00684E55">
        <w:rPr>
          <w:rFonts w:ascii="Times New Roman" w:eastAsiaTheme="majorEastAsia" w:hAnsi="Times New Roman" w:cs="Times New Roman"/>
          <w:color w:val="auto"/>
          <w:sz w:val="18"/>
          <w:szCs w:val="28"/>
        </w:rPr>
        <w:t>1. Ходатайствовать перед Брянской областной Думой об упразднении населенного пункта «ж/д Будка 103 км» Гущинского сельского поселения Почепского муниципального района Брянской области в связи с тем, что в указанном населенном пункте все жители сняты с регистрационного учета по месту жительства и пребывания.</w:t>
      </w:r>
    </w:p>
    <w:p w:rsidR="00684E55" w:rsidRPr="00684E55" w:rsidRDefault="00684E55" w:rsidP="00684E55">
      <w:pPr>
        <w:spacing w:after="0" w:line="240" w:lineRule="auto"/>
        <w:ind w:firstLine="480"/>
        <w:jc w:val="both"/>
        <w:rPr>
          <w:rFonts w:ascii="Times New Roman" w:hAnsi="Times New Roman" w:cs="Times New Roman"/>
          <w:sz w:val="18"/>
          <w:szCs w:val="28"/>
        </w:rPr>
      </w:pPr>
      <w:r w:rsidRPr="00684E55">
        <w:rPr>
          <w:rFonts w:ascii="Times New Roman" w:hAnsi="Times New Roman" w:cs="Times New Roman"/>
          <w:sz w:val="18"/>
          <w:szCs w:val="28"/>
        </w:rPr>
        <w:t xml:space="preserve">2. Настоящее решение опубликовать в порядке, установленном Уставом Почепского муниципального района Брянской области и разместить на официальном сайте администрации Почепского района в сети Интернет. </w:t>
      </w:r>
    </w:p>
    <w:p w:rsidR="00684E55" w:rsidRPr="00684E55" w:rsidRDefault="00684E55" w:rsidP="00684E55">
      <w:pPr>
        <w:spacing w:line="240" w:lineRule="auto"/>
        <w:ind w:firstLine="480"/>
        <w:jc w:val="both"/>
        <w:rPr>
          <w:rFonts w:ascii="Times New Roman" w:hAnsi="Times New Roman" w:cs="Times New Roman"/>
          <w:sz w:val="18"/>
          <w:szCs w:val="28"/>
        </w:rPr>
      </w:pPr>
      <w:r w:rsidRPr="00684E55">
        <w:rPr>
          <w:rFonts w:ascii="Times New Roman" w:hAnsi="Times New Roman" w:cs="Times New Roman"/>
          <w:sz w:val="18"/>
          <w:szCs w:val="28"/>
        </w:rPr>
        <w:t>3. Решение вступает в силу со дня официального опубликования.</w:t>
      </w:r>
    </w:p>
    <w:p w:rsidR="00684E55" w:rsidRPr="00684E55" w:rsidRDefault="00684E55" w:rsidP="00684E55">
      <w:pPr>
        <w:spacing w:line="240" w:lineRule="auto"/>
        <w:jc w:val="right"/>
        <w:rPr>
          <w:rFonts w:ascii="Times New Roman" w:hAnsi="Times New Roman" w:cs="Times New Roman"/>
          <w:sz w:val="18"/>
          <w:szCs w:val="28"/>
        </w:rPr>
      </w:pPr>
      <w:r w:rsidRPr="00684E55">
        <w:rPr>
          <w:rFonts w:ascii="Times New Roman" w:hAnsi="Times New Roman" w:cs="Times New Roman"/>
          <w:sz w:val="18"/>
          <w:szCs w:val="28"/>
        </w:rPr>
        <w:t>Глава Почепского района           С.Ф. Чеботкевич</w:t>
      </w:r>
    </w:p>
    <w:p w:rsidR="00684E55" w:rsidRPr="00684E55" w:rsidRDefault="00684E55" w:rsidP="00684E55">
      <w:pPr>
        <w:spacing w:line="240" w:lineRule="auto"/>
        <w:rPr>
          <w:rFonts w:ascii="Times New Roman" w:hAnsi="Times New Roman" w:cs="Times New Roman"/>
          <w:sz w:val="16"/>
          <w:szCs w:val="24"/>
        </w:rPr>
      </w:pPr>
    </w:p>
    <w:p w:rsidR="00684E55" w:rsidRPr="00684E55" w:rsidRDefault="00684E55" w:rsidP="00684E55">
      <w:pPr>
        <w:keepNext/>
        <w:keepLines/>
        <w:shd w:val="clear" w:color="auto" w:fill="FFFFFF"/>
        <w:spacing w:after="0" w:line="276" w:lineRule="auto"/>
        <w:jc w:val="center"/>
        <w:textAlignment w:val="baseline"/>
        <w:outlineLvl w:val="1"/>
        <w:rPr>
          <w:rFonts w:ascii="Times New Roman" w:hAnsi="Times New Roman" w:cs="Times New Roman"/>
          <w:bCs/>
          <w:color w:val="auto"/>
          <w:kern w:val="0"/>
          <w:sz w:val="18"/>
          <w:szCs w:val="18"/>
          <w:lang w:eastAsia="en-US"/>
        </w:rPr>
      </w:pPr>
      <w:r w:rsidRPr="00684E55">
        <w:rPr>
          <w:rFonts w:ascii="Times New Roman" w:hAnsi="Times New Roman" w:cs="Times New Roman"/>
          <w:bCs/>
          <w:color w:val="auto"/>
          <w:kern w:val="0"/>
          <w:sz w:val="18"/>
          <w:szCs w:val="18"/>
          <w:lang w:eastAsia="en-US"/>
        </w:rPr>
        <w:t>Российская Федерация</w:t>
      </w:r>
      <w:r w:rsidRPr="00684E55">
        <w:rPr>
          <w:rFonts w:ascii="Times New Roman" w:hAnsi="Times New Roman" w:cs="Times New Roman"/>
          <w:bCs/>
          <w:color w:val="auto"/>
          <w:kern w:val="0"/>
          <w:sz w:val="18"/>
          <w:szCs w:val="18"/>
          <w:lang w:eastAsia="en-US"/>
        </w:rPr>
        <w:br/>
        <w:t>БРЯНСКАЯ ОБЛАСТЬ</w:t>
      </w:r>
    </w:p>
    <w:p w:rsidR="00684E55" w:rsidRPr="00684E55" w:rsidRDefault="00684E55" w:rsidP="00684E55">
      <w:pPr>
        <w:keepNext/>
        <w:keepLines/>
        <w:shd w:val="clear" w:color="auto" w:fill="FFFFFF"/>
        <w:spacing w:after="0" w:line="276" w:lineRule="auto"/>
        <w:jc w:val="center"/>
        <w:textAlignment w:val="baseline"/>
        <w:outlineLvl w:val="1"/>
        <w:rPr>
          <w:rFonts w:ascii="Times New Roman" w:hAnsi="Times New Roman" w:cs="Times New Roman"/>
          <w:bCs/>
          <w:color w:val="auto"/>
          <w:kern w:val="0"/>
          <w:sz w:val="18"/>
          <w:szCs w:val="18"/>
          <w:lang w:eastAsia="en-US"/>
        </w:rPr>
      </w:pPr>
      <w:r w:rsidRPr="00684E55">
        <w:rPr>
          <w:rFonts w:ascii="Times New Roman" w:hAnsi="Times New Roman" w:cs="Times New Roman"/>
          <w:bCs/>
          <w:color w:val="auto"/>
          <w:kern w:val="0"/>
          <w:sz w:val="18"/>
          <w:szCs w:val="18"/>
          <w:lang w:eastAsia="en-US"/>
        </w:rPr>
        <w:t xml:space="preserve">ПОЧЕПСКИЙ РАЙОННЫЙ СОВЕТ НАРОДНЫХ ДЕПУТАТОВ </w:t>
      </w:r>
    </w:p>
    <w:p w:rsidR="00684E55" w:rsidRPr="00E2562E" w:rsidRDefault="00684E55" w:rsidP="00684E55">
      <w:pPr>
        <w:keepNext/>
        <w:keepLines/>
        <w:shd w:val="clear" w:color="auto" w:fill="FFFFFF"/>
        <w:spacing w:after="0" w:line="276" w:lineRule="auto"/>
        <w:jc w:val="center"/>
        <w:textAlignment w:val="baseline"/>
        <w:outlineLvl w:val="1"/>
        <w:rPr>
          <w:rFonts w:ascii="Times New Roman" w:hAnsi="Times New Roman" w:cs="Times New Roman"/>
          <w:b/>
          <w:bCs/>
          <w:color w:val="auto"/>
          <w:kern w:val="0"/>
          <w:sz w:val="8"/>
          <w:szCs w:val="18"/>
          <w:lang w:eastAsia="en-US"/>
        </w:rPr>
      </w:pPr>
      <w:r w:rsidRPr="00E2562E">
        <w:rPr>
          <w:rFonts w:ascii="Times New Roman" w:hAnsi="Times New Roman" w:cs="Times New Roman"/>
          <w:b/>
          <w:bCs/>
          <w:color w:val="auto"/>
          <w:kern w:val="0"/>
          <w:sz w:val="18"/>
          <w:szCs w:val="18"/>
          <w:lang w:eastAsia="en-US"/>
        </w:rPr>
        <w:t>РЕШЕНИЕ</w:t>
      </w:r>
      <w:r w:rsidRPr="00E2562E">
        <w:rPr>
          <w:rFonts w:ascii="Times New Roman" w:hAnsi="Times New Roman" w:cs="Times New Roman"/>
          <w:b/>
          <w:bCs/>
          <w:color w:val="auto"/>
          <w:kern w:val="0"/>
          <w:sz w:val="18"/>
          <w:szCs w:val="18"/>
          <w:lang w:eastAsia="en-US"/>
        </w:rPr>
        <w:br/>
      </w:r>
    </w:p>
    <w:p w:rsidR="00684E55" w:rsidRPr="00684E55" w:rsidRDefault="00684E55" w:rsidP="00684E55">
      <w:pPr>
        <w:spacing w:after="0" w:line="240" w:lineRule="auto"/>
        <w:rPr>
          <w:rFonts w:ascii="Times New Roman" w:hAnsi="Times New Roman" w:cs="Times New Roman"/>
          <w:color w:val="auto"/>
          <w:kern w:val="0"/>
          <w:sz w:val="18"/>
          <w:szCs w:val="18"/>
        </w:rPr>
      </w:pPr>
    </w:p>
    <w:p w:rsidR="00684E55" w:rsidRPr="00684E55" w:rsidRDefault="00684E55" w:rsidP="00684E55">
      <w:pPr>
        <w:spacing w:after="0" w:line="240" w:lineRule="auto"/>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от 28.07 .2022 № 245</w:t>
      </w:r>
    </w:p>
    <w:p w:rsidR="00684E55" w:rsidRPr="00684E55" w:rsidRDefault="00684E55" w:rsidP="00684E55">
      <w:pPr>
        <w:spacing w:after="0" w:line="240" w:lineRule="auto"/>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 xml:space="preserve">г. Почеп </w:t>
      </w:r>
    </w:p>
    <w:p w:rsidR="00684E55" w:rsidRPr="00684E55" w:rsidRDefault="00684E55" w:rsidP="00684E55">
      <w:pPr>
        <w:spacing w:after="0" w:line="240" w:lineRule="auto"/>
        <w:rPr>
          <w:rFonts w:ascii="Times New Roman" w:hAnsi="Times New Roman" w:cs="Times New Roman"/>
          <w:color w:val="auto"/>
          <w:kern w:val="0"/>
          <w:sz w:val="6"/>
          <w:szCs w:val="18"/>
        </w:rPr>
      </w:pPr>
    </w:p>
    <w:tbl>
      <w:tblPr>
        <w:tblW w:w="0" w:type="auto"/>
        <w:tblLook w:val="01E0" w:firstRow="1" w:lastRow="1" w:firstColumn="1" w:lastColumn="1" w:noHBand="0" w:noVBand="0"/>
      </w:tblPr>
      <w:tblGrid>
        <w:gridCol w:w="9464"/>
      </w:tblGrid>
      <w:tr w:rsidR="00684E55" w:rsidRPr="00684E55" w:rsidTr="00684E55">
        <w:tc>
          <w:tcPr>
            <w:tcW w:w="9464" w:type="dxa"/>
            <w:shd w:val="clear" w:color="auto" w:fill="auto"/>
          </w:tcPr>
          <w:p w:rsidR="00684E55" w:rsidRPr="00684E55" w:rsidRDefault="00684E55" w:rsidP="00684E55">
            <w:pPr>
              <w:spacing w:after="0" w:line="240" w:lineRule="auto"/>
              <w:ind w:right="-108"/>
              <w:rPr>
                <w:rFonts w:ascii="Times New Roman" w:hAnsi="Times New Roman" w:cs="Times New Roman"/>
                <w:b/>
                <w:color w:val="auto"/>
                <w:kern w:val="0"/>
                <w:sz w:val="18"/>
                <w:szCs w:val="18"/>
              </w:rPr>
            </w:pPr>
            <w:r w:rsidRPr="00684E55">
              <w:rPr>
                <w:rFonts w:ascii="Times New Roman" w:hAnsi="Times New Roman" w:cs="Times New Roman"/>
                <w:b/>
                <w:color w:val="auto"/>
                <w:kern w:val="0"/>
                <w:sz w:val="18"/>
                <w:szCs w:val="18"/>
              </w:rPr>
              <w:t>О даче согласия на принятие в собственность муниципального образования «Почепский муниципальный район Брянской области» недвижимого и движимого имущества, передаваемого из государственной собственности Брянской области</w:t>
            </w:r>
          </w:p>
        </w:tc>
      </w:tr>
    </w:tbl>
    <w:p w:rsidR="00684E55" w:rsidRPr="00684E55" w:rsidRDefault="00684E55" w:rsidP="00684E55">
      <w:pPr>
        <w:tabs>
          <w:tab w:val="left" w:pos="993"/>
        </w:tabs>
        <w:spacing w:after="0" w:line="240" w:lineRule="auto"/>
        <w:jc w:val="both"/>
        <w:rPr>
          <w:rFonts w:ascii="Times New Roman" w:hAnsi="Times New Roman" w:cs="Times New Roman"/>
          <w:color w:val="auto"/>
          <w:kern w:val="0"/>
          <w:sz w:val="6"/>
          <w:szCs w:val="18"/>
        </w:rPr>
      </w:pPr>
    </w:p>
    <w:p w:rsidR="00684E55" w:rsidRPr="00684E55" w:rsidRDefault="00684E55" w:rsidP="00684E55">
      <w:pPr>
        <w:shd w:val="clear" w:color="auto" w:fill="FFFFFF"/>
        <w:spacing w:after="144" w:line="242" w:lineRule="atLeast"/>
        <w:jc w:val="both"/>
        <w:outlineLvl w:val="0"/>
        <w:rPr>
          <w:rFonts w:ascii="Times New Roman" w:hAnsi="Times New Roman" w:cs="Times New Roman"/>
          <w:bCs/>
          <w:color w:val="auto"/>
          <w:kern w:val="36"/>
          <w:sz w:val="18"/>
          <w:szCs w:val="18"/>
        </w:rPr>
      </w:pPr>
      <w:r w:rsidRPr="00684E55">
        <w:rPr>
          <w:rFonts w:ascii="Times New Roman" w:hAnsi="Times New Roman" w:cs="Times New Roman"/>
          <w:b/>
          <w:bCs/>
          <w:color w:val="auto"/>
          <w:kern w:val="36"/>
          <w:sz w:val="18"/>
          <w:szCs w:val="18"/>
        </w:rPr>
        <w:tab/>
      </w:r>
      <w:r w:rsidRPr="00684E55">
        <w:rPr>
          <w:rFonts w:ascii="Times New Roman" w:hAnsi="Times New Roman" w:cs="Times New Roman"/>
          <w:bCs/>
          <w:color w:val="auto"/>
          <w:kern w:val="36"/>
          <w:sz w:val="18"/>
          <w:szCs w:val="18"/>
        </w:rPr>
        <w:t>Рассмотрев обращение администрации Почепского района о даче согласия на принятие в собственность муниципального образования «Почепский муниципальный район Брянской области» недвижимого и движимого имущества, передаваемого из государственной собственности Брянской области, руководствуясь частью 11 статьи 154 Федерального закона от 22 августа 2004 года № 122-ФЗ «О внесении изменений в законодательные акты Российской Федерации и признании утратившими силу некоторых законодательных актов Российской Федерации в связи с принятием федеральных законов «О внесении изменений и дополнений в Федеральный закон «Об общих принципах организации законодательных (представительных) и исполнительных органов государственной власти субъектов Российской Федерации» и «Об общих принципах организации местного самоуправления в Российской Федерации», Положением о владении, пользовании и распоряжении имуществом, находящимся в муниципальной собственности Почепского района», утвержденным решением Почепского районного Совета народных депутатов от 27.11.2018 № 374, Почепский районный Совет народных депутатов</w:t>
      </w:r>
    </w:p>
    <w:p w:rsidR="00684E55" w:rsidRPr="00684E55" w:rsidRDefault="00684E55" w:rsidP="00684E55">
      <w:pPr>
        <w:spacing w:after="0" w:line="240" w:lineRule="auto"/>
        <w:jc w:val="both"/>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РЕШИЛ:</w:t>
      </w:r>
      <w:r w:rsidRPr="00684E55">
        <w:rPr>
          <w:rFonts w:ascii="Times New Roman" w:hAnsi="Times New Roman" w:cs="Times New Roman"/>
          <w:color w:val="auto"/>
          <w:kern w:val="0"/>
          <w:sz w:val="18"/>
          <w:szCs w:val="18"/>
        </w:rPr>
        <w:tab/>
      </w:r>
    </w:p>
    <w:p w:rsidR="00684E55" w:rsidRPr="00684E55" w:rsidRDefault="00684E55" w:rsidP="00684E55">
      <w:pPr>
        <w:spacing w:after="0" w:line="240" w:lineRule="auto"/>
        <w:jc w:val="both"/>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ab/>
        <w:t>1. Дать согласие на принятие в собственность муниципального образования «Почепский муниципальный район Брянской области» недвижимого имущества, передаваемого из государственной собственности Брянской области, согласно приложению 1.</w:t>
      </w:r>
    </w:p>
    <w:p w:rsidR="00684E55" w:rsidRPr="00684E55" w:rsidRDefault="00684E55" w:rsidP="00684E55">
      <w:pPr>
        <w:spacing w:after="0" w:line="240" w:lineRule="auto"/>
        <w:jc w:val="both"/>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ab/>
        <w:t>2. Дать согласие на принятие в собственность муниципального образования «Почепский муниципальный район Брянской области»</w:t>
      </w:r>
      <w:r w:rsidRPr="00684E55">
        <w:rPr>
          <w:rFonts w:ascii="Times New Roman" w:hAnsi="Times New Roman" w:cs="Times New Roman"/>
          <w:b/>
          <w:color w:val="auto"/>
          <w:kern w:val="0"/>
          <w:sz w:val="18"/>
          <w:szCs w:val="18"/>
        </w:rPr>
        <w:t xml:space="preserve"> </w:t>
      </w:r>
      <w:r w:rsidRPr="00684E55">
        <w:rPr>
          <w:rFonts w:ascii="Times New Roman" w:hAnsi="Times New Roman" w:cs="Times New Roman"/>
          <w:color w:val="auto"/>
          <w:kern w:val="0"/>
          <w:sz w:val="18"/>
          <w:szCs w:val="18"/>
        </w:rPr>
        <w:t>движимого имущества, передаваемого из государственной собственности Брянской области, согласно приложению 2.</w:t>
      </w:r>
    </w:p>
    <w:p w:rsidR="00684E55" w:rsidRPr="00684E55" w:rsidRDefault="00684E55" w:rsidP="00684E55">
      <w:pPr>
        <w:tabs>
          <w:tab w:val="left" w:pos="709"/>
          <w:tab w:val="left" w:pos="1496"/>
        </w:tabs>
        <w:spacing w:after="0" w:line="240" w:lineRule="auto"/>
        <w:jc w:val="both"/>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ab/>
        <w:t>3. Администрации Почепского района осуществить мероприятия по  принятию недвижимого и движимого имущества, указанного в приложениях к настоящему решению, в собственность муниципального образования «Почепский муниципальный район Брянской области»  в соответствии с действующим законодательством.</w:t>
      </w:r>
    </w:p>
    <w:p w:rsidR="00684E55" w:rsidRPr="00684E55" w:rsidRDefault="00684E55" w:rsidP="00684E55">
      <w:pPr>
        <w:tabs>
          <w:tab w:val="left" w:pos="540"/>
        </w:tabs>
        <w:spacing w:after="0" w:line="240" w:lineRule="auto"/>
        <w:jc w:val="both"/>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ab/>
        <w:t xml:space="preserve"> 4. Настоящее решение вступает в силу со дня его официального опубликования.</w:t>
      </w:r>
      <w:r w:rsidRPr="00684E55">
        <w:rPr>
          <w:rFonts w:ascii="Times New Roman" w:hAnsi="Times New Roman" w:cs="Times New Roman"/>
          <w:color w:val="auto"/>
          <w:kern w:val="0"/>
          <w:sz w:val="18"/>
          <w:szCs w:val="18"/>
        </w:rPr>
        <w:tab/>
      </w:r>
    </w:p>
    <w:p w:rsidR="00684E55" w:rsidRPr="00684E55" w:rsidRDefault="00684E55" w:rsidP="00684E55">
      <w:pPr>
        <w:spacing w:after="0" w:line="240" w:lineRule="auto"/>
        <w:jc w:val="both"/>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ab/>
        <w:t>5. Настоящее решение опубликовать в порядке, установленном Уставом Почепского муниципального района Брянской области и разместить на официальном сайте администрации Почепского района в сети Интернет.</w:t>
      </w:r>
    </w:p>
    <w:p w:rsidR="00684E55" w:rsidRPr="00684E55" w:rsidRDefault="00684E55" w:rsidP="00684E55">
      <w:pPr>
        <w:spacing w:after="0" w:line="240" w:lineRule="auto"/>
        <w:rPr>
          <w:rFonts w:ascii="Times New Roman" w:hAnsi="Times New Roman" w:cs="Times New Roman"/>
          <w:color w:val="auto"/>
          <w:kern w:val="0"/>
          <w:sz w:val="18"/>
          <w:szCs w:val="18"/>
        </w:rPr>
      </w:pPr>
    </w:p>
    <w:p w:rsidR="00684E55" w:rsidRPr="00684E55" w:rsidRDefault="00684E55" w:rsidP="00684E55">
      <w:pPr>
        <w:spacing w:after="0" w:line="240" w:lineRule="auto"/>
        <w:rPr>
          <w:rFonts w:ascii="Times New Roman" w:hAnsi="Times New Roman" w:cs="Times New Roman"/>
          <w:color w:val="auto"/>
          <w:kern w:val="0"/>
          <w:sz w:val="18"/>
          <w:szCs w:val="18"/>
        </w:rPr>
      </w:pPr>
    </w:p>
    <w:p w:rsidR="00684E55" w:rsidRPr="00684E55" w:rsidRDefault="00684E55" w:rsidP="00684E55">
      <w:pPr>
        <w:spacing w:after="0" w:line="240" w:lineRule="auto"/>
        <w:jc w:val="right"/>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Глава Почепского района                 С.Ф. Чеботкевич</w:t>
      </w:r>
    </w:p>
    <w:p w:rsidR="00684E55" w:rsidRDefault="00684E55" w:rsidP="00214630">
      <w:pPr>
        <w:tabs>
          <w:tab w:val="left" w:pos="3495"/>
        </w:tabs>
        <w:rPr>
          <w:rFonts w:ascii="Times New Roman" w:hAnsi="Times New Roman" w:cs="Times New Roman"/>
          <w:sz w:val="18"/>
          <w:szCs w:val="18"/>
        </w:rPr>
      </w:pPr>
    </w:p>
    <w:p w:rsidR="00684E55" w:rsidRDefault="00684E55" w:rsidP="00214630">
      <w:pPr>
        <w:tabs>
          <w:tab w:val="left" w:pos="3495"/>
        </w:tabs>
        <w:rPr>
          <w:rFonts w:ascii="Times New Roman" w:hAnsi="Times New Roman" w:cs="Times New Roman"/>
          <w:sz w:val="18"/>
          <w:szCs w:val="18"/>
        </w:rPr>
      </w:pPr>
    </w:p>
    <w:p w:rsidR="00E4093F" w:rsidRDefault="00E4093F" w:rsidP="00684E55">
      <w:pPr>
        <w:spacing w:after="0" w:line="240" w:lineRule="auto"/>
        <w:ind w:left="5670"/>
        <w:jc w:val="right"/>
        <w:rPr>
          <w:rFonts w:ascii="Times New Roman" w:hAnsi="Times New Roman" w:cs="Times New Roman"/>
          <w:color w:val="auto"/>
          <w:kern w:val="0"/>
          <w:sz w:val="18"/>
          <w:szCs w:val="18"/>
        </w:rPr>
      </w:pPr>
    </w:p>
    <w:p w:rsidR="00684E55" w:rsidRPr="00684E55" w:rsidRDefault="00684E55" w:rsidP="00684E55">
      <w:pPr>
        <w:spacing w:after="0" w:line="240" w:lineRule="auto"/>
        <w:ind w:left="5670"/>
        <w:jc w:val="right"/>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 xml:space="preserve">Приложение №1 </w:t>
      </w:r>
    </w:p>
    <w:p w:rsidR="00684E55" w:rsidRPr="00684E55" w:rsidRDefault="00684E55" w:rsidP="00684E55">
      <w:pPr>
        <w:spacing w:after="0" w:line="240" w:lineRule="auto"/>
        <w:ind w:left="5670"/>
        <w:jc w:val="right"/>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 xml:space="preserve">к решению Почепского районного Совета народных депутатов  </w:t>
      </w:r>
    </w:p>
    <w:p w:rsidR="00684E55" w:rsidRPr="00684E55" w:rsidRDefault="00684E55" w:rsidP="00684E55">
      <w:pPr>
        <w:spacing w:after="0" w:line="240" w:lineRule="auto"/>
        <w:ind w:left="5670"/>
        <w:jc w:val="right"/>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от 28.07.2022 № 245</w:t>
      </w:r>
    </w:p>
    <w:p w:rsidR="00684E55" w:rsidRPr="00684E55" w:rsidRDefault="00684E55" w:rsidP="00684E55">
      <w:pPr>
        <w:tabs>
          <w:tab w:val="left" w:pos="1200"/>
        </w:tabs>
        <w:spacing w:after="0" w:line="240" w:lineRule="auto"/>
        <w:ind w:left="5245"/>
        <w:jc w:val="right"/>
        <w:rPr>
          <w:rFonts w:ascii="Times New Roman" w:hAnsi="Times New Roman" w:cs="Times New Roman"/>
          <w:color w:val="auto"/>
          <w:kern w:val="0"/>
          <w:sz w:val="8"/>
          <w:szCs w:val="18"/>
        </w:rPr>
      </w:pPr>
    </w:p>
    <w:p w:rsidR="00684E55" w:rsidRPr="00684E55" w:rsidRDefault="00684E55" w:rsidP="00684E55">
      <w:pPr>
        <w:tabs>
          <w:tab w:val="left" w:pos="1200"/>
        </w:tabs>
        <w:spacing w:after="0" w:line="240" w:lineRule="auto"/>
        <w:ind w:left="5245"/>
        <w:jc w:val="right"/>
        <w:rPr>
          <w:rFonts w:ascii="Times New Roman" w:hAnsi="Times New Roman" w:cs="Times New Roman"/>
          <w:color w:val="auto"/>
          <w:kern w:val="0"/>
          <w:sz w:val="18"/>
          <w:szCs w:val="18"/>
        </w:rPr>
      </w:pPr>
    </w:p>
    <w:p w:rsidR="00684E55" w:rsidRPr="00684E55" w:rsidRDefault="00684E55" w:rsidP="00684E55">
      <w:pPr>
        <w:spacing w:after="0" w:line="240" w:lineRule="auto"/>
        <w:jc w:val="center"/>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ПЕРЕЧЕНЬ</w:t>
      </w:r>
    </w:p>
    <w:p w:rsidR="00684E55" w:rsidRPr="00684E55" w:rsidRDefault="00684E55" w:rsidP="00684E55">
      <w:pPr>
        <w:tabs>
          <w:tab w:val="left" w:pos="1980"/>
          <w:tab w:val="left" w:pos="7300"/>
        </w:tabs>
        <w:spacing w:after="0" w:line="240" w:lineRule="auto"/>
        <w:jc w:val="center"/>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 xml:space="preserve"> недвижимого имущества, предлагаемого к передаче  из  государственной собственности Брянской области в собственность муниципального образования</w:t>
      </w:r>
    </w:p>
    <w:p w:rsidR="00684E55" w:rsidRPr="00684E55" w:rsidRDefault="00684E55" w:rsidP="00684E55">
      <w:pPr>
        <w:tabs>
          <w:tab w:val="left" w:pos="1980"/>
          <w:tab w:val="left" w:pos="7300"/>
        </w:tabs>
        <w:spacing w:after="0" w:line="240" w:lineRule="auto"/>
        <w:jc w:val="center"/>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«Почепский муниципальный район Брянской области»</w:t>
      </w:r>
    </w:p>
    <w:p w:rsidR="00684E55" w:rsidRPr="00684E55" w:rsidRDefault="00684E55" w:rsidP="00684E55">
      <w:pPr>
        <w:tabs>
          <w:tab w:val="left" w:pos="1980"/>
          <w:tab w:val="left" w:pos="7300"/>
        </w:tabs>
        <w:spacing w:after="0" w:line="240" w:lineRule="auto"/>
        <w:jc w:val="center"/>
        <w:rPr>
          <w:rFonts w:ascii="Times New Roman" w:hAnsi="Times New Roman" w:cs="Times New Roman"/>
          <w:color w:val="auto"/>
          <w:kern w:val="0"/>
          <w:sz w:val="6"/>
          <w:szCs w:val="18"/>
        </w:rPr>
      </w:pPr>
    </w:p>
    <w:tbl>
      <w:tblPr>
        <w:tblW w:w="938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48"/>
        <w:gridCol w:w="2073"/>
        <w:gridCol w:w="3939"/>
        <w:gridCol w:w="2725"/>
      </w:tblGrid>
      <w:tr w:rsidR="00684E55" w:rsidRPr="00684E55" w:rsidTr="00684E55">
        <w:tc>
          <w:tcPr>
            <w:tcW w:w="648" w:type="dxa"/>
            <w:shd w:val="clear" w:color="auto" w:fill="auto"/>
          </w:tcPr>
          <w:p w:rsidR="00684E55" w:rsidRPr="00684E55" w:rsidRDefault="00684E55" w:rsidP="00684E55">
            <w:pPr>
              <w:spacing w:after="0" w:line="240" w:lineRule="auto"/>
              <w:jc w:val="center"/>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 п/п</w:t>
            </w:r>
          </w:p>
        </w:tc>
        <w:tc>
          <w:tcPr>
            <w:tcW w:w="2073" w:type="dxa"/>
            <w:shd w:val="clear" w:color="auto" w:fill="auto"/>
          </w:tcPr>
          <w:p w:rsidR="00684E55" w:rsidRPr="00684E55" w:rsidRDefault="00684E55" w:rsidP="00684E55">
            <w:pPr>
              <w:spacing w:after="0" w:line="240" w:lineRule="auto"/>
              <w:jc w:val="center"/>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Наименование имущества</w:t>
            </w:r>
          </w:p>
        </w:tc>
        <w:tc>
          <w:tcPr>
            <w:tcW w:w="3939" w:type="dxa"/>
            <w:shd w:val="clear" w:color="auto" w:fill="auto"/>
          </w:tcPr>
          <w:p w:rsidR="00684E55" w:rsidRPr="00684E55" w:rsidRDefault="00684E55" w:rsidP="00684E55">
            <w:pPr>
              <w:spacing w:after="0" w:line="240" w:lineRule="auto"/>
              <w:jc w:val="center"/>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Адрес места нахождения имущества</w:t>
            </w:r>
          </w:p>
        </w:tc>
        <w:tc>
          <w:tcPr>
            <w:tcW w:w="2725" w:type="dxa"/>
            <w:shd w:val="clear" w:color="auto" w:fill="auto"/>
          </w:tcPr>
          <w:p w:rsidR="00684E55" w:rsidRPr="00684E55" w:rsidRDefault="00684E55" w:rsidP="00684E55">
            <w:pPr>
              <w:spacing w:after="0" w:line="240" w:lineRule="auto"/>
              <w:jc w:val="center"/>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Индивидуализирующие характеристики имущества</w:t>
            </w:r>
          </w:p>
        </w:tc>
      </w:tr>
      <w:tr w:rsidR="00684E55" w:rsidRPr="00684E55" w:rsidTr="00684E55">
        <w:tc>
          <w:tcPr>
            <w:tcW w:w="648" w:type="dxa"/>
            <w:shd w:val="clear" w:color="auto" w:fill="auto"/>
          </w:tcPr>
          <w:p w:rsidR="00684E55" w:rsidRPr="00684E55" w:rsidRDefault="00684E55" w:rsidP="00684E55">
            <w:pPr>
              <w:tabs>
                <w:tab w:val="left" w:pos="5040"/>
              </w:tabs>
              <w:spacing w:after="0" w:line="240" w:lineRule="auto"/>
              <w:jc w:val="center"/>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1</w:t>
            </w:r>
          </w:p>
        </w:tc>
        <w:tc>
          <w:tcPr>
            <w:tcW w:w="2073" w:type="dxa"/>
            <w:shd w:val="clear" w:color="auto" w:fill="auto"/>
          </w:tcPr>
          <w:p w:rsidR="00684E55" w:rsidRPr="00684E55" w:rsidRDefault="00684E55" w:rsidP="00684E55">
            <w:pPr>
              <w:spacing w:after="0" w:line="240" w:lineRule="auto"/>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Автостанция</w:t>
            </w:r>
          </w:p>
        </w:tc>
        <w:tc>
          <w:tcPr>
            <w:tcW w:w="3939" w:type="dxa"/>
            <w:shd w:val="clear" w:color="auto" w:fill="auto"/>
          </w:tcPr>
          <w:p w:rsidR="00684E55" w:rsidRPr="00684E55" w:rsidRDefault="00684E55" w:rsidP="00684E55">
            <w:pPr>
              <w:spacing w:after="0" w:line="240" w:lineRule="auto"/>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 xml:space="preserve">Российская Федерация, </w:t>
            </w:r>
          </w:p>
          <w:p w:rsidR="00684E55" w:rsidRPr="00684E55" w:rsidRDefault="00684E55" w:rsidP="00684E55">
            <w:pPr>
              <w:spacing w:after="0" w:line="240" w:lineRule="auto"/>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 xml:space="preserve">Брянская область, </w:t>
            </w:r>
          </w:p>
          <w:p w:rsidR="00684E55" w:rsidRPr="00684E55" w:rsidRDefault="00684E55" w:rsidP="00684E55">
            <w:pPr>
              <w:spacing w:after="0" w:line="240" w:lineRule="auto"/>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Почепский муниципальный район, Почепское городское поселение,</w:t>
            </w:r>
          </w:p>
          <w:p w:rsidR="00684E55" w:rsidRPr="00684E55" w:rsidRDefault="00684E55" w:rsidP="00684E55">
            <w:pPr>
              <w:spacing w:after="0" w:line="240" w:lineRule="auto"/>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г. Почеп, ул. Усиевича, д. 78</w:t>
            </w:r>
          </w:p>
        </w:tc>
        <w:tc>
          <w:tcPr>
            <w:tcW w:w="2725" w:type="dxa"/>
            <w:shd w:val="clear" w:color="auto" w:fill="auto"/>
          </w:tcPr>
          <w:p w:rsidR="00684E55" w:rsidRPr="00684E55" w:rsidRDefault="00684E55" w:rsidP="00684E55">
            <w:pPr>
              <w:spacing w:after="0" w:line="240" w:lineRule="auto"/>
              <w:ind w:right="-105"/>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назначение: нежилое здание,</w:t>
            </w:r>
          </w:p>
          <w:p w:rsidR="00684E55" w:rsidRPr="00684E55" w:rsidRDefault="00684E55" w:rsidP="00684E55">
            <w:pPr>
              <w:spacing w:after="0" w:line="240" w:lineRule="auto"/>
              <w:ind w:right="-105"/>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 xml:space="preserve">площадь </w:t>
            </w:r>
            <w:smartTag w:uri="urn:schemas-microsoft-com:office:smarttags" w:element="metricconverter">
              <w:smartTagPr>
                <w:attr w:name="ProductID" w:val="564 кв. м"/>
              </w:smartTagPr>
              <w:r w:rsidRPr="00684E55">
                <w:rPr>
                  <w:rFonts w:ascii="Times New Roman" w:hAnsi="Times New Roman" w:cs="Times New Roman"/>
                  <w:color w:val="auto"/>
                  <w:kern w:val="0"/>
                  <w:sz w:val="18"/>
                  <w:szCs w:val="18"/>
                </w:rPr>
                <w:t>564 кв. м</w:t>
              </w:r>
            </w:smartTag>
            <w:r w:rsidRPr="00684E55">
              <w:rPr>
                <w:rFonts w:ascii="Times New Roman" w:hAnsi="Times New Roman" w:cs="Times New Roman"/>
                <w:color w:val="auto"/>
                <w:kern w:val="0"/>
                <w:sz w:val="18"/>
                <w:szCs w:val="18"/>
              </w:rPr>
              <w:t>, кадастровый номер 32:20:0380603:164</w:t>
            </w:r>
          </w:p>
        </w:tc>
      </w:tr>
      <w:tr w:rsidR="00684E55" w:rsidRPr="00684E55" w:rsidTr="00684E55">
        <w:tc>
          <w:tcPr>
            <w:tcW w:w="648" w:type="dxa"/>
            <w:shd w:val="clear" w:color="auto" w:fill="auto"/>
          </w:tcPr>
          <w:p w:rsidR="00684E55" w:rsidRPr="00684E55" w:rsidRDefault="00684E55" w:rsidP="00684E55">
            <w:pPr>
              <w:tabs>
                <w:tab w:val="left" w:pos="5040"/>
              </w:tabs>
              <w:spacing w:after="0" w:line="240" w:lineRule="auto"/>
              <w:jc w:val="center"/>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2</w:t>
            </w:r>
          </w:p>
        </w:tc>
        <w:tc>
          <w:tcPr>
            <w:tcW w:w="2073" w:type="dxa"/>
            <w:shd w:val="clear" w:color="auto" w:fill="auto"/>
          </w:tcPr>
          <w:p w:rsidR="00684E55" w:rsidRPr="00684E55" w:rsidRDefault="00684E55" w:rsidP="00684E55">
            <w:pPr>
              <w:spacing w:after="0" w:line="240" w:lineRule="auto"/>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Перрон АС ОАО «Почепское АТП»</w:t>
            </w:r>
          </w:p>
        </w:tc>
        <w:tc>
          <w:tcPr>
            <w:tcW w:w="3939" w:type="dxa"/>
            <w:shd w:val="clear" w:color="auto" w:fill="auto"/>
          </w:tcPr>
          <w:p w:rsidR="00684E55" w:rsidRPr="00684E55" w:rsidRDefault="00684E55" w:rsidP="00684E55">
            <w:pPr>
              <w:spacing w:after="0" w:line="240" w:lineRule="auto"/>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 xml:space="preserve">Брянская область, </w:t>
            </w:r>
          </w:p>
          <w:p w:rsidR="00684E55" w:rsidRPr="00684E55" w:rsidRDefault="00684E55" w:rsidP="00684E55">
            <w:pPr>
              <w:spacing w:after="0" w:line="240" w:lineRule="auto"/>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 xml:space="preserve">Почепский район, </w:t>
            </w:r>
          </w:p>
          <w:p w:rsidR="00684E55" w:rsidRPr="00684E55" w:rsidRDefault="00684E55" w:rsidP="00684E55">
            <w:pPr>
              <w:spacing w:after="0" w:line="240" w:lineRule="auto"/>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г. Почеп, ул. Усиевича</w:t>
            </w:r>
          </w:p>
        </w:tc>
        <w:tc>
          <w:tcPr>
            <w:tcW w:w="2725" w:type="dxa"/>
            <w:shd w:val="clear" w:color="auto" w:fill="auto"/>
          </w:tcPr>
          <w:p w:rsidR="00684E55" w:rsidRPr="00684E55" w:rsidRDefault="00684E55" w:rsidP="00684E55">
            <w:pPr>
              <w:spacing w:after="0" w:line="240" w:lineRule="auto"/>
              <w:ind w:right="-105"/>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назначение: нежилое сооружение,</w:t>
            </w:r>
          </w:p>
          <w:p w:rsidR="00684E55" w:rsidRPr="00684E55" w:rsidRDefault="00684E55" w:rsidP="00684E55">
            <w:pPr>
              <w:spacing w:after="0" w:line="240" w:lineRule="auto"/>
              <w:ind w:right="-105"/>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 xml:space="preserve">площадь </w:t>
            </w:r>
            <w:smartTag w:uri="urn:schemas-microsoft-com:office:smarttags" w:element="metricconverter">
              <w:smartTagPr>
                <w:attr w:name="ProductID" w:val="192,5 кв. м"/>
              </w:smartTagPr>
              <w:r w:rsidRPr="00684E55">
                <w:rPr>
                  <w:rFonts w:ascii="Times New Roman" w:hAnsi="Times New Roman" w:cs="Times New Roman"/>
                  <w:color w:val="auto"/>
                  <w:kern w:val="0"/>
                  <w:sz w:val="18"/>
                  <w:szCs w:val="18"/>
                </w:rPr>
                <w:t>192,5 кв. м</w:t>
              </w:r>
            </w:smartTag>
            <w:r w:rsidRPr="00684E55">
              <w:rPr>
                <w:rFonts w:ascii="Times New Roman" w:hAnsi="Times New Roman" w:cs="Times New Roman"/>
                <w:color w:val="auto"/>
                <w:kern w:val="0"/>
                <w:sz w:val="18"/>
                <w:szCs w:val="18"/>
              </w:rPr>
              <w:t>, кадастровый номер 32:20:0380637:65</w:t>
            </w:r>
          </w:p>
        </w:tc>
      </w:tr>
      <w:tr w:rsidR="00684E55" w:rsidRPr="00684E55" w:rsidTr="00684E55">
        <w:trPr>
          <w:trHeight w:val="898"/>
        </w:trPr>
        <w:tc>
          <w:tcPr>
            <w:tcW w:w="648" w:type="dxa"/>
            <w:shd w:val="clear" w:color="auto" w:fill="auto"/>
          </w:tcPr>
          <w:p w:rsidR="00684E55" w:rsidRPr="00684E55" w:rsidRDefault="00684E55" w:rsidP="00684E55">
            <w:pPr>
              <w:tabs>
                <w:tab w:val="left" w:pos="5040"/>
              </w:tabs>
              <w:spacing w:after="0" w:line="240" w:lineRule="auto"/>
              <w:jc w:val="center"/>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3</w:t>
            </w:r>
          </w:p>
        </w:tc>
        <w:tc>
          <w:tcPr>
            <w:tcW w:w="2073" w:type="dxa"/>
            <w:shd w:val="clear" w:color="auto" w:fill="auto"/>
          </w:tcPr>
          <w:p w:rsidR="00684E55" w:rsidRPr="00684E55" w:rsidRDefault="00684E55" w:rsidP="00684E55">
            <w:pPr>
              <w:spacing w:after="0" w:line="240" w:lineRule="auto"/>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КДП ОАО «Почепское АТП»</w:t>
            </w:r>
          </w:p>
        </w:tc>
        <w:tc>
          <w:tcPr>
            <w:tcW w:w="3939" w:type="dxa"/>
            <w:shd w:val="clear" w:color="auto" w:fill="auto"/>
          </w:tcPr>
          <w:p w:rsidR="00684E55" w:rsidRPr="00684E55" w:rsidRDefault="00684E55" w:rsidP="00684E55">
            <w:pPr>
              <w:spacing w:after="0" w:line="240" w:lineRule="auto"/>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 xml:space="preserve">Брянская область, </w:t>
            </w:r>
          </w:p>
          <w:p w:rsidR="00684E55" w:rsidRPr="00684E55" w:rsidRDefault="00684E55" w:rsidP="00684E55">
            <w:pPr>
              <w:spacing w:after="0" w:line="240" w:lineRule="auto"/>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 xml:space="preserve">Почепский район, </w:t>
            </w:r>
          </w:p>
          <w:p w:rsidR="00684E55" w:rsidRPr="00684E55" w:rsidRDefault="00684E55" w:rsidP="00684E55">
            <w:pPr>
              <w:spacing w:after="0" w:line="240" w:lineRule="auto"/>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с. Красный Рог</w:t>
            </w:r>
          </w:p>
        </w:tc>
        <w:tc>
          <w:tcPr>
            <w:tcW w:w="2725" w:type="dxa"/>
            <w:shd w:val="clear" w:color="auto" w:fill="auto"/>
          </w:tcPr>
          <w:p w:rsidR="00684E55" w:rsidRPr="00684E55" w:rsidRDefault="00684E55" w:rsidP="00684E55">
            <w:pPr>
              <w:spacing w:after="0" w:line="240" w:lineRule="auto"/>
              <w:ind w:right="-105"/>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назначение: нежилое здание,</w:t>
            </w:r>
          </w:p>
          <w:p w:rsidR="00684E55" w:rsidRPr="00684E55" w:rsidRDefault="00684E55" w:rsidP="00684E55">
            <w:pPr>
              <w:spacing w:after="0" w:line="240" w:lineRule="auto"/>
              <w:ind w:right="-105"/>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 xml:space="preserve">площадь </w:t>
            </w:r>
            <w:smartTag w:uri="urn:schemas-microsoft-com:office:smarttags" w:element="metricconverter">
              <w:smartTagPr>
                <w:attr w:name="ProductID" w:val="39,0 кв. м"/>
              </w:smartTagPr>
              <w:r w:rsidRPr="00684E55">
                <w:rPr>
                  <w:rFonts w:ascii="Times New Roman" w:hAnsi="Times New Roman" w:cs="Times New Roman"/>
                  <w:color w:val="auto"/>
                  <w:kern w:val="0"/>
                  <w:sz w:val="18"/>
                  <w:szCs w:val="18"/>
                </w:rPr>
                <w:t>39,0 кв. м</w:t>
              </w:r>
            </w:smartTag>
            <w:r w:rsidRPr="00684E55">
              <w:rPr>
                <w:rFonts w:ascii="Times New Roman" w:hAnsi="Times New Roman" w:cs="Times New Roman"/>
                <w:color w:val="auto"/>
                <w:kern w:val="0"/>
                <w:sz w:val="18"/>
                <w:szCs w:val="18"/>
              </w:rPr>
              <w:t>, кадастровый номер 32:20:0000000:932</w:t>
            </w:r>
          </w:p>
        </w:tc>
      </w:tr>
      <w:tr w:rsidR="00684E55" w:rsidRPr="00684E55" w:rsidTr="00684E55">
        <w:tc>
          <w:tcPr>
            <w:tcW w:w="648" w:type="dxa"/>
            <w:shd w:val="clear" w:color="auto" w:fill="auto"/>
          </w:tcPr>
          <w:p w:rsidR="00684E55" w:rsidRPr="00684E55" w:rsidRDefault="00684E55" w:rsidP="00684E55">
            <w:pPr>
              <w:tabs>
                <w:tab w:val="left" w:pos="5040"/>
              </w:tabs>
              <w:spacing w:after="0" w:line="240" w:lineRule="auto"/>
              <w:jc w:val="center"/>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4</w:t>
            </w:r>
          </w:p>
        </w:tc>
        <w:tc>
          <w:tcPr>
            <w:tcW w:w="2073" w:type="dxa"/>
            <w:shd w:val="clear" w:color="auto" w:fill="auto"/>
          </w:tcPr>
          <w:p w:rsidR="00684E55" w:rsidRPr="00684E55" w:rsidRDefault="00684E55" w:rsidP="00684E55">
            <w:pPr>
              <w:spacing w:after="0" w:line="240" w:lineRule="auto"/>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Земельный участок</w:t>
            </w:r>
          </w:p>
        </w:tc>
        <w:tc>
          <w:tcPr>
            <w:tcW w:w="3939" w:type="dxa"/>
            <w:shd w:val="clear" w:color="auto" w:fill="auto"/>
          </w:tcPr>
          <w:p w:rsidR="00684E55" w:rsidRPr="00684E55" w:rsidRDefault="00684E55" w:rsidP="00684E55">
            <w:pPr>
              <w:tabs>
                <w:tab w:val="left" w:pos="5040"/>
              </w:tabs>
              <w:spacing w:after="0" w:line="240" w:lineRule="auto"/>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 xml:space="preserve">Брянская область, </w:t>
            </w:r>
          </w:p>
          <w:p w:rsidR="00684E55" w:rsidRPr="00684E55" w:rsidRDefault="00684E55" w:rsidP="00684E55">
            <w:pPr>
              <w:tabs>
                <w:tab w:val="left" w:pos="5040"/>
              </w:tabs>
              <w:spacing w:after="0" w:line="240" w:lineRule="auto"/>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 xml:space="preserve">Почепский район, </w:t>
            </w:r>
          </w:p>
          <w:p w:rsidR="00684E55" w:rsidRPr="00684E55" w:rsidRDefault="00684E55" w:rsidP="00684E55">
            <w:pPr>
              <w:tabs>
                <w:tab w:val="left" w:pos="5040"/>
              </w:tabs>
              <w:spacing w:after="0" w:line="240" w:lineRule="auto"/>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г. Почеп, ул. Усиевича, д. 78</w:t>
            </w:r>
          </w:p>
        </w:tc>
        <w:tc>
          <w:tcPr>
            <w:tcW w:w="2725" w:type="dxa"/>
            <w:shd w:val="clear" w:color="auto" w:fill="auto"/>
          </w:tcPr>
          <w:p w:rsidR="00684E55" w:rsidRPr="00684E55" w:rsidRDefault="00684E55" w:rsidP="00684E55">
            <w:pPr>
              <w:tabs>
                <w:tab w:val="left" w:pos="5040"/>
              </w:tabs>
              <w:spacing w:after="0" w:line="240" w:lineRule="auto"/>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Кадастровый номер 32:20:0000000:881,</w:t>
            </w:r>
          </w:p>
          <w:p w:rsidR="00684E55" w:rsidRPr="00684E55" w:rsidRDefault="00684E55" w:rsidP="00684E55">
            <w:pPr>
              <w:tabs>
                <w:tab w:val="left" w:pos="5040"/>
              </w:tabs>
              <w:spacing w:after="0" w:line="240" w:lineRule="auto"/>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 xml:space="preserve">площадь </w:t>
            </w:r>
            <w:smartTag w:uri="urn:schemas-microsoft-com:office:smarttags" w:element="metricconverter">
              <w:smartTagPr>
                <w:attr w:name="ProductID" w:val="8125 кв. м"/>
              </w:smartTagPr>
              <w:r w:rsidRPr="00684E55">
                <w:rPr>
                  <w:rFonts w:ascii="Times New Roman" w:hAnsi="Times New Roman" w:cs="Times New Roman"/>
                  <w:color w:val="auto"/>
                  <w:kern w:val="0"/>
                  <w:sz w:val="18"/>
                  <w:szCs w:val="18"/>
                </w:rPr>
                <w:t>8125 кв. м</w:t>
              </w:r>
            </w:smartTag>
          </w:p>
          <w:p w:rsidR="00684E55" w:rsidRPr="00684E55" w:rsidRDefault="00684E55" w:rsidP="00684E55">
            <w:pPr>
              <w:tabs>
                <w:tab w:val="left" w:pos="5040"/>
              </w:tabs>
              <w:spacing w:after="0" w:line="240" w:lineRule="auto"/>
              <w:rPr>
                <w:rFonts w:ascii="Times New Roman" w:hAnsi="Times New Roman" w:cs="Times New Roman"/>
                <w:color w:val="auto"/>
                <w:kern w:val="0"/>
                <w:sz w:val="18"/>
                <w:szCs w:val="18"/>
              </w:rPr>
            </w:pPr>
          </w:p>
        </w:tc>
      </w:tr>
      <w:tr w:rsidR="00684E55" w:rsidRPr="00684E55" w:rsidTr="00684E55">
        <w:tc>
          <w:tcPr>
            <w:tcW w:w="648" w:type="dxa"/>
            <w:shd w:val="clear" w:color="auto" w:fill="auto"/>
          </w:tcPr>
          <w:p w:rsidR="00684E55" w:rsidRPr="00684E55" w:rsidRDefault="00684E55" w:rsidP="00684E55">
            <w:pPr>
              <w:tabs>
                <w:tab w:val="left" w:pos="5040"/>
              </w:tabs>
              <w:spacing w:after="0" w:line="240" w:lineRule="auto"/>
              <w:jc w:val="center"/>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5</w:t>
            </w:r>
          </w:p>
        </w:tc>
        <w:tc>
          <w:tcPr>
            <w:tcW w:w="2073" w:type="dxa"/>
            <w:shd w:val="clear" w:color="auto" w:fill="auto"/>
          </w:tcPr>
          <w:p w:rsidR="00684E55" w:rsidRPr="00684E55" w:rsidRDefault="00684E55" w:rsidP="00684E55">
            <w:pPr>
              <w:spacing w:after="0" w:line="240" w:lineRule="auto"/>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Земельный участок</w:t>
            </w:r>
          </w:p>
        </w:tc>
        <w:tc>
          <w:tcPr>
            <w:tcW w:w="3939" w:type="dxa"/>
            <w:shd w:val="clear" w:color="auto" w:fill="auto"/>
          </w:tcPr>
          <w:p w:rsidR="00684E55" w:rsidRPr="00684E55" w:rsidRDefault="00684E55" w:rsidP="00684E55">
            <w:pPr>
              <w:tabs>
                <w:tab w:val="left" w:pos="5040"/>
              </w:tabs>
              <w:spacing w:after="0" w:line="240" w:lineRule="auto"/>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 xml:space="preserve">Брянская область, </w:t>
            </w:r>
          </w:p>
          <w:p w:rsidR="00684E55" w:rsidRPr="00684E55" w:rsidRDefault="00684E55" w:rsidP="00684E55">
            <w:pPr>
              <w:tabs>
                <w:tab w:val="left" w:pos="5040"/>
              </w:tabs>
              <w:spacing w:after="0" w:line="240" w:lineRule="auto"/>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 xml:space="preserve">Почепский район, </w:t>
            </w:r>
          </w:p>
          <w:p w:rsidR="00684E55" w:rsidRPr="00684E55" w:rsidRDefault="00684E55" w:rsidP="00684E55">
            <w:pPr>
              <w:tabs>
                <w:tab w:val="left" w:pos="5040"/>
              </w:tabs>
              <w:spacing w:after="0" w:line="240" w:lineRule="auto"/>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 xml:space="preserve">г. Почеп, ул. Усиевича, д. 78, </w:t>
            </w:r>
          </w:p>
          <w:p w:rsidR="00684E55" w:rsidRPr="00684E55" w:rsidRDefault="00684E55" w:rsidP="00684E55">
            <w:pPr>
              <w:tabs>
                <w:tab w:val="left" w:pos="5040"/>
              </w:tabs>
              <w:spacing w:after="0" w:line="240" w:lineRule="auto"/>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 xml:space="preserve">строение 3 </w:t>
            </w:r>
          </w:p>
        </w:tc>
        <w:tc>
          <w:tcPr>
            <w:tcW w:w="2725" w:type="dxa"/>
            <w:shd w:val="clear" w:color="auto" w:fill="auto"/>
          </w:tcPr>
          <w:p w:rsidR="00684E55" w:rsidRPr="00684E55" w:rsidRDefault="00684E55" w:rsidP="00684E55">
            <w:pPr>
              <w:tabs>
                <w:tab w:val="left" w:pos="5040"/>
              </w:tabs>
              <w:spacing w:after="0" w:line="240" w:lineRule="auto"/>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Кадастровый номер 32:20:0380629:23,</w:t>
            </w:r>
          </w:p>
          <w:p w:rsidR="00684E55" w:rsidRPr="00684E55" w:rsidRDefault="00684E55" w:rsidP="00684E55">
            <w:pPr>
              <w:tabs>
                <w:tab w:val="left" w:pos="5040"/>
              </w:tabs>
              <w:spacing w:after="0" w:line="240" w:lineRule="auto"/>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 xml:space="preserve">площадь </w:t>
            </w:r>
            <w:smartTag w:uri="urn:schemas-microsoft-com:office:smarttags" w:element="metricconverter">
              <w:smartTagPr>
                <w:attr w:name="ProductID" w:val="53 кв. м"/>
              </w:smartTagPr>
              <w:r w:rsidRPr="00684E55">
                <w:rPr>
                  <w:rFonts w:ascii="Times New Roman" w:hAnsi="Times New Roman" w:cs="Times New Roman"/>
                  <w:color w:val="auto"/>
                  <w:kern w:val="0"/>
                  <w:sz w:val="18"/>
                  <w:szCs w:val="18"/>
                </w:rPr>
                <w:t>53 кв. м</w:t>
              </w:r>
            </w:smartTag>
          </w:p>
          <w:p w:rsidR="00684E55" w:rsidRPr="00684E55" w:rsidRDefault="00684E55" w:rsidP="00684E55">
            <w:pPr>
              <w:tabs>
                <w:tab w:val="left" w:pos="5040"/>
              </w:tabs>
              <w:spacing w:after="0" w:line="240" w:lineRule="auto"/>
              <w:rPr>
                <w:rFonts w:ascii="Times New Roman" w:hAnsi="Times New Roman" w:cs="Times New Roman"/>
                <w:color w:val="auto"/>
                <w:kern w:val="0"/>
                <w:sz w:val="18"/>
                <w:szCs w:val="18"/>
              </w:rPr>
            </w:pPr>
          </w:p>
        </w:tc>
      </w:tr>
      <w:tr w:rsidR="00684E55" w:rsidRPr="00684E55" w:rsidTr="00684E55">
        <w:tc>
          <w:tcPr>
            <w:tcW w:w="648" w:type="dxa"/>
            <w:shd w:val="clear" w:color="auto" w:fill="auto"/>
          </w:tcPr>
          <w:p w:rsidR="00684E55" w:rsidRPr="00684E55" w:rsidRDefault="00684E55" w:rsidP="00684E55">
            <w:pPr>
              <w:tabs>
                <w:tab w:val="left" w:pos="5040"/>
              </w:tabs>
              <w:spacing w:after="0" w:line="240" w:lineRule="auto"/>
              <w:jc w:val="center"/>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6</w:t>
            </w:r>
          </w:p>
        </w:tc>
        <w:tc>
          <w:tcPr>
            <w:tcW w:w="2073" w:type="dxa"/>
            <w:shd w:val="clear" w:color="auto" w:fill="auto"/>
          </w:tcPr>
          <w:p w:rsidR="00684E55" w:rsidRPr="00684E55" w:rsidRDefault="00684E55" w:rsidP="00684E55">
            <w:pPr>
              <w:spacing w:after="0" w:line="240" w:lineRule="auto"/>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Земельный участок</w:t>
            </w:r>
          </w:p>
        </w:tc>
        <w:tc>
          <w:tcPr>
            <w:tcW w:w="3939" w:type="dxa"/>
            <w:shd w:val="clear" w:color="auto" w:fill="auto"/>
          </w:tcPr>
          <w:p w:rsidR="00684E55" w:rsidRPr="00684E55" w:rsidRDefault="00684E55" w:rsidP="00684E55">
            <w:pPr>
              <w:tabs>
                <w:tab w:val="left" w:pos="5040"/>
              </w:tabs>
              <w:spacing w:after="0" w:line="240" w:lineRule="auto"/>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 xml:space="preserve">Брянская область, </w:t>
            </w:r>
          </w:p>
          <w:p w:rsidR="00684E55" w:rsidRPr="00684E55" w:rsidRDefault="00684E55" w:rsidP="00684E55">
            <w:pPr>
              <w:tabs>
                <w:tab w:val="left" w:pos="5040"/>
              </w:tabs>
              <w:spacing w:after="0" w:line="240" w:lineRule="auto"/>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 xml:space="preserve">Почепский район, </w:t>
            </w:r>
          </w:p>
          <w:p w:rsidR="00684E55" w:rsidRPr="00684E55" w:rsidRDefault="00684E55" w:rsidP="00684E55">
            <w:pPr>
              <w:tabs>
                <w:tab w:val="left" w:pos="5040"/>
              </w:tabs>
              <w:spacing w:after="0" w:line="240" w:lineRule="auto"/>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 xml:space="preserve">г. Почеп, ул. Усиевича, д. 78, </w:t>
            </w:r>
          </w:p>
          <w:p w:rsidR="00684E55" w:rsidRPr="00684E55" w:rsidRDefault="00684E55" w:rsidP="00684E55">
            <w:pPr>
              <w:tabs>
                <w:tab w:val="left" w:pos="5040"/>
              </w:tabs>
              <w:spacing w:after="0" w:line="240" w:lineRule="auto"/>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 xml:space="preserve">строение 4 </w:t>
            </w:r>
          </w:p>
        </w:tc>
        <w:tc>
          <w:tcPr>
            <w:tcW w:w="2725" w:type="dxa"/>
            <w:shd w:val="clear" w:color="auto" w:fill="auto"/>
          </w:tcPr>
          <w:p w:rsidR="00684E55" w:rsidRPr="00684E55" w:rsidRDefault="00684E55" w:rsidP="00684E55">
            <w:pPr>
              <w:tabs>
                <w:tab w:val="left" w:pos="5040"/>
              </w:tabs>
              <w:spacing w:after="0" w:line="240" w:lineRule="auto"/>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Кадастровый номер 32:20:0380629:24,</w:t>
            </w:r>
          </w:p>
          <w:p w:rsidR="00684E55" w:rsidRPr="00684E55" w:rsidRDefault="00684E55" w:rsidP="00684E55">
            <w:pPr>
              <w:tabs>
                <w:tab w:val="left" w:pos="5040"/>
              </w:tabs>
              <w:spacing w:after="0" w:line="240" w:lineRule="auto"/>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 xml:space="preserve">площадь </w:t>
            </w:r>
            <w:smartTag w:uri="urn:schemas-microsoft-com:office:smarttags" w:element="metricconverter">
              <w:smartTagPr>
                <w:attr w:name="ProductID" w:val="85 кв. м"/>
              </w:smartTagPr>
              <w:r w:rsidRPr="00684E55">
                <w:rPr>
                  <w:rFonts w:ascii="Times New Roman" w:hAnsi="Times New Roman" w:cs="Times New Roman"/>
                  <w:color w:val="auto"/>
                  <w:kern w:val="0"/>
                  <w:sz w:val="18"/>
                  <w:szCs w:val="18"/>
                </w:rPr>
                <w:t>85 кв. м</w:t>
              </w:r>
            </w:smartTag>
          </w:p>
          <w:p w:rsidR="00684E55" w:rsidRPr="00684E55" w:rsidRDefault="00684E55" w:rsidP="00684E55">
            <w:pPr>
              <w:tabs>
                <w:tab w:val="left" w:pos="5040"/>
              </w:tabs>
              <w:spacing w:after="0" w:line="240" w:lineRule="auto"/>
              <w:rPr>
                <w:rFonts w:ascii="Times New Roman" w:hAnsi="Times New Roman" w:cs="Times New Roman"/>
                <w:color w:val="auto"/>
                <w:kern w:val="0"/>
                <w:sz w:val="18"/>
                <w:szCs w:val="18"/>
              </w:rPr>
            </w:pPr>
          </w:p>
        </w:tc>
      </w:tr>
      <w:tr w:rsidR="00684E55" w:rsidRPr="00684E55" w:rsidTr="00684E55">
        <w:tc>
          <w:tcPr>
            <w:tcW w:w="648" w:type="dxa"/>
            <w:shd w:val="clear" w:color="auto" w:fill="auto"/>
          </w:tcPr>
          <w:p w:rsidR="00684E55" w:rsidRPr="00684E55" w:rsidRDefault="00684E55" w:rsidP="00684E55">
            <w:pPr>
              <w:tabs>
                <w:tab w:val="left" w:pos="5040"/>
              </w:tabs>
              <w:spacing w:after="0" w:line="240" w:lineRule="auto"/>
              <w:jc w:val="center"/>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7</w:t>
            </w:r>
          </w:p>
        </w:tc>
        <w:tc>
          <w:tcPr>
            <w:tcW w:w="2073" w:type="dxa"/>
            <w:shd w:val="clear" w:color="auto" w:fill="auto"/>
          </w:tcPr>
          <w:p w:rsidR="00684E55" w:rsidRPr="00684E55" w:rsidRDefault="00684E55" w:rsidP="00684E55">
            <w:pPr>
              <w:spacing w:after="0" w:line="240" w:lineRule="auto"/>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Земельный участок</w:t>
            </w:r>
          </w:p>
        </w:tc>
        <w:tc>
          <w:tcPr>
            <w:tcW w:w="3939" w:type="dxa"/>
            <w:shd w:val="clear" w:color="auto" w:fill="auto"/>
          </w:tcPr>
          <w:p w:rsidR="00684E55" w:rsidRPr="00684E55" w:rsidRDefault="00684E55" w:rsidP="00684E55">
            <w:pPr>
              <w:tabs>
                <w:tab w:val="left" w:pos="5040"/>
              </w:tabs>
              <w:spacing w:after="0" w:line="240" w:lineRule="auto"/>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 xml:space="preserve">Брянская область, </w:t>
            </w:r>
          </w:p>
          <w:p w:rsidR="00684E55" w:rsidRPr="00684E55" w:rsidRDefault="00684E55" w:rsidP="00684E55">
            <w:pPr>
              <w:tabs>
                <w:tab w:val="left" w:pos="5040"/>
              </w:tabs>
              <w:spacing w:after="0" w:line="240" w:lineRule="auto"/>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 xml:space="preserve">Почепский район, </w:t>
            </w:r>
          </w:p>
          <w:p w:rsidR="00684E55" w:rsidRPr="00684E55" w:rsidRDefault="00684E55" w:rsidP="00684E55">
            <w:pPr>
              <w:tabs>
                <w:tab w:val="left" w:pos="5040"/>
              </w:tabs>
              <w:spacing w:after="0" w:line="240" w:lineRule="auto"/>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 xml:space="preserve">г. Почеп, ул. Усиевича, д. 78, </w:t>
            </w:r>
          </w:p>
          <w:p w:rsidR="00684E55" w:rsidRPr="00684E55" w:rsidRDefault="00684E55" w:rsidP="00684E55">
            <w:pPr>
              <w:tabs>
                <w:tab w:val="left" w:pos="5040"/>
              </w:tabs>
              <w:spacing w:after="0" w:line="240" w:lineRule="auto"/>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 xml:space="preserve">строение 5 </w:t>
            </w:r>
          </w:p>
        </w:tc>
        <w:tc>
          <w:tcPr>
            <w:tcW w:w="2725" w:type="dxa"/>
            <w:shd w:val="clear" w:color="auto" w:fill="auto"/>
          </w:tcPr>
          <w:p w:rsidR="00684E55" w:rsidRPr="00684E55" w:rsidRDefault="00684E55" w:rsidP="00684E55">
            <w:pPr>
              <w:tabs>
                <w:tab w:val="left" w:pos="5040"/>
              </w:tabs>
              <w:spacing w:after="0" w:line="240" w:lineRule="auto"/>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Кадастровый номер 32:20:0380629:25,</w:t>
            </w:r>
          </w:p>
          <w:p w:rsidR="00684E55" w:rsidRPr="00684E55" w:rsidRDefault="00684E55" w:rsidP="00684E55">
            <w:pPr>
              <w:tabs>
                <w:tab w:val="left" w:pos="5040"/>
              </w:tabs>
              <w:spacing w:after="0" w:line="240" w:lineRule="auto"/>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 xml:space="preserve">площадь </w:t>
            </w:r>
            <w:smartTag w:uri="urn:schemas-microsoft-com:office:smarttags" w:element="metricconverter">
              <w:smartTagPr>
                <w:attr w:name="ProductID" w:val="35 кв. м"/>
              </w:smartTagPr>
              <w:r w:rsidRPr="00684E55">
                <w:rPr>
                  <w:rFonts w:ascii="Times New Roman" w:hAnsi="Times New Roman" w:cs="Times New Roman"/>
                  <w:color w:val="auto"/>
                  <w:kern w:val="0"/>
                  <w:sz w:val="18"/>
                  <w:szCs w:val="18"/>
                </w:rPr>
                <w:t>35 кв. м</w:t>
              </w:r>
            </w:smartTag>
          </w:p>
          <w:p w:rsidR="00684E55" w:rsidRPr="00684E55" w:rsidRDefault="00684E55" w:rsidP="00684E55">
            <w:pPr>
              <w:tabs>
                <w:tab w:val="left" w:pos="5040"/>
              </w:tabs>
              <w:spacing w:after="0" w:line="240" w:lineRule="auto"/>
              <w:rPr>
                <w:rFonts w:ascii="Times New Roman" w:hAnsi="Times New Roman" w:cs="Times New Roman"/>
                <w:color w:val="auto"/>
                <w:kern w:val="0"/>
                <w:sz w:val="18"/>
                <w:szCs w:val="18"/>
              </w:rPr>
            </w:pPr>
          </w:p>
        </w:tc>
      </w:tr>
      <w:tr w:rsidR="00684E55" w:rsidRPr="00684E55" w:rsidTr="00684E55">
        <w:tc>
          <w:tcPr>
            <w:tcW w:w="648" w:type="dxa"/>
            <w:shd w:val="clear" w:color="auto" w:fill="auto"/>
          </w:tcPr>
          <w:p w:rsidR="00684E55" w:rsidRPr="00684E55" w:rsidRDefault="00684E55" w:rsidP="00684E55">
            <w:pPr>
              <w:tabs>
                <w:tab w:val="left" w:pos="5040"/>
              </w:tabs>
              <w:spacing w:after="0" w:line="240" w:lineRule="auto"/>
              <w:jc w:val="center"/>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8</w:t>
            </w:r>
          </w:p>
        </w:tc>
        <w:tc>
          <w:tcPr>
            <w:tcW w:w="2073" w:type="dxa"/>
            <w:shd w:val="clear" w:color="auto" w:fill="auto"/>
          </w:tcPr>
          <w:p w:rsidR="00684E55" w:rsidRPr="00684E55" w:rsidRDefault="00684E55" w:rsidP="00684E55">
            <w:pPr>
              <w:spacing w:after="0" w:line="240" w:lineRule="auto"/>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Земельный участок</w:t>
            </w:r>
          </w:p>
        </w:tc>
        <w:tc>
          <w:tcPr>
            <w:tcW w:w="3939" w:type="dxa"/>
            <w:shd w:val="clear" w:color="auto" w:fill="auto"/>
          </w:tcPr>
          <w:p w:rsidR="00684E55" w:rsidRPr="00684E55" w:rsidRDefault="00684E55" w:rsidP="00684E55">
            <w:pPr>
              <w:spacing w:after="0" w:line="240" w:lineRule="auto"/>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 xml:space="preserve">Российская Федерация, </w:t>
            </w:r>
          </w:p>
          <w:p w:rsidR="00684E55" w:rsidRPr="00684E55" w:rsidRDefault="00684E55" w:rsidP="00684E55">
            <w:pPr>
              <w:spacing w:after="0" w:line="240" w:lineRule="auto"/>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 xml:space="preserve">Брянская область, </w:t>
            </w:r>
          </w:p>
          <w:p w:rsidR="00684E55" w:rsidRPr="00684E55" w:rsidRDefault="00684E55" w:rsidP="00684E55">
            <w:pPr>
              <w:spacing w:after="0" w:line="240" w:lineRule="auto"/>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Почепский муниципальный район, Краснорогское сельское поселение,</w:t>
            </w:r>
          </w:p>
          <w:p w:rsidR="00684E55" w:rsidRPr="00684E55" w:rsidRDefault="00684E55" w:rsidP="00684E55">
            <w:pPr>
              <w:tabs>
                <w:tab w:val="left" w:pos="5040"/>
              </w:tabs>
              <w:spacing w:after="0" w:line="240" w:lineRule="auto"/>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с. Красный Рог</w:t>
            </w:r>
          </w:p>
        </w:tc>
        <w:tc>
          <w:tcPr>
            <w:tcW w:w="2725" w:type="dxa"/>
            <w:shd w:val="clear" w:color="auto" w:fill="auto"/>
          </w:tcPr>
          <w:p w:rsidR="00684E55" w:rsidRPr="00684E55" w:rsidRDefault="00684E55" w:rsidP="00684E55">
            <w:pPr>
              <w:tabs>
                <w:tab w:val="left" w:pos="5040"/>
              </w:tabs>
              <w:spacing w:after="0" w:line="240" w:lineRule="auto"/>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Кадастровый номер 32:20:0600103:112,</w:t>
            </w:r>
          </w:p>
          <w:p w:rsidR="00684E55" w:rsidRPr="00684E55" w:rsidRDefault="00684E55" w:rsidP="00684E55">
            <w:pPr>
              <w:tabs>
                <w:tab w:val="left" w:pos="5040"/>
              </w:tabs>
              <w:spacing w:after="0" w:line="240" w:lineRule="auto"/>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 xml:space="preserve">площадь </w:t>
            </w:r>
            <w:smartTag w:uri="urn:schemas-microsoft-com:office:smarttags" w:element="metricconverter">
              <w:smartTagPr>
                <w:attr w:name="ProductID" w:val="122 кв. м"/>
              </w:smartTagPr>
              <w:r w:rsidRPr="00684E55">
                <w:rPr>
                  <w:rFonts w:ascii="Times New Roman" w:hAnsi="Times New Roman" w:cs="Times New Roman"/>
                  <w:color w:val="auto"/>
                  <w:kern w:val="0"/>
                  <w:sz w:val="18"/>
                  <w:szCs w:val="18"/>
                </w:rPr>
                <w:t>122 кв. м</w:t>
              </w:r>
            </w:smartTag>
          </w:p>
          <w:p w:rsidR="00684E55" w:rsidRPr="00684E55" w:rsidRDefault="00684E55" w:rsidP="00684E55">
            <w:pPr>
              <w:tabs>
                <w:tab w:val="left" w:pos="5040"/>
              </w:tabs>
              <w:spacing w:after="0" w:line="240" w:lineRule="auto"/>
              <w:rPr>
                <w:rFonts w:ascii="Times New Roman" w:hAnsi="Times New Roman" w:cs="Times New Roman"/>
                <w:color w:val="auto"/>
                <w:kern w:val="0"/>
                <w:sz w:val="18"/>
                <w:szCs w:val="18"/>
              </w:rPr>
            </w:pPr>
          </w:p>
        </w:tc>
      </w:tr>
    </w:tbl>
    <w:p w:rsidR="00684E55" w:rsidRPr="00684E55" w:rsidRDefault="00684E55" w:rsidP="00684E55">
      <w:pPr>
        <w:spacing w:after="0" w:line="240" w:lineRule="auto"/>
        <w:ind w:left="5670"/>
        <w:jc w:val="right"/>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 xml:space="preserve">  </w:t>
      </w:r>
    </w:p>
    <w:p w:rsidR="00684E55" w:rsidRPr="00684E55" w:rsidRDefault="00684E55" w:rsidP="00684E55">
      <w:pPr>
        <w:spacing w:after="0" w:line="240" w:lineRule="auto"/>
        <w:ind w:left="5670"/>
        <w:jc w:val="right"/>
        <w:rPr>
          <w:rFonts w:ascii="Times New Roman" w:hAnsi="Times New Roman" w:cs="Times New Roman"/>
          <w:color w:val="auto"/>
          <w:kern w:val="0"/>
          <w:sz w:val="6"/>
          <w:szCs w:val="18"/>
        </w:rPr>
      </w:pPr>
    </w:p>
    <w:p w:rsidR="00684E55" w:rsidRPr="00684E55" w:rsidRDefault="00684E55" w:rsidP="00684E55">
      <w:pPr>
        <w:spacing w:after="0" w:line="240" w:lineRule="auto"/>
        <w:ind w:left="5670"/>
        <w:jc w:val="right"/>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 xml:space="preserve">Приложение №2 </w:t>
      </w:r>
    </w:p>
    <w:p w:rsidR="00684E55" w:rsidRPr="00684E55" w:rsidRDefault="00684E55" w:rsidP="00684E55">
      <w:pPr>
        <w:spacing w:after="0" w:line="240" w:lineRule="auto"/>
        <w:ind w:left="5670"/>
        <w:jc w:val="right"/>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 xml:space="preserve">к решению Почепского районного Совета народных депутатов </w:t>
      </w:r>
    </w:p>
    <w:p w:rsidR="00684E55" w:rsidRPr="00684E55" w:rsidRDefault="00684E55" w:rsidP="00684E55">
      <w:pPr>
        <w:spacing w:after="0" w:line="240" w:lineRule="auto"/>
        <w:ind w:left="5670"/>
        <w:jc w:val="right"/>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от 28.07.2022 № 245</w:t>
      </w:r>
    </w:p>
    <w:p w:rsidR="00684E55" w:rsidRPr="00684E55" w:rsidRDefault="00684E55" w:rsidP="00684E55">
      <w:pPr>
        <w:spacing w:after="0" w:line="240" w:lineRule="auto"/>
        <w:jc w:val="center"/>
        <w:rPr>
          <w:rFonts w:ascii="Times New Roman" w:hAnsi="Times New Roman" w:cs="Times New Roman"/>
          <w:color w:val="auto"/>
          <w:kern w:val="0"/>
          <w:sz w:val="18"/>
          <w:szCs w:val="18"/>
        </w:rPr>
      </w:pPr>
    </w:p>
    <w:p w:rsidR="00684E55" w:rsidRPr="00684E55" w:rsidRDefault="00684E55" w:rsidP="00684E55">
      <w:pPr>
        <w:spacing w:after="0" w:line="240" w:lineRule="auto"/>
        <w:jc w:val="center"/>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ПЕРЕЧЕНЬ</w:t>
      </w:r>
    </w:p>
    <w:p w:rsidR="00684E55" w:rsidRPr="00684E55" w:rsidRDefault="00684E55" w:rsidP="00684E55">
      <w:pPr>
        <w:tabs>
          <w:tab w:val="left" w:pos="1980"/>
          <w:tab w:val="left" w:pos="7300"/>
        </w:tabs>
        <w:spacing w:after="0" w:line="240" w:lineRule="auto"/>
        <w:ind w:left="567"/>
        <w:jc w:val="center"/>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 xml:space="preserve"> движимого имущества, предлагаемого к передаче  из  государственной собственности Брянской области в собственность муниципального образования</w:t>
      </w:r>
    </w:p>
    <w:p w:rsidR="00684E55" w:rsidRPr="00684E55" w:rsidRDefault="00684E55" w:rsidP="00684E55">
      <w:pPr>
        <w:tabs>
          <w:tab w:val="left" w:pos="1980"/>
          <w:tab w:val="left" w:pos="7300"/>
        </w:tabs>
        <w:spacing w:after="0" w:line="240" w:lineRule="auto"/>
        <w:jc w:val="center"/>
        <w:rPr>
          <w:rFonts w:ascii="Times New Roman" w:hAnsi="Times New Roman" w:cs="Times New Roman"/>
          <w:color w:val="auto"/>
          <w:kern w:val="0"/>
          <w:sz w:val="18"/>
          <w:szCs w:val="18"/>
        </w:rPr>
      </w:pPr>
      <w:r w:rsidRPr="00684E55">
        <w:rPr>
          <w:rFonts w:ascii="Times New Roman" w:hAnsi="Times New Roman" w:cs="Times New Roman"/>
          <w:color w:val="auto"/>
          <w:kern w:val="0"/>
          <w:sz w:val="18"/>
          <w:szCs w:val="18"/>
        </w:rPr>
        <w:t>«Почепский муниципальный район Брянской области»</w:t>
      </w:r>
    </w:p>
    <w:p w:rsidR="00684E55" w:rsidRPr="00684E55" w:rsidRDefault="00684E55" w:rsidP="00684E55">
      <w:pPr>
        <w:tabs>
          <w:tab w:val="left" w:pos="1980"/>
          <w:tab w:val="left" w:pos="7300"/>
        </w:tabs>
        <w:spacing w:after="0" w:line="240" w:lineRule="auto"/>
        <w:jc w:val="center"/>
        <w:rPr>
          <w:rFonts w:ascii="Times New Roman" w:hAnsi="Times New Roman" w:cs="Times New Roman"/>
          <w:color w:val="auto"/>
          <w:kern w:val="0"/>
          <w:sz w:val="8"/>
          <w:szCs w:val="18"/>
        </w:rPr>
      </w:pPr>
    </w:p>
    <w:tbl>
      <w:tblPr>
        <w:tblW w:w="93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2"/>
        <w:gridCol w:w="6980"/>
        <w:gridCol w:w="1084"/>
        <w:gridCol w:w="773"/>
      </w:tblGrid>
      <w:tr w:rsidR="00684E55" w:rsidRPr="00684E55" w:rsidTr="00684E55">
        <w:tc>
          <w:tcPr>
            <w:tcW w:w="532" w:type="dxa"/>
            <w:tcBorders>
              <w:top w:val="single" w:sz="4" w:space="0" w:color="auto"/>
              <w:left w:val="single" w:sz="4" w:space="0" w:color="auto"/>
              <w:bottom w:val="single" w:sz="4" w:space="0" w:color="auto"/>
              <w:right w:val="single" w:sz="4" w:space="0" w:color="auto"/>
            </w:tcBorders>
            <w:shd w:val="clear" w:color="auto" w:fill="auto"/>
            <w:vAlign w:val="center"/>
          </w:tcPr>
          <w:p w:rsidR="00684E55" w:rsidRPr="00684E55" w:rsidRDefault="00684E55" w:rsidP="00684E55">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684E55">
              <w:rPr>
                <w:rFonts w:ascii="Times New Roman" w:hAnsi="Times New Roman" w:cs="Times New Roman"/>
                <w:kern w:val="0"/>
                <w:sz w:val="18"/>
                <w:szCs w:val="18"/>
              </w:rPr>
              <w:t>№ п/п</w:t>
            </w:r>
          </w:p>
        </w:tc>
        <w:tc>
          <w:tcPr>
            <w:tcW w:w="6980" w:type="dxa"/>
            <w:tcBorders>
              <w:top w:val="single" w:sz="4" w:space="0" w:color="auto"/>
              <w:left w:val="single" w:sz="4" w:space="0" w:color="auto"/>
              <w:bottom w:val="single" w:sz="4" w:space="0" w:color="auto"/>
              <w:right w:val="single" w:sz="4" w:space="0" w:color="auto"/>
            </w:tcBorders>
            <w:shd w:val="clear" w:color="auto" w:fill="auto"/>
            <w:vAlign w:val="center"/>
          </w:tcPr>
          <w:p w:rsidR="00684E55" w:rsidRPr="00684E55" w:rsidRDefault="00684E55" w:rsidP="00684E55">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684E55">
              <w:rPr>
                <w:rFonts w:ascii="Times New Roman" w:hAnsi="Times New Roman" w:cs="Times New Roman"/>
                <w:kern w:val="0"/>
                <w:sz w:val="18"/>
                <w:szCs w:val="18"/>
              </w:rPr>
              <w:t>Наименование имущества</w:t>
            </w:r>
          </w:p>
        </w:tc>
        <w:tc>
          <w:tcPr>
            <w:tcW w:w="1084" w:type="dxa"/>
            <w:tcBorders>
              <w:top w:val="single" w:sz="4" w:space="0" w:color="auto"/>
              <w:left w:val="single" w:sz="4" w:space="0" w:color="auto"/>
              <w:bottom w:val="single" w:sz="4" w:space="0" w:color="auto"/>
              <w:right w:val="single" w:sz="4" w:space="0" w:color="auto"/>
            </w:tcBorders>
            <w:shd w:val="clear" w:color="auto" w:fill="auto"/>
            <w:vAlign w:val="center"/>
          </w:tcPr>
          <w:p w:rsidR="00684E55" w:rsidRPr="00684E55" w:rsidRDefault="00684E55" w:rsidP="00684E55">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684E55">
              <w:rPr>
                <w:rFonts w:ascii="Times New Roman" w:hAnsi="Times New Roman" w:cs="Times New Roman"/>
                <w:kern w:val="0"/>
                <w:sz w:val="18"/>
                <w:szCs w:val="18"/>
              </w:rPr>
              <w:t xml:space="preserve">Единица изм. </w:t>
            </w:r>
          </w:p>
        </w:tc>
        <w:tc>
          <w:tcPr>
            <w:tcW w:w="773" w:type="dxa"/>
            <w:tcBorders>
              <w:top w:val="single" w:sz="4" w:space="0" w:color="auto"/>
              <w:left w:val="single" w:sz="4" w:space="0" w:color="auto"/>
              <w:bottom w:val="single" w:sz="4" w:space="0" w:color="auto"/>
              <w:right w:val="single" w:sz="4" w:space="0" w:color="auto"/>
            </w:tcBorders>
            <w:shd w:val="clear" w:color="auto" w:fill="auto"/>
            <w:vAlign w:val="center"/>
          </w:tcPr>
          <w:p w:rsidR="00684E55" w:rsidRPr="00684E55" w:rsidRDefault="00684E55" w:rsidP="00684E55">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684E55">
              <w:rPr>
                <w:rFonts w:ascii="Times New Roman" w:hAnsi="Times New Roman" w:cs="Times New Roman"/>
                <w:kern w:val="0"/>
                <w:sz w:val="18"/>
                <w:szCs w:val="18"/>
              </w:rPr>
              <w:t xml:space="preserve">Кол-во единиц </w:t>
            </w:r>
          </w:p>
        </w:tc>
      </w:tr>
      <w:tr w:rsidR="00684E55" w:rsidRPr="00684E55" w:rsidTr="00684E55">
        <w:tc>
          <w:tcPr>
            <w:tcW w:w="532" w:type="dxa"/>
            <w:tcBorders>
              <w:top w:val="single" w:sz="4" w:space="0" w:color="auto"/>
              <w:left w:val="single" w:sz="4" w:space="0" w:color="auto"/>
              <w:bottom w:val="single" w:sz="4" w:space="0" w:color="auto"/>
              <w:right w:val="single" w:sz="4" w:space="0" w:color="auto"/>
            </w:tcBorders>
            <w:shd w:val="clear" w:color="auto" w:fill="auto"/>
            <w:vAlign w:val="center"/>
          </w:tcPr>
          <w:p w:rsidR="00684E55" w:rsidRPr="00684E55" w:rsidRDefault="00684E55" w:rsidP="00684E55">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684E55">
              <w:rPr>
                <w:rFonts w:ascii="Times New Roman" w:hAnsi="Times New Roman" w:cs="Times New Roman"/>
                <w:kern w:val="0"/>
                <w:sz w:val="18"/>
                <w:szCs w:val="18"/>
              </w:rPr>
              <w:t>1</w:t>
            </w:r>
          </w:p>
        </w:tc>
        <w:tc>
          <w:tcPr>
            <w:tcW w:w="6980" w:type="dxa"/>
            <w:tcBorders>
              <w:top w:val="single" w:sz="4" w:space="0" w:color="auto"/>
              <w:left w:val="single" w:sz="4" w:space="0" w:color="auto"/>
              <w:bottom w:val="single" w:sz="4" w:space="0" w:color="auto"/>
              <w:right w:val="single" w:sz="4" w:space="0" w:color="auto"/>
            </w:tcBorders>
            <w:shd w:val="clear" w:color="auto" w:fill="auto"/>
            <w:vAlign w:val="center"/>
          </w:tcPr>
          <w:p w:rsidR="00684E55" w:rsidRPr="00684E55" w:rsidRDefault="00684E55" w:rsidP="00684E55">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684E55">
              <w:rPr>
                <w:rFonts w:ascii="Times New Roman" w:hAnsi="Times New Roman" w:cs="Times New Roman"/>
                <w:kern w:val="0"/>
                <w:sz w:val="18"/>
                <w:szCs w:val="18"/>
              </w:rPr>
              <w:t>Купольная видеокамера сетевая BOLID VCI-222 для внутренних помещений</w:t>
            </w:r>
          </w:p>
        </w:tc>
        <w:tc>
          <w:tcPr>
            <w:tcW w:w="1084" w:type="dxa"/>
            <w:tcBorders>
              <w:top w:val="single" w:sz="4" w:space="0" w:color="auto"/>
              <w:left w:val="single" w:sz="4" w:space="0" w:color="auto"/>
              <w:bottom w:val="single" w:sz="4" w:space="0" w:color="auto"/>
              <w:right w:val="single" w:sz="4" w:space="0" w:color="auto"/>
            </w:tcBorders>
            <w:shd w:val="clear" w:color="auto" w:fill="auto"/>
            <w:vAlign w:val="center"/>
          </w:tcPr>
          <w:p w:rsidR="00684E55" w:rsidRPr="00684E55" w:rsidRDefault="00684E55" w:rsidP="00684E55">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684E55">
              <w:rPr>
                <w:rFonts w:ascii="Times New Roman" w:hAnsi="Times New Roman" w:cs="Times New Roman"/>
                <w:kern w:val="0"/>
                <w:sz w:val="18"/>
                <w:szCs w:val="18"/>
              </w:rPr>
              <w:t>шт.</w:t>
            </w:r>
          </w:p>
        </w:tc>
        <w:tc>
          <w:tcPr>
            <w:tcW w:w="773" w:type="dxa"/>
            <w:tcBorders>
              <w:top w:val="single" w:sz="4" w:space="0" w:color="auto"/>
              <w:left w:val="single" w:sz="4" w:space="0" w:color="auto"/>
              <w:bottom w:val="single" w:sz="4" w:space="0" w:color="auto"/>
              <w:right w:val="single" w:sz="4" w:space="0" w:color="auto"/>
            </w:tcBorders>
            <w:shd w:val="clear" w:color="auto" w:fill="auto"/>
            <w:vAlign w:val="center"/>
          </w:tcPr>
          <w:p w:rsidR="00684E55" w:rsidRPr="00684E55" w:rsidRDefault="00684E55" w:rsidP="00684E55">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684E55">
              <w:rPr>
                <w:rFonts w:ascii="Times New Roman" w:hAnsi="Times New Roman" w:cs="Times New Roman"/>
                <w:kern w:val="0"/>
                <w:sz w:val="18"/>
                <w:szCs w:val="18"/>
              </w:rPr>
              <w:t>4</w:t>
            </w:r>
          </w:p>
        </w:tc>
      </w:tr>
      <w:tr w:rsidR="00684E55" w:rsidRPr="00684E55" w:rsidTr="00684E55">
        <w:tc>
          <w:tcPr>
            <w:tcW w:w="532" w:type="dxa"/>
            <w:tcBorders>
              <w:top w:val="single" w:sz="4" w:space="0" w:color="auto"/>
              <w:left w:val="single" w:sz="4" w:space="0" w:color="auto"/>
              <w:bottom w:val="single" w:sz="4" w:space="0" w:color="auto"/>
              <w:right w:val="single" w:sz="4" w:space="0" w:color="auto"/>
            </w:tcBorders>
            <w:shd w:val="clear" w:color="auto" w:fill="auto"/>
            <w:vAlign w:val="center"/>
          </w:tcPr>
          <w:p w:rsidR="00684E55" w:rsidRPr="00684E55" w:rsidRDefault="00684E55" w:rsidP="00684E55">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684E55">
              <w:rPr>
                <w:rFonts w:ascii="Times New Roman" w:hAnsi="Times New Roman" w:cs="Times New Roman"/>
                <w:kern w:val="0"/>
                <w:sz w:val="18"/>
                <w:szCs w:val="18"/>
              </w:rPr>
              <w:t>2</w:t>
            </w:r>
          </w:p>
        </w:tc>
        <w:tc>
          <w:tcPr>
            <w:tcW w:w="6980" w:type="dxa"/>
            <w:tcBorders>
              <w:top w:val="single" w:sz="4" w:space="0" w:color="auto"/>
              <w:left w:val="single" w:sz="4" w:space="0" w:color="auto"/>
              <w:bottom w:val="single" w:sz="4" w:space="0" w:color="auto"/>
              <w:right w:val="single" w:sz="4" w:space="0" w:color="auto"/>
            </w:tcBorders>
            <w:shd w:val="clear" w:color="auto" w:fill="auto"/>
            <w:vAlign w:val="center"/>
          </w:tcPr>
          <w:p w:rsidR="00684E55" w:rsidRPr="00684E55" w:rsidRDefault="00684E55" w:rsidP="00684E55">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684E55">
              <w:rPr>
                <w:rFonts w:ascii="Times New Roman" w:hAnsi="Times New Roman" w:cs="Times New Roman"/>
                <w:kern w:val="0"/>
                <w:sz w:val="18"/>
                <w:szCs w:val="18"/>
              </w:rPr>
              <w:t xml:space="preserve">Уличная  видеокамера сетевая BOLID VCI-123 </w:t>
            </w:r>
          </w:p>
        </w:tc>
        <w:tc>
          <w:tcPr>
            <w:tcW w:w="1084" w:type="dxa"/>
            <w:tcBorders>
              <w:top w:val="single" w:sz="4" w:space="0" w:color="auto"/>
              <w:left w:val="single" w:sz="4" w:space="0" w:color="auto"/>
              <w:bottom w:val="single" w:sz="4" w:space="0" w:color="auto"/>
              <w:right w:val="single" w:sz="4" w:space="0" w:color="auto"/>
            </w:tcBorders>
            <w:shd w:val="clear" w:color="auto" w:fill="auto"/>
            <w:vAlign w:val="center"/>
          </w:tcPr>
          <w:p w:rsidR="00684E55" w:rsidRPr="00684E55" w:rsidRDefault="00684E55" w:rsidP="00684E55">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684E55">
              <w:rPr>
                <w:rFonts w:ascii="Times New Roman" w:hAnsi="Times New Roman" w:cs="Times New Roman"/>
                <w:kern w:val="0"/>
                <w:sz w:val="18"/>
                <w:szCs w:val="18"/>
              </w:rPr>
              <w:t>шт.</w:t>
            </w:r>
          </w:p>
        </w:tc>
        <w:tc>
          <w:tcPr>
            <w:tcW w:w="773" w:type="dxa"/>
            <w:tcBorders>
              <w:top w:val="single" w:sz="4" w:space="0" w:color="auto"/>
              <w:left w:val="single" w:sz="4" w:space="0" w:color="auto"/>
              <w:bottom w:val="single" w:sz="4" w:space="0" w:color="auto"/>
              <w:right w:val="single" w:sz="4" w:space="0" w:color="auto"/>
            </w:tcBorders>
            <w:shd w:val="clear" w:color="auto" w:fill="auto"/>
            <w:vAlign w:val="center"/>
          </w:tcPr>
          <w:p w:rsidR="00684E55" w:rsidRPr="00684E55" w:rsidRDefault="00684E55" w:rsidP="00684E55">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684E55">
              <w:rPr>
                <w:rFonts w:ascii="Times New Roman" w:hAnsi="Times New Roman" w:cs="Times New Roman"/>
                <w:kern w:val="0"/>
                <w:sz w:val="18"/>
                <w:szCs w:val="18"/>
              </w:rPr>
              <w:t>6</w:t>
            </w:r>
          </w:p>
        </w:tc>
      </w:tr>
      <w:tr w:rsidR="00684E55" w:rsidRPr="00684E55" w:rsidTr="00684E55">
        <w:tc>
          <w:tcPr>
            <w:tcW w:w="532" w:type="dxa"/>
            <w:tcBorders>
              <w:top w:val="single" w:sz="4" w:space="0" w:color="auto"/>
              <w:left w:val="single" w:sz="4" w:space="0" w:color="auto"/>
              <w:bottom w:val="single" w:sz="4" w:space="0" w:color="auto"/>
              <w:right w:val="single" w:sz="4" w:space="0" w:color="auto"/>
            </w:tcBorders>
            <w:shd w:val="clear" w:color="auto" w:fill="auto"/>
            <w:vAlign w:val="center"/>
          </w:tcPr>
          <w:p w:rsidR="00684E55" w:rsidRPr="00684E55" w:rsidRDefault="00684E55" w:rsidP="00684E55">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684E55">
              <w:rPr>
                <w:rFonts w:ascii="Times New Roman" w:hAnsi="Times New Roman" w:cs="Times New Roman"/>
                <w:kern w:val="0"/>
                <w:sz w:val="18"/>
                <w:szCs w:val="18"/>
              </w:rPr>
              <w:t>3</w:t>
            </w:r>
          </w:p>
        </w:tc>
        <w:tc>
          <w:tcPr>
            <w:tcW w:w="6980" w:type="dxa"/>
            <w:tcBorders>
              <w:top w:val="single" w:sz="4" w:space="0" w:color="auto"/>
              <w:left w:val="single" w:sz="4" w:space="0" w:color="auto"/>
              <w:bottom w:val="single" w:sz="4" w:space="0" w:color="auto"/>
              <w:right w:val="single" w:sz="4" w:space="0" w:color="auto"/>
            </w:tcBorders>
            <w:shd w:val="clear" w:color="auto" w:fill="auto"/>
            <w:vAlign w:val="center"/>
          </w:tcPr>
          <w:p w:rsidR="00684E55" w:rsidRPr="00684E55" w:rsidRDefault="00684E55" w:rsidP="00684E55">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684E55">
              <w:rPr>
                <w:rFonts w:ascii="Times New Roman" w:hAnsi="Times New Roman" w:cs="Times New Roman"/>
                <w:kern w:val="0"/>
                <w:sz w:val="18"/>
                <w:szCs w:val="18"/>
              </w:rPr>
              <w:t xml:space="preserve">Уличная  видеокамера сетевая BOLID VCI-130 </w:t>
            </w:r>
          </w:p>
        </w:tc>
        <w:tc>
          <w:tcPr>
            <w:tcW w:w="1084" w:type="dxa"/>
            <w:tcBorders>
              <w:top w:val="single" w:sz="4" w:space="0" w:color="auto"/>
              <w:left w:val="single" w:sz="4" w:space="0" w:color="auto"/>
              <w:bottom w:val="single" w:sz="4" w:space="0" w:color="auto"/>
              <w:right w:val="single" w:sz="4" w:space="0" w:color="auto"/>
            </w:tcBorders>
            <w:shd w:val="clear" w:color="auto" w:fill="auto"/>
            <w:vAlign w:val="center"/>
          </w:tcPr>
          <w:p w:rsidR="00684E55" w:rsidRPr="00684E55" w:rsidRDefault="00684E55" w:rsidP="00684E55">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684E55">
              <w:rPr>
                <w:rFonts w:ascii="Times New Roman" w:hAnsi="Times New Roman" w:cs="Times New Roman"/>
                <w:kern w:val="0"/>
                <w:sz w:val="18"/>
                <w:szCs w:val="18"/>
              </w:rPr>
              <w:t>шт.</w:t>
            </w:r>
          </w:p>
        </w:tc>
        <w:tc>
          <w:tcPr>
            <w:tcW w:w="773" w:type="dxa"/>
            <w:tcBorders>
              <w:top w:val="single" w:sz="4" w:space="0" w:color="auto"/>
              <w:left w:val="single" w:sz="4" w:space="0" w:color="auto"/>
              <w:bottom w:val="single" w:sz="4" w:space="0" w:color="auto"/>
              <w:right w:val="single" w:sz="4" w:space="0" w:color="auto"/>
            </w:tcBorders>
            <w:shd w:val="clear" w:color="auto" w:fill="auto"/>
            <w:vAlign w:val="center"/>
          </w:tcPr>
          <w:p w:rsidR="00684E55" w:rsidRPr="00684E55" w:rsidRDefault="00684E55" w:rsidP="00684E55">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684E55">
              <w:rPr>
                <w:rFonts w:ascii="Times New Roman" w:hAnsi="Times New Roman" w:cs="Times New Roman"/>
                <w:kern w:val="0"/>
                <w:sz w:val="18"/>
                <w:szCs w:val="18"/>
              </w:rPr>
              <w:t>3</w:t>
            </w:r>
          </w:p>
        </w:tc>
      </w:tr>
      <w:tr w:rsidR="00684E55" w:rsidRPr="00684E55" w:rsidTr="00684E55">
        <w:tc>
          <w:tcPr>
            <w:tcW w:w="532" w:type="dxa"/>
            <w:tcBorders>
              <w:top w:val="single" w:sz="4" w:space="0" w:color="auto"/>
              <w:left w:val="single" w:sz="4" w:space="0" w:color="auto"/>
              <w:bottom w:val="single" w:sz="4" w:space="0" w:color="auto"/>
              <w:right w:val="single" w:sz="4" w:space="0" w:color="auto"/>
            </w:tcBorders>
            <w:shd w:val="clear" w:color="auto" w:fill="auto"/>
            <w:vAlign w:val="center"/>
          </w:tcPr>
          <w:p w:rsidR="00684E55" w:rsidRPr="00684E55" w:rsidRDefault="00684E55" w:rsidP="00684E55">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684E55">
              <w:rPr>
                <w:rFonts w:ascii="Times New Roman" w:hAnsi="Times New Roman" w:cs="Times New Roman"/>
                <w:kern w:val="0"/>
                <w:sz w:val="18"/>
                <w:szCs w:val="18"/>
              </w:rPr>
              <w:t>4</w:t>
            </w:r>
          </w:p>
        </w:tc>
        <w:tc>
          <w:tcPr>
            <w:tcW w:w="6980" w:type="dxa"/>
            <w:tcBorders>
              <w:top w:val="single" w:sz="4" w:space="0" w:color="auto"/>
              <w:left w:val="single" w:sz="4" w:space="0" w:color="auto"/>
              <w:bottom w:val="single" w:sz="4" w:space="0" w:color="auto"/>
              <w:right w:val="single" w:sz="4" w:space="0" w:color="auto"/>
            </w:tcBorders>
            <w:shd w:val="clear" w:color="auto" w:fill="auto"/>
            <w:vAlign w:val="center"/>
          </w:tcPr>
          <w:p w:rsidR="00684E55" w:rsidRPr="00684E55" w:rsidRDefault="00684E55" w:rsidP="00684E55">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684E55">
              <w:rPr>
                <w:rFonts w:ascii="Times New Roman" w:hAnsi="Times New Roman" w:cs="Times New Roman"/>
                <w:kern w:val="0"/>
                <w:sz w:val="18"/>
                <w:szCs w:val="18"/>
              </w:rPr>
              <w:t>16-ти канальный видеорегистратор сетевой BOLID RGI-1622P16 (856-124-540)</w:t>
            </w:r>
          </w:p>
        </w:tc>
        <w:tc>
          <w:tcPr>
            <w:tcW w:w="1084" w:type="dxa"/>
            <w:tcBorders>
              <w:top w:val="single" w:sz="4" w:space="0" w:color="auto"/>
              <w:left w:val="single" w:sz="4" w:space="0" w:color="auto"/>
              <w:bottom w:val="single" w:sz="4" w:space="0" w:color="auto"/>
              <w:right w:val="single" w:sz="4" w:space="0" w:color="auto"/>
            </w:tcBorders>
            <w:shd w:val="clear" w:color="auto" w:fill="auto"/>
            <w:vAlign w:val="center"/>
          </w:tcPr>
          <w:p w:rsidR="00684E55" w:rsidRPr="00684E55" w:rsidRDefault="00684E55" w:rsidP="00684E55">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684E55">
              <w:rPr>
                <w:rFonts w:ascii="Times New Roman" w:hAnsi="Times New Roman" w:cs="Times New Roman"/>
                <w:kern w:val="0"/>
                <w:sz w:val="18"/>
                <w:szCs w:val="18"/>
              </w:rPr>
              <w:t>шт.</w:t>
            </w:r>
          </w:p>
        </w:tc>
        <w:tc>
          <w:tcPr>
            <w:tcW w:w="773" w:type="dxa"/>
            <w:tcBorders>
              <w:top w:val="single" w:sz="4" w:space="0" w:color="auto"/>
              <w:left w:val="single" w:sz="4" w:space="0" w:color="auto"/>
              <w:bottom w:val="single" w:sz="4" w:space="0" w:color="auto"/>
              <w:right w:val="single" w:sz="4" w:space="0" w:color="auto"/>
            </w:tcBorders>
            <w:shd w:val="clear" w:color="auto" w:fill="auto"/>
            <w:vAlign w:val="center"/>
          </w:tcPr>
          <w:p w:rsidR="00684E55" w:rsidRPr="00684E55" w:rsidRDefault="00684E55" w:rsidP="00684E55">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684E55">
              <w:rPr>
                <w:rFonts w:ascii="Times New Roman" w:hAnsi="Times New Roman" w:cs="Times New Roman"/>
                <w:kern w:val="0"/>
                <w:sz w:val="18"/>
                <w:szCs w:val="18"/>
              </w:rPr>
              <w:t>1</w:t>
            </w:r>
          </w:p>
        </w:tc>
      </w:tr>
      <w:tr w:rsidR="00684E55" w:rsidRPr="00684E55" w:rsidTr="00684E55">
        <w:tc>
          <w:tcPr>
            <w:tcW w:w="532" w:type="dxa"/>
            <w:tcBorders>
              <w:top w:val="single" w:sz="4" w:space="0" w:color="auto"/>
              <w:left w:val="single" w:sz="4" w:space="0" w:color="auto"/>
              <w:bottom w:val="single" w:sz="4" w:space="0" w:color="auto"/>
              <w:right w:val="single" w:sz="4" w:space="0" w:color="auto"/>
            </w:tcBorders>
            <w:shd w:val="clear" w:color="auto" w:fill="auto"/>
            <w:vAlign w:val="center"/>
          </w:tcPr>
          <w:p w:rsidR="00684E55" w:rsidRPr="00684E55" w:rsidRDefault="00684E55" w:rsidP="00684E55">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684E55">
              <w:rPr>
                <w:rFonts w:ascii="Times New Roman" w:hAnsi="Times New Roman" w:cs="Times New Roman"/>
                <w:kern w:val="0"/>
                <w:sz w:val="18"/>
                <w:szCs w:val="18"/>
              </w:rPr>
              <w:t>5</w:t>
            </w:r>
          </w:p>
        </w:tc>
        <w:tc>
          <w:tcPr>
            <w:tcW w:w="6980" w:type="dxa"/>
            <w:tcBorders>
              <w:top w:val="single" w:sz="4" w:space="0" w:color="auto"/>
              <w:left w:val="single" w:sz="4" w:space="0" w:color="auto"/>
              <w:bottom w:val="single" w:sz="4" w:space="0" w:color="auto"/>
              <w:right w:val="single" w:sz="4" w:space="0" w:color="auto"/>
            </w:tcBorders>
            <w:shd w:val="clear" w:color="auto" w:fill="auto"/>
            <w:vAlign w:val="center"/>
          </w:tcPr>
          <w:p w:rsidR="00684E55" w:rsidRPr="00684E55" w:rsidRDefault="00684E55" w:rsidP="00684E55">
            <w:pPr>
              <w:tabs>
                <w:tab w:val="left" w:pos="200"/>
                <w:tab w:val="left" w:pos="6613"/>
                <w:tab w:val="right" w:pos="9355"/>
              </w:tabs>
              <w:spacing w:after="0" w:line="240" w:lineRule="auto"/>
              <w:jc w:val="both"/>
              <w:rPr>
                <w:rFonts w:ascii="Times New Roman" w:hAnsi="Times New Roman" w:cs="Times New Roman"/>
                <w:color w:val="auto"/>
                <w:kern w:val="0"/>
                <w:sz w:val="18"/>
                <w:szCs w:val="18"/>
                <w:lang w:val="en-US"/>
              </w:rPr>
            </w:pPr>
            <w:r w:rsidRPr="00684E55">
              <w:rPr>
                <w:rFonts w:ascii="Times New Roman" w:hAnsi="Times New Roman" w:cs="Times New Roman"/>
                <w:kern w:val="0"/>
                <w:sz w:val="18"/>
                <w:szCs w:val="18"/>
              </w:rPr>
              <w:t>Жесткий</w:t>
            </w:r>
            <w:r w:rsidRPr="00684E55">
              <w:rPr>
                <w:rFonts w:ascii="Times New Roman" w:hAnsi="Times New Roman" w:cs="Times New Roman"/>
                <w:kern w:val="0"/>
                <w:sz w:val="18"/>
                <w:szCs w:val="18"/>
                <w:lang w:val="en-US"/>
              </w:rPr>
              <w:t xml:space="preserve"> </w:t>
            </w:r>
            <w:r w:rsidRPr="00684E55">
              <w:rPr>
                <w:rFonts w:ascii="Times New Roman" w:hAnsi="Times New Roman" w:cs="Times New Roman"/>
                <w:kern w:val="0"/>
                <w:sz w:val="18"/>
                <w:szCs w:val="18"/>
              </w:rPr>
              <w:t>диск</w:t>
            </w:r>
            <w:r w:rsidRPr="00684E55">
              <w:rPr>
                <w:rFonts w:ascii="Times New Roman" w:hAnsi="Times New Roman" w:cs="Times New Roman"/>
                <w:kern w:val="0"/>
                <w:sz w:val="18"/>
                <w:szCs w:val="18"/>
                <w:lang w:val="en-US"/>
              </w:rPr>
              <w:t xml:space="preserve"> SATA 6TB 5400RPM 6GB/S 128 MB ST6000VX001 SEAGATE</w:t>
            </w:r>
          </w:p>
        </w:tc>
        <w:tc>
          <w:tcPr>
            <w:tcW w:w="1084" w:type="dxa"/>
            <w:tcBorders>
              <w:top w:val="single" w:sz="4" w:space="0" w:color="auto"/>
              <w:left w:val="single" w:sz="4" w:space="0" w:color="auto"/>
              <w:bottom w:val="single" w:sz="4" w:space="0" w:color="auto"/>
              <w:right w:val="single" w:sz="4" w:space="0" w:color="auto"/>
            </w:tcBorders>
            <w:shd w:val="clear" w:color="auto" w:fill="auto"/>
            <w:vAlign w:val="center"/>
          </w:tcPr>
          <w:p w:rsidR="00684E55" w:rsidRPr="00684E55" w:rsidRDefault="00684E55" w:rsidP="00684E55">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684E55">
              <w:rPr>
                <w:rFonts w:ascii="Times New Roman" w:hAnsi="Times New Roman" w:cs="Times New Roman"/>
                <w:kern w:val="0"/>
                <w:sz w:val="18"/>
                <w:szCs w:val="18"/>
              </w:rPr>
              <w:t>шт.</w:t>
            </w:r>
          </w:p>
        </w:tc>
        <w:tc>
          <w:tcPr>
            <w:tcW w:w="773" w:type="dxa"/>
            <w:tcBorders>
              <w:top w:val="single" w:sz="4" w:space="0" w:color="auto"/>
              <w:left w:val="single" w:sz="4" w:space="0" w:color="auto"/>
              <w:bottom w:val="single" w:sz="4" w:space="0" w:color="auto"/>
              <w:right w:val="single" w:sz="4" w:space="0" w:color="auto"/>
            </w:tcBorders>
            <w:shd w:val="clear" w:color="auto" w:fill="auto"/>
            <w:vAlign w:val="center"/>
          </w:tcPr>
          <w:p w:rsidR="00684E55" w:rsidRPr="00684E55" w:rsidRDefault="00684E55" w:rsidP="00684E55">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684E55">
              <w:rPr>
                <w:rFonts w:ascii="Times New Roman" w:hAnsi="Times New Roman" w:cs="Times New Roman"/>
                <w:kern w:val="0"/>
                <w:sz w:val="18"/>
                <w:szCs w:val="18"/>
              </w:rPr>
              <w:t>2</w:t>
            </w:r>
          </w:p>
        </w:tc>
      </w:tr>
      <w:tr w:rsidR="00684E55" w:rsidRPr="00684E55" w:rsidTr="00684E55">
        <w:tc>
          <w:tcPr>
            <w:tcW w:w="532" w:type="dxa"/>
            <w:tcBorders>
              <w:top w:val="single" w:sz="4" w:space="0" w:color="auto"/>
              <w:left w:val="single" w:sz="4" w:space="0" w:color="auto"/>
              <w:bottom w:val="single" w:sz="4" w:space="0" w:color="auto"/>
              <w:right w:val="single" w:sz="4" w:space="0" w:color="auto"/>
            </w:tcBorders>
            <w:shd w:val="clear" w:color="auto" w:fill="auto"/>
            <w:vAlign w:val="center"/>
          </w:tcPr>
          <w:p w:rsidR="00684E55" w:rsidRPr="00684E55" w:rsidRDefault="00684E55" w:rsidP="00684E55">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684E55">
              <w:rPr>
                <w:rFonts w:ascii="Times New Roman" w:hAnsi="Times New Roman" w:cs="Times New Roman"/>
                <w:kern w:val="0"/>
                <w:sz w:val="18"/>
                <w:szCs w:val="18"/>
              </w:rPr>
              <w:t>6</w:t>
            </w:r>
          </w:p>
        </w:tc>
        <w:tc>
          <w:tcPr>
            <w:tcW w:w="6980" w:type="dxa"/>
            <w:tcBorders>
              <w:top w:val="single" w:sz="4" w:space="0" w:color="auto"/>
              <w:left w:val="single" w:sz="4" w:space="0" w:color="auto"/>
              <w:bottom w:val="single" w:sz="4" w:space="0" w:color="auto"/>
              <w:right w:val="single" w:sz="4" w:space="0" w:color="auto"/>
            </w:tcBorders>
            <w:shd w:val="clear" w:color="auto" w:fill="auto"/>
            <w:vAlign w:val="center"/>
          </w:tcPr>
          <w:p w:rsidR="00684E55" w:rsidRPr="00684E55" w:rsidRDefault="00684E55" w:rsidP="00684E55">
            <w:pPr>
              <w:tabs>
                <w:tab w:val="left" w:pos="200"/>
                <w:tab w:val="left" w:pos="6613"/>
                <w:tab w:val="right" w:pos="9355"/>
              </w:tabs>
              <w:spacing w:after="0" w:line="240" w:lineRule="auto"/>
              <w:jc w:val="both"/>
              <w:rPr>
                <w:rFonts w:ascii="Times New Roman" w:hAnsi="Times New Roman" w:cs="Times New Roman"/>
                <w:color w:val="auto"/>
                <w:kern w:val="0"/>
                <w:sz w:val="18"/>
                <w:szCs w:val="18"/>
                <w:lang w:val="en-US"/>
              </w:rPr>
            </w:pPr>
            <w:r w:rsidRPr="00684E55">
              <w:rPr>
                <w:rFonts w:ascii="Times New Roman" w:hAnsi="Times New Roman" w:cs="Times New Roman"/>
                <w:kern w:val="0"/>
                <w:sz w:val="18"/>
                <w:szCs w:val="18"/>
                <w:lang w:val="en-US"/>
              </w:rPr>
              <w:t xml:space="preserve">WI-FI </w:t>
            </w:r>
            <w:r w:rsidRPr="00684E55">
              <w:rPr>
                <w:rFonts w:ascii="Times New Roman" w:hAnsi="Times New Roman" w:cs="Times New Roman"/>
                <w:kern w:val="0"/>
                <w:sz w:val="18"/>
                <w:szCs w:val="18"/>
              </w:rPr>
              <w:t>роутер</w:t>
            </w:r>
            <w:r w:rsidRPr="00684E55">
              <w:rPr>
                <w:rFonts w:ascii="Times New Roman" w:hAnsi="Times New Roman" w:cs="Times New Roman"/>
                <w:kern w:val="0"/>
                <w:sz w:val="18"/>
                <w:szCs w:val="18"/>
                <w:lang w:val="en-US"/>
              </w:rPr>
              <w:t xml:space="preserve"> Keenetic Lite </w:t>
            </w:r>
          </w:p>
        </w:tc>
        <w:tc>
          <w:tcPr>
            <w:tcW w:w="1084" w:type="dxa"/>
            <w:tcBorders>
              <w:top w:val="single" w:sz="4" w:space="0" w:color="auto"/>
              <w:left w:val="single" w:sz="4" w:space="0" w:color="auto"/>
              <w:bottom w:val="single" w:sz="4" w:space="0" w:color="auto"/>
              <w:right w:val="single" w:sz="4" w:space="0" w:color="auto"/>
            </w:tcBorders>
            <w:shd w:val="clear" w:color="auto" w:fill="auto"/>
            <w:vAlign w:val="center"/>
          </w:tcPr>
          <w:p w:rsidR="00684E55" w:rsidRPr="00684E55" w:rsidRDefault="00684E55" w:rsidP="00684E55">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684E55">
              <w:rPr>
                <w:rFonts w:ascii="Times New Roman" w:hAnsi="Times New Roman" w:cs="Times New Roman"/>
                <w:kern w:val="0"/>
                <w:sz w:val="18"/>
                <w:szCs w:val="18"/>
              </w:rPr>
              <w:t>шт.</w:t>
            </w:r>
          </w:p>
        </w:tc>
        <w:tc>
          <w:tcPr>
            <w:tcW w:w="773" w:type="dxa"/>
            <w:tcBorders>
              <w:top w:val="single" w:sz="4" w:space="0" w:color="auto"/>
              <w:left w:val="single" w:sz="4" w:space="0" w:color="auto"/>
              <w:bottom w:val="single" w:sz="4" w:space="0" w:color="auto"/>
              <w:right w:val="single" w:sz="4" w:space="0" w:color="auto"/>
            </w:tcBorders>
            <w:shd w:val="clear" w:color="auto" w:fill="auto"/>
            <w:vAlign w:val="center"/>
          </w:tcPr>
          <w:p w:rsidR="00684E55" w:rsidRPr="00684E55" w:rsidRDefault="00684E55" w:rsidP="00684E55">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684E55">
              <w:rPr>
                <w:rFonts w:ascii="Times New Roman" w:hAnsi="Times New Roman" w:cs="Times New Roman"/>
                <w:kern w:val="0"/>
                <w:sz w:val="18"/>
                <w:szCs w:val="18"/>
              </w:rPr>
              <w:t>1</w:t>
            </w:r>
          </w:p>
        </w:tc>
      </w:tr>
      <w:tr w:rsidR="00684E55" w:rsidRPr="00684E55" w:rsidTr="00684E55">
        <w:tc>
          <w:tcPr>
            <w:tcW w:w="532" w:type="dxa"/>
            <w:tcBorders>
              <w:top w:val="single" w:sz="4" w:space="0" w:color="auto"/>
              <w:left w:val="single" w:sz="4" w:space="0" w:color="auto"/>
              <w:bottom w:val="single" w:sz="4" w:space="0" w:color="auto"/>
              <w:right w:val="single" w:sz="4" w:space="0" w:color="auto"/>
            </w:tcBorders>
            <w:shd w:val="clear" w:color="auto" w:fill="auto"/>
            <w:vAlign w:val="center"/>
          </w:tcPr>
          <w:p w:rsidR="00684E55" w:rsidRPr="00684E55" w:rsidRDefault="00684E55" w:rsidP="00684E55">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684E55">
              <w:rPr>
                <w:rFonts w:ascii="Times New Roman" w:hAnsi="Times New Roman" w:cs="Times New Roman"/>
                <w:kern w:val="0"/>
                <w:sz w:val="18"/>
                <w:szCs w:val="18"/>
              </w:rPr>
              <w:t>7</w:t>
            </w:r>
          </w:p>
        </w:tc>
        <w:tc>
          <w:tcPr>
            <w:tcW w:w="6980" w:type="dxa"/>
            <w:tcBorders>
              <w:top w:val="single" w:sz="4" w:space="0" w:color="auto"/>
              <w:left w:val="single" w:sz="4" w:space="0" w:color="auto"/>
              <w:bottom w:val="single" w:sz="4" w:space="0" w:color="auto"/>
              <w:right w:val="single" w:sz="4" w:space="0" w:color="auto"/>
            </w:tcBorders>
            <w:shd w:val="clear" w:color="auto" w:fill="auto"/>
            <w:vAlign w:val="center"/>
          </w:tcPr>
          <w:p w:rsidR="00684E55" w:rsidRPr="00684E55" w:rsidRDefault="00684E55" w:rsidP="00684E55">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684E55">
              <w:rPr>
                <w:rFonts w:ascii="Times New Roman" w:hAnsi="Times New Roman" w:cs="Times New Roman"/>
                <w:kern w:val="0"/>
                <w:sz w:val="18"/>
                <w:szCs w:val="18"/>
              </w:rPr>
              <w:t>Источник бесперебойного питания APC Back-UPS BX1100LI 1100BA</w:t>
            </w:r>
          </w:p>
        </w:tc>
        <w:tc>
          <w:tcPr>
            <w:tcW w:w="1084" w:type="dxa"/>
            <w:tcBorders>
              <w:top w:val="single" w:sz="4" w:space="0" w:color="auto"/>
              <w:left w:val="single" w:sz="4" w:space="0" w:color="auto"/>
              <w:bottom w:val="single" w:sz="4" w:space="0" w:color="auto"/>
              <w:right w:val="single" w:sz="4" w:space="0" w:color="auto"/>
            </w:tcBorders>
            <w:shd w:val="clear" w:color="auto" w:fill="auto"/>
            <w:vAlign w:val="center"/>
          </w:tcPr>
          <w:p w:rsidR="00684E55" w:rsidRPr="00684E55" w:rsidRDefault="00684E55" w:rsidP="00684E55">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684E55">
              <w:rPr>
                <w:rFonts w:ascii="Times New Roman" w:hAnsi="Times New Roman" w:cs="Times New Roman"/>
                <w:kern w:val="0"/>
                <w:sz w:val="18"/>
                <w:szCs w:val="18"/>
              </w:rPr>
              <w:t>шт.</w:t>
            </w:r>
          </w:p>
        </w:tc>
        <w:tc>
          <w:tcPr>
            <w:tcW w:w="773" w:type="dxa"/>
            <w:tcBorders>
              <w:top w:val="single" w:sz="4" w:space="0" w:color="auto"/>
              <w:left w:val="single" w:sz="4" w:space="0" w:color="auto"/>
              <w:bottom w:val="single" w:sz="4" w:space="0" w:color="auto"/>
              <w:right w:val="single" w:sz="4" w:space="0" w:color="auto"/>
            </w:tcBorders>
            <w:shd w:val="clear" w:color="auto" w:fill="auto"/>
            <w:vAlign w:val="center"/>
          </w:tcPr>
          <w:p w:rsidR="00684E55" w:rsidRPr="00684E55" w:rsidRDefault="00684E55" w:rsidP="00684E55">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684E55">
              <w:rPr>
                <w:rFonts w:ascii="Times New Roman" w:hAnsi="Times New Roman" w:cs="Times New Roman"/>
                <w:kern w:val="0"/>
                <w:sz w:val="18"/>
                <w:szCs w:val="18"/>
              </w:rPr>
              <w:t>1</w:t>
            </w:r>
          </w:p>
        </w:tc>
      </w:tr>
      <w:tr w:rsidR="00684E55" w:rsidRPr="00684E55" w:rsidTr="00684E55">
        <w:trPr>
          <w:trHeight w:val="224"/>
        </w:trPr>
        <w:tc>
          <w:tcPr>
            <w:tcW w:w="532" w:type="dxa"/>
            <w:tcBorders>
              <w:top w:val="single" w:sz="4" w:space="0" w:color="auto"/>
              <w:left w:val="single" w:sz="4" w:space="0" w:color="auto"/>
              <w:bottom w:val="single" w:sz="4" w:space="0" w:color="auto"/>
              <w:right w:val="single" w:sz="4" w:space="0" w:color="auto"/>
            </w:tcBorders>
            <w:shd w:val="clear" w:color="auto" w:fill="auto"/>
            <w:vAlign w:val="center"/>
          </w:tcPr>
          <w:p w:rsidR="00684E55" w:rsidRPr="00684E55" w:rsidRDefault="00684E55" w:rsidP="00684E55">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684E55">
              <w:rPr>
                <w:rFonts w:ascii="Times New Roman" w:hAnsi="Times New Roman" w:cs="Times New Roman"/>
                <w:kern w:val="0"/>
                <w:sz w:val="18"/>
                <w:szCs w:val="18"/>
              </w:rPr>
              <w:t>8</w:t>
            </w:r>
          </w:p>
        </w:tc>
        <w:tc>
          <w:tcPr>
            <w:tcW w:w="6980" w:type="dxa"/>
            <w:tcBorders>
              <w:top w:val="single" w:sz="4" w:space="0" w:color="auto"/>
              <w:left w:val="single" w:sz="4" w:space="0" w:color="auto"/>
              <w:bottom w:val="single" w:sz="4" w:space="0" w:color="auto"/>
              <w:right w:val="single" w:sz="4" w:space="0" w:color="auto"/>
            </w:tcBorders>
            <w:shd w:val="clear" w:color="auto" w:fill="auto"/>
            <w:vAlign w:val="center"/>
          </w:tcPr>
          <w:p w:rsidR="00684E55" w:rsidRPr="00684E55" w:rsidRDefault="00684E55" w:rsidP="00684E55">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684E55">
              <w:rPr>
                <w:rFonts w:ascii="Times New Roman" w:hAnsi="Times New Roman" w:cs="Times New Roman"/>
                <w:kern w:val="0"/>
                <w:sz w:val="18"/>
                <w:szCs w:val="18"/>
              </w:rPr>
              <w:t>Кронштейн для камеры 105</w:t>
            </w:r>
          </w:p>
        </w:tc>
        <w:tc>
          <w:tcPr>
            <w:tcW w:w="1084" w:type="dxa"/>
            <w:tcBorders>
              <w:top w:val="single" w:sz="4" w:space="0" w:color="auto"/>
              <w:left w:val="single" w:sz="4" w:space="0" w:color="auto"/>
              <w:bottom w:val="single" w:sz="4" w:space="0" w:color="auto"/>
              <w:right w:val="single" w:sz="4" w:space="0" w:color="auto"/>
            </w:tcBorders>
            <w:shd w:val="clear" w:color="auto" w:fill="auto"/>
            <w:vAlign w:val="center"/>
          </w:tcPr>
          <w:p w:rsidR="00684E55" w:rsidRPr="00684E55" w:rsidRDefault="00684E55" w:rsidP="00684E55">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684E55">
              <w:rPr>
                <w:rFonts w:ascii="Times New Roman" w:hAnsi="Times New Roman" w:cs="Times New Roman"/>
                <w:kern w:val="0"/>
                <w:sz w:val="18"/>
                <w:szCs w:val="18"/>
              </w:rPr>
              <w:t>шт.</w:t>
            </w:r>
          </w:p>
        </w:tc>
        <w:tc>
          <w:tcPr>
            <w:tcW w:w="773" w:type="dxa"/>
            <w:tcBorders>
              <w:top w:val="single" w:sz="4" w:space="0" w:color="auto"/>
              <w:left w:val="single" w:sz="4" w:space="0" w:color="auto"/>
              <w:bottom w:val="single" w:sz="4" w:space="0" w:color="auto"/>
              <w:right w:val="single" w:sz="4" w:space="0" w:color="auto"/>
            </w:tcBorders>
            <w:shd w:val="clear" w:color="auto" w:fill="auto"/>
            <w:vAlign w:val="center"/>
          </w:tcPr>
          <w:p w:rsidR="00684E55" w:rsidRPr="00684E55" w:rsidRDefault="00684E55" w:rsidP="00684E55">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684E55">
              <w:rPr>
                <w:rFonts w:ascii="Times New Roman" w:hAnsi="Times New Roman" w:cs="Times New Roman"/>
                <w:kern w:val="0"/>
                <w:sz w:val="18"/>
                <w:szCs w:val="18"/>
              </w:rPr>
              <w:t>4</w:t>
            </w:r>
          </w:p>
        </w:tc>
      </w:tr>
      <w:tr w:rsidR="00684E55" w:rsidRPr="00684E55" w:rsidTr="00684E55">
        <w:trPr>
          <w:trHeight w:val="283"/>
        </w:trPr>
        <w:tc>
          <w:tcPr>
            <w:tcW w:w="532" w:type="dxa"/>
            <w:tcBorders>
              <w:top w:val="single" w:sz="4" w:space="0" w:color="auto"/>
              <w:left w:val="single" w:sz="4" w:space="0" w:color="auto"/>
              <w:bottom w:val="single" w:sz="4" w:space="0" w:color="auto"/>
              <w:right w:val="single" w:sz="4" w:space="0" w:color="auto"/>
            </w:tcBorders>
            <w:shd w:val="clear" w:color="auto" w:fill="auto"/>
            <w:vAlign w:val="center"/>
          </w:tcPr>
          <w:p w:rsidR="00684E55" w:rsidRPr="00684E55" w:rsidRDefault="00684E55" w:rsidP="00684E55">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684E55">
              <w:rPr>
                <w:rFonts w:ascii="Times New Roman" w:hAnsi="Times New Roman" w:cs="Times New Roman"/>
                <w:kern w:val="0"/>
                <w:sz w:val="18"/>
                <w:szCs w:val="18"/>
              </w:rPr>
              <w:lastRenderedPageBreak/>
              <w:t>9</w:t>
            </w:r>
          </w:p>
        </w:tc>
        <w:tc>
          <w:tcPr>
            <w:tcW w:w="6980" w:type="dxa"/>
            <w:tcBorders>
              <w:top w:val="single" w:sz="4" w:space="0" w:color="auto"/>
              <w:left w:val="single" w:sz="4" w:space="0" w:color="auto"/>
              <w:bottom w:val="single" w:sz="4" w:space="0" w:color="auto"/>
              <w:right w:val="single" w:sz="4" w:space="0" w:color="auto"/>
            </w:tcBorders>
            <w:shd w:val="clear" w:color="auto" w:fill="auto"/>
            <w:vAlign w:val="center"/>
          </w:tcPr>
          <w:p w:rsidR="00684E55" w:rsidRPr="00684E55" w:rsidRDefault="00684E55" w:rsidP="00684E55">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684E55">
              <w:rPr>
                <w:rFonts w:ascii="Times New Roman" w:hAnsi="Times New Roman" w:cs="Times New Roman"/>
                <w:kern w:val="0"/>
                <w:sz w:val="18"/>
                <w:szCs w:val="18"/>
              </w:rPr>
              <w:t>Кронштейн для камеры 103</w:t>
            </w:r>
          </w:p>
        </w:tc>
        <w:tc>
          <w:tcPr>
            <w:tcW w:w="1084" w:type="dxa"/>
            <w:tcBorders>
              <w:top w:val="single" w:sz="4" w:space="0" w:color="auto"/>
              <w:left w:val="single" w:sz="4" w:space="0" w:color="auto"/>
              <w:bottom w:val="single" w:sz="4" w:space="0" w:color="auto"/>
              <w:right w:val="single" w:sz="4" w:space="0" w:color="auto"/>
            </w:tcBorders>
            <w:shd w:val="clear" w:color="auto" w:fill="auto"/>
            <w:vAlign w:val="center"/>
          </w:tcPr>
          <w:p w:rsidR="00684E55" w:rsidRPr="00684E55" w:rsidRDefault="00684E55" w:rsidP="00684E55">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684E55">
              <w:rPr>
                <w:rFonts w:ascii="Times New Roman" w:hAnsi="Times New Roman" w:cs="Times New Roman"/>
                <w:kern w:val="0"/>
                <w:sz w:val="18"/>
                <w:szCs w:val="18"/>
              </w:rPr>
              <w:t>шт.</w:t>
            </w:r>
          </w:p>
        </w:tc>
        <w:tc>
          <w:tcPr>
            <w:tcW w:w="773" w:type="dxa"/>
            <w:tcBorders>
              <w:top w:val="single" w:sz="4" w:space="0" w:color="auto"/>
              <w:left w:val="single" w:sz="4" w:space="0" w:color="auto"/>
              <w:bottom w:val="single" w:sz="4" w:space="0" w:color="auto"/>
              <w:right w:val="single" w:sz="4" w:space="0" w:color="auto"/>
            </w:tcBorders>
            <w:shd w:val="clear" w:color="auto" w:fill="auto"/>
            <w:vAlign w:val="center"/>
          </w:tcPr>
          <w:p w:rsidR="00684E55" w:rsidRPr="00684E55" w:rsidRDefault="00684E55" w:rsidP="00684E55">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684E55">
              <w:rPr>
                <w:rFonts w:ascii="Times New Roman" w:hAnsi="Times New Roman" w:cs="Times New Roman"/>
                <w:kern w:val="0"/>
                <w:sz w:val="18"/>
                <w:szCs w:val="18"/>
              </w:rPr>
              <w:t>2</w:t>
            </w:r>
          </w:p>
        </w:tc>
      </w:tr>
      <w:tr w:rsidR="00684E55" w:rsidRPr="00684E55" w:rsidTr="00684E55">
        <w:trPr>
          <w:trHeight w:val="260"/>
        </w:trPr>
        <w:tc>
          <w:tcPr>
            <w:tcW w:w="532" w:type="dxa"/>
            <w:tcBorders>
              <w:top w:val="single" w:sz="4" w:space="0" w:color="auto"/>
              <w:left w:val="single" w:sz="4" w:space="0" w:color="auto"/>
              <w:bottom w:val="single" w:sz="4" w:space="0" w:color="auto"/>
              <w:right w:val="single" w:sz="4" w:space="0" w:color="auto"/>
            </w:tcBorders>
            <w:shd w:val="clear" w:color="auto" w:fill="auto"/>
            <w:vAlign w:val="center"/>
          </w:tcPr>
          <w:p w:rsidR="00684E55" w:rsidRPr="00684E55" w:rsidRDefault="00684E55" w:rsidP="00684E55">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684E55">
              <w:rPr>
                <w:rFonts w:ascii="Times New Roman" w:hAnsi="Times New Roman" w:cs="Times New Roman"/>
                <w:kern w:val="0"/>
                <w:sz w:val="18"/>
                <w:szCs w:val="18"/>
              </w:rPr>
              <w:t>10</w:t>
            </w:r>
          </w:p>
        </w:tc>
        <w:tc>
          <w:tcPr>
            <w:tcW w:w="6980" w:type="dxa"/>
            <w:tcBorders>
              <w:top w:val="single" w:sz="4" w:space="0" w:color="auto"/>
              <w:left w:val="single" w:sz="4" w:space="0" w:color="auto"/>
              <w:bottom w:val="single" w:sz="4" w:space="0" w:color="auto"/>
              <w:right w:val="single" w:sz="4" w:space="0" w:color="auto"/>
            </w:tcBorders>
            <w:shd w:val="clear" w:color="auto" w:fill="auto"/>
            <w:vAlign w:val="center"/>
          </w:tcPr>
          <w:p w:rsidR="00684E55" w:rsidRPr="00684E55" w:rsidRDefault="00684E55" w:rsidP="00684E55">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684E55">
              <w:rPr>
                <w:rFonts w:ascii="Times New Roman" w:hAnsi="Times New Roman" w:cs="Times New Roman"/>
                <w:kern w:val="0"/>
                <w:sz w:val="18"/>
                <w:szCs w:val="18"/>
              </w:rPr>
              <w:t>Кабель</w:t>
            </w:r>
          </w:p>
        </w:tc>
        <w:tc>
          <w:tcPr>
            <w:tcW w:w="1084" w:type="dxa"/>
            <w:tcBorders>
              <w:top w:val="single" w:sz="4" w:space="0" w:color="auto"/>
              <w:left w:val="single" w:sz="4" w:space="0" w:color="auto"/>
              <w:bottom w:val="single" w:sz="4" w:space="0" w:color="auto"/>
              <w:right w:val="single" w:sz="4" w:space="0" w:color="auto"/>
            </w:tcBorders>
            <w:shd w:val="clear" w:color="auto" w:fill="auto"/>
            <w:vAlign w:val="center"/>
          </w:tcPr>
          <w:p w:rsidR="00684E55" w:rsidRPr="00684E55" w:rsidRDefault="00684E55" w:rsidP="00684E55">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684E55">
              <w:rPr>
                <w:rFonts w:ascii="Times New Roman" w:hAnsi="Times New Roman" w:cs="Times New Roman"/>
                <w:kern w:val="0"/>
                <w:sz w:val="18"/>
                <w:szCs w:val="18"/>
              </w:rPr>
              <w:t>м.</w:t>
            </w:r>
          </w:p>
        </w:tc>
        <w:tc>
          <w:tcPr>
            <w:tcW w:w="773" w:type="dxa"/>
            <w:tcBorders>
              <w:top w:val="single" w:sz="4" w:space="0" w:color="auto"/>
              <w:left w:val="single" w:sz="4" w:space="0" w:color="auto"/>
              <w:bottom w:val="single" w:sz="4" w:space="0" w:color="auto"/>
              <w:right w:val="single" w:sz="4" w:space="0" w:color="auto"/>
            </w:tcBorders>
            <w:shd w:val="clear" w:color="auto" w:fill="auto"/>
            <w:vAlign w:val="center"/>
          </w:tcPr>
          <w:p w:rsidR="00684E55" w:rsidRPr="00684E55" w:rsidRDefault="00684E55" w:rsidP="00684E55">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684E55">
              <w:rPr>
                <w:rFonts w:ascii="Times New Roman" w:hAnsi="Times New Roman" w:cs="Times New Roman"/>
                <w:kern w:val="0"/>
                <w:sz w:val="18"/>
                <w:szCs w:val="18"/>
              </w:rPr>
              <w:t>480</w:t>
            </w:r>
          </w:p>
        </w:tc>
      </w:tr>
      <w:tr w:rsidR="00684E55" w:rsidRPr="00684E55" w:rsidTr="00684E55">
        <w:trPr>
          <w:trHeight w:val="277"/>
        </w:trPr>
        <w:tc>
          <w:tcPr>
            <w:tcW w:w="532" w:type="dxa"/>
            <w:tcBorders>
              <w:top w:val="single" w:sz="4" w:space="0" w:color="auto"/>
              <w:left w:val="single" w:sz="4" w:space="0" w:color="auto"/>
              <w:bottom w:val="single" w:sz="4" w:space="0" w:color="auto"/>
              <w:right w:val="single" w:sz="4" w:space="0" w:color="auto"/>
            </w:tcBorders>
            <w:shd w:val="clear" w:color="auto" w:fill="auto"/>
            <w:vAlign w:val="center"/>
          </w:tcPr>
          <w:p w:rsidR="00684E55" w:rsidRPr="00684E55" w:rsidRDefault="00684E55" w:rsidP="00684E55">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684E55">
              <w:rPr>
                <w:rFonts w:ascii="Times New Roman" w:hAnsi="Times New Roman" w:cs="Times New Roman"/>
                <w:kern w:val="0"/>
                <w:sz w:val="18"/>
                <w:szCs w:val="18"/>
              </w:rPr>
              <w:t>11</w:t>
            </w:r>
          </w:p>
        </w:tc>
        <w:tc>
          <w:tcPr>
            <w:tcW w:w="6980" w:type="dxa"/>
            <w:tcBorders>
              <w:top w:val="single" w:sz="4" w:space="0" w:color="auto"/>
              <w:left w:val="single" w:sz="4" w:space="0" w:color="auto"/>
              <w:bottom w:val="single" w:sz="4" w:space="0" w:color="auto"/>
              <w:right w:val="single" w:sz="4" w:space="0" w:color="auto"/>
            </w:tcBorders>
            <w:shd w:val="clear" w:color="auto" w:fill="auto"/>
            <w:vAlign w:val="center"/>
          </w:tcPr>
          <w:p w:rsidR="00684E55" w:rsidRPr="00684E55" w:rsidRDefault="00684E55" w:rsidP="00684E55">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684E55">
              <w:rPr>
                <w:rFonts w:ascii="Times New Roman" w:hAnsi="Times New Roman" w:cs="Times New Roman"/>
                <w:kern w:val="0"/>
                <w:sz w:val="18"/>
                <w:szCs w:val="18"/>
              </w:rPr>
              <w:t>Кабель-канал 25*16</w:t>
            </w:r>
          </w:p>
        </w:tc>
        <w:tc>
          <w:tcPr>
            <w:tcW w:w="1084" w:type="dxa"/>
            <w:tcBorders>
              <w:top w:val="single" w:sz="4" w:space="0" w:color="auto"/>
              <w:left w:val="single" w:sz="4" w:space="0" w:color="auto"/>
              <w:bottom w:val="single" w:sz="4" w:space="0" w:color="auto"/>
              <w:right w:val="single" w:sz="4" w:space="0" w:color="auto"/>
            </w:tcBorders>
            <w:shd w:val="clear" w:color="auto" w:fill="auto"/>
            <w:vAlign w:val="center"/>
          </w:tcPr>
          <w:p w:rsidR="00684E55" w:rsidRPr="00684E55" w:rsidRDefault="00684E55" w:rsidP="00684E55">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684E55">
              <w:rPr>
                <w:rFonts w:ascii="Times New Roman" w:hAnsi="Times New Roman" w:cs="Times New Roman"/>
                <w:kern w:val="0"/>
                <w:sz w:val="18"/>
                <w:szCs w:val="18"/>
              </w:rPr>
              <w:t>м.</w:t>
            </w:r>
          </w:p>
        </w:tc>
        <w:tc>
          <w:tcPr>
            <w:tcW w:w="773" w:type="dxa"/>
            <w:tcBorders>
              <w:top w:val="single" w:sz="4" w:space="0" w:color="auto"/>
              <w:left w:val="single" w:sz="4" w:space="0" w:color="auto"/>
              <w:bottom w:val="single" w:sz="4" w:space="0" w:color="auto"/>
              <w:right w:val="single" w:sz="4" w:space="0" w:color="auto"/>
            </w:tcBorders>
            <w:shd w:val="clear" w:color="auto" w:fill="auto"/>
            <w:vAlign w:val="center"/>
          </w:tcPr>
          <w:p w:rsidR="00684E55" w:rsidRPr="00684E55" w:rsidRDefault="00684E55" w:rsidP="00684E55">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684E55">
              <w:rPr>
                <w:rFonts w:ascii="Times New Roman" w:hAnsi="Times New Roman" w:cs="Times New Roman"/>
                <w:kern w:val="0"/>
                <w:sz w:val="18"/>
                <w:szCs w:val="18"/>
              </w:rPr>
              <w:t>100</w:t>
            </w:r>
          </w:p>
        </w:tc>
      </w:tr>
      <w:tr w:rsidR="00684E55" w:rsidRPr="00684E55" w:rsidTr="00684E55">
        <w:trPr>
          <w:trHeight w:val="282"/>
        </w:trPr>
        <w:tc>
          <w:tcPr>
            <w:tcW w:w="532" w:type="dxa"/>
            <w:tcBorders>
              <w:top w:val="single" w:sz="4" w:space="0" w:color="auto"/>
              <w:left w:val="single" w:sz="4" w:space="0" w:color="auto"/>
              <w:bottom w:val="single" w:sz="4" w:space="0" w:color="auto"/>
              <w:right w:val="single" w:sz="4" w:space="0" w:color="auto"/>
            </w:tcBorders>
            <w:shd w:val="clear" w:color="auto" w:fill="auto"/>
            <w:vAlign w:val="center"/>
          </w:tcPr>
          <w:p w:rsidR="00684E55" w:rsidRPr="00684E55" w:rsidRDefault="00684E55" w:rsidP="00684E55">
            <w:pPr>
              <w:tabs>
                <w:tab w:val="left" w:pos="200"/>
                <w:tab w:val="left" w:pos="6613"/>
                <w:tab w:val="right" w:pos="9355"/>
              </w:tabs>
              <w:spacing w:after="0" w:line="240" w:lineRule="auto"/>
              <w:jc w:val="both"/>
              <w:rPr>
                <w:rFonts w:ascii="Times New Roman" w:hAnsi="Times New Roman" w:cs="Times New Roman"/>
                <w:kern w:val="0"/>
                <w:sz w:val="18"/>
                <w:szCs w:val="18"/>
              </w:rPr>
            </w:pPr>
            <w:r w:rsidRPr="00684E55">
              <w:rPr>
                <w:rFonts w:ascii="Times New Roman" w:hAnsi="Times New Roman" w:cs="Times New Roman"/>
                <w:kern w:val="0"/>
                <w:sz w:val="18"/>
                <w:szCs w:val="18"/>
              </w:rPr>
              <w:t>12</w:t>
            </w:r>
          </w:p>
        </w:tc>
        <w:tc>
          <w:tcPr>
            <w:tcW w:w="6980" w:type="dxa"/>
            <w:tcBorders>
              <w:top w:val="single" w:sz="4" w:space="0" w:color="auto"/>
              <w:left w:val="single" w:sz="4" w:space="0" w:color="auto"/>
              <w:bottom w:val="single" w:sz="4" w:space="0" w:color="auto"/>
              <w:right w:val="single" w:sz="4" w:space="0" w:color="auto"/>
            </w:tcBorders>
            <w:shd w:val="clear" w:color="auto" w:fill="auto"/>
            <w:vAlign w:val="center"/>
          </w:tcPr>
          <w:p w:rsidR="00684E55" w:rsidRPr="00684E55" w:rsidRDefault="00684E55" w:rsidP="00684E55">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684E55">
              <w:rPr>
                <w:rFonts w:ascii="Times New Roman" w:hAnsi="Times New Roman" w:cs="Times New Roman"/>
                <w:kern w:val="0"/>
                <w:sz w:val="18"/>
                <w:szCs w:val="18"/>
              </w:rPr>
              <w:t>Кабель-канал 40*25</w:t>
            </w:r>
          </w:p>
        </w:tc>
        <w:tc>
          <w:tcPr>
            <w:tcW w:w="1084" w:type="dxa"/>
            <w:tcBorders>
              <w:top w:val="single" w:sz="4" w:space="0" w:color="auto"/>
              <w:left w:val="single" w:sz="4" w:space="0" w:color="auto"/>
              <w:bottom w:val="single" w:sz="4" w:space="0" w:color="auto"/>
              <w:right w:val="single" w:sz="4" w:space="0" w:color="auto"/>
            </w:tcBorders>
            <w:shd w:val="clear" w:color="auto" w:fill="auto"/>
            <w:vAlign w:val="center"/>
          </w:tcPr>
          <w:p w:rsidR="00684E55" w:rsidRPr="00684E55" w:rsidRDefault="00684E55" w:rsidP="00684E55">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684E55">
              <w:rPr>
                <w:rFonts w:ascii="Times New Roman" w:hAnsi="Times New Roman" w:cs="Times New Roman"/>
                <w:kern w:val="0"/>
                <w:sz w:val="18"/>
                <w:szCs w:val="18"/>
              </w:rPr>
              <w:t>м.</w:t>
            </w:r>
          </w:p>
        </w:tc>
        <w:tc>
          <w:tcPr>
            <w:tcW w:w="773" w:type="dxa"/>
            <w:tcBorders>
              <w:top w:val="single" w:sz="4" w:space="0" w:color="auto"/>
              <w:left w:val="single" w:sz="4" w:space="0" w:color="auto"/>
              <w:bottom w:val="single" w:sz="4" w:space="0" w:color="auto"/>
              <w:right w:val="single" w:sz="4" w:space="0" w:color="auto"/>
            </w:tcBorders>
            <w:shd w:val="clear" w:color="auto" w:fill="auto"/>
            <w:vAlign w:val="center"/>
          </w:tcPr>
          <w:p w:rsidR="00684E55" w:rsidRPr="00684E55" w:rsidRDefault="00684E55" w:rsidP="00684E55">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684E55">
              <w:rPr>
                <w:rFonts w:ascii="Times New Roman" w:hAnsi="Times New Roman" w:cs="Times New Roman"/>
                <w:kern w:val="0"/>
                <w:sz w:val="18"/>
                <w:szCs w:val="18"/>
              </w:rPr>
              <w:t>24</w:t>
            </w:r>
          </w:p>
        </w:tc>
      </w:tr>
      <w:tr w:rsidR="00684E55" w:rsidRPr="00684E55" w:rsidTr="00684E55">
        <w:trPr>
          <w:trHeight w:val="271"/>
        </w:trPr>
        <w:tc>
          <w:tcPr>
            <w:tcW w:w="532" w:type="dxa"/>
            <w:tcBorders>
              <w:top w:val="single" w:sz="4" w:space="0" w:color="auto"/>
              <w:left w:val="single" w:sz="4" w:space="0" w:color="auto"/>
              <w:bottom w:val="single" w:sz="4" w:space="0" w:color="auto"/>
              <w:right w:val="single" w:sz="4" w:space="0" w:color="auto"/>
            </w:tcBorders>
            <w:shd w:val="clear" w:color="auto" w:fill="auto"/>
            <w:vAlign w:val="center"/>
          </w:tcPr>
          <w:p w:rsidR="00684E55" w:rsidRPr="00684E55" w:rsidRDefault="00684E55" w:rsidP="00684E55">
            <w:pPr>
              <w:tabs>
                <w:tab w:val="left" w:pos="200"/>
                <w:tab w:val="left" w:pos="6613"/>
                <w:tab w:val="right" w:pos="9355"/>
              </w:tabs>
              <w:spacing w:after="0" w:line="240" w:lineRule="auto"/>
              <w:jc w:val="both"/>
              <w:rPr>
                <w:rFonts w:ascii="Times New Roman" w:hAnsi="Times New Roman" w:cs="Times New Roman"/>
                <w:kern w:val="0"/>
                <w:sz w:val="18"/>
                <w:szCs w:val="18"/>
              </w:rPr>
            </w:pPr>
            <w:r w:rsidRPr="00684E55">
              <w:rPr>
                <w:rFonts w:ascii="Times New Roman" w:hAnsi="Times New Roman" w:cs="Times New Roman"/>
                <w:kern w:val="0"/>
                <w:sz w:val="18"/>
                <w:szCs w:val="18"/>
              </w:rPr>
              <w:t>13</w:t>
            </w:r>
          </w:p>
        </w:tc>
        <w:tc>
          <w:tcPr>
            <w:tcW w:w="6980" w:type="dxa"/>
            <w:tcBorders>
              <w:top w:val="single" w:sz="4" w:space="0" w:color="auto"/>
              <w:left w:val="single" w:sz="4" w:space="0" w:color="auto"/>
              <w:bottom w:val="single" w:sz="4" w:space="0" w:color="auto"/>
              <w:right w:val="single" w:sz="4" w:space="0" w:color="auto"/>
            </w:tcBorders>
            <w:shd w:val="clear" w:color="auto" w:fill="auto"/>
            <w:vAlign w:val="center"/>
          </w:tcPr>
          <w:p w:rsidR="00684E55" w:rsidRPr="00684E55" w:rsidRDefault="00684E55" w:rsidP="00684E55">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684E55">
              <w:rPr>
                <w:rFonts w:ascii="Times New Roman" w:hAnsi="Times New Roman" w:cs="Times New Roman"/>
                <w:kern w:val="0"/>
                <w:sz w:val="18"/>
                <w:szCs w:val="18"/>
              </w:rPr>
              <w:t xml:space="preserve">Металлорукав </w:t>
            </w:r>
            <w:smartTag w:uri="urn:schemas-microsoft-com:office:smarttags" w:element="metricconverter">
              <w:smartTagPr>
                <w:attr w:name="ProductID" w:val="19,1 мм"/>
              </w:smartTagPr>
              <w:r w:rsidRPr="00684E55">
                <w:rPr>
                  <w:rFonts w:ascii="Times New Roman" w:hAnsi="Times New Roman" w:cs="Times New Roman"/>
                  <w:kern w:val="0"/>
                  <w:sz w:val="18"/>
                  <w:szCs w:val="18"/>
                </w:rPr>
                <w:t>19,1 мм</w:t>
              </w:r>
            </w:smartTag>
          </w:p>
        </w:tc>
        <w:tc>
          <w:tcPr>
            <w:tcW w:w="1084" w:type="dxa"/>
            <w:tcBorders>
              <w:top w:val="single" w:sz="4" w:space="0" w:color="auto"/>
              <w:left w:val="single" w:sz="4" w:space="0" w:color="auto"/>
              <w:bottom w:val="single" w:sz="4" w:space="0" w:color="auto"/>
              <w:right w:val="single" w:sz="4" w:space="0" w:color="auto"/>
            </w:tcBorders>
            <w:shd w:val="clear" w:color="auto" w:fill="auto"/>
            <w:vAlign w:val="center"/>
          </w:tcPr>
          <w:p w:rsidR="00684E55" w:rsidRPr="00684E55" w:rsidRDefault="00684E55" w:rsidP="00684E55">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684E55">
              <w:rPr>
                <w:rFonts w:ascii="Times New Roman" w:hAnsi="Times New Roman" w:cs="Times New Roman"/>
                <w:kern w:val="0"/>
                <w:sz w:val="18"/>
                <w:szCs w:val="18"/>
              </w:rPr>
              <w:t>м.</w:t>
            </w:r>
          </w:p>
        </w:tc>
        <w:tc>
          <w:tcPr>
            <w:tcW w:w="773" w:type="dxa"/>
            <w:tcBorders>
              <w:top w:val="single" w:sz="4" w:space="0" w:color="auto"/>
              <w:left w:val="single" w:sz="4" w:space="0" w:color="auto"/>
              <w:bottom w:val="single" w:sz="4" w:space="0" w:color="auto"/>
              <w:right w:val="single" w:sz="4" w:space="0" w:color="auto"/>
            </w:tcBorders>
            <w:shd w:val="clear" w:color="auto" w:fill="auto"/>
            <w:vAlign w:val="center"/>
          </w:tcPr>
          <w:p w:rsidR="00684E55" w:rsidRPr="00684E55" w:rsidRDefault="00684E55" w:rsidP="00684E55">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684E55">
              <w:rPr>
                <w:rFonts w:ascii="Times New Roman" w:hAnsi="Times New Roman" w:cs="Times New Roman"/>
                <w:kern w:val="0"/>
                <w:sz w:val="18"/>
                <w:szCs w:val="18"/>
              </w:rPr>
              <w:t>70</w:t>
            </w:r>
          </w:p>
        </w:tc>
      </w:tr>
      <w:tr w:rsidR="00684E55" w:rsidRPr="00684E55" w:rsidTr="00684E55">
        <w:trPr>
          <w:trHeight w:val="134"/>
        </w:trPr>
        <w:tc>
          <w:tcPr>
            <w:tcW w:w="532" w:type="dxa"/>
            <w:tcBorders>
              <w:top w:val="single" w:sz="4" w:space="0" w:color="auto"/>
              <w:left w:val="single" w:sz="4" w:space="0" w:color="auto"/>
              <w:bottom w:val="single" w:sz="4" w:space="0" w:color="auto"/>
              <w:right w:val="single" w:sz="4" w:space="0" w:color="auto"/>
            </w:tcBorders>
            <w:shd w:val="clear" w:color="auto" w:fill="auto"/>
            <w:vAlign w:val="center"/>
          </w:tcPr>
          <w:p w:rsidR="00684E55" w:rsidRPr="00684E55" w:rsidRDefault="00684E55" w:rsidP="00684E55">
            <w:pPr>
              <w:tabs>
                <w:tab w:val="left" w:pos="200"/>
                <w:tab w:val="left" w:pos="6613"/>
                <w:tab w:val="right" w:pos="9355"/>
              </w:tabs>
              <w:spacing w:after="0" w:line="240" w:lineRule="auto"/>
              <w:jc w:val="both"/>
              <w:rPr>
                <w:rFonts w:ascii="Times New Roman" w:hAnsi="Times New Roman" w:cs="Times New Roman"/>
                <w:kern w:val="0"/>
                <w:sz w:val="18"/>
                <w:szCs w:val="18"/>
              </w:rPr>
            </w:pPr>
            <w:r w:rsidRPr="00684E55">
              <w:rPr>
                <w:rFonts w:ascii="Times New Roman" w:hAnsi="Times New Roman" w:cs="Times New Roman"/>
                <w:kern w:val="0"/>
                <w:sz w:val="18"/>
                <w:szCs w:val="18"/>
              </w:rPr>
              <w:t>14</w:t>
            </w:r>
          </w:p>
        </w:tc>
        <w:tc>
          <w:tcPr>
            <w:tcW w:w="6980" w:type="dxa"/>
            <w:tcBorders>
              <w:top w:val="single" w:sz="4" w:space="0" w:color="auto"/>
              <w:left w:val="single" w:sz="4" w:space="0" w:color="auto"/>
              <w:bottom w:val="single" w:sz="4" w:space="0" w:color="auto"/>
              <w:right w:val="single" w:sz="4" w:space="0" w:color="auto"/>
            </w:tcBorders>
            <w:shd w:val="clear" w:color="auto" w:fill="auto"/>
            <w:vAlign w:val="center"/>
          </w:tcPr>
          <w:p w:rsidR="00684E55" w:rsidRPr="00684E55" w:rsidRDefault="00684E55" w:rsidP="00684E55">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684E55">
              <w:rPr>
                <w:rFonts w:ascii="Times New Roman" w:hAnsi="Times New Roman" w:cs="Times New Roman"/>
                <w:kern w:val="0"/>
                <w:sz w:val="18"/>
                <w:szCs w:val="18"/>
              </w:rPr>
              <w:t xml:space="preserve">Стяжки нейлоновые </w:t>
            </w:r>
          </w:p>
        </w:tc>
        <w:tc>
          <w:tcPr>
            <w:tcW w:w="1084" w:type="dxa"/>
            <w:tcBorders>
              <w:top w:val="single" w:sz="4" w:space="0" w:color="auto"/>
              <w:left w:val="single" w:sz="4" w:space="0" w:color="auto"/>
              <w:bottom w:val="single" w:sz="4" w:space="0" w:color="auto"/>
              <w:right w:val="single" w:sz="4" w:space="0" w:color="auto"/>
            </w:tcBorders>
            <w:shd w:val="clear" w:color="auto" w:fill="auto"/>
            <w:vAlign w:val="center"/>
          </w:tcPr>
          <w:p w:rsidR="00684E55" w:rsidRPr="00684E55" w:rsidRDefault="00684E55" w:rsidP="00684E55">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684E55">
              <w:rPr>
                <w:rFonts w:ascii="Times New Roman" w:hAnsi="Times New Roman" w:cs="Times New Roman"/>
                <w:kern w:val="0"/>
                <w:sz w:val="18"/>
                <w:szCs w:val="18"/>
              </w:rPr>
              <w:t>упак.</w:t>
            </w:r>
          </w:p>
        </w:tc>
        <w:tc>
          <w:tcPr>
            <w:tcW w:w="773" w:type="dxa"/>
            <w:tcBorders>
              <w:top w:val="single" w:sz="4" w:space="0" w:color="auto"/>
              <w:left w:val="single" w:sz="4" w:space="0" w:color="auto"/>
              <w:bottom w:val="single" w:sz="4" w:space="0" w:color="auto"/>
              <w:right w:val="single" w:sz="4" w:space="0" w:color="auto"/>
            </w:tcBorders>
            <w:shd w:val="clear" w:color="auto" w:fill="auto"/>
            <w:vAlign w:val="center"/>
          </w:tcPr>
          <w:p w:rsidR="00684E55" w:rsidRPr="00684E55" w:rsidRDefault="00684E55" w:rsidP="00684E55">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684E55">
              <w:rPr>
                <w:rFonts w:ascii="Times New Roman" w:hAnsi="Times New Roman" w:cs="Times New Roman"/>
                <w:kern w:val="0"/>
                <w:sz w:val="18"/>
                <w:szCs w:val="18"/>
              </w:rPr>
              <w:t>1</w:t>
            </w:r>
          </w:p>
        </w:tc>
      </w:tr>
      <w:tr w:rsidR="00684E55" w:rsidRPr="00684E55" w:rsidTr="00684E55">
        <w:trPr>
          <w:trHeight w:val="349"/>
        </w:trPr>
        <w:tc>
          <w:tcPr>
            <w:tcW w:w="532" w:type="dxa"/>
            <w:tcBorders>
              <w:top w:val="single" w:sz="4" w:space="0" w:color="auto"/>
              <w:left w:val="single" w:sz="4" w:space="0" w:color="auto"/>
              <w:bottom w:val="single" w:sz="4" w:space="0" w:color="auto"/>
              <w:right w:val="single" w:sz="4" w:space="0" w:color="auto"/>
            </w:tcBorders>
            <w:shd w:val="clear" w:color="auto" w:fill="auto"/>
            <w:vAlign w:val="center"/>
          </w:tcPr>
          <w:p w:rsidR="00684E55" w:rsidRPr="00684E55" w:rsidRDefault="00684E55" w:rsidP="00684E55">
            <w:pPr>
              <w:tabs>
                <w:tab w:val="left" w:pos="200"/>
                <w:tab w:val="left" w:pos="6613"/>
                <w:tab w:val="right" w:pos="9355"/>
              </w:tabs>
              <w:spacing w:after="0" w:line="240" w:lineRule="auto"/>
              <w:jc w:val="both"/>
              <w:rPr>
                <w:rFonts w:ascii="Times New Roman" w:hAnsi="Times New Roman" w:cs="Times New Roman"/>
                <w:kern w:val="0"/>
                <w:sz w:val="18"/>
                <w:szCs w:val="18"/>
              </w:rPr>
            </w:pPr>
            <w:r w:rsidRPr="00684E55">
              <w:rPr>
                <w:rFonts w:ascii="Times New Roman" w:hAnsi="Times New Roman" w:cs="Times New Roman"/>
                <w:kern w:val="0"/>
                <w:sz w:val="18"/>
                <w:szCs w:val="18"/>
              </w:rPr>
              <w:t>15</w:t>
            </w:r>
          </w:p>
        </w:tc>
        <w:tc>
          <w:tcPr>
            <w:tcW w:w="6980" w:type="dxa"/>
            <w:tcBorders>
              <w:top w:val="single" w:sz="4" w:space="0" w:color="auto"/>
              <w:left w:val="single" w:sz="4" w:space="0" w:color="auto"/>
              <w:bottom w:val="single" w:sz="4" w:space="0" w:color="auto"/>
              <w:right w:val="single" w:sz="4" w:space="0" w:color="auto"/>
            </w:tcBorders>
            <w:shd w:val="clear" w:color="auto" w:fill="auto"/>
            <w:vAlign w:val="center"/>
          </w:tcPr>
          <w:p w:rsidR="00684E55" w:rsidRPr="00684E55" w:rsidRDefault="00684E55" w:rsidP="00684E55">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684E55">
              <w:rPr>
                <w:rFonts w:ascii="Times New Roman" w:hAnsi="Times New Roman" w:cs="Times New Roman"/>
                <w:kern w:val="0"/>
                <w:sz w:val="18"/>
                <w:szCs w:val="18"/>
              </w:rPr>
              <w:t>Распределительная коробка</w:t>
            </w:r>
          </w:p>
        </w:tc>
        <w:tc>
          <w:tcPr>
            <w:tcW w:w="1084" w:type="dxa"/>
            <w:tcBorders>
              <w:top w:val="single" w:sz="4" w:space="0" w:color="auto"/>
              <w:left w:val="single" w:sz="4" w:space="0" w:color="auto"/>
              <w:bottom w:val="single" w:sz="4" w:space="0" w:color="auto"/>
              <w:right w:val="single" w:sz="4" w:space="0" w:color="auto"/>
            </w:tcBorders>
            <w:shd w:val="clear" w:color="auto" w:fill="auto"/>
            <w:vAlign w:val="center"/>
          </w:tcPr>
          <w:p w:rsidR="00684E55" w:rsidRPr="00684E55" w:rsidRDefault="00684E55" w:rsidP="00684E55">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684E55">
              <w:rPr>
                <w:rFonts w:ascii="Times New Roman" w:hAnsi="Times New Roman" w:cs="Times New Roman"/>
                <w:kern w:val="0"/>
                <w:sz w:val="18"/>
                <w:szCs w:val="18"/>
              </w:rPr>
              <w:t>шт.</w:t>
            </w:r>
          </w:p>
        </w:tc>
        <w:tc>
          <w:tcPr>
            <w:tcW w:w="773" w:type="dxa"/>
            <w:tcBorders>
              <w:top w:val="single" w:sz="4" w:space="0" w:color="auto"/>
              <w:left w:val="single" w:sz="4" w:space="0" w:color="auto"/>
              <w:bottom w:val="single" w:sz="4" w:space="0" w:color="auto"/>
              <w:right w:val="single" w:sz="4" w:space="0" w:color="auto"/>
            </w:tcBorders>
            <w:shd w:val="clear" w:color="auto" w:fill="auto"/>
            <w:vAlign w:val="center"/>
          </w:tcPr>
          <w:p w:rsidR="00684E55" w:rsidRPr="00684E55" w:rsidRDefault="00684E55" w:rsidP="00684E55">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684E55">
              <w:rPr>
                <w:rFonts w:ascii="Times New Roman" w:hAnsi="Times New Roman" w:cs="Times New Roman"/>
                <w:kern w:val="0"/>
                <w:sz w:val="18"/>
                <w:szCs w:val="18"/>
              </w:rPr>
              <w:t>11</w:t>
            </w:r>
          </w:p>
        </w:tc>
      </w:tr>
      <w:tr w:rsidR="00684E55" w:rsidRPr="00684E55" w:rsidTr="00684E55">
        <w:trPr>
          <w:trHeight w:val="270"/>
        </w:trPr>
        <w:tc>
          <w:tcPr>
            <w:tcW w:w="532" w:type="dxa"/>
            <w:tcBorders>
              <w:top w:val="single" w:sz="4" w:space="0" w:color="auto"/>
              <w:left w:val="single" w:sz="4" w:space="0" w:color="auto"/>
              <w:bottom w:val="single" w:sz="4" w:space="0" w:color="auto"/>
              <w:right w:val="single" w:sz="4" w:space="0" w:color="auto"/>
            </w:tcBorders>
            <w:shd w:val="clear" w:color="auto" w:fill="auto"/>
            <w:vAlign w:val="center"/>
          </w:tcPr>
          <w:p w:rsidR="00684E55" w:rsidRPr="00684E55" w:rsidRDefault="00684E55" w:rsidP="00684E55">
            <w:pPr>
              <w:tabs>
                <w:tab w:val="left" w:pos="200"/>
                <w:tab w:val="left" w:pos="6613"/>
                <w:tab w:val="right" w:pos="9355"/>
              </w:tabs>
              <w:spacing w:after="0" w:line="240" w:lineRule="auto"/>
              <w:jc w:val="both"/>
              <w:rPr>
                <w:rFonts w:ascii="Times New Roman" w:hAnsi="Times New Roman" w:cs="Times New Roman"/>
                <w:kern w:val="0"/>
                <w:sz w:val="18"/>
                <w:szCs w:val="18"/>
              </w:rPr>
            </w:pPr>
            <w:r w:rsidRPr="00684E55">
              <w:rPr>
                <w:rFonts w:ascii="Times New Roman" w:hAnsi="Times New Roman" w:cs="Times New Roman"/>
                <w:kern w:val="0"/>
                <w:sz w:val="18"/>
                <w:szCs w:val="18"/>
              </w:rPr>
              <w:t>16</w:t>
            </w:r>
          </w:p>
        </w:tc>
        <w:tc>
          <w:tcPr>
            <w:tcW w:w="6980" w:type="dxa"/>
            <w:tcBorders>
              <w:top w:val="single" w:sz="4" w:space="0" w:color="auto"/>
              <w:left w:val="single" w:sz="4" w:space="0" w:color="auto"/>
              <w:bottom w:val="single" w:sz="4" w:space="0" w:color="auto"/>
              <w:right w:val="single" w:sz="4" w:space="0" w:color="auto"/>
            </w:tcBorders>
            <w:shd w:val="clear" w:color="auto" w:fill="auto"/>
            <w:vAlign w:val="center"/>
          </w:tcPr>
          <w:p w:rsidR="00684E55" w:rsidRPr="00684E55" w:rsidRDefault="00684E55" w:rsidP="00684E55">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684E55">
              <w:rPr>
                <w:rFonts w:ascii="Times New Roman" w:hAnsi="Times New Roman" w:cs="Times New Roman"/>
                <w:kern w:val="0"/>
                <w:sz w:val="18"/>
                <w:szCs w:val="18"/>
              </w:rPr>
              <w:t>Коробка монтажная для камер видеонаблюдения</w:t>
            </w:r>
          </w:p>
        </w:tc>
        <w:tc>
          <w:tcPr>
            <w:tcW w:w="1084" w:type="dxa"/>
            <w:tcBorders>
              <w:top w:val="single" w:sz="4" w:space="0" w:color="auto"/>
              <w:left w:val="single" w:sz="4" w:space="0" w:color="auto"/>
              <w:bottom w:val="single" w:sz="4" w:space="0" w:color="auto"/>
              <w:right w:val="single" w:sz="4" w:space="0" w:color="auto"/>
            </w:tcBorders>
            <w:shd w:val="clear" w:color="auto" w:fill="auto"/>
            <w:vAlign w:val="center"/>
          </w:tcPr>
          <w:p w:rsidR="00684E55" w:rsidRPr="00684E55" w:rsidRDefault="00684E55" w:rsidP="00684E55">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684E55">
              <w:rPr>
                <w:rFonts w:ascii="Times New Roman" w:hAnsi="Times New Roman" w:cs="Times New Roman"/>
                <w:kern w:val="0"/>
                <w:sz w:val="18"/>
                <w:szCs w:val="18"/>
              </w:rPr>
              <w:t>шт.</w:t>
            </w:r>
          </w:p>
        </w:tc>
        <w:tc>
          <w:tcPr>
            <w:tcW w:w="773" w:type="dxa"/>
            <w:tcBorders>
              <w:top w:val="single" w:sz="4" w:space="0" w:color="auto"/>
              <w:left w:val="single" w:sz="4" w:space="0" w:color="auto"/>
              <w:bottom w:val="single" w:sz="4" w:space="0" w:color="auto"/>
              <w:right w:val="single" w:sz="4" w:space="0" w:color="auto"/>
            </w:tcBorders>
            <w:shd w:val="clear" w:color="auto" w:fill="auto"/>
            <w:vAlign w:val="center"/>
          </w:tcPr>
          <w:p w:rsidR="00684E55" w:rsidRPr="00684E55" w:rsidRDefault="00684E55" w:rsidP="00684E55">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684E55">
              <w:rPr>
                <w:rFonts w:ascii="Times New Roman" w:hAnsi="Times New Roman" w:cs="Times New Roman"/>
                <w:kern w:val="0"/>
                <w:sz w:val="18"/>
                <w:szCs w:val="18"/>
              </w:rPr>
              <w:t>3</w:t>
            </w:r>
          </w:p>
        </w:tc>
      </w:tr>
      <w:tr w:rsidR="00684E55" w:rsidRPr="00684E55" w:rsidTr="00684E55">
        <w:trPr>
          <w:trHeight w:val="550"/>
        </w:trPr>
        <w:tc>
          <w:tcPr>
            <w:tcW w:w="532" w:type="dxa"/>
            <w:tcBorders>
              <w:top w:val="single" w:sz="4" w:space="0" w:color="auto"/>
              <w:left w:val="single" w:sz="4" w:space="0" w:color="auto"/>
              <w:bottom w:val="single" w:sz="4" w:space="0" w:color="auto"/>
              <w:right w:val="single" w:sz="4" w:space="0" w:color="auto"/>
            </w:tcBorders>
            <w:shd w:val="clear" w:color="auto" w:fill="auto"/>
            <w:vAlign w:val="center"/>
          </w:tcPr>
          <w:p w:rsidR="00684E55" w:rsidRPr="00684E55" w:rsidRDefault="00684E55" w:rsidP="00684E55">
            <w:pPr>
              <w:tabs>
                <w:tab w:val="left" w:pos="200"/>
                <w:tab w:val="left" w:pos="6613"/>
                <w:tab w:val="right" w:pos="9355"/>
              </w:tabs>
              <w:spacing w:after="0" w:line="240" w:lineRule="auto"/>
              <w:jc w:val="both"/>
              <w:rPr>
                <w:rFonts w:ascii="Times New Roman" w:hAnsi="Times New Roman" w:cs="Times New Roman"/>
                <w:kern w:val="0"/>
                <w:sz w:val="18"/>
                <w:szCs w:val="18"/>
              </w:rPr>
            </w:pPr>
            <w:r w:rsidRPr="00684E55">
              <w:rPr>
                <w:rFonts w:ascii="Times New Roman" w:hAnsi="Times New Roman" w:cs="Times New Roman"/>
                <w:kern w:val="0"/>
                <w:sz w:val="18"/>
                <w:szCs w:val="18"/>
              </w:rPr>
              <w:t>17</w:t>
            </w:r>
          </w:p>
        </w:tc>
        <w:tc>
          <w:tcPr>
            <w:tcW w:w="6980" w:type="dxa"/>
            <w:tcBorders>
              <w:top w:val="single" w:sz="4" w:space="0" w:color="auto"/>
              <w:left w:val="single" w:sz="4" w:space="0" w:color="auto"/>
              <w:bottom w:val="single" w:sz="4" w:space="0" w:color="auto"/>
              <w:right w:val="single" w:sz="4" w:space="0" w:color="auto"/>
            </w:tcBorders>
            <w:shd w:val="clear" w:color="auto" w:fill="auto"/>
            <w:vAlign w:val="center"/>
          </w:tcPr>
          <w:p w:rsidR="00684E55" w:rsidRPr="00684E55" w:rsidRDefault="00684E55" w:rsidP="00684E55">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684E55">
              <w:rPr>
                <w:rFonts w:ascii="Times New Roman" w:hAnsi="Times New Roman" w:cs="Times New Roman"/>
                <w:kern w:val="0"/>
                <w:sz w:val="18"/>
                <w:szCs w:val="18"/>
              </w:rPr>
              <w:t xml:space="preserve">Шкаф телекоммуникационный настенный </w:t>
            </w:r>
          </w:p>
        </w:tc>
        <w:tc>
          <w:tcPr>
            <w:tcW w:w="1084" w:type="dxa"/>
            <w:tcBorders>
              <w:top w:val="single" w:sz="4" w:space="0" w:color="auto"/>
              <w:left w:val="single" w:sz="4" w:space="0" w:color="auto"/>
              <w:bottom w:val="single" w:sz="4" w:space="0" w:color="auto"/>
              <w:right w:val="single" w:sz="4" w:space="0" w:color="auto"/>
            </w:tcBorders>
            <w:shd w:val="clear" w:color="auto" w:fill="auto"/>
            <w:vAlign w:val="center"/>
          </w:tcPr>
          <w:p w:rsidR="00684E55" w:rsidRPr="00684E55" w:rsidRDefault="00684E55" w:rsidP="00684E55">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684E55">
              <w:rPr>
                <w:rFonts w:ascii="Times New Roman" w:hAnsi="Times New Roman" w:cs="Times New Roman"/>
                <w:kern w:val="0"/>
                <w:sz w:val="18"/>
                <w:szCs w:val="18"/>
              </w:rPr>
              <w:t>шт.</w:t>
            </w:r>
          </w:p>
        </w:tc>
        <w:tc>
          <w:tcPr>
            <w:tcW w:w="773" w:type="dxa"/>
            <w:tcBorders>
              <w:top w:val="single" w:sz="4" w:space="0" w:color="auto"/>
              <w:left w:val="single" w:sz="4" w:space="0" w:color="auto"/>
              <w:bottom w:val="single" w:sz="4" w:space="0" w:color="auto"/>
              <w:right w:val="single" w:sz="4" w:space="0" w:color="auto"/>
            </w:tcBorders>
            <w:shd w:val="clear" w:color="auto" w:fill="auto"/>
            <w:vAlign w:val="center"/>
          </w:tcPr>
          <w:p w:rsidR="00684E55" w:rsidRPr="00684E55" w:rsidRDefault="00684E55" w:rsidP="00684E55">
            <w:pPr>
              <w:tabs>
                <w:tab w:val="left" w:pos="200"/>
                <w:tab w:val="left" w:pos="6613"/>
                <w:tab w:val="right" w:pos="9355"/>
              </w:tabs>
              <w:spacing w:after="0" w:line="240" w:lineRule="auto"/>
              <w:jc w:val="both"/>
              <w:rPr>
                <w:rFonts w:ascii="Times New Roman" w:hAnsi="Times New Roman" w:cs="Times New Roman"/>
                <w:color w:val="auto"/>
                <w:kern w:val="0"/>
                <w:sz w:val="18"/>
                <w:szCs w:val="18"/>
              </w:rPr>
            </w:pPr>
            <w:r w:rsidRPr="00684E55">
              <w:rPr>
                <w:rFonts w:ascii="Times New Roman" w:hAnsi="Times New Roman" w:cs="Times New Roman"/>
                <w:kern w:val="0"/>
                <w:sz w:val="18"/>
                <w:szCs w:val="18"/>
              </w:rPr>
              <w:t>1</w:t>
            </w:r>
          </w:p>
        </w:tc>
      </w:tr>
    </w:tbl>
    <w:p w:rsidR="00684E55" w:rsidRPr="00684E55" w:rsidRDefault="00684E55" w:rsidP="00684E55">
      <w:pPr>
        <w:spacing w:after="0" w:line="240" w:lineRule="auto"/>
        <w:ind w:left="5670"/>
        <w:jc w:val="right"/>
        <w:rPr>
          <w:rFonts w:ascii="Times New Roman" w:hAnsi="Times New Roman" w:cs="Times New Roman"/>
          <w:color w:val="auto"/>
          <w:kern w:val="0"/>
          <w:sz w:val="18"/>
          <w:szCs w:val="18"/>
        </w:rPr>
      </w:pPr>
    </w:p>
    <w:p w:rsidR="00684E55" w:rsidRPr="00684E55" w:rsidRDefault="00684E55" w:rsidP="00684E55">
      <w:pPr>
        <w:spacing w:after="0" w:line="240" w:lineRule="auto"/>
        <w:jc w:val="both"/>
        <w:rPr>
          <w:rFonts w:ascii="Times New Roman" w:hAnsi="Times New Roman" w:cs="Times New Roman"/>
          <w:color w:val="auto"/>
          <w:kern w:val="0"/>
          <w:sz w:val="18"/>
          <w:szCs w:val="18"/>
        </w:rPr>
      </w:pPr>
    </w:p>
    <w:p w:rsidR="00684E55" w:rsidRPr="00684E55" w:rsidRDefault="00684E55" w:rsidP="00684E55">
      <w:pPr>
        <w:keepNext/>
        <w:keepLines/>
        <w:shd w:val="clear" w:color="auto" w:fill="FFFFFF"/>
        <w:spacing w:after="0"/>
        <w:jc w:val="center"/>
        <w:textAlignment w:val="baseline"/>
        <w:outlineLvl w:val="1"/>
        <w:rPr>
          <w:rFonts w:ascii="Times New Roman" w:eastAsiaTheme="majorEastAsia" w:hAnsi="Times New Roman" w:cs="Times New Roman"/>
          <w:color w:val="auto"/>
          <w:sz w:val="18"/>
          <w:szCs w:val="28"/>
        </w:rPr>
      </w:pPr>
      <w:r w:rsidRPr="00684E55">
        <w:rPr>
          <w:rFonts w:ascii="Times New Roman" w:eastAsiaTheme="majorEastAsia" w:hAnsi="Times New Roman" w:cs="Times New Roman"/>
          <w:color w:val="auto"/>
          <w:sz w:val="18"/>
          <w:szCs w:val="28"/>
        </w:rPr>
        <w:t>Российская Федерация</w:t>
      </w:r>
      <w:r w:rsidRPr="00684E55">
        <w:rPr>
          <w:rFonts w:ascii="Times New Roman" w:eastAsiaTheme="majorEastAsia" w:hAnsi="Times New Roman" w:cs="Times New Roman"/>
          <w:color w:val="auto"/>
          <w:sz w:val="18"/>
          <w:szCs w:val="28"/>
        </w:rPr>
        <w:br/>
        <w:t>БРЯНСКАЯ ОБЛАСТЬ</w:t>
      </w:r>
    </w:p>
    <w:p w:rsidR="00684E55" w:rsidRPr="00684E55" w:rsidRDefault="00684E55" w:rsidP="00684E55">
      <w:pPr>
        <w:keepNext/>
        <w:keepLines/>
        <w:shd w:val="clear" w:color="auto" w:fill="FFFFFF"/>
        <w:spacing w:after="0"/>
        <w:jc w:val="center"/>
        <w:textAlignment w:val="baseline"/>
        <w:outlineLvl w:val="1"/>
        <w:rPr>
          <w:rFonts w:ascii="Times New Roman" w:eastAsiaTheme="majorEastAsia" w:hAnsi="Times New Roman" w:cs="Times New Roman"/>
          <w:color w:val="auto"/>
          <w:sz w:val="18"/>
          <w:szCs w:val="28"/>
        </w:rPr>
      </w:pPr>
      <w:r w:rsidRPr="00684E55">
        <w:rPr>
          <w:rFonts w:ascii="Times New Roman" w:eastAsiaTheme="majorEastAsia" w:hAnsi="Times New Roman" w:cs="Times New Roman"/>
          <w:color w:val="auto"/>
          <w:sz w:val="18"/>
          <w:szCs w:val="28"/>
        </w:rPr>
        <w:t xml:space="preserve">ПОЧЕПСКИЙ РАЙОННЫЙ СОВЕТ НАРОДНЫХ ДЕПУТАТОВ </w:t>
      </w:r>
    </w:p>
    <w:p w:rsidR="00684E55" w:rsidRPr="00E2562E" w:rsidRDefault="00684E55" w:rsidP="00684E55">
      <w:pPr>
        <w:keepNext/>
        <w:keepLines/>
        <w:shd w:val="clear" w:color="auto" w:fill="FFFFFF"/>
        <w:spacing w:after="0"/>
        <w:jc w:val="center"/>
        <w:textAlignment w:val="baseline"/>
        <w:outlineLvl w:val="1"/>
        <w:rPr>
          <w:rFonts w:ascii="Times New Roman" w:eastAsiaTheme="majorEastAsia" w:hAnsi="Times New Roman" w:cs="Times New Roman"/>
          <w:b/>
          <w:color w:val="auto"/>
          <w:sz w:val="6"/>
          <w:szCs w:val="28"/>
        </w:rPr>
      </w:pPr>
      <w:r w:rsidRPr="00E2562E">
        <w:rPr>
          <w:rFonts w:ascii="Times New Roman" w:eastAsiaTheme="majorEastAsia" w:hAnsi="Times New Roman" w:cs="Times New Roman"/>
          <w:b/>
          <w:color w:val="auto"/>
          <w:sz w:val="18"/>
          <w:szCs w:val="28"/>
        </w:rPr>
        <w:t>РЕШЕНИЕ</w:t>
      </w:r>
      <w:r w:rsidRPr="00E2562E">
        <w:rPr>
          <w:rFonts w:ascii="Times New Roman" w:eastAsiaTheme="majorEastAsia" w:hAnsi="Times New Roman" w:cs="Times New Roman"/>
          <w:b/>
          <w:color w:val="auto"/>
          <w:sz w:val="18"/>
          <w:szCs w:val="28"/>
        </w:rPr>
        <w:br/>
      </w:r>
    </w:p>
    <w:p w:rsidR="00684E55" w:rsidRPr="00684E55" w:rsidRDefault="00684E55" w:rsidP="00684E55">
      <w:pPr>
        <w:keepNext/>
        <w:keepLines/>
        <w:shd w:val="clear" w:color="auto" w:fill="FFFFFF"/>
        <w:spacing w:after="0" w:line="240" w:lineRule="auto"/>
        <w:textAlignment w:val="baseline"/>
        <w:outlineLvl w:val="1"/>
        <w:rPr>
          <w:rFonts w:ascii="Times New Roman" w:eastAsiaTheme="majorEastAsia" w:hAnsi="Times New Roman" w:cs="Times New Roman"/>
          <w:b/>
          <w:color w:val="auto"/>
          <w:sz w:val="18"/>
          <w:szCs w:val="28"/>
        </w:rPr>
      </w:pPr>
      <w:r w:rsidRPr="00684E55">
        <w:rPr>
          <w:rFonts w:ascii="Times New Roman" w:eastAsiaTheme="majorEastAsia" w:hAnsi="Times New Roman" w:cs="Times New Roman"/>
          <w:color w:val="auto"/>
          <w:sz w:val="18"/>
          <w:szCs w:val="28"/>
        </w:rPr>
        <w:t>от 28.07.2022 № 246</w:t>
      </w:r>
    </w:p>
    <w:p w:rsidR="00684E55" w:rsidRPr="00684E55" w:rsidRDefault="00684E55" w:rsidP="00684E55">
      <w:pPr>
        <w:spacing w:after="0"/>
        <w:rPr>
          <w:rFonts w:ascii="Times New Roman" w:hAnsi="Times New Roman" w:cs="Times New Roman"/>
          <w:sz w:val="18"/>
          <w:szCs w:val="28"/>
        </w:rPr>
      </w:pPr>
      <w:r w:rsidRPr="00684E55">
        <w:rPr>
          <w:rFonts w:ascii="Times New Roman" w:hAnsi="Times New Roman" w:cs="Times New Roman"/>
          <w:sz w:val="18"/>
          <w:szCs w:val="28"/>
        </w:rPr>
        <w:t xml:space="preserve">г. Почеп                                                                                                                                                                                                                       </w:t>
      </w:r>
      <w:r w:rsidRPr="00684E55">
        <w:rPr>
          <w:rFonts w:ascii="Times New Roman" w:hAnsi="Times New Roman" w:cs="Times New Roman"/>
          <w:b/>
          <w:sz w:val="18"/>
          <w:szCs w:val="28"/>
        </w:rPr>
        <w:t xml:space="preserve">О внесении изменений в решение Почепского районного Совета  народных депутатов от 04.06.2021 № 158 «О формировании и утверждении состава постоянных комиссий Почепского районного Совета народных депутатов шестого созыва в новой редакции» </w:t>
      </w:r>
    </w:p>
    <w:p w:rsidR="00684E55" w:rsidRPr="00684E55" w:rsidRDefault="00684E55" w:rsidP="00684E55">
      <w:pPr>
        <w:shd w:val="clear" w:color="auto" w:fill="FFFFFF"/>
        <w:tabs>
          <w:tab w:val="left" w:pos="567"/>
          <w:tab w:val="left" w:pos="709"/>
        </w:tabs>
        <w:spacing w:after="0" w:line="240" w:lineRule="auto"/>
        <w:jc w:val="both"/>
        <w:textAlignment w:val="baseline"/>
        <w:rPr>
          <w:rFonts w:ascii="Times New Roman" w:hAnsi="Times New Roman" w:cs="Times New Roman"/>
          <w:color w:val="auto"/>
          <w:kern w:val="0"/>
          <w:sz w:val="18"/>
          <w:szCs w:val="28"/>
        </w:rPr>
      </w:pPr>
      <w:r w:rsidRPr="00684E55">
        <w:rPr>
          <w:rFonts w:ascii="Times New Roman" w:hAnsi="Times New Roman" w:cs="Times New Roman"/>
          <w:color w:val="auto"/>
          <w:kern w:val="0"/>
          <w:sz w:val="18"/>
          <w:szCs w:val="28"/>
        </w:rPr>
        <w:tab/>
      </w:r>
      <w:r w:rsidRPr="00684E55">
        <w:rPr>
          <w:rFonts w:ascii="Times New Roman" w:hAnsi="Times New Roman" w:cs="Times New Roman"/>
          <w:color w:val="auto"/>
          <w:kern w:val="0"/>
          <w:sz w:val="18"/>
          <w:szCs w:val="28"/>
        </w:rPr>
        <w:tab/>
        <w:t>В соответствии со статьей 33 Устава муниципального образования          «Почепский муниципальный район Брянской области», статьей 27 Регламента Почепского районного Совета народных депутатов шестого созыва, Почепский районный Совет народных депутатов</w:t>
      </w:r>
    </w:p>
    <w:p w:rsidR="00684E55" w:rsidRPr="00684E55" w:rsidRDefault="00684E55" w:rsidP="00684E55">
      <w:pPr>
        <w:shd w:val="clear" w:color="auto" w:fill="FFFFFF"/>
        <w:spacing w:after="0" w:line="240" w:lineRule="auto"/>
        <w:jc w:val="both"/>
        <w:textAlignment w:val="baseline"/>
        <w:rPr>
          <w:rFonts w:ascii="Times New Roman" w:hAnsi="Times New Roman" w:cs="Times New Roman"/>
          <w:color w:val="auto"/>
          <w:kern w:val="0"/>
          <w:sz w:val="18"/>
          <w:szCs w:val="28"/>
        </w:rPr>
      </w:pPr>
      <w:r w:rsidRPr="00684E55">
        <w:rPr>
          <w:rFonts w:ascii="Times New Roman" w:hAnsi="Times New Roman" w:cs="Times New Roman"/>
          <w:color w:val="auto"/>
          <w:kern w:val="0"/>
          <w:sz w:val="18"/>
          <w:szCs w:val="28"/>
        </w:rPr>
        <w:t>РЕШИЛ:</w:t>
      </w:r>
    </w:p>
    <w:p w:rsidR="00684E55" w:rsidRPr="00684E55" w:rsidRDefault="00684E55" w:rsidP="00684E55">
      <w:pPr>
        <w:shd w:val="clear" w:color="auto" w:fill="FFFFFF"/>
        <w:spacing w:after="0" w:line="240" w:lineRule="auto"/>
        <w:jc w:val="both"/>
        <w:textAlignment w:val="baseline"/>
        <w:rPr>
          <w:rFonts w:ascii="Times New Roman" w:hAnsi="Times New Roman" w:cs="Times New Roman"/>
          <w:color w:val="auto"/>
          <w:kern w:val="0"/>
          <w:sz w:val="18"/>
          <w:szCs w:val="28"/>
        </w:rPr>
      </w:pPr>
      <w:r w:rsidRPr="00684E55">
        <w:rPr>
          <w:rFonts w:ascii="Times New Roman" w:hAnsi="Times New Roman" w:cs="Times New Roman"/>
          <w:color w:val="auto"/>
          <w:kern w:val="0"/>
          <w:sz w:val="18"/>
          <w:szCs w:val="28"/>
        </w:rPr>
        <w:tab/>
        <w:t>1. Внести в решение Почепского районного Совета народных депутатов от 04.06.2021 № 158 «О формировании и утверждении состава  постоянных комиссий Почепского районного Совета народных депутатов шестого созыва в новой редакции» следующие изменения:</w:t>
      </w:r>
    </w:p>
    <w:p w:rsidR="00684E55" w:rsidRPr="00684E55" w:rsidRDefault="00684E55" w:rsidP="00684E55">
      <w:pPr>
        <w:shd w:val="clear" w:color="auto" w:fill="FFFFFF"/>
        <w:tabs>
          <w:tab w:val="left" w:pos="709"/>
        </w:tabs>
        <w:spacing w:after="0" w:line="240" w:lineRule="auto"/>
        <w:jc w:val="both"/>
        <w:textAlignment w:val="baseline"/>
        <w:rPr>
          <w:rFonts w:ascii="Times New Roman" w:hAnsi="Times New Roman" w:cs="Times New Roman"/>
          <w:color w:val="auto"/>
          <w:kern w:val="0"/>
          <w:sz w:val="18"/>
          <w:szCs w:val="28"/>
        </w:rPr>
      </w:pPr>
      <w:r w:rsidRPr="00684E55">
        <w:rPr>
          <w:rFonts w:ascii="Times New Roman" w:hAnsi="Times New Roman" w:cs="Times New Roman"/>
          <w:color w:val="auto"/>
          <w:kern w:val="0"/>
          <w:sz w:val="18"/>
          <w:szCs w:val="28"/>
        </w:rPr>
        <w:tab/>
        <w:t>1.1. пункт 1 изложить в следующей редакции:</w:t>
      </w:r>
    </w:p>
    <w:p w:rsidR="00684E55" w:rsidRPr="00684E55" w:rsidRDefault="00684E55" w:rsidP="00684E55">
      <w:pPr>
        <w:shd w:val="clear" w:color="auto" w:fill="FFFFFF"/>
        <w:tabs>
          <w:tab w:val="left" w:pos="709"/>
        </w:tabs>
        <w:spacing w:after="0" w:line="240" w:lineRule="auto"/>
        <w:jc w:val="both"/>
        <w:textAlignment w:val="baseline"/>
        <w:rPr>
          <w:rFonts w:ascii="Times New Roman" w:hAnsi="Times New Roman" w:cs="Times New Roman"/>
          <w:color w:val="auto"/>
          <w:kern w:val="0"/>
          <w:sz w:val="18"/>
          <w:szCs w:val="28"/>
        </w:rPr>
      </w:pPr>
      <w:r w:rsidRPr="00684E55">
        <w:rPr>
          <w:rFonts w:ascii="Times New Roman" w:hAnsi="Times New Roman" w:cs="Times New Roman"/>
          <w:color w:val="auto"/>
          <w:kern w:val="0"/>
          <w:sz w:val="18"/>
          <w:szCs w:val="28"/>
        </w:rPr>
        <w:tab/>
        <w:t>«</w:t>
      </w:r>
      <w:r w:rsidRPr="00684E55">
        <w:rPr>
          <w:rFonts w:ascii="Times New Roman" w:hAnsi="Times New Roman" w:cs="Times New Roman"/>
          <w:b/>
          <w:color w:val="auto"/>
          <w:kern w:val="0"/>
          <w:sz w:val="18"/>
          <w:szCs w:val="28"/>
        </w:rPr>
        <w:t>Комиссия по бюджету, налогам и правовому регулированию:</w:t>
      </w:r>
      <w:r w:rsidRPr="00684E55">
        <w:rPr>
          <w:rFonts w:ascii="Times New Roman" w:hAnsi="Times New Roman" w:cs="Times New Roman"/>
          <w:color w:val="auto"/>
          <w:kern w:val="0"/>
          <w:sz w:val="18"/>
          <w:szCs w:val="28"/>
        </w:rPr>
        <w:t xml:space="preserve"> </w:t>
      </w:r>
    </w:p>
    <w:p w:rsidR="00684E55" w:rsidRPr="00684E55" w:rsidRDefault="00684E55" w:rsidP="00684E55">
      <w:pPr>
        <w:shd w:val="clear" w:color="auto" w:fill="FFFFFF"/>
        <w:tabs>
          <w:tab w:val="left" w:pos="709"/>
        </w:tabs>
        <w:spacing w:after="0" w:line="240" w:lineRule="auto"/>
        <w:jc w:val="both"/>
        <w:textAlignment w:val="baseline"/>
        <w:rPr>
          <w:rFonts w:ascii="Times New Roman" w:hAnsi="Times New Roman" w:cs="Times New Roman"/>
          <w:color w:val="auto"/>
          <w:kern w:val="0"/>
          <w:sz w:val="18"/>
          <w:szCs w:val="28"/>
        </w:rPr>
      </w:pPr>
      <w:r w:rsidRPr="00684E55">
        <w:rPr>
          <w:rFonts w:ascii="Times New Roman" w:hAnsi="Times New Roman" w:cs="Times New Roman"/>
          <w:color w:val="auto"/>
          <w:kern w:val="0"/>
          <w:sz w:val="18"/>
          <w:szCs w:val="28"/>
        </w:rPr>
        <w:tab/>
        <w:t>Чемоданов Сергей Иванович</w:t>
      </w:r>
    </w:p>
    <w:p w:rsidR="00684E55" w:rsidRPr="00684E55" w:rsidRDefault="00684E55" w:rsidP="00684E55">
      <w:pPr>
        <w:shd w:val="clear" w:color="auto" w:fill="FFFFFF"/>
        <w:tabs>
          <w:tab w:val="left" w:pos="709"/>
        </w:tabs>
        <w:spacing w:after="0" w:line="240" w:lineRule="auto"/>
        <w:jc w:val="both"/>
        <w:textAlignment w:val="baseline"/>
        <w:rPr>
          <w:rFonts w:ascii="Times New Roman" w:hAnsi="Times New Roman" w:cs="Times New Roman"/>
          <w:color w:val="auto"/>
          <w:kern w:val="0"/>
          <w:sz w:val="18"/>
          <w:szCs w:val="28"/>
        </w:rPr>
      </w:pPr>
      <w:r w:rsidRPr="00684E55">
        <w:rPr>
          <w:rFonts w:ascii="Times New Roman" w:hAnsi="Times New Roman" w:cs="Times New Roman"/>
          <w:color w:val="auto"/>
          <w:kern w:val="0"/>
          <w:sz w:val="18"/>
          <w:szCs w:val="28"/>
        </w:rPr>
        <w:tab/>
        <w:t>Граборов Александр Николаевич</w:t>
      </w:r>
    </w:p>
    <w:p w:rsidR="00684E55" w:rsidRPr="00684E55" w:rsidRDefault="00684E55" w:rsidP="00684E55">
      <w:pPr>
        <w:shd w:val="clear" w:color="auto" w:fill="FFFFFF"/>
        <w:tabs>
          <w:tab w:val="left" w:pos="709"/>
        </w:tabs>
        <w:spacing w:after="0" w:line="240" w:lineRule="auto"/>
        <w:jc w:val="both"/>
        <w:textAlignment w:val="baseline"/>
        <w:rPr>
          <w:rFonts w:ascii="Times New Roman" w:hAnsi="Times New Roman" w:cs="Times New Roman"/>
          <w:color w:val="auto"/>
          <w:kern w:val="0"/>
          <w:sz w:val="18"/>
          <w:szCs w:val="28"/>
        </w:rPr>
      </w:pPr>
      <w:r w:rsidRPr="00684E55">
        <w:rPr>
          <w:rFonts w:ascii="Times New Roman" w:hAnsi="Times New Roman" w:cs="Times New Roman"/>
          <w:color w:val="auto"/>
          <w:kern w:val="0"/>
          <w:sz w:val="18"/>
          <w:szCs w:val="28"/>
        </w:rPr>
        <w:tab/>
        <w:t xml:space="preserve">Ковалев Геннадий Владимирович </w:t>
      </w:r>
    </w:p>
    <w:p w:rsidR="00684E55" w:rsidRPr="00684E55" w:rsidRDefault="00684E55" w:rsidP="00684E55">
      <w:pPr>
        <w:shd w:val="clear" w:color="auto" w:fill="FFFFFF"/>
        <w:tabs>
          <w:tab w:val="left" w:pos="709"/>
        </w:tabs>
        <w:spacing w:after="0" w:line="240" w:lineRule="auto"/>
        <w:jc w:val="both"/>
        <w:textAlignment w:val="baseline"/>
        <w:rPr>
          <w:rFonts w:ascii="Times New Roman" w:hAnsi="Times New Roman" w:cs="Times New Roman"/>
          <w:color w:val="auto"/>
          <w:kern w:val="0"/>
          <w:sz w:val="18"/>
          <w:szCs w:val="28"/>
        </w:rPr>
      </w:pPr>
      <w:r w:rsidRPr="00684E55">
        <w:rPr>
          <w:rFonts w:ascii="Times New Roman" w:hAnsi="Times New Roman" w:cs="Times New Roman"/>
          <w:color w:val="auto"/>
          <w:kern w:val="0"/>
          <w:sz w:val="18"/>
          <w:szCs w:val="28"/>
        </w:rPr>
        <w:tab/>
        <w:t>Витовцов Александр Сергеевич</w:t>
      </w:r>
    </w:p>
    <w:p w:rsidR="00684E55" w:rsidRPr="00684E55" w:rsidRDefault="00684E55" w:rsidP="00684E55">
      <w:pPr>
        <w:shd w:val="clear" w:color="auto" w:fill="FFFFFF"/>
        <w:tabs>
          <w:tab w:val="left" w:pos="709"/>
        </w:tabs>
        <w:spacing w:after="0" w:line="240" w:lineRule="auto"/>
        <w:jc w:val="both"/>
        <w:textAlignment w:val="baseline"/>
        <w:rPr>
          <w:rFonts w:ascii="Times New Roman" w:hAnsi="Times New Roman" w:cs="Times New Roman"/>
          <w:color w:val="auto"/>
          <w:kern w:val="0"/>
          <w:sz w:val="18"/>
          <w:szCs w:val="28"/>
        </w:rPr>
      </w:pPr>
      <w:r w:rsidRPr="00684E55">
        <w:rPr>
          <w:rFonts w:ascii="Times New Roman" w:hAnsi="Times New Roman" w:cs="Times New Roman"/>
          <w:color w:val="auto"/>
          <w:kern w:val="0"/>
          <w:sz w:val="18"/>
          <w:szCs w:val="28"/>
        </w:rPr>
        <w:tab/>
        <w:t>Кравченко Владимир Александрович</w:t>
      </w:r>
    </w:p>
    <w:p w:rsidR="00684E55" w:rsidRPr="00684E55" w:rsidRDefault="00684E55" w:rsidP="00684E55">
      <w:pPr>
        <w:shd w:val="clear" w:color="auto" w:fill="FFFFFF"/>
        <w:tabs>
          <w:tab w:val="left" w:pos="709"/>
        </w:tabs>
        <w:spacing w:after="0" w:line="240" w:lineRule="auto"/>
        <w:jc w:val="both"/>
        <w:textAlignment w:val="baseline"/>
        <w:rPr>
          <w:rFonts w:ascii="Times New Roman" w:hAnsi="Times New Roman" w:cs="Times New Roman"/>
          <w:color w:val="auto"/>
          <w:kern w:val="0"/>
          <w:sz w:val="18"/>
          <w:szCs w:val="28"/>
        </w:rPr>
      </w:pPr>
      <w:r w:rsidRPr="00684E55">
        <w:rPr>
          <w:rFonts w:ascii="Times New Roman" w:hAnsi="Times New Roman" w:cs="Times New Roman"/>
          <w:color w:val="auto"/>
          <w:kern w:val="0"/>
          <w:sz w:val="18"/>
          <w:szCs w:val="28"/>
        </w:rPr>
        <w:tab/>
        <w:t>Белоножко Андрей Иванович»;</w:t>
      </w:r>
    </w:p>
    <w:p w:rsidR="00684E55" w:rsidRPr="00684E55" w:rsidRDefault="00684E55" w:rsidP="00684E55">
      <w:pPr>
        <w:spacing w:after="0" w:line="240" w:lineRule="auto"/>
        <w:ind w:firstLine="480"/>
        <w:jc w:val="both"/>
        <w:rPr>
          <w:rFonts w:ascii="Times New Roman" w:hAnsi="Times New Roman" w:cs="Times New Roman"/>
          <w:sz w:val="2"/>
          <w:szCs w:val="28"/>
        </w:rPr>
      </w:pPr>
      <w:r w:rsidRPr="00684E55">
        <w:rPr>
          <w:rFonts w:ascii="Times New Roman" w:hAnsi="Times New Roman" w:cs="Times New Roman"/>
          <w:sz w:val="18"/>
          <w:szCs w:val="28"/>
        </w:rPr>
        <w:tab/>
      </w:r>
    </w:p>
    <w:p w:rsidR="00684E55" w:rsidRPr="00684E55" w:rsidRDefault="00684E55" w:rsidP="00684E55">
      <w:pPr>
        <w:spacing w:after="0" w:line="240" w:lineRule="auto"/>
        <w:ind w:firstLine="480"/>
        <w:jc w:val="both"/>
        <w:rPr>
          <w:rFonts w:ascii="Times New Roman" w:hAnsi="Times New Roman" w:cs="Times New Roman"/>
          <w:sz w:val="18"/>
          <w:szCs w:val="28"/>
        </w:rPr>
      </w:pPr>
      <w:r w:rsidRPr="00684E55">
        <w:rPr>
          <w:rFonts w:ascii="Times New Roman" w:hAnsi="Times New Roman" w:cs="Times New Roman"/>
          <w:sz w:val="18"/>
          <w:szCs w:val="28"/>
        </w:rPr>
        <w:tab/>
        <w:t>1.2. пункт 2 изложить в следующей редакции:</w:t>
      </w:r>
    </w:p>
    <w:p w:rsidR="00684E55" w:rsidRPr="00684E55" w:rsidRDefault="00684E55" w:rsidP="00684E55">
      <w:pPr>
        <w:tabs>
          <w:tab w:val="left" w:pos="709"/>
        </w:tabs>
        <w:spacing w:after="0" w:line="240" w:lineRule="auto"/>
        <w:ind w:firstLine="480"/>
        <w:jc w:val="both"/>
        <w:rPr>
          <w:rFonts w:ascii="Times New Roman" w:hAnsi="Times New Roman" w:cs="Times New Roman"/>
          <w:sz w:val="18"/>
          <w:szCs w:val="28"/>
        </w:rPr>
      </w:pPr>
      <w:r w:rsidRPr="00684E55">
        <w:rPr>
          <w:rFonts w:ascii="Times New Roman" w:hAnsi="Times New Roman" w:cs="Times New Roman"/>
          <w:sz w:val="18"/>
          <w:szCs w:val="28"/>
        </w:rPr>
        <w:tab/>
        <w:t>«</w:t>
      </w:r>
      <w:r w:rsidRPr="00684E55">
        <w:rPr>
          <w:rFonts w:ascii="Times New Roman" w:hAnsi="Times New Roman" w:cs="Times New Roman"/>
          <w:b/>
          <w:sz w:val="18"/>
          <w:szCs w:val="28"/>
        </w:rPr>
        <w:t>Комиссия по аграрным вопросам, природопользованию и экологии:</w:t>
      </w:r>
      <w:r w:rsidRPr="00684E55">
        <w:rPr>
          <w:rFonts w:ascii="Times New Roman" w:hAnsi="Times New Roman" w:cs="Times New Roman"/>
          <w:sz w:val="18"/>
          <w:szCs w:val="28"/>
        </w:rPr>
        <w:t xml:space="preserve"> </w:t>
      </w:r>
      <w:r w:rsidRPr="00684E55">
        <w:rPr>
          <w:rFonts w:ascii="Times New Roman" w:hAnsi="Times New Roman" w:cs="Times New Roman"/>
          <w:sz w:val="18"/>
          <w:szCs w:val="28"/>
        </w:rPr>
        <w:tab/>
      </w:r>
    </w:p>
    <w:p w:rsidR="00684E55" w:rsidRPr="00684E55" w:rsidRDefault="00684E55" w:rsidP="00684E55">
      <w:pPr>
        <w:tabs>
          <w:tab w:val="left" w:pos="709"/>
        </w:tabs>
        <w:spacing w:after="0" w:line="240" w:lineRule="auto"/>
        <w:ind w:firstLine="480"/>
        <w:jc w:val="both"/>
        <w:rPr>
          <w:rFonts w:ascii="Times New Roman" w:hAnsi="Times New Roman" w:cs="Times New Roman"/>
          <w:sz w:val="18"/>
          <w:szCs w:val="28"/>
        </w:rPr>
      </w:pPr>
      <w:r w:rsidRPr="00684E55">
        <w:rPr>
          <w:rFonts w:ascii="Times New Roman" w:hAnsi="Times New Roman" w:cs="Times New Roman"/>
          <w:sz w:val="18"/>
          <w:szCs w:val="28"/>
        </w:rPr>
        <w:tab/>
        <w:t>Жигулин Евгений Петрович</w:t>
      </w:r>
    </w:p>
    <w:p w:rsidR="00684E55" w:rsidRPr="00684E55" w:rsidRDefault="00684E55" w:rsidP="00684E55">
      <w:pPr>
        <w:spacing w:after="0" w:line="240" w:lineRule="auto"/>
        <w:ind w:firstLine="480"/>
        <w:jc w:val="both"/>
        <w:rPr>
          <w:rFonts w:ascii="Times New Roman" w:hAnsi="Times New Roman" w:cs="Times New Roman"/>
          <w:sz w:val="18"/>
          <w:szCs w:val="28"/>
        </w:rPr>
      </w:pPr>
      <w:r w:rsidRPr="00684E55">
        <w:rPr>
          <w:rFonts w:ascii="Times New Roman" w:hAnsi="Times New Roman" w:cs="Times New Roman"/>
          <w:sz w:val="18"/>
          <w:szCs w:val="28"/>
        </w:rPr>
        <w:tab/>
        <w:t>Бондаревич Евгений Павлович</w:t>
      </w:r>
    </w:p>
    <w:p w:rsidR="00684E55" w:rsidRPr="00684E55" w:rsidRDefault="00684E55" w:rsidP="00684E55">
      <w:pPr>
        <w:spacing w:after="0" w:line="240" w:lineRule="auto"/>
        <w:ind w:firstLine="480"/>
        <w:jc w:val="both"/>
        <w:rPr>
          <w:rFonts w:ascii="Times New Roman" w:hAnsi="Times New Roman" w:cs="Times New Roman"/>
          <w:sz w:val="18"/>
          <w:szCs w:val="28"/>
        </w:rPr>
      </w:pPr>
      <w:r w:rsidRPr="00684E55">
        <w:rPr>
          <w:rFonts w:ascii="Times New Roman" w:hAnsi="Times New Roman" w:cs="Times New Roman"/>
          <w:sz w:val="18"/>
          <w:szCs w:val="28"/>
        </w:rPr>
        <w:tab/>
        <w:t>Сафоненко Евгения Филипповна</w:t>
      </w:r>
    </w:p>
    <w:p w:rsidR="00684E55" w:rsidRPr="00684E55" w:rsidRDefault="00684E55" w:rsidP="00684E55">
      <w:pPr>
        <w:tabs>
          <w:tab w:val="left" w:pos="709"/>
        </w:tabs>
        <w:spacing w:after="0" w:line="240" w:lineRule="auto"/>
        <w:ind w:firstLine="480"/>
        <w:jc w:val="both"/>
        <w:rPr>
          <w:rFonts w:ascii="Times New Roman" w:hAnsi="Times New Roman" w:cs="Times New Roman"/>
          <w:sz w:val="18"/>
          <w:szCs w:val="28"/>
        </w:rPr>
      </w:pPr>
      <w:r w:rsidRPr="00684E55">
        <w:rPr>
          <w:rFonts w:ascii="Times New Roman" w:hAnsi="Times New Roman" w:cs="Times New Roman"/>
          <w:sz w:val="18"/>
          <w:szCs w:val="28"/>
        </w:rPr>
        <w:tab/>
        <w:t>Калещак Юрий Владимирович</w:t>
      </w:r>
    </w:p>
    <w:p w:rsidR="00684E55" w:rsidRPr="00684E55" w:rsidRDefault="00684E55" w:rsidP="00684E55">
      <w:pPr>
        <w:spacing w:after="0" w:line="240" w:lineRule="auto"/>
        <w:ind w:firstLine="480"/>
        <w:jc w:val="both"/>
        <w:rPr>
          <w:rFonts w:ascii="Times New Roman" w:hAnsi="Times New Roman" w:cs="Times New Roman"/>
          <w:sz w:val="18"/>
          <w:szCs w:val="28"/>
        </w:rPr>
      </w:pPr>
      <w:r w:rsidRPr="00684E55">
        <w:rPr>
          <w:rFonts w:ascii="Times New Roman" w:hAnsi="Times New Roman" w:cs="Times New Roman"/>
          <w:sz w:val="18"/>
          <w:szCs w:val="28"/>
        </w:rPr>
        <w:tab/>
        <w:t>Чемоданов Сергей Иванович</w:t>
      </w:r>
    </w:p>
    <w:p w:rsidR="00684E55" w:rsidRPr="00684E55" w:rsidRDefault="00684E55" w:rsidP="00684E55">
      <w:pPr>
        <w:spacing w:after="0" w:line="240" w:lineRule="auto"/>
        <w:ind w:firstLine="480"/>
        <w:jc w:val="both"/>
        <w:rPr>
          <w:rFonts w:ascii="Times New Roman" w:hAnsi="Times New Roman" w:cs="Times New Roman"/>
          <w:sz w:val="18"/>
          <w:szCs w:val="28"/>
        </w:rPr>
      </w:pPr>
      <w:r w:rsidRPr="00684E55">
        <w:rPr>
          <w:rFonts w:ascii="Times New Roman" w:hAnsi="Times New Roman" w:cs="Times New Roman"/>
          <w:sz w:val="18"/>
          <w:szCs w:val="28"/>
        </w:rPr>
        <w:tab/>
        <w:t>Грудин Николай Петрович»;</w:t>
      </w:r>
    </w:p>
    <w:p w:rsidR="00684E55" w:rsidRPr="00684E55" w:rsidRDefault="00684E55" w:rsidP="00684E55">
      <w:pPr>
        <w:spacing w:after="0" w:line="240" w:lineRule="auto"/>
        <w:ind w:firstLine="480"/>
        <w:jc w:val="both"/>
        <w:rPr>
          <w:rFonts w:ascii="Times New Roman" w:hAnsi="Times New Roman" w:cs="Times New Roman"/>
          <w:sz w:val="18"/>
          <w:szCs w:val="28"/>
        </w:rPr>
      </w:pPr>
      <w:r w:rsidRPr="00684E55">
        <w:rPr>
          <w:rFonts w:ascii="Times New Roman" w:hAnsi="Times New Roman" w:cs="Times New Roman"/>
          <w:sz w:val="18"/>
          <w:szCs w:val="28"/>
        </w:rPr>
        <w:tab/>
        <w:t>1.3. пункт 4 изложить в следующей редакции:</w:t>
      </w:r>
    </w:p>
    <w:p w:rsidR="00684E55" w:rsidRPr="00684E55" w:rsidRDefault="00684E55" w:rsidP="00684E55">
      <w:pPr>
        <w:spacing w:after="0" w:line="240" w:lineRule="auto"/>
        <w:ind w:firstLine="480"/>
        <w:jc w:val="both"/>
        <w:rPr>
          <w:rFonts w:ascii="Times New Roman" w:hAnsi="Times New Roman" w:cs="Times New Roman"/>
          <w:b/>
          <w:sz w:val="18"/>
          <w:szCs w:val="28"/>
        </w:rPr>
      </w:pPr>
      <w:r w:rsidRPr="00684E55">
        <w:rPr>
          <w:rFonts w:ascii="Times New Roman" w:hAnsi="Times New Roman" w:cs="Times New Roman"/>
          <w:b/>
          <w:sz w:val="18"/>
          <w:szCs w:val="28"/>
        </w:rPr>
        <w:tab/>
        <w:t xml:space="preserve">«Комиссия по промышленному развитию, строительству, транспорту, связи, торговле и сфере обслуживания: </w:t>
      </w:r>
    </w:p>
    <w:p w:rsidR="00684E55" w:rsidRPr="00684E55" w:rsidRDefault="00684E55" w:rsidP="00684E55">
      <w:pPr>
        <w:spacing w:after="0" w:line="240" w:lineRule="auto"/>
        <w:ind w:firstLine="480"/>
        <w:jc w:val="both"/>
        <w:rPr>
          <w:rFonts w:ascii="Times New Roman" w:hAnsi="Times New Roman" w:cs="Times New Roman"/>
          <w:sz w:val="18"/>
          <w:szCs w:val="28"/>
        </w:rPr>
      </w:pPr>
      <w:r w:rsidRPr="00684E55">
        <w:rPr>
          <w:rFonts w:ascii="Times New Roman" w:hAnsi="Times New Roman" w:cs="Times New Roman"/>
          <w:sz w:val="18"/>
          <w:szCs w:val="28"/>
        </w:rPr>
        <w:tab/>
        <w:t>Касацкий Владимир Васильевич</w:t>
      </w:r>
    </w:p>
    <w:p w:rsidR="00684E55" w:rsidRPr="00684E55" w:rsidRDefault="00684E55" w:rsidP="00684E55">
      <w:pPr>
        <w:spacing w:after="0" w:line="240" w:lineRule="auto"/>
        <w:ind w:firstLine="480"/>
        <w:jc w:val="both"/>
        <w:rPr>
          <w:rFonts w:ascii="Times New Roman" w:hAnsi="Times New Roman" w:cs="Times New Roman"/>
          <w:sz w:val="18"/>
          <w:szCs w:val="28"/>
        </w:rPr>
      </w:pPr>
      <w:r w:rsidRPr="00684E55">
        <w:rPr>
          <w:rFonts w:ascii="Times New Roman" w:hAnsi="Times New Roman" w:cs="Times New Roman"/>
          <w:sz w:val="18"/>
          <w:szCs w:val="28"/>
        </w:rPr>
        <w:tab/>
        <w:t>Азизов Юрий Аббасович</w:t>
      </w:r>
    </w:p>
    <w:p w:rsidR="00684E55" w:rsidRPr="00684E55" w:rsidRDefault="00684E55" w:rsidP="00684E55">
      <w:pPr>
        <w:tabs>
          <w:tab w:val="left" w:pos="709"/>
        </w:tabs>
        <w:spacing w:after="0" w:line="240" w:lineRule="auto"/>
        <w:ind w:firstLine="480"/>
        <w:jc w:val="both"/>
        <w:rPr>
          <w:rFonts w:ascii="Times New Roman" w:hAnsi="Times New Roman" w:cs="Times New Roman"/>
          <w:sz w:val="18"/>
          <w:szCs w:val="28"/>
        </w:rPr>
      </w:pPr>
      <w:r w:rsidRPr="00684E55">
        <w:rPr>
          <w:rFonts w:ascii="Times New Roman" w:hAnsi="Times New Roman" w:cs="Times New Roman"/>
          <w:sz w:val="18"/>
          <w:szCs w:val="28"/>
        </w:rPr>
        <w:tab/>
        <w:t>Казулина Надежда Леонидовна</w:t>
      </w:r>
    </w:p>
    <w:p w:rsidR="00684E55" w:rsidRPr="00684E55" w:rsidRDefault="00684E55" w:rsidP="00684E55">
      <w:pPr>
        <w:tabs>
          <w:tab w:val="left" w:pos="709"/>
        </w:tabs>
        <w:spacing w:after="0" w:line="240" w:lineRule="auto"/>
        <w:ind w:firstLine="480"/>
        <w:jc w:val="both"/>
        <w:rPr>
          <w:rFonts w:ascii="Times New Roman" w:hAnsi="Times New Roman" w:cs="Times New Roman"/>
          <w:sz w:val="18"/>
          <w:szCs w:val="28"/>
        </w:rPr>
      </w:pPr>
      <w:r w:rsidRPr="00684E55">
        <w:rPr>
          <w:rFonts w:ascii="Times New Roman" w:hAnsi="Times New Roman" w:cs="Times New Roman"/>
          <w:sz w:val="18"/>
          <w:szCs w:val="28"/>
        </w:rPr>
        <w:tab/>
        <w:t>Грудин Николай Петрович</w:t>
      </w:r>
    </w:p>
    <w:p w:rsidR="00684E55" w:rsidRPr="00684E55" w:rsidRDefault="00684E55" w:rsidP="00684E55">
      <w:pPr>
        <w:tabs>
          <w:tab w:val="left" w:pos="709"/>
        </w:tabs>
        <w:spacing w:after="0" w:line="240" w:lineRule="auto"/>
        <w:ind w:firstLine="480"/>
        <w:jc w:val="both"/>
        <w:rPr>
          <w:rFonts w:ascii="Times New Roman" w:hAnsi="Times New Roman" w:cs="Times New Roman"/>
          <w:sz w:val="18"/>
          <w:szCs w:val="28"/>
        </w:rPr>
      </w:pPr>
      <w:r w:rsidRPr="00684E55">
        <w:rPr>
          <w:rFonts w:ascii="Times New Roman" w:hAnsi="Times New Roman" w:cs="Times New Roman"/>
          <w:sz w:val="18"/>
          <w:szCs w:val="28"/>
        </w:rPr>
        <w:tab/>
        <w:t>Животовский Сергей Николаевич».</w:t>
      </w:r>
    </w:p>
    <w:p w:rsidR="00684E55" w:rsidRPr="00684E55" w:rsidRDefault="00684E55" w:rsidP="00684E55">
      <w:pPr>
        <w:spacing w:after="0" w:line="240" w:lineRule="auto"/>
        <w:ind w:firstLine="480"/>
        <w:jc w:val="both"/>
        <w:rPr>
          <w:rFonts w:ascii="Times New Roman" w:hAnsi="Times New Roman" w:cs="Times New Roman"/>
          <w:sz w:val="6"/>
          <w:szCs w:val="28"/>
        </w:rPr>
      </w:pPr>
    </w:p>
    <w:p w:rsidR="00684E55" w:rsidRPr="00684E55" w:rsidRDefault="00684E55" w:rsidP="00684E55">
      <w:pPr>
        <w:tabs>
          <w:tab w:val="left" w:pos="709"/>
        </w:tabs>
        <w:spacing w:after="0" w:line="240" w:lineRule="auto"/>
        <w:ind w:firstLine="480"/>
        <w:jc w:val="both"/>
        <w:rPr>
          <w:rFonts w:ascii="Times New Roman" w:hAnsi="Times New Roman" w:cs="Times New Roman"/>
          <w:sz w:val="18"/>
          <w:szCs w:val="28"/>
        </w:rPr>
      </w:pPr>
      <w:r w:rsidRPr="00684E55">
        <w:rPr>
          <w:rFonts w:ascii="Times New Roman" w:hAnsi="Times New Roman" w:cs="Times New Roman"/>
          <w:sz w:val="18"/>
          <w:szCs w:val="28"/>
        </w:rPr>
        <w:tab/>
        <w:t xml:space="preserve">2. Настоящее решение опубликовать в порядке, установленном Уставом Почепского муниципального района Брянской области и разместить на официальном сайте администрации Почепского района в сети Интернет. </w:t>
      </w:r>
    </w:p>
    <w:p w:rsidR="00684E55" w:rsidRPr="00684E55" w:rsidRDefault="00684E55" w:rsidP="00684E55">
      <w:pPr>
        <w:spacing w:line="240" w:lineRule="auto"/>
        <w:rPr>
          <w:rFonts w:ascii="Times New Roman" w:hAnsi="Times New Roman" w:cs="Times New Roman"/>
          <w:sz w:val="18"/>
          <w:szCs w:val="28"/>
        </w:rPr>
      </w:pPr>
    </w:p>
    <w:p w:rsidR="00684E55" w:rsidRPr="00684E55" w:rsidRDefault="00684E55" w:rsidP="00684E55">
      <w:pPr>
        <w:spacing w:line="240" w:lineRule="auto"/>
        <w:jc w:val="right"/>
        <w:rPr>
          <w:rFonts w:ascii="Times New Roman" w:hAnsi="Times New Roman" w:cs="Times New Roman"/>
          <w:sz w:val="18"/>
          <w:szCs w:val="28"/>
        </w:rPr>
      </w:pPr>
      <w:r w:rsidRPr="00684E55">
        <w:rPr>
          <w:rFonts w:ascii="Times New Roman" w:hAnsi="Times New Roman" w:cs="Times New Roman"/>
          <w:sz w:val="18"/>
          <w:szCs w:val="28"/>
        </w:rPr>
        <w:t>Глава Почепского района               С.Ф. Чеботкевич</w:t>
      </w:r>
    </w:p>
    <w:p w:rsidR="00684E55" w:rsidRDefault="00684E55" w:rsidP="00214630">
      <w:pPr>
        <w:tabs>
          <w:tab w:val="left" w:pos="3495"/>
        </w:tabs>
        <w:rPr>
          <w:rFonts w:ascii="Times New Roman" w:hAnsi="Times New Roman" w:cs="Times New Roman"/>
          <w:sz w:val="18"/>
          <w:szCs w:val="18"/>
        </w:rPr>
      </w:pPr>
    </w:p>
    <w:p w:rsidR="00E2562E" w:rsidRDefault="00E2562E" w:rsidP="00684E55">
      <w:pPr>
        <w:spacing w:after="0" w:line="240" w:lineRule="auto"/>
        <w:jc w:val="center"/>
        <w:rPr>
          <w:rFonts w:ascii="Times New Roman" w:hAnsi="Times New Roman" w:cs="Times New Roman"/>
          <w:sz w:val="18"/>
          <w:szCs w:val="28"/>
        </w:rPr>
      </w:pPr>
    </w:p>
    <w:p w:rsidR="00E2562E" w:rsidRDefault="00E2562E" w:rsidP="00684E55">
      <w:pPr>
        <w:spacing w:after="0" w:line="240" w:lineRule="auto"/>
        <w:jc w:val="center"/>
        <w:rPr>
          <w:rFonts w:ascii="Times New Roman" w:hAnsi="Times New Roman" w:cs="Times New Roman"/>
          <w:sz w:val="18"/>
          <w:szCs w:val="28"/>
        </w:rPr>
      </w:pPr>
    </w:p>
    <w:p w:rsidR="00E2562E" w:rsidRDefault="00E2562E" w:rsidP="00684E55">
      <w:pPr>
        <w:spacing w:after="0" w:line="240" w:lineRule="auto"/>
        <w:jc w:val="center"/>
        <w:rPr>
          <w:rFonts w:ascii="Times New Roman" w:hAnsi="Times New Roman" w:cs="Times New Roman"/>
          <w:sz w:val="18"/>
          <w:szCs w:val="28"/>
        </w:rPr>
      </w:pPr>
    </w:p>
    <w:p w:rsidR="00E2562E" w:rsidRDefault="00E2562E" w:rsidP="00684E55">
      <w:pPr>
        <w:spacing w:after="0" w:line="240" w:lineRule="auto"/>
        <w:jc w:val="center"/>
        <w:rPr>
          <w:rFonts w:ascii="Times New Roman" w:hAnsi="Times New Roman" w:cs="Times New Roman"/>
          <w:sz w:val="18"/>
          <w:szCs w:val="28"/>
        </w:rPr>
      </w:pPr>
    </w:p>
    <w:p w:rsidR="00E2562E" w:rsidRDefault="00E2562E" w:rsidP="00684E55">
      <w:pPr>
        <w:spacing w:after="0" w:line="240" w:lineRule="auto"/>
        <w:jc w:val="center"/>
        <w:rPr>
          <w:rFonts w:ascii="Times New Roman" w:hAnsi="Times New Roman" w:cs="Times New Roman"/>
          <w:sz w:val="18"/>
          <w:szCs w:val="28"/>
        </w:rPr>
      </w:pPr>
    </w:p>
    <w:p w:rsidR="00E2562E" w:rsidRDefault="00E2562E" w:rsidP="00684E55">
      <w:pPr>
        <w:spacing w:after="0" w:line="240" w:lineRule="auto"/>
        <w:jc w:val="center"/>
        <w:rPr>
          <w:rFonts w:ascii="Times New Roman" w:hAnsi="Times New Roman" w:cs="Times New Roman"/>
          <w:sz w:val="18"/>
          <w:szCs w:val="28"/>
        </w:rPr>
      </w:pPr>
    </w:p>
    <w:p w:rsidR="00684E55" w:rsidRPr="00684E55" w:rsidRDefault="00684E55" w:rsidP="00684E55">
      <w:pPr>
        <w:spacing w:after="0" w:line="240" w:lineRule="auto"/>
        <w:jc w:val="center"/>
        <w:rPr>
          <w:rFonts w:ascii="Times New Roman" w:hAnsi="Times New Roman" w:cs="Times New Roman"/>
          <w:sz w:val="18"/>
          <w:szCs w:val="28"/>
        </w:rPr>
      </w:pPr>
      <w:r w:rsidRPr="00684E55">
        <w:rPr>
          <w:rFonts w:ascii="Times New Roman" w:hAnsi="Times New Roman" w:cs="Times New Roman"/>
          <w:sz w:val="18"/>
          <w:szCs w:val="28"/>
        </w:rPr>
        <w:t>Российская Федерация</w:t>
      </w:r>
    </w:p>
    <w:p w:rsidR="00684E55" w:rsidRPr="00684E55" w:rsidRDefault="00684E55" w:rsidP="00684E55">
      <w:pPr>
        <w:spacing w:after="0" w:line="240" w:lineRule="auto"/>
        <w:jc w:val="center"/>
        <w:rPr>
          <w:rFonts w:ascii="Times New Roman" w:hAnsi="Times New Roman" w:cs="Times New Roman"/>
          <w:sz w:val="18"/>
          <w:szCs w:val="28"/>
        </w:rPr>
      </w:pPr>
      <w:r w:rsidRPr="00684E55">
        <w:rPr>
          <w:rFonts w:ascii="Times New Roman" w:hAnsi="Times New Roman" w:cs="Times New Roman"/>
          <w:sz w:val="18"/>
          <w:szCs w:val="28"/>
        </w:rPr>
        <w:t>БРЯНСКАЯ  ОБЛАСТЬ</w:t>
      </w:r>
    </w:p>
    <w:p w:rsidR="00684E55" w:rsidRPr="00684E55" w:rsidRDefault="00684E55" w:rsidP="00684E55">
      <w:pPr>
        <w:spacing w:after="0" w:line="240" w:lineRule="auto"/>
        <w:jc w:val="center"/>
        <w:rPr>
          <w:rFonts w:ascii="Times New Roman" w:hAnsi="Times New Roman" w:cs="Times New Roman"/>
          <w:sz w:val="18"/>
          <w:szCs w:val="28"/>
        </w:rPr>
      </w:pPr>
      <w:r w:rsidRPr="00684E55">
        <w:rPr>
          <w:rFonts w:ascii="Times New Roman" w:hAnsi="Times New Roman" w:cs="Times New Roman"/>
          <w:sz w:val="18"/>
          <w:szCs w:val="28"/>
        </w:rPr>
        <w:t>ПОЧЕПСКИЙ  РАЙОННЫЙ  СОВЕТ  НАРОДНЫХ  ДЕПУТАТОВ</w:t>
      </w:r>
    </w:p>
    <w:p w:rsidR="00684E55" w:rsidRPr="00E2562E" w:rsidRDefault="00684E55" w:rsidP="00684E55">
      <w:pPr>
        <w:tabs>
          <w:tab w:val="left" w:pos="4056"/>
        </w:tabs>
        <w:jc w:val="center"/>
        <w:rPr>
          <w:rFonts w:ascii="Times New Roman" w:hAnsi="Times New Roman" w:cs="Times New Roman"/>
          <w:b/>
          <w:sz w:val="18"/>
          <w:szCs w:val="28"/>
        </w:rPr>
      </w:pPr>
      <w:r w:rsidRPr="00E2562E">
        <w:rPr>
          <w:rFonts w:ascii="Times New Roman" w:hAnsi="Times New Roman" w:cs="Times New Roman"/>
          <w:b/>
          <w:sz w:val="18"/>
          <w:szCs w:val="28"/>
        </w:rPr>
        <w:t>РЕШЕНИЕ</w:t>
      </w:r>
    </w:p>
    <w:p w:rsidR="00684E55" w:rsidRPr="00684E55" w:rsidRDefault="00684E55" w:rsidP="00684E55">
      <w:pPr>
        <w:tabs>
          <w:tab w:val="left" w:pos="3615"/>
        </w:tabs>
        <w:spacing w:after="0" w:line="240" w:lineRule="auto"/>
        <w:rPr>
          <w:rFonts w:ascii="Times New Roman" w:hAnsi="Times New Roman" w:cs="Times New Roman"/>
          <w:sz w:val="18"/>
          <w:szCs w:val="28"/>
        </w:rPr>
      </w:pPr>
      <w:r w:rsidRPr="00684E55">
        <w:rPr>
          <w:rFonts w:ascii="Times New Roman" w:hAnsi="Times New Roman" w:cs="Times New Roman"/>
          <w:sz w:val="18"/>
          <w:szCs w:val="28"/>
        </w:rPr>
        <w:t>от 28.07. 2022 № 247</w:t>
      </w:r>
    </w:p>
    <w:p w:rsidR="00684E55" w:rsidRPr="00684E55" w:rsidRDefault="00684E55" w:rsidP="00684E55">
      <w:pPr>
        <w:tabs>
          <w:tab w:val="left" w:pos="3615"/>
        </w:tabs>
        <w:spacing w:after="0" w:line="240" w:lineRule="auto"/>
        <w:rPr>
          <w:rFonts w:ascii="Times New Roman" w:hAnsi="Times New Roman" w:cs="Times New Roman"/>
          <w:sz w:val="18"/>
          <w:szCs w:val="28"/>
        </w:rPr>
      </w:pPr>
      <w:r w:rsidRPr="00684E55">
        <w:rPr>
          <w:rFonts w:ascii="Times New Roman" w:hAnsi="Times New Roman" w:cs="Times New Roman"/>
          <w:sz w:val="18"/>
          <w:szCs w:val="28"/>
        </w:rPr>
        <w:t>г. Почеп</w:t>
      </w:r>
    </w:p>
    <w:p w:rsidR="00684E55" w:rsidRPr="00684E55" w:rsidRDefault="00684E55" w:rsidP="00684E55">
      <w:pPr>
        <w:tabs>
          <w:tab w:val="left" w:pos="3615"/>
        </w:tabs>
        <w:spacing w:after="0" w:line="240" w:lineRule="auto"/>
        <w:rPr>
          <w:rFonts w:ascii="Times New Roman" w:hAnsi="Times New Roman" w:cs="Times New Roman"/>
          <w:b/>
          <w:sz w:val="18"/>
          <w:szCs w:val="28"/>
        </w:rPr>
      </w:pPr>
      <w:r w:rsidRPr="00684E55">
        <w:rPr>
          <w:rFonts w:ascii="Times New Roman" w:hAnsi="Times New Roman" w:cs="Times New Roman"/>
          <w:b/>
          <w:sz w:val="18"/>
          <w:szCs w:val="28"/>
        </w:rPr>
        <w:t>О плане работы Почепского районного  Совета народных  депутатов на 3- й квартал 2022 года</w:t>
      </w:r>
    </w:p>
    <w:p w:rsidR="00684E55" w:rsidRPr="00684E55" w:rsidRDefault="00684E55" w:rsidP="00684E55">
      <w:pPr>
        <w:tabs>
          <w:tab w:val="left" w:pos="1230"/>
        </w:tabs>
        <w:spacing w:after="0" w:line="240" w:lineRule="auto"/>
        <w:jc w:val="both"/>
        <w:rPr>
          <w:rFonts w:ascii="Times New Roman" w:hAnsi="Times New Roman" w:cs="Times New Roman"/>
          <w:sz w:val="18"/>
          <w:szCs w:val="28"/>
        </w:rPr>
      </w:pPr>
      <w:r w:rsidRPr="00684E55">
        <w:rPr>
          <w:rFonts w:ascii="Times New Roman" w:hAnsi="Times New Roman" w:cs="Times New Roman"/>
          <w:sz w:val="18"/>
          <w:szCs w:val="28"/>
        </w:rPr>
        <w:tab/>
        <w:t xml:space="preserve">Почепский  районный  Совет  народных  депутатов </w:t>
      </w:r>
    </w:p>
    <w:p w:rsidR="00684E55" w:rsidRPr="00684E55" w:rsidRDefault="00684E55" w:rsidP="00684E55">
      <w:pPr>
        <w:tabs>
          <w:tab w:val="left" w:pos="1230"/>
        </w:tabs>
        <w:spacing w:after="0" w:line="240" w:lineRule="auto"/>
        <w:jc w:val="both"/>
        <w:rPr>
          <w:rFonts w:ascii="Times New Roman" w:hAnsi="Times New Roman" w:cs="Times New Roman"/>
          <w:sz w:val="18"/>
          <w:szCs w:val="28"/>
        </w:rPr>
      </w:pPr>
      <w:r w:rsidRPr="00684E55">
        <w:rPr>
          <w:rFonts w:ascii="Times New Roman" w:hAnsi="Times New Roman" w:cs="Times New Roman"/>
          <w:sz w:val="18"/>
          <w:szCs w:val="28"/>
        </w:rPr>
        <w:t>РЕШИЛ:</w:t>
      </w:r>
    </w:p>
    <w:p w:rsidR="00684E55" w:rsidRPr="00684E55" w:rsidRDefault="00684E55" w:rsidP="00684E55">
      <w:pPr>
        <w:tabs>
          <w:tab w:val="left" w:pos="1230"/>
        </w:tabs>
        <w:spacing w:after="0" w:line="240" w:lineRule="auto"/>
        <w:jc w:val="both"/>
        <w:rPr>
          <w:rFonts w:ascii="Times New Roman" w:hAnsi="Times New Roman" w:cs="Times New Roman"/>
          <w:sz w:val="18"/>
          <w:szCs w:val="28"/>
        </w:rPr>
      </w:pPr>
      <w:r w:rsidRPr="00684E55">
        <w:rPr>
          <w:rFonts w:ascii="Times New Roman" w:hAnsi="Times New Roman" w:cs="Times New Roman"/>
          <w:sz w:val="18"/>
          <w:szCs w:val="28"/>
        </w:rPr>
        <w:tab/>
        <w:t>1. Утвердить  план  работы  Почепского  районного  Совета народных  депутатов  на 3-й  квартал 2022 года, согласно  приложению № 1.</w:t>
      </w:r>
    </w:p>
    <w:p w:rsidR="00684E55" w:rsidRPr="00684E55" w:rsidRDefault="00684E55" w:rsidP="00684E55">
      <w:pPr>
        <w:jc w:val="right"/>
        <w:rPr>
          <w:rFonts w:ascii="Times New Roman" w:hAnsi="Times New Roman" w:cs="Times New Roman"/>
          <w:sz w:val="18"/>
          <w:szCs w:val="28"/>
        </w:rPr>
      </w:pPr>
      <w:r w:rsidRPr="00684E55">
        <w:rPr>
          <w:rFonts w:ascii="Times New Roman" w:hAnsi="Times New Roman" w:cs="Times New Roman"/>
          <w:sz w:val="18"/>
          <w:szCs w:val="28"/>
        </w:rPr>
        <w:t>Глава  Почепского района         С.Ф. Чеботкевич</w:t>
      </w:r>
    </w:p>
    <w:p w:rsidR="00684E55" w:rsidRPr="00684E55" w:rsidRDefault="00684E55" w:rsidP="00684E55">
      <w:pPr>
        <w:spacing w:after="0" w:line="240" w:lineRule="auto"/>
        <w:jc w:val="center"/>
        <w:rPr>
          <w:rFonts w:ascii="Times New Roman" w:eastAsiaTheme="minorHAnsi" w:hAnsi="Times New Roman" w:cs="Times New Roman"/>
          <w:b/>
          <w:color w:val="auto"/>
          <w:kern w:val="0"/>
          <w:sz w:val="22"/>
          <w:szCs w:val="22"/>
          <w:lang w:eastAsia="en-US"/>
        </w:rPr>
      </w:pPr>
    </w:p>
    <w:p w:rsidR="00684E55" w:rsidRPr="00684E55" w:rsidRDefault="00684E55" w:rsidP="00684E55">
      <w:pPr>
        <w:spacing w:after="0" w:line="240" w:lineRule="auto"/>
        <w:jc w:val="center"/>
        <w:rPr>
          <w:rFonts w:ascii="Times New Roman" w:eastAsiaTheme="minorHAnsi" w:hAnsi="Times New Roman" w:cs="Times New Roman"/>
          <w:b/>
          <w:color w:val="auto"/>
          <w:kern w:val="0"/>
          <w:sz w:val="22"/>
          <w:szCs w:val="22"/>
          <w:lang w:eastAsia="en-US"/>
        </w:rPr>
      </w:pPr>
    </w:p>
    <w:p w:rsidR="00684E55" w:rsidRPr="00684E55" w:rsidRDefault="00684E55" w:rsidP="00684E55">
      <w:pPr>
        <w:spacing w:after="0" w:line="240" w:lineRule="auto"/>
        <w:jc w:val="right"/>
        <w:rPr>
          <w:rFonts w:ascii="Times New Roman" w:hAnsi="Times New Roman" w:cs="Times New Roman"/>
          <w:sz w:val="18"/>
          <w:szCs w:val="18"/>
        </w:rPr>
      </w:pPr>
      <w:r w:rsidRPr="00684E55">
        <w:rPr>
          <w:rFonts w:ascii="Times New Roman" w:hAnsi="Times New Roman" w:cs="Times New Roman"/>
          <w:sz w:val="28"/>
          <w:szCs w:val="28"/>
        </w:rPr>
        <w:t xml:space="preserve">                                                                          </w:t>
      </w:r>
      <w:r w:rsidRPr="00684E55">
        <w:rPr>
          <w:rFonts w:ascii="Times New Roman" w:hAnsi="Times New Roman" w:cs="Times New Roman"/>
          <w:sz w:val="18"/>
          <w:szCs w:val="18"/>
        </w:rPr>
        <w:t>Приложение  № 1</w:t>
      </w:r>
    </w:p>
    <w:p w:rsidR="00684E55" w:rsidRPr="00684E55" w:rsidRDefault="00684E55" w:rsidP="00684E55">
      <w:pPr>
        <w:spacing w:after="0" w:line="240" w:lineRule="auto"/>
        <w:jc w:val="right"/>
        <w:rPr>
          <w:rFonts w:ascii="Times New Roman" w:hAnsi="Times New Roman" w:cs="Times New Roman"/>
          <w:sz w:val="18"/>
          <w:szCs w:val="18"/>
        </w:rPr>
      </w:pPr>
      <w:r w:rsidRPr="00684E55">
        <w:rPr>
          <w:rFonts w:ascii="Times New Roman" w:hAnsi="Times New Roman" w:cs="Times New Roman"/>
          <w:sz w:val="18"/>
          <w:szCs w:val="18"/>
        </w:rPr>
        <w:t xml:space="preserve">                                                                          к решению Почепского районного        </w:t>
      </w:r>
    </w:p>
    <w:p w:rsidR="00684E55" w:rsidRPr="00684E55" w:rsidRDefault="00684E55" w:rsidP="00684E55">
      <w:pPr>
        <w:spacing w:after="0" w:line="240" w:lineRule="auto"/>
        <w:jc w:val="right"/>
        <w:rPr>
          <w:rFonts w:ascii="Times New Roman" w:hAnsi="Times New Roman" w:cs="Times New Roman"/>
          <w:sz w:val="18"/>
          <w:szCs w:val="18"/>
        </w:rPr>
      </w:pPr>
      <w:r w:rsidRPr="00684E55">
        <w:rPr>
          <w:rFonts w:ascii="Times New Roman" w:hAnsi="Times New Roman" w:cs="Times New Roman"/>
          <w:sz w:val="18"/>
          <w:szCs w:val="18"/>
        </w:rPr>
        <w:t xml:space="preserve">                                                                          Совета народных депутатов</w:t>
      </w:r>
    </w:p>
    <w:p w:rsidR="00684E55" w:rsidRPr="00684E55" w:rsidRDefault="00684E55" w:rsidP="00684E55">
      <w:pPr>
        <w:spacing w:after="0" w:line="240" w:lineRule="auto"/>
        <w:jc w:val="right"/>
        <w:rPr>
          <w:rFonts w:ascii="Times New Roman" w:hAnsi="Times New Roman" w:cs="Times New Roman"/>
          <w:sz w:val="18"/>
          <w:szCs w:val="18"/>
        </w:rPr>
      </w:pPr>
      <w:r w:rsidRPr="00684E55">
        <w:rPr>
          <w:rFonts w:ascii="Times New Roman" w:hAnsi="Times New Roman" w:cs="Times New Roman"/>
          <w:sz w:val="18"/>
          <w:szCs w:val="18"/>
        </w:rPr>
        <w:t xml:space="preserve">                                                                            от 28.07.2022 № 247</w:t>
      </w:r>
    </w:p>
    <w:p w:rsidR="00684E55" w:rsidRPr="00684E55" w:rsidRDefault="00684E55" w:rsidP="00684E55">
      <w:pPr>
        <w:jc w:val="center"/>
        <w:rPr>
          <w:rFonts w:ascii="Times New Roman" w:hAnsi="Times New Roman" w:cs="Times New Roman"/>
          <w:sz w:val="18"/>
          <w:szCs w:val="18"/>
        </w:rPr>
      </w:pPr>
      <w:r w:rsidRPr="00684E55">
        <w:rPr>
          <w:rFonts w:ascii="Times New Roman" w:hAnsi="Times New Roman" w:cs="Times New Roman"/>
          <w:sz w:val="18"/>
          <w:szCs w:val="18"/>
        </w:rPr>
        <w:t>ПЛАН</w:t>
      </w:r>
    </w:p>
    <w:p w:rsidR="00684E55" w:rsidRPr="00684E55" w:rsidRDefault="00684E55" w:rsidP="00684E55">
      <w:pPr>
        <w:spacing w:after="0" w:line="240" w:lineRule="auto"/>
        <w:jc w:val="center"/>
        <w:rPr>
          <w:rFonts w:ascii="Times New Roman" w:hAnsi="Times New Roman" w:cs="Times New Roman"/>
          <w:sz w:val="18"/>
          <w:szCs w:val="18"/>
        </w:rPr>
      </w:pPr>
      <w:r w:rsidRPr="00684E55">
        <w:rPr>
          <w:rFonts w:ascii="Times New Roman" w:hAnsi="Times New Roman" w:cs="Times New Roman"/>
          <w:sz w:val="18"/>
          <w:szCs w:val="18"/>
        </w:rPr>
        <w:t>работы Почепского  районного  Совета народных  депутатов</w:t>
      </w:r>
    </w:p>
    <w:p w:rsidR="00684E55" w:rsidRPr="00684E55" w:rsidRDefault="00684E55" w:rsidP="00684E55">
      <w:pPr>
        <w:spacing w:after="0" w:line="240" w:lineRule="auto"/>
        <w:jc w:val="center"/>
        <w:rPr>
          <w:rFonts w:ascii="Times New Roman" w:hAnsi="Times New Roman" w:cs="Times New Roman"/>
          <w:sz w:val="18"/>
          <w:szCs w:val="18"/>
        </w:rPr>
      </w:pPr>
      <w:r w:rsidRPr="00684E55">
        <w:rPr>
          <w:rFonts w:ascii="Times New Roman" w:hAnsi="Times New Roman" w:cs="Times New Roman"/>
          <w:sz w:val="18"/>
          <w:szCs w:val="18"/>
        </w:rPr>
        <w:t>на 3 - й квартал 2022 года</w:t>
      </w:r>
    </w:p>
    <w:tbl>
      <w:tblPr>
        <w:tblW w:w="0" w:type="auto"/>
        <w:tblInd w:w="2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51"/>
        <w:gridCol w:w="4710"/>
        <w:gridCol w:w="3750"/>
      </w:tblGrid>
      <w:tr w:rsidR="00684E55" w:rsidRPr="00684E55" w:rsidTr="00684E55">
        <w:trPr>
          <w:trHeight w:val="391"/>
        </w:trPr>
        <w:tc>
          <w:tcPr>
            <w:tcW w:w="751" w:type="dxa"/>
          </w:tcPr>
          <w:p w:rsidR="00684E55" w:rsidRPr="00684E55" w:rsidRDefault="00684E55" w:rsidP="00684E55">
            <w:pPr>
              <w:spacing w:after="0" w:line="240" w:lineRule="auto"/>
              <w:jc w:val="center"/>
              <w:rPr>
                <w:rFonts w:ascii="Times New Roman" w:hAnsi="Times New Roman" w:cs="Times New Roman"/>
                <w:sz w:val="18"/>
                <w:szCs w:val="18"/>
              </w:rPr>
            </w:pPr>
            <w:r w:rsidRPr="00684E55">
              <w:rPr>
                <w:rFonts w:ascii="Times New Roman" w:hAnsi="Times New Roman" w:cs="Times New Roman"/>
                <w:sz w:val="18"/>
                <w:szCs w:val="18"/>
              </w:rPr>
              <w:t>№№</w:t>
            </w:r>
          </w:p>
          <w:p w:rsidR="00684E55" w:rsidRPr="00684E55" w:rsidRDefault="00684E55" w:rsidP="00684E55">
            <w:pPr>
              <w:spacing w:after="0" w:line="240" w:lineRule="auto"/>
              <w:jc w:val="center"/>
              <w:rPr>
                <w:rFonts w:ascii="Times New Roman" w:hAnsi="Times New Roman" w:cs="Times New Roman"/>
                <w:sz w:val="18"/>
                <w:szCs w:val="18"/>
              </w:rPr>
            </w:pPr>
            <w:r w:rsidRPr="00684E55">
              <w:rPr>
                <w:rFonts w:ascii="Times New Roman" w:hAnsi="Times New Roman" w:cs="Times New Roman"/>
                <w:sz w:val="18"/>
                <w:szCs w:val="18"/>
              </w:rPr>
              <w:t>п/п</w:t>
            </w:r>
          </w:p>
        </w:tc>
        <w:tc>
          <w:tcPr>
            <w:tcW w:w="4710" w:type="dxa"/>
          </w:tcPr>
          <w:p w:rsidR="00684E55" w:rsidRPr="00684E55" w:rsidRDefault="00684E55" w:rsidP="00684E55">
            <w:pPr>
              <w:spacing w:after="0" w:line="240" w:lineRule="auto"/>
              <w:jc w:val="center"/>
              <w:rPr>
                <w:rFonts w:ascii="Times New Roman" w:hAnsi="Times New Roman" w:cs="Times New Roman"/>
                <w:sz w:val="18"/>
                <w:szCs w:val="18"/>
              </w:rPr>
            </w:pPr>
            <w:r w:rsidRPr="00684E55">
              <w:rPr>
                <w:rFonts w:ascii="Times New Roman" w:hAnsi="Times New Roman" w:cs="Times New Roman"/>
                <w:sz w:val="18"/>
                <w:szCs w:val="18"/>
              </w:rPr>
              <w:t>Рассматриваемые  вопросы</w:t>
            </w:r>
          </w:p>
        </w:tc>
        <w:tc>
          <w:tcPr>
            <w:tcW w:w="3750" w:type="dxa"/>
          </w:tcPr>
          <w:p w:rsidR="00684E55" w:rsidRPr="00684E55" w:rsidRDefault="00684E55" w:rsidP="00684E55">
            <w:pPr>
              <w:spacing w:after="0" w:line="240" w:lineRule="auto"/>
              <w:jc w:val="center"/>
              <w:rPr>
                <w:rFonts w:ascii="Times New Roman" w:hAnsi="Times New Roman" w:cs="Times New Roman"/>
                <w:sz w:val="18"/>
                <w:szCs w:val="18"/>
              </w:rPr>
            </w:pPr>
            <w:r w:rsidRPr="00684E55">
              <w:rPr>
                <w:rFonts w:ascii="Times New Roman" w:hAnsi="Times New Roman" w:cs="Times New Roman"/>
                <w:sz w:val="18"/>
                <w:szCs w:val="18"/>
              </w:rPr>
              <w:t>Кто  готовит</w:t>
            </w:r>
          </w:p>
        </w:tc>
      </w:tr>
      <w:tr w:rsidR="00684E55" w:rsidRPr="00684E55" w:rsidTr="00684E55">
        <w:trPr>
          <w:trHeight w:val="3232"/>
        </w:trPr>
        <w:tc>
          <w:tcPr>
            <w:tcW w:w="751" w:type="dxa"/>
          </w:tcPr>
          <w:p w:rsidR="00684E55" w:rsidRPr="00684E55" w:rsidRDefault="00684E55" w:rsidP="00684E55">
            <w:pPr>
              <w:spacing w:after="0" w:line="240" w:lineRule="auto"/>
              <w:rPr>
                <w:rFonts w:ascii="Times New Roman" w:hAnsi="Times New Roman" w:cs="Times New Roman"/>
                <w:sz w:val="18"/>
                <w:szCs w:val="18"/>
              </w:rPr>
            </w:pPr>
            <w:r w:rsidRPr="00684E55">
              <w:rPr>
                <w:rFonts w:ascii="Times New Roman" w:hAnsi="Times New Roman" w:cs="Times New Roman"/>
                <w:sz w:val="18"/>
                <w:szCs w:val="18"/>
              </w:rPr>
              <w:t>1</w:t>
            </w:r>
          </w:p>
        </w:tc>
        <w:tc>
          <w:tcPr>
            <w:tcW w:w="4710" w:type="dxa"/>
          </w:tcPr>
          <w:p w:rsidR="00684E55" w:rsidRPr="00684E55" w:rsidRDefault="00684E55" w:rsidP="00684E55">
            <w:pPr>
              <w:spacing w:after="0" w:line="240" w:lineRule="auto"/>
              <w:jc w:val="center"/>
              <w:rPr>
                <w:rFonts w:ascii="Times New Roman" w:hAnsi="Times New Roman" w:cs="Times New Roman"/>
                <w:sz w:val="18"/>
                <w:szCs w:val="18"/>
              </w:rPr>
            </w:pPr>
            <w:r w:rsidRPr="00684E55">
              <w:rPr>
                <w:rFonts w:ascii="Times New Roman" w:hAnsi="Times New Roman" w:cs="Times New Roman"/>
                <w:b/>
                <w:sz w:val="18"/>
                <w:szCs w:val="18"/>
              </w:rPr>
              <w:t>Июль</w:t>
            </w:r>
            <w:r w:rsidRPr="00684E55">
              <w:rPr>
                <w:rFonts w:ascii="Times New Roman" w:hAnsi="Times New Roman" w:cs="Times New Roman"/>
                <w:sz w:val="18"/>
                <w:szCs w:val="18"/>
              </w:rPr>
              <w:t xml:space="preserve"> </w:t>
            </w:r>
          </w:p>
          <w:p w:rsidR="00684E55" w:rsidRPr="00684E55" w:rsidRDefault="00684E55" w:rsidP="00684E55">
            <w:pPr>
              <w:spacing w:after="0" w:line="240" w:lineRule="auto"/>
              <w:jc w:val="both"/>
              <w:rPr>
                <w:rFonts w:ascii="Times New Roman" w:hAnsi="Times New Roman" w:cs="Times New Roman"/>
                <w:sz w:val="18"/>
                <w:szCs w:val="18"/>
              </w:rPr>
            </w:pPr>
            <w:r w:rsidRPr="00684E55">
              <w:rPr>
                <w:rFonts w:ascii="Times New Roman" w:hAnsi="Times New Roman" w:cs="Times New Roman"/>
                <w:sz w:val="18"/>
                <w:szCs w:val="18"/>
              </w:rPr>
              <w:t>Об итогах оперативно-служебной деятельности МО МВД России «Почепский», реализующего задачи и функции органов внутренних дел на территории Почепского муниципального района за 1 – е полугодие 2022 года»</w:t>
            </w:r>
          </w:p>
          <w:p w:rsidR="00684E55" w:rsidRPr="00684E55" w:rsidRDefault="00684E55" w:rsidP="00684E55">
            <w:pPr>
              <w:spacing w:after="0" w:line="240" w:lineRule="auto"/>
              <w:jc w:val="center"/>
              <w:rPr>
                <w:rFonts w:ascii="Times New Roman" w:hAnsi="Times New Roman" w:cs="Times New Roman"/>
                <w:sz w:val="18"/>
                <w:szCs w:val="18"/>
              </w:rPr>
            </w:pPr>
          </w:p>
          <w:p w:rsidR="00684E55" w:rsidRPr="00684E55" w:rsidRDefault="00684E55" w:rsidP="00684E55">
            <w:pPr>
              <w:spacing w:after="0" w:line="240" w:lineRule="auto"/>
              <w:jc w:val="both"/>
              <w:rPr>
                <w:rFonts w:ascii="Times New Roman" w:hAnsi="Times New Roman" w:cs="Times New Roman"/>
                <w:sz w:val="18"/>
                <w:szCs w:val="18"/>
              </w:rPr>
            </w:pPr>
            <w:r w:rsidRPr="00684E55">
              <w:rPr>
                <w:rFonts w:ascii="Times New Roman" w:hAnsi="Times New Roman" w:cs="Times New Roman"/>
                <w:sz w:val="18"/>
                <w:szCs w:val="18"/>
              </w:rPr>
              <w:t>О внесении изменений в решение Почепского районного Совета народных депутатов от 24.12.2021   № 205 «О бюджете Почепского муниципального района Брянской области на 2022 год  и плановый период 2023 и 2024 годов»</w:t>
            </w:r>
          </w:p>
          <w:p w:rsidR="00684E55" w:rsidRPr="00684E55" w:rsidRDefault="00684E55" w:rsidP="00684E55">
            <w:pPr>
              <w:tabs>
                <w:tab w:val="left" w:pos="709"/>
                <w:tab w:val="left" w:pos="2835"/>
              </w:tabs>
              <w:spacing w:line="240" w:lineRule="auto"/>
              <w:jc w:val="both"/>
              <w:rPr>
                <w:rFonts w:ascii="Times New Roman" w:hAnsi="Times New Roman" w:cs="Times New Roman"/>
                <w:sz w:val="4"/>
                <w:szCs w:val="18"/>
              </w:rPr>
            </w:pPr>
          </w:p>
          <w:p w:rsidR="00684E55" w:rsidRPr="00684E55" w:rsidRDefault="00684E55" w:rsidP="00684E55">
            <w:pPr>
              <w:tabs>
                <w:tab w:val="left" w:pos="709"/>
                <w:tab w:val="left" w:pos="2835"/>
              </w:tabs>
              <w:spacing w:line="240" w:lineRule="auto"/>
              <w:jc w:val="both"/>
              <w:rPr>
                <w:rFonts w:ascii="Times New Roman" w:hAnsi="Times New Roman" w:cs="Times New Roman"/>
                <w:b/>
                <w:sz w:val="18"/>
                <w:szCs w:val="18"/>
              </w:rPr>
            </w:pPr>
            <w:r w:rsidRPr="00684E55">
              <w:rPr>
                <w:rFonts w:ascii="Times New Roman" w:hAnsi="Times New Roman" w:cs="Times New Roman"/>
                <w:sz w:val="18"/>
                <w:szCs w:val="18"/>
              </w:rPr>
              <w:t>Об упразднении населенного пункта «ж/д Будка 103 км» Гущинского сельского поселения Почепского муниципального района Брянской области.</w:t>
            </w:r>
          </w:p>
        </w:tc>
        <w:tc>
          <w:tcPr>
            <w:tcW w:w="3750" w:type="dxa"/>
          </w:tcPr>
          <w:p w:rsidR="00684E55" w:rsidRPr="00684E55" w:rsidRDefault="00684E55" w:rsidP="00684E55">
            <w:pPr>
              <w:spacing w:after="0" w:line="240" w:lineRule="auto"/>
              <w:jc w:val="both"/>
              <w:rPr>
                <w:rFonts w:ascii="Times New Roman" w:hAnsi="Times New Roman" w:cs="Times New Roman"/>
                <w:sz w:val="18"/>
                <w:szCs w:val="18"/>
              </w:rPr>
            </w:pPr>
          </w:p>
          <w:p w:rsidR="00684E55" w:rsidRPr="00684E55" w:rsidRDefault="00684E55" w:rsidP="00684E55">
            <w:pPr>
              <w:spacing w:after="0" w:line="240" w:lineRule="auto"/>
              <w:jc w:val="both"/>
              <w:rPr>
                <w:rFonts w:ascii="Times New Roman" w:hAnsi="Times New Roman" w:cs="Times New Roman"/>
                <w:sz w:val="18"/>
                <w:szCs w:val="18"/>
              </w:rPr>
            </w:pPr>
            <w:r w:rsidRPr="00684E55">
              <w:rPr>
                <w:rFonts w:ascii="Times New Roman" w:hAnsi="Times New Roman" w:cs="Times New Roman"/>
                <w:sz w:val="18"/>
                <w:szCs w:val="18"/>
              </w:rPr>
              <w:t>МО МВД России «Почепский»</w:t>
            </w:r>
          </w:p>
          <w:p w:rsidR="00684E55" w:rsidRPr="00684E55" w:rsidRDefault="00684E55" w:rsidP="00684E55">
            <w:pPr>
              <w:spacing w:after="0" w:line="240" w:lineRule="auto"/>
              <w:jc w:val="both"/>
              <w:rPr>
                <w:rFonts w:ascii="Times New Roman" w:hAnsi="Times New Roman" w:cs="Times New Roman"/>
                <w:sz w:val="18"/>
                <w:szCs w:val="18"/>
              </w:rPr>
            </w:pPr>
          </w:p>
          <w:p w:rsidR="00684E55" w:rsidRPr="00684E55" w:rsidRDefault="00684E55" w:rsidP="00684E55">
            <w:pPr>
              <w:spacing w:after="0" w:line="240" w:lineRule="auto"/>
              <w:jc w:val="both"/>
              <w:rPr>
                <w:rFonts w:ascii="Times New Roman" w:hAnsi="Times New Roman" w:cs="Times New Roman"/>
                <w:sz w:val="18"/>
                <w:szCs w:val="18"/>
              </w:rPr>
            </w:pPr>
          </w:p>
          <w:p w:rsidR="00684E55" w:rsidRPr="00684E55" w:rsidRDefault="00684E55" w:rsidP="00684E55">
            <w:pPr>
              <w:spacing w:after="0" w:line="240" w:lineRule="auto"/>
              <w:jc w:val="both"/>
              <w:rPr>
                <w:rFonts w:ascii="Times New Roman" w:hAnsi="Times New Roman" w:cs="Times New Roman"/>
                <w:sz w:val="18"/>
                <w:szCs w:val="18"/>
              </w:rPr>
            </w:pPr>
          </w:p>
          <w:p w:rsidR="00684E55" w:rsidRPr="00684E55" w:rsidRDefault="00684E55" w:rsidP="00684E55">
            <w:pPr>
              <w:spacing w:after="0" w:line="240" w:lineRule="auto"/>
              <w:jc w:val="both"/>
              <w:rPr>
                <w:rFonts w:ascii="Times New Roman" w:hAnsi="Times New Roman" w:cs="Times New Roman"/>
                <w:sz w:val="18"/>
                <w:szCs w:val="18"/>
              </w:rPr>
            </w:pPr>
          </w:p>
          <w:p w:rsidR="00684E55" w:rsidRPr="00684E55" w:rsidRDefault="00684E55" w:rsidP="00684E55">
            <w:pPr>
              <w:spacing w:after="0" w:line="240" w:lineRule="auto"/>
              <w:jc w:val="both"/>
              <w:rPr>
                <w:rFonts w:ascii="Times New Roman" w:hAnsi="Times New Roman" w:cs="Times New Roman"/>
                <w:sz w:val="18"/>
                <w:szCs w:val="18"/>
              </w:rPr>
            </w:pPr>
          </w:p>
          <w:p w:rsidR="00684E55" w:rsidRPr="00684E55" w:rsidRDefault="00684E55" w:rsidP="00684E55">
            <w:pPr>
              <w:spacing w:after="0" w:line="240" w:lineRule="auto"/>
              <w:jc w:val="both"/>
              <w:rPr>
                <w:rFonts w:ascii="Times New Roman" w:hAnsi="Times New Roman" w:cs="Times New Roman"/>
                <w:sz w:val="18"/>
                <w:szCs w:val="18"/>
              </w:rPr>
            </w:pPr>
            <w:r w:rsidRPr="00684E55">
              <w:rPr>
                <w:rFonts w:ascii="Times New Roman" w:hAnsi="Times New Roman" w:cs="Times New Roman"/>
                <w:sz w:val="18"/>
                <w:szCs w:val="18"/>
              </w:rPr>
              <w:t xml:space="preserve">Финансовое  управление </w:t>
            </w:r>
          </w:p>
          <w:p w:rsidR="00684E55" w:rsidRPr="00684E55" w:rsidRDefault="00684E55" w:rsidP="00684E55">
            <w:pPr>
              <w:spacing w:line="240" w:lineRule="auto"/>
              <w:rPr>
                <w:rFonts w:ascii="Times New Roman" w:hAnsi="Times New Roman" w:cs="Times New Roman"/>
                <w:sz w:val="18"/>
                <w:szCs w:val="18"/>
              </w:rPr>
            </w:pPr>
            <w:r w:rsidRPr="00684E55">
              <w:rPr>
                <w:rFonts w:ascii="Times New Roman" w:hAnsi="Times New Roman" w:cs="Times New Roman"/>
                <w:sz w:val="18"/>
                <w:szCs w:val="18"/>
              </w:rPr>
              <w:t>администрации района, комиссия районного Совета по бюджету, налогам и правовому регулированию</w:t>
            </w:r>
          </w:p>
          <w:p w:rsidR="00684E55" w:rsidRPr="00684E55" w:rsidRDefault="00684E55" w:rsidP="00684E55">
            <w:pPr>
              <w:spacing w:line="240" w:lineRule="auto"/>
              <w:rPr>
                <w:rFonts w:ascii="Times New Roman" w:hAnsi="Times New Roman" w:cs="Times New Roman"/>
                <w:sz w:val="2"/>
                <w:szCs w:val="18"/>
              </w:rPr>
            </w:pPr>
          </w:p>
          <w:p w:rsidR="00684E55" w:rsidRPr="00684E55" w:rsidRDefault="00684E55" w:rsidP="00684E55">
            <w:pPr>
              <w:spacing w:line="240" w:lineRule="auto"/>
              <w:rPr>
                <w:rFonts w:ascii="Times New Roman" w:hAnsi="Times New Roman" w:cs="Times New Roman"/>
                <w:sz w:val="18"/>
                <w:szCs w:val="18"/>
              </w:rPr>
            </w:pPr>
            <w:r w:rsidRPr="00684E55">
              <w:rPr>
                <w:rFonts w:ascii="Times New Roman" w:hAnsi="Times New Roman" w:cs="Times New Roman"/>
                <w:sz w:val="18"/>
                <w:szCs w:val="18"/>
              </w:rPr>
              <w:t>Администрация Гущинского сельского поселения</w:t>
            </w:r>
          </w:p>
        </w:tc>
      </w:tr>
      <w:tr w:rsidR="00684E55" w:rsidRPr="00684E55" w:rsidTr="00684E55">
        <w:trPr>
          <w:trHeight w:val="132"/>
        </w:trPr>
        <w:tc>
          <w:tcPr>
            <w:tcW w:w="751" w:type="dxa"/>
          </w:tcPr>
          <w:p w:rsidR="00684E55" w:rsidRPr="00684E55" w:rsidRDefault="00684E55" w:rsidP="00684E55">
            <w:pPr>
              <w:rPr>
                <w:rFonts w:ascii="Times New Roman" w:hAnsi="Times New Roman" w:cs="Times New Roman"/>
                <w:sz w:val="18"/>
                <w:szCs w:val="18"/>
              </w:rPr>
            </w:pPr>
            <w:r w:rsidRPr="00684E55">
              <w:rPr>
                <w:rFonts w:ascii="Times New Roman" w:hAnsi="Times New Roman" w:cs="Times New Roman"/>
                <w:sz w:val="18"/>
                <w:szCs w:val="18"/>
              </w:rPr>
              <w:t>2</w:t>
            </w:r>
          </w:p>
        </w:tc>
        <w:tc>
          <w:tcPr>
            <w:tcW w:w="4710" w:type="dxa"/>
          </w:tcPr>
          <w:p w:rsidR="00684E55" w:rsidRPr="00684E55" w:rsidRDefault="00684E55" w:rsidP="00684E55">
            <w:pPr>
              <w:spacing w:line="240" w:lineRule="auto"/>
              <w:jc w:val="center"/>
              <w:rPr>
                <w:rFonts w:ascii="Times New Roman" w:hAnsi="Times New Roman" w:cs="Times New Roman"/>
                <w:b/>
                <w:sz w:val="18"/>
                <w:szCs w:val="18"/>
              </w:rPr>
            </w:pPr>
            <w:r w:rsidRPr="00684E55">
              <w:rPr>
                <w:rFonts w:ascii="Times New Roman" w:hAnsi="Times New Roman" w:cs="Times New Roman"/>
                <w:b/>
                <w:sz w:val="18"/>
                <w:szCs w:val="18"/>
              </w:rPr>
              <w:t>Август</w:t>
            </w:r>
          </w:p>
        </w:tc>
        <w:tc>
          <w:tcPr>
            <w:tcW w:w="3750" w:type="dxa"/>
          </w:tcPr>
          <w:p w:rsidR="00684E55" w:rsidRPr="00684E55" w:rsidRDefault="00684E55" w:rsidP="00684E55">
            <w:pPr>
              <w:spacing w:line="240" w:lineRule="auto"/>
              <w:rPr>
                <w:rFonts w:ascii="Times New Roman" w:hAnsi="Times New Roman" w:cs="Times New Roman"/>
                <w:sz w:val="18"/>
                <w:szCs w:val="18"/>
              </w:rPr>
            </w:pPr>
          </w:p>
        </w:tc>
      </w:tr>
      <w:tr w:rsidR="00684E55" w:rsidRPr="00684E55" w:rsidTr="00684E55">
        <w:trPr>
          <w:trHeight w:val="1171"/>
        </w:trPr>
        <w:tc>
          <w:tcPr>
            <w:tcW w:w="751" w:type="dxa"/>
          </w:tcPr>
          <w:p w:rsidR="00684E55" w:rsidRPr="00684E55" w:rsidRDefault="00684E55" w:rsidP="00684E55">
            <w:pPr>
              <w:rPr>
                <w:rFonts w:ascii="Times New Roman" w:hAnsi="Times New Roman" w:cs="Times New Roman"/>
                <w:sz w:val="18"/>
                <w:szCs w:val="18"/>
              </w:rPr>
            </w:pPr>
            <w:r w:rsidRPr="00684E55">
              <w:rPr>
                <w:rFonts w:ascii="Times New Roman" w:hAnsi="Times New Roman" w:cs="Times New Roman"/>
                <w:sz w:val="18"/>
                <w:szCs w:val="18"/>
              </w:rPr>
              <w:t>3</w:t>
            </w:r>
          </w:p>
          <w:p w:rsidR="00684E55" w:rsidRPr="00684E55" w:rsidRDefault="00684E55" w:rsidP="00684E55">
            <w:pPr>
              <w:rPr>
                <w:rFonts w:ascii="Times New Roman" w:hAnsi="Times New Roman" w:cs="Times New Roman"/>
                <w:sz w:val="18"/>
                <w:szCs w:val="18"/>
              </w:rPr>
            </w:pPr>
          </w:p>
          <w:p w:rsidR="00684E55" w:rsidRPr="00684E55" w:rsidRDefault="00684E55" w:rsidP="00684E55">
            <w:pPr>
              <w:rPr>
                <w:rFonts w:ascii="Times New Roman" w:hAnsi="Times New Roman" w:cs="Times New Roman"/>
                <w:sz w:val="18"/>
                <w:szCs w:val="18"/>
              </w:rPr>
            </w:pPr>
          </w:p>
        </w:tc>
        <w:tc>
          <w:tcPr>
            <w:tcW w:w="4710" w:type="dxa"/>
          </w:tcPr>
          <w:p w:rsidR="00684E55" w:rsidRPr="00684E55" w:rsidRDefault="00684E55" w:rsidP="00684E55">
            <w:pPr>
              <w:spacing w:after="0" w:line="240" w:lineRule="auto"/>
              <w:jc w:val="center"/>
              <w:rPr>
                <w:rFonts w:ascii="Times New Roman" w:hAnsi="Times New Roman" w:cs="Times New Roman"/>
                <w:b/>
                <w:sz w:val="18"/>
                <w:szCs w:val="18"/>
              </w:rPr>
            </w:pPr>
            <w:r w:rsidRPr="00684E55">
              <w:rPr>
                <w:rFonts w:ascii="Times New Roman" w:hAnsi="Times New Roman" w:cs="Times New Roman"/>
                <w:b/>
                <w:sz w:val="18"/>
                <w:szCs w:val="18"/>
              </w:rPr>
              <w:t>Сентябрь</w:t>
            </w:r>
          </w:p>
          <w:p w:rsidR="00684E55" w:rsidRPr="00684E55" w:rsidRDefault="00684E55" w:rsidP="00684E55">
            <w:pPr>
              <w:spacing w:after="0" w:line="240" w:lineRule="auto"/>
              <w:jc w:val="both"/>
              <w:rPr>
                <w:rFonts w:ascii="Times New Roman" w:hAnsi="Times New Roman" w:cs="Times New Roman"/>
                <w:sz w:val="18"/>
                <w:szCs w:val="18"/>
              </w:rPr>
            </w:pPr>
            <w:r w:rsidRPr="00684E55">
              <w:rPr>
                <w:rFonts w:ascii="Times New Roman" w:hAnsi="Times New Roman" w:cs="Times New Roman"/>
                <w:sz w:val="18"/>
                <w:szCs w:val="18"/>
              </w:rPr>
              <w:t xml:space="preserve">О внесении изменений в решение Почепского районного Совета народных депутатов от 24.12.2021   № 205 «О бюджете Почепского муниципального района Брянской области на 2022 год  и плановый период 2023 и 2024 годов» </w:t>
            </w:r>
          </w:p>
        </w:tc>
        <w:tc>
          <w:tcPr>
            <w:tcW w:w="3750" w:type="dxa"/>
          </w:tcPr>
          <w:p w:rsidR="00684E55" w:rsidRPr="00684E55" w:rsidRDefault="00684E55" w:rsidP="00684E55">
            <w:pPr>
              <w:spacing w:after="0" w:line="240" w:lineRule="auto"/>
              <w:jc w:val="both"/>
              <w:rPr>
                <w:rFonts w:ascii="Times New Roman" w:hAnsi="Times New Roman" w:cs="Times New Roman"/>
                <w:sz w:val="18"/>
                <w:szCs w:val="18"/>
              </w:rPr>
            </w:pPr>
          </w:p>
          <w:p w:rsidR="00684E55" w:rsidRPr="00684E55" w:rsidRDefault="00684E55" w:rsidP="00684E55">
            <w:pPr>
              <w:spacing w:after="0" w:line="240" w:lineRule="auto"/>
              <w:jc w:val="both"/>
              <w:rPr>
                <w:rFonts w:ascii="Times New Roman" w:hAnsi="Times New Roman" w:cs="Times New Roman"/>
                <w:sz w:val="18"/>
                <w:szCs w:val="18"/>
              </w:rPr>
            </w:pPr>
            <w:r w:rsidRPr="00684E55">
              <w:rPr>
                <w:rFonts w:ascii="Times New Roman" w:hAnsi="Times New Roman" w:cs="Times New Roman"/>
                <w:sz w:val="18"/>
                <w:szCs w:val="18"/>
              </w:rPr>
              <w:t xml:space="preserve">Финансовое  управление </w:t>
            </w:r>
          </w:p>
          <w:p w:rsidR="00684E55" w:rsidRPr="00684E55" w:rsidRDefault="00684E55" w:rsidP="00684E55">
            <w:pPr>
              <w:spacing w:line="240" w:lineRule="auto"/>
              <w:rPr>
                <w:rFonts w:ascii="Times New Roman" w:hAnsi="Times New Roman" w:cs="Times New Roman"/>
                <w:sz w:val="18"/>
                <w:szCs w:val="18"/>
              </w:rPr>
            </w:pPr>
            <w:r w:rsidRPr="00684E55">
              <w:rPr>
                <w:rFonts w:ascii="Times New Roman" w:hAnsi="Times New Roman" w:cs="Times New Roman"/>
                <w:sz w:val="18"/>
                <w:szCs w:val="18"/>
              </w:rPr>
              <w:t>администрации района, комиссия районного Совета по бюджету, налогам и правовому регулированию</w:t>
            </w:r>
          </w:p>
        </w:tc>
      </w:tr>
    </w:tbl>
    <w:p w:rsidR="00684E55" w:rsidRPr="00684E55" w:rsidRDefault="00684E55" w:rsidP="00684E55">
      <w:pPr>
        <w:spacing w:after="0" w:line="240" w:lineRule="auto"/>
        <w:rPr>
          <w:rFonts w:ascii="Times New Roman" w:eastAsiaTheme="minorHAnsi" w:hAnsi="Times New Roman" w:cs="Times New Roman"/>
          <w:b/>
          <w:color w:val="auto"/>
          <w:kern w:val="0"/>
          <w:sz w:val="12"/>
          <w:szCs w:val="22"/>
          <w:lang w:eastAsia="en-US"/>
        </w:rPr>
      </w:pPr>
    </w:p>
    <w:p w:rsidR="00684E55" w:rsidRPr="00684E55" w:rsidRDefault="00684E55" w:rsidP="00684E55">
      <w:pPr>
        <w:spacing w:after="0" w:line="240" w:lineRule="auto"/>
        <w:jc w:val="center"/>
        <w:rPr>
          <w:rFonts w:ascii="Times New Roman" w:eastAsiaTheme="minorHAnsi" w:hAnsi="Times New Roman" w:cs="Times New Roman"/>
          <w:b/>
          <w:color w:val="auto"/>
          <w:kern w:val="0"/>
          <w:sz w:val="4"/>
          <w:szCs w:val="22"/>
          <w:lang w:eastAsia="en-US"/>
        </w:rPr>
      </w:pPr>
    </w:p>
    <w:p w:rsidR="00684E55" w:rsidRPr="00684E55" w:rsidRDefault="00684E55" w:rsidP="00684E55">
      <w:pPr>
        <w:spacing w:after="0" w:line="20" w:lineRule="atLeast"/>
        <w:jc w:val="center"/>
        <w:rPr>
          <w:rFonts w:ascii="Times New Roman" w:hAnsi="Times New Roman" w:cs="Times New Roman"/>
          <w:b/>
          <w:sz w:val="18"/>
          <w:szCs w:val="28"/>
        </w:rPr>
      </w:pPr>
      <w:r w:rsidRPr="00684E55">
        <w:rPr>
          <w:rFonts w:ascii="Times New Roman" w:hAnsi="Times New Roman" w:cs="Times New Roman"/>
          <w:b/>
          <w:sz w:val="18"/>
          <w:szCs w:val="28"/>
        </w:rPr>
        <w:t>Российская Федерация</w:t>
      </w:r>
    </w:p>
    <w:p w:rsidR="00684E55" w:rsidRPr="00684E55" w:rsidRDefault="00684E55" w:rsidP="00684E55">
      <w:pPr>
        <w:spacing w:after="0" w:line="20" w:lineRule="atLeast"/>
        <w:jc w:val="center"/>
        <w:rPr>
          <w:rFonts w:ascii="Times New Roman" w:hAnsi="Times New Roman" w:cs="Times New Roman"/>
          <w:b/>
          <w:sz w:val="18"/>
          <w:szCs w:val="28"/>
        </w:rPr>
      </w:pPr>
      <w:r w:rsidRPr="00684E55">
        <w:rPr>
          <w:rFonts w:ascii="Times New Roman" w:hAnsi="Times New Roman" w:cs="Times New Roman"/>
          <w:b/>
          <w:sz w:val="18"/>
          <w:szCs w:val="28"/>
        </w:rPr>
        <w:t>БРЯНСКАЯ ОБЛАСТЬ</w:t>
      </w:r>
    </w:p>
    <w:p w:rsidR="00684E55" w:rsidRPr="00684E55" w:rsidRDefault="00684E55" w:rsidP="00684E55">
      <w:pPr>
        <w:spacing w:after="0" w:line="20" w:lineRule="atLeast"/>
        <w:jc w:val="center"/>
        <w:rPr>
          <w:rFonts w:ascii="Times New Roman" w:hAnsi="Times New Roman" w:cs="Times New Roman"/>
          <w:b/>
          <w:sz w:val="18"/>
          <w:szCs w:val="28"/>
        </w:rPr>
      </w:pPr>
      <w:r w:rsidRPr="00684E55">
        <w:rPr>
          <w:rFonts w:ascii="Times New Roman" w:hAnsi="Times New Roman" w:cs="Times New Roman"/>
          <w:b/>
          <w:sz w:val="18"/>
          <w:szCs w:val="28"/>
        </w:rPr>
        <w:t>ПОЧЕПСКИЙ РАЙОННЫЙ СОВЕТ НАРОДНЫХ ДЕПУТАТОВ</w:t>
      </w:r>
    </w:p>
    <w:p w:rsidR="00684E55" w:rsidRPr="00684E55" w:rsidRDefault="00684E55" w:rsidP="00684E55">
      <w:pPr>
        <w:tabs>
          <w:tab w:val="left" w:pos="3000"/>
        </w:tabs>
        <w:spacing w:line="20" w:lineRule="atLeast"/>
        <w:jc w:val="center"/>
        <w:rPr>
          <w:rFonts w:ascii="Times New Roman" w:hAnsi="Times New Roman" w:cs="Times New Roman"/>
          <w:b/>
          <w:sz w:val="18"/>
          <w:szCs w:val="28"/>
        </w:rPr>
      </w:pPr>
      <w:r w:rsidRPr="00684E55">
        <w:rPr>
          <w:rFonts w:ascii="Times New Roman" w:hAnsi="Times New Roman" w:cs="Times New Roman"/>
          <w:b/>
          <w:sz w:val="18"/>
          <w:szCs w:val="28"/>
        </w:rPr>
        <w:t>РАСПОРЯЖЕНИЕ</w:t>
      </w:r>
    </w:p>
    <w:p w:rsidR="00684E55" w:rsidRPr="00684E55" w:rsidRDefault="00684E55" w:rsidP="00684E55">
      <w:pPr>
        <w:spacing w:after="0" w:line="20" w:lineRule="atLeast"/>
        <w:rPr>
          <w:rFonts w:ascii="Times New Roman" w:hAnsi="Times New Roman" w:cs="Times New Roman"/>
          <w:sz w:val="18"/>
          <w:szCs w:val="28"/>
        </w:rPr>
      </w:pPr>
      <w:r w:rsidRPr="00684E55">
        <w:rPr>
          <w:rFonts w:ascii="Times New Roman" w:hAnsi="Times New Roman" w:cs="Times New Roman"/>
          <w:sz w:val="18"/>
          <w:szCs w:val="28"/>
        </w:rPr>
        <w:t>от 29.07.2022 № 30</w:t>
      </w:r>
    </w:p>
    <w:p w:rsidR="00684E55" w:rsidRPr="00684E55" w:rsidRDefault="00684E55" w:rsidP="00684E55">
      <w:pPr>
        <w:spacing w:after="0" w:line="240" w:lineRule="auto"/>
        <w:rPr>
          <w:rFonts w:ascii="Times New Roman" w:hAnsi="Times New Roman" w:cs="Times New Roman"/>
          <w:sz w:val="18"/>
          <w:szCs w:val="28"/>
        </w:rPr>
      </w:pPr>
      <w:r w:rsidRPr="00684E55">
        <w:rPr>
          <w:rFonts w:ascii="Times New Roman" w:hAnsi="Times New Roman" w:cs="Times New Roman"/>
          <w:sz w:val="18"/>
          <w:szCs w:val="28"/>
        </w:rPr>
        <w:t>г. Почеп</w:t>
      </w:r>
    </w:p>
    <w:p w:rsidR="00684E55" w:rsidRPr="00684E55" w:rsidRDefault="00684E55" w:rsidP="00684E55">
      <w:pPr>
        <w:spacing w:after="0" w:line="240" w:lineRule="auto"/>
        <w:rPr>
          <w:rFonts w:ascii="Times New Roman" w:hAnsi="Times New Roman" w:cs="Times New Roman"/>
          <w:b/>
          <w:sz w:val="18"/>
          <w:szCs w:val="28"/>
        </w:rPr>
      </w:pPr>
      <w:r w:rsidRPr="00684E55">
        <w:rPr>
          <w:rFonts w:ascii="Times New Roman" w:hAnsi="Times New Roman" w:cs="Times New Roman"/>
          <w:b/>
          <w:sz w:val="18"/>
          <w:szCs w:val="28"/>
        </w:rPr>
        <w:t>О формировании Общественного Совета  Почепского муниципального района  Брянской области</w:t>
      </w:r>
    </w:p>
    <w:p w:rsidR="00684E55" w:rsidRPr="00684E55" w:rsidRDefault="00684E55" w:rsidP="00684E55">
      <w:pPr>
        <w:spacing w:after="0" w:line="240" w:lineRule="auto"/>
        <w:jc w:val="both"/>
        <w:rPr>
          <w:rFonts w:ascii="Times New Roman" w:hAnsi="Times New Roman" w:cs="Times New Roman"/>
          <w:sz w:val="18"/>
          <w:szCs w:val="28"/>
        </w:rPr>
      </w:pPr>
      <w:r w:rsidRPr="00684E55">
        <w:rPr>
          <w:rFonts w:ascii="Times New Roman" w:hAnsi="Times New Roman" w:cs="Times New Roman"/>
          <w:sz w:val="18"/>
          <w:szCs w:val="28"/>
        </w:rPr>
        <w:tab/>
        <w:t>В соответствии с Положением об Общественном Совете Почепского муниципального района, утвержденным решением Почепского районного Совета народных депутатов от 19.03.2010 № 62</w:t>
      </w:r>
      <w:r w:rsidRPr="00684E55">
        <w:rPr>
          <w:rFonts w:ascii="Times New Roman" w:hAnsi="Times New Roman" w:cs="Times New Roman"/>
          <w:sz w:val="18"/>
          <w:szCs w:val="28"/>
        </w:rPr>
        <w:tab/>
      </w:r>
    </w:p>
    <w:p w:rsidR="00684E55" w:rsidRPr="00684E55" w:rsidRDefault="00684E55" w:rsidP="00684E55">
      <w:pPr>
        <w:tabs>
          <w:tab w:val="left" w:pos="709"/>
          <w:tab w:val="left" w:pos="7005"/>
        </w:tabs>
        <w:spacing w:after="0" w:line="240" w:lineRule="auto"/>
        <w:jc w:val="both"/>
        <w:rPr>
          <w:rFonts w:ascii="Times New Roman" w:hAnsi="Times New Roman" w:cs="Times New Roman"/>
          <w:sz w:val="18"/>
          <w:szCs w:val="28"/>
        </w:rPr>
      </w:pPr>
      <w:r w:rsidRPr="00684E55">
        <w:rPr>
          <w:rFonts w:ascii="Times New Roman" w:hAnsi="Times New Roman" w:cs="Times New Roman"/>
          <w:sz w:val="18"/>
          <w:szCs w:val="28"/>
        </w:rPr>
        <w:tab/>
        <w:t>1. Утвердить в составе общественного Совета кандидатуры:</w:t>
      </w:r>
    </w:p>
    <w:p w:rsidR="00684E55" w:rsidRPr="00684E55" w:rsidRDefault="00684E55" w:rsidP="00684E55">
      <w:pPr>
        <w:tabs>
          <w:tab w:val="left" w:pos="709"/>
          <w:tab w:val="left" w:pos="7005"/>
        </w:tabs>
        <w:spacing w:after="0" w:line="240" w:lineRule="auto"/>
        <w:jc w:val="both"/>
        <w:rPr>
          <w:rFonts w:ascii="Times New Roman" w:hAnsi="Times New Roman" w:cs="Times New Roman"/>
          <w:sz w:val="18"/>
          <w:szCs w:val="28"/>
        </w:rPr>
      </w:pPr>
      <w:r w:rsidRPr="00684E55">
        <w:rPr>
          <w:rFonts w:ascii="Times New Roman" w:hAnsi="Times New Roman" w:cs="Times New Roman"/>
          <w:sz w:val="18"/>
          <w:szCs w:val="28"/>
        </w:rPr>
        <w:tab/>
        <w:t>Хохловой Валентины Ивановны</w:t>
      </w:r>
    </w:p>
    <w:p w:rsidR="00684E55" w:rsidRPr="00684E55" w:rsidRDefault="00684E55" w:rsidP="00684E55">
      <w:pPr>
        <w:tabs>
          <w:tab w:val="left" w:pos="709"/>
          <w:tab w:val="left" w:pos="7005"/>
        </w:tabs>
        <w:spacing w:after="0" w:line="240" w:lineRule="auto"/>
        <w:jc w:val="both"/>
        <w:rPr>
          <w:rFonts w:ascii="Times New Roman" w:hAnsi="Times New Roman" w:cs="Times New Roman"/>
          <w:sz w:val="18"/>
          <w:szCs w:val="28"/>
        </w:rPr>
      </w:pPr>
      <w:r w:rsidRPr="00684E55">
        <w:rPr>
          <w:rFonts w:ascii="Times New Roman" w:hAnsi="Times New Roman" w:cs="Times New Roman"/>
          <w:sz w:val="18"/>
          <w:szCs w:val="28"/>
        </w:rPr>
        <w:tab/>
        <w:t>Евельсон Аллы Абрамовны</w:t>
      </w:r>
    </w:p>
    <w:p w:rsidR="00684E55" w:rsidRPr="00684E55" w:rsidRDefault="00684E55" w:rsidP="00684E55">
      <w:pPr>
        <w:tabs>
          <w:tab w:val="left" w:pos="709"/>
          <w:tab w:val="left" w:pos="7005"/>
        </w:tabs>
        <w:spacing w:after="0" w:line="240" w:lineRule="auto"/>
        <w:jc w:val="both"/>
        <w:rPr>
          <w:rFonts w:ascii="Times New Roman" w:hAnsi="Times New Roman" w:cs="Times New Roman"/>
          <w:sz w:val="18"/>
          <w:szCs w:val="28"/>
        </w:rPr>
      </w:pPr>
      <w:r w:rsidRPr="00684E55">
        <w:rPr>
          <w:rFonts w:ascii="Times New Roman" w:hAnsi="Times New Roman" w:cs="Times New Roman"/>
          <w:sz w:val="18"/>
          <w:szCs w:val="28"/>
        </w:rPr>
        <w:tab/>
        <w:t>Зубова Владимира Петровича</w:t>
      </w:r>
    </w:p>
    <w:p w:rsidR="00684E55" w:rsidRPr="00684E55" w:rsidRDefault="00684E55" w:rsidP="00684E55">
      <w:pPr>
        <w:tabs>
          <w:tab w:val="left" w:pos="709"/>
          <w:tab w:val="left" w:pos="7005"/>
        </w:tabs>
        <w:spacing w:after="0" w:line="240" w:lineRule="auto"/>
        <w:jc w:val="both"/>
        <w:rPr>
          <w:rFonts w:ascii="Times New Roman" w:hAnsi="Times New Roman" w:cs="Times New Roman"/>
          <w:sz w:val="18"/>
          <w:szCs w:val="28"/>
        </w:rPr>
      </w:pPr>
      <w:r w:rsidRPr="00684E55">
        <w:rPr>
          <w:rFonts w:ascii="Times New Roman" w:hAnsi="Times New Roman" w:cs="Times New Roman"/>
          <w:sz w:val="18"/>
          <w:szCs w:val="28"/>
        </w:rPr>
        <w:tab/>
        <w:t>Межуевой Тамары Антоновны</w:t>
      </w:r>
    </w:p>
    <w:p w:rsidR="00684E55" w:rsidRPr="00684E55" w:rsidRDefault="00684E55" w:rsidP="00684E55">
      <w:pPr>
        <w:tabs>
          <w:tab w:val="left" w:pos="709"/>
          <w:tab w:val="left" w:pos="7005"/>
        </w:tabs>
        <w:spacing w:after="0" w:line="240" w:lineRule="auto"/>
        <w:jc w:val="both"/>
        <w:rPr>
          <w:rFonts w:ascii="Times New Roman" w:hAnsi="Times New Roman" w:cs="Times New Roman"/>
          <w:sz w:val="18"/>
          <w:szCs w:val="28"/>
        </w:rPr>
      </w:pPr>
      <w:r w:rsidRPr="00684E55">
        <w:rPr>
          <w:rFonts w:ascii="Times New Roman" w:hAnsi="Times New Roman" w:cs="Times New Roman"/>
          <w:sz w:val="18"/>
          <w:szCs w:val="28"/>
        </w:rPr>
        <w:tab/>
        <w:t>Демехиной Людмилы Александровны</w:t>
      </w:r>
      <w:r w:rsidRPr="00684E55">
        <w:rPr>
          <w:rFonts w:ascii="Times New Roman" w:hAnsi="Times New Roman" w:cs="Times New Roman"/>
          <w:sz w:val="18"/>
          <w:szCs w:val="28"/>
        </w:rPr>
        <w:tab/>
      </w:r>
    </w:p>
    <w:p w:rsidR="00684E55" w:rsidRPr="00684E55" w:rsidRDefault="00684E55" w:rsidP="00684E55">
      <w:pPr>
        <w:numPr>
          <w:ilvl w:val="0"/>
          <w:numId w:val="52"/>
        </w:numPr>
        <w:tabs>
          <w:tab w:val="left" w:pos="709"/>
          <w:tab w:val="left" w:pos="7005"/>
        </w:tabs>
        <w:spacing w:after="0" w:line="240" w:lineRule="auto"/>
        <w:contextualSpacing/>
        <w:jc w:val="both"/>
        <w:rPr>
          <w:rFonts w:ascii="Times New Roman" w:hAnsi="Times New Roman" w:cs="Times New Roman"/>
          <w:sz w:val="18"/>
          <w:szCs w:val="28"/>
        </w:rPr>
      </w:pPr>
      <w:r w:rsidRPr="00684E55">
        <w:rPr>
          <w:rFonts w:ascii="Times New Roman" w:hAnsi="Times New Roman" w:cs="Times New Roman"/>
          <w:sz w:val="18"/>
          <w:szCs w:val="28"/>
        </w:rPr>
        <w:t>Утвержденным членам Общественного Совета:</w:t>
      </w:r>
    </w:p>
    <w:p w:rsidR="00684E55" w:rsidRDefault="00684E55" w:rsidP="00214630">
      <w:pPr>
        <w:tabs>
          <w:tab w:val="left" w:pos="3495"/>
        </w:tabs>
        <w:rPr>
          <w:rFonts w:ascii="Times New Roman" w:hAnsi="Times New Roman" w:cs="Times New Roman"/>
          <w:sz w:val="18"/>
          <w:szCs w:val="18"/>
        </w:rPr>
      </w:pPr>
    </w:p>
    <w:p w:rsidR="00684E55" w:rsidRPr="00684E55" w:rsidRDefault="00684E55" w:rsidP="00684E55">
      <w:pPr>
        <w:tabs>
          <w:tab w:val="left" w:pos="709"/>
          <w:tab w:val="left" w:pos="7005"/>
        </w:tabs>
        <w:spacing w:after="0" w:line="240" w:lineRule="auto"/>
        <w:jc w:val="both"/>
        <w:rPr>
          <w:rFonts w:ascii="Times New Roman" w:hAnsi="Times New Roman" w:cs="Times New Roman"/>
          <w:sz w:val="18"/>
          <w:szCs w:val="28"/>
        </w:rPr>
      </w:pPr>
      <w:r w:rsidRPr="00684E55">
        <w:rPr>
          <w:rFonts w:ascii="Times New Roman" w:hAnsi="Times New Roman" w:cs="Times New Roman"/>
          <w:sz w:val="18"/>
          <w:szCs w:val="28"/>
        </w:rPr>
        <w:lastRenderedPageBreak/>
        <w:t>2.1. Разработать Порядок конкурсного отбора членов Общественного Совета Почепского муниципального района и разместить в средствах массовой информации и на официальном сайте администрации Почепского района в сети Интернет.</w:t>
      </w:r>
    </w:p>
    <w:p w:rsidR="00684E55" w:rsidRPr="00684E55" w:rsidRDefault="00684E55" w:rsidP="00684E55">
      <w:pPr>
        <w:tabs>
          <w:tab w:val="left" w:pos="709"/>
          <w:tab w:val="left" w:pos="7005"/>
        </w:tabs>
        <w:spacing w:after="0" w:line="240" w:lineRule="auto"/>
        <w:jc w:val="both"/>
        <w:rPr>
          <w:rFonts w:ascii="Times New Roman" w:hAnsi="Times New Roman" w:cs="Times New Roman"/>
          <w:sz w:val="18"/>
          <w:szCs w:val="28"/>
        </w:rPr>
      </w:pPr>
      <w:r w:rsidRPr="00684E55">
        <w:rPr>
          <w:rFonts w:ascii="Times New Roman" w:hAnsi="Times New Roman" w:cs="Times New Roman"/>
          <w:sz w:val="18"/>
          <w:szCs w:val="28"/>
        </w:rPr>
        <w:tab/>
        <w:t>2.2. Приступить к формированию Общественного Совета Почепского муниципального района.</w:t>
      </w:r>
    </w:p>
    <w:p w:rsidR="00684E55" w:rsidRPr="00684E55" w:rsidRDefault="00684E55" w:rsidP="00684E55">
      <w:pPr>
        <w:tabs>
          <w:tab w:val="left" w:pos="7005"/>
        </w:tabs>
        <w:spacing w:after="0" w:line="240" w:lineRule="auto"/>
        <w:jc w:val="both"/>
        <w:rPr>
          <w:rFonts w:ascii="Times New Roman" w:hAnsi="Times New Roman" w:cs="Times New Roman"/>
          <w:sz w:val="18"/>
          <w:szCs w:val="28"/>
        </w:rPr>
      </w:pPr>
    </w:p>
    <w:p w:rsidR="00684E55" w:rsidRPr="00684E55" w:rsidRDefault="00684E55" w:rsidP="00684E55">
      <w:pPr>
        <w:tabs>
          <w:tab w:val="left" w:pos="7005"/>
        </w:tabs>
        <w:spacing w:after="0" w:line="240" w:lineRule="auto"/>
        <w:jc w:val="right"/>
        <w:rPr>
          <w:rFonts w:ascii="Times New Roman" w:hAnsi="Times New Roman" w:cs="Times New Roman"/>
          <w:sz w:val="18"/>
          <w:szCs w:val="28"/>
        </w:rPr>
      </w:pPr>
      <w:r w:rsidRPr="00684E55">
        <w:rPr>
          <w:rFonts w:ascii="Times New Roman" w:hAnsi="Times New Roman" w:cs="Times New Roman"/>
          <w:sz w:val="18"/>
          <w:szCs w:val="28"/>
        </w:rPr>
        <w:t>Глава Почепского района  С.Ф. Чеботкевич</w:t>
      </w:r>
    </w:p>
    <w:p w:rsidR="00684E55" w:rsidRPr="00684E55" w:rsidRDefault="00684E55" w:rsidP="00684E55">
      <w:pPr>
        <w:spacing w:after="0" w:line="240" w:lineRule="auto"/>
        <w:rPr>
          <w:rFonts w:ascii="Times New Roman" w:eastAsiaTheme="minorHAnsi" w:hAnsi="Times New Roman" w:cs="Times New Roman"/>
          <w:b/>
          <w:color w:val="auto"/>
          <w:kern w:val="0"/>
          <w:sz w:val="22"/>
          <w:szCs w:val="22"/>
          <w:lang w:eastAsia="en-US"/>
        </w:rPr>
      </w:pPr>
    </w:p>
    <w:p w:rsidR="00684E55" w:rsidRPr="00684E55" w:rsidRDefault="00684E55" w:rsidP="00684E55">
      <w:pPr>
        <w:spacing w:after="0" w:line="240" w:lineRule="auto"/>
        <w:jc w:val="center"/>
        <w:rPr>
          <w:rFonts w:ascii="Times New Roman" w:eastAsiaTheme="minorHAnsi" w:hAnsi="Times New Roman" w:cs="Times New Roman"/>
          <w:b/>
          <w:color w:val="auto"/>
          <w:kern w:val="0"/>
          <w:sz w:val="22"/>
          <w:szCs w:val="22"/>
          <w:lang w:eastAsia="en-US"/>
        </w:rPr>
      </w:pPr>
    </w:p>
    <w:p w:rsidR="00684E55" w:rsidRPr="00684E55" w:rsidRDefault="00684E55" w:rsidP="00684E55">
      <w:pPr>
        <w:spacing w:after="0" w:line="240" w:lineRule="auto"/>
        <w:jc w:val="center"/>
        <w:rPr>
          <w:rFonts w:ascii="Times New Roman" w:eastAsiaTheme="minorHAnsi" w:hAnsi="Times New Roman" w:cs="Times New Roman"/>
          <w:b/>
          <w:color w:val="auto"/>
          <w:kern w:val="0"/>
          <w:sz w:val="18"/>
          <w:szCs w:val="22"/>
          <w:lang w:eastAsia="en-US"/>
        </w:rPr>
      </w:pPr>
    </w:p>
    <w:p w:rsidR="00684E55" w:rsidRPr="00684E55" w:rsidRDefault="00684E55" w:rsidP="00684E55">
      <w:pPr>
        <w:spacing w:after="0" w:line="240" w:lineRule="auto"/>
        <w:jc w:val="center"/>
        <w:rPr>
          <w:rFonts w:ascii="Times New Roman" w:eastAsiaTheme="minorHAnsi" w:hAnsi="Times New Roman" w:cs="Times New Roman"/>
          <w:b/>
          <w:color w:val="auto"/>
          <w:kern w:val="0"/>
          <w:sz w:val="18"/>
          <w:szCs w:val="22"/>
          <w:lang w:eastAsia="en-US"/>
        </w:rPr>
      </w:pPr>
    </w:p>
    <w:p w:rsidR="00684E55" w:rsidRPr="00684E55" w:rsidRDefault="00684E55" w:rsidP="00684E55">
      <w:pPr>
        <w:spacing w:after="0" w:line="240" w:lineRule="auto"/>
        <w:jc w:val="center"/>
        <w:rPr>
          <w:rFonts w:ascii="Times New Roman" w:eastAsiaTheme="minorHAnsi" w:hAnsi="Times New Roman" w:cs="Times New Roman"/>
          <w:b/>
          <w:color w:val="auto"/>
          <w:kern w:val="0"/>
          <w:sz w:val="18"/>
          <w:szCs w:val="22"/>
          <w:lang w:eastAsia="en-US"/>
        </w:rPr>
      </w:pPr>
      <w:r w:rsidRPr="00684E55">
        <w:rPr>
          <w:rFonts w:ascii="Times New Roman" w:eastAsiaTheme="minorHAnsi" w:hAnsi="Times New Roman" w:cs="Times New Roman"/>
          <w:b/>
          <w:color w:val="auto"/>
          <w:kern w:val="0"/>
          <w:sz w:val="18"/>
          <w:szCs w:val="22"/>
          <w:lang w:eastAsia="en-US"/>
        </w:rPr>
        <w:t>ИЗВЕЩЕНИЕ</w:t>
      </w:r>
    </w:p>
    <w:p w:rsidR="00684E55" w:rsidRPr="00684E55" w:rsidRDefault="00684E55" w:rsidP="00684E55">
      <w:pPr>
        <w:spacing w:after="0" w:line="240" w:lineRule="auto"/>
        <w:jc w:val="center"/>
        <w:rPr>
          <w:rFonts w:ascii="Times New Roman" w:eastAsiaTheme="minorHAnsi" w:hAnsi="Times New Roman" w:cs="Times New Roman"/>
          <w:b/>
          <w:color w:val="auto"/>
          <w:kern w:val="0"/>
          <w:sz w:val="18"/>
          <w:szCs w:val="22"/>
          <w:lang w:eastAsia="en-US"/>
        </w:rPr>
      </w:pPr>
      <w:r w:rsidRPr="00684E55">
        <w:rPr>
          <w:rFonts w:ascii="Times New Roman" w:eastAsiaTheme="minorHAnsi" w:hAnsi="Times New Roman" w:cs="Times New Roman"/>
          <w:b/>
          <w:color w:val="auto"/>
          <w:kern w:val="0"/>
          <w:sz w:val="18"/>
          <w:szCs w:val="22"/>
          <w:lang w:eastAsia="en-US"/>
        </w:rPr>
        <w:t>О НАЧАЛЕ ВЫПОЛНЕНИЯ КОМПЛЕКСНЫХ КАДАСТРОВЫХ РАБОТ</w:t>
      </w:r>
    </w:p>
    <w:p w:rsidR="00684E55" w:rsidRPr="00684E55" w:rsidRDefault="00684E55" w:rsidP="00684E55">
      <w:pPr>
        <w:spacing w:after="0" w:line="240" w:lineRule="auto"/>
        <w:jc w:val="right"/>
        <w:rPr>
          <w:rFonts w:ascii="Times New Roman" w:eastAsiaTheme="minorHAnsi" w:hAnsi="Times New Roman" w:cs="Times New Roman"/>
          <w:b/>
          <w:color w:val="auto"/>
          <w:kern w:val="0"/>
          <w:sz w:val="18"/>
          <w:szCs w:val="22"/>
          <w:lang w:eastAsia="en-US"/>
        </w:rPr>
      </w:pPr>
      <w:r w:rsidRPr="00684E55">
        <w:rPr>
          <w:rFonts w:ascii="Times New Roman" w:eastAsiaTheme="minorHAnsi" w:hAnsi="Times New Roman" w:cs="Times New Roman"/>
          <w:b/>
          <w:color w:val="auto"/>
          <w:kern w:val="0"/>
          <w:sz w:val="18"/>
          <w:szCs w:val="22"/>
          <w:lang w:eastAsia="en-US"/>
        </w:rPr>
        <w:t>от 12.07.2022г.</w:t>
      </w:r>
    </w:p>
    <w:p w:rsidR="00684E55" w:rsidRPr="00684E55" w:rsidRDefault="00684E55" w:rsidP="00684E55">
      <w:pPr>
        <w:spacing w:after="0" w:line="240" w:lineRule="auto"/>
        <w:ind w:firstLine="708"/>
        <w:jc w:val="both"/>
        <w:rPr>
          <w:rFonts w:ascii="Times New Roman" w:eastAsiaTheme="minorHAnsi" w:hAnsi="Times New Roman" w:cs="Times New Roman"/>
          <w:color w:val="auto"/>
          <w:kern w:val="0"/>
          <w:sz w:val="18"/>
          <w:szCs w:val="22"/>
          <w:lang w:eastAsia="en-US"/>
        </w:rPr>
      </w:pPr>
      <w:r w:rsidRPr="00684E55">
        <w:rPr>
          <w:rFonts w:ascii="Times New Roman" w:eastAsiaTheme="minorHAnsi" w:hAnsi="Times New Roman" w:cs="Times New Roman"/>
          <w:color w:val="auto"/>
          <w:kern w:val="0"/>
          <w:sz w:val="18"/>
          <w:szCs w:val="22"/>
          <w:lang w:eastAsia="en-US"/>
        </w:rPr>
        <w:t>В отношении объектов недвижимого имущества, расположенных на территориях кадастровых кварталов: 32:20:0210101, 32:20:0210601, 32:20:0070601, 32:20:0020101, 32:20:0050101, расположенных в субъекте Российской Федерации: Брянская область, муниципальное образование: Почепский муниципальный район, населённые пункты:</w:t>
      </w:r>
    </w:p>
    <w:p w:rsidR="00684E55" w:rsidRPr="00684E55" w:rsidRDefault="00684E55" w:rsidP="00684E55">
      <w:pPr>
        <w:spacing w:after="0" w:line="240" w:lineRule="auto"/>
        <w:jc w:val="both"/>
        <w:rPr>
          <w:rFonts w:ascii="Times New Roman" w:eastAsiaTheme="minorHAnsi" w:hAnsi="Times New Roman" w:cs="Times New Roman"/>
          <w:color w:val="auto"/>
          <w:kern w:val="0"/>
          <w:sz w:val="18"/>
          <w:szCs w:val="22"/>
          <w:lang w:eastAsia="en-US"/>
        </w:rPr>
      </w:pPr>
      <w:r w:rsidRPr="00684E55">
        <w:rPr>
          <w:rFonts w:ascii="Times New Roman" w:eastAsiaTheme="minorHAnsi" w:hAnsi="Times New Roman" w:cs="Times New Roman"/>
          <w:color w:val="auto"/>
          <w:kern w:val="0"/>
          <w:sz w:val="18"/>
          <w:szCs w:val="22"/>
          <w:lang w:eastAsia="en-US"/>
        </w:rPr>
        <w:t>посёлок Житня (Чоповское сельское поселение) № кадастрового квартала: 32:20:0210101;</w:t>
      </w:r>
    </w:p>
    <w:p w:rsidR="00684E55" w:rsidRPr="00684E55" w:rsidRDefault="00684E55" w:rsidP="00684E55">
      <w:pPr>
        <w:spacing w:after="0" w:line="240" w:lineRule="auto"/>
        <w:jc w:val="both"/>
        <w:rPr>
          <w:rFonts w:ascii="Times New Roman" w:eastAsiaTheme="minorHAnsi" w:hAnsi="Times New Roman" w:cs="Times New Roman"/>
          <w:color w:val="auto"/>
          <w:kern w:val="0"/>
          <w:sz w:val="18"/>
          <w:szCs w:val="22"/>
          <w:lang w:eastAsia="en-US"/>
        </w:rPr>
      </w:pPr>
      <w:r w:rsidRPr="00684E55">
        <w:rPr>
          <w:rFonts w:ascii="Times New Roman" w:eastAsiaTheme="minorHAnsi" w:hAnsi="Times New Roman" w:cs="Times New Roman"/>
          <w:color w:val="auto"/>
          <w:kern w:val="0"/>
          <w:sz w:val="18"/>
          <w:szCs w:val="22"/>
          <w:lang w:eastAsia="en-US"/>
        </w:rPr>
        <w:t>деревня Житня (Чоповское сельское поселение) № кадастрового квартала: 32:20:0210601;</w:t>
      </w:r>
    </w:p>
    <w:p w:rsidR="00684E55" w:rsidRPr="00684E55" w:rsidRDefault="00684E55" w:rsidP="00684E55">
      <w:pPr>
        <w:spacing w:after="0" w:line="240" w:lineRule="auto"/>
        <w:jc w:val="both"/>
        <w:rPr>
          <w:rFonts w:ascii="Times New Roman" w:eastAsiaTheme="minorHAnsi" w:hAnsi="Times New Roman" w:cs="Times New Roman"/>
          <w:color w:val="auto"/>
          <w:kern w:val="0"/>
          <w:sz w:val="18"/>
          <w:szCs w:val="22"/>
          <w:lang w:eastAsia="en-US"/>
        </w:rPr>
      </w:pPr>
      <w:r w:rsidRPr="00684E55">
        <w:rPr>
          <w:rFonts w:ascii="Times New Roman" w:eastAsiaTheme="minorHAnsi" w:hAnsi="Times New Roman" w:cs="Times New Roman"/>
          <w:color w:val="auto"/>
          <w:kern w:val="0"/>
          <w:sz w:val="18"/>
          <w:szCs w:val="22"/>
          <w:lang w:eastAsia="en-US"/>
        </w:rPr>
        <w:t>посёлок Заречье (Доманичское сельское поселение) № кадастрового квартала: 32:20:0070601;</w:t>
      </w:r>
    </w:p>
    <w:p w:rsidR="00684E55" w:rsidRPr="00684E55" w:rsidRDefault="00684E55" w:rsidP="00684E55">
      <w:pPr>
        <w:spacing w:after="0" w:line="240" w:lineRule="auto"/>
        <w:jc w:val="both"/>
        <w:rPr>
          <w:rFonts w:ascii="Times New Roman" w:eastAsiaTheme="minorHAnsi" w:hAnsi="Times New Roman" w:cs="Times New Roman"/>
          <w:color w:val="auto"/>
          <w:kern w:val="0"/>
          <w:sz w:val="18"/>
          <w:szCs w:val="22"/>
          <w:lang w:eastAsia="en-US"/>
        </w:rPr>
      </w:pPr>
      <w:r w:rsidRPr="00684E55">
        <w:rPr>
          <w:rFonts w:ascii="Times New Roman" w:eastAsiaTheme="minorHAnsi" w:hAnsi="Times New Roman" w:cs="Times New Roman"/>
          <w:color w:val="auto"/>
          <w:kern w:val="0"/>
          <w:sz w:val="18"/>
          <w:szCs w:val="22"/>
          <w:lang w:eastAsia="en-US"/>
        </w:rPr>
        <w:t>село Бельково (Бельковское сельское поселение) № кадастрового квартала: 32:20:0020101;</w:t>
      </w:r>
    </w:p>
    <w:p w:rsidR="00684E55" w:rsidRPr="00684E55" w:rsidRDefault="00684E55" w:rsidP="00684E55">
      <w:pPr>
        <w:spacing w:after="0" w:line="240" w:lineRule="auto"/>
        <w:jc w:val="both"/>
        <w:rPr>
          <w:rFonts w:ascii="Times New Roman" w:eastAsiaTheme="minorHAnsi" w:hAnsi="Times New Roman" w:cs="Times New Roman"/>
          <w:color w:val="auto"/>
          <w:kern w:val="0"/>
          <w:sz w:val="18"/>
          <w:szCs w:val="22"/>
          <w:lang w:eastAsia="en-US"/>
        </w:rPr>
      </w:pPr>
      <w:r w:rsidRPr="00684E55">
        <w:rPr>
          <w:rFonts w:ascii="Times New Roman" w:eastAsiaTheme="minorHAnsi" w:hAnsi="Times New Roman" w:cs="Times New Roman"/>
          <w:color w:val="auto"/>
          <w:kern w:val="0"/>
          <w:sz w:val="18"/>
          <w:szCs w:val="22"/>
          <w:lang w:eastAsia="en-US"/>
        </w:rPr>
        <w:t>село Супрягино (Польниковское сельское поселение) № кадастрового квартала: 32:20:0050101</w:t>
      </w:r>
    </w:p>
    <w:p w:rsidR="00684E55" w:rsidRPr="00684E55" w:rsidRDefault="00684E55" w:rsidP="00684E55">
      <w:pPr>
        <w:spacing w:after="0" w:line="240" w:lineRule="auto"/>
        <w:jc w:val="both"/>
        <w:rPr>
          <w:rFonts w:ascii="Times New Roman" w:eastAsiaTheme="minorHAnsi" w:hAnsi="Times New Roman" w:cs="Times New Roman"/>
          <w:color w:val="auto"/>
          <w:kern w:val="0"/>
          <w:sz w:val="18"/>
          <w:szCs w:val="22"/>
          <w:lang w:eastAsia="en-US"/>
        </w:rPr>
      </w:pPr>
      <w:r w:rsidRPr="00684E55">
        <w:rPr>
          <w:rFonts w:ascii="Times New Roman" w:eastAsiaTheme="minorHAnsi" w:hAnsi="Times New Roman" w:cs="Times New Roman"/>
          <w:color w:val="auto"/>
          <w:kern w:val="0"/>
          <w:sz w:val="18"/>
          <w:szCs w:val="22"/>
          <w:lang w:eastAsia="en-US"/>
        </w:rPr>
        <w:t>в целях исполнения муниципального контракта от 29 июня 2022 г. № 0127300011122000022 в период с 30 июня 2022 г. по 18 ноября 2022 г. будут выполняться комплексные кадастровые работы.</w:t>
      </w:r>
    </w:p>
    <w:p w:rsidR="00684E55" w:rsidRPr="00684E55" w:rsidRDefault="00684E55" w:rsidP="00684E55">
      <w:pPr>
        <w:spacing w:after="0" w:line="240" w:lineRule="auto"/>
        <w:ind w:firstLine="708"/>
        <w:jc w:val="both"/>
        <w:rPr>
          <w:rFonts w:ascii="Times New Roman" w:eastAsiaTheme="minorHAnsi" w:hAnsi="Times New Roman" w:cs="Times New Roman"/>
          <w:color w:val="auto"/>
          <w:kern w:val="0"/>
          <w:sz w:val="18"/>
          <w:szCs w:val="22"/>
          <w:lang w:eastAsia="en-US"/>
        </w:rPr>
      </w:pPr>
      <w:r w:rsidRPr="00684E55">
        <w:rPr>
          <w:rFonts w:ascii="Times New Roman" w:eastAsiaTheme="minorHAnsi" w:hAnsi="Times New Roman" w:cs="Times New Roman"/>
          <w:color w:val="auto"/>
          <w:kern w:val="0"/>
          <w:sz w:val="18"/>
          <w:szCs w:val="22"/>
          <w:lang w:eastAsia="en-US"/>
        </w:rPr>
        <w:t>Заказчиком комплексных кадастровых работ является Администрация Почепского района.</w:t>
      </w:r>
    </w:p>
    <w:p w:rsidR="00684E55" w:rsidRPr="00684E55" w:rsidRDefault="00684E55" w:rsidP="00684E55">
      <w:pPr>
        <w:spacing w:after="0" w:line="240" w:lineRule="auto"/>
        <w:jc w:val="both"/>
        <w:rPr>
          <w:rFonts w:ascii="Times New Roman" w:eastAsiaTheme="minorHAnsi" w:hAnsi="Times New Roman" w:cs="Times New Roman"/>
          <w:color w:val="auto"/>
          <w:kern w:val="0"/>
          <w:sz w:val="18"/>
          <w:szCs w:val="22"/>
          <w:lang w:eastAsia="en-US"/>
        </w:rPr>
      </w:pPr>
      <w:r w:rsidRPr="00684E55">
        <w:rPr>
          <w:rFonts w:ascii="Times New Roman" w:eastAsiaTheme="minorHAnsi" w:hAnsi="Times New Roman" w:cs="Times New Roman"/>
          <w:color w:val="auto"/>
          <w:kern w:val="0"/>
          <w:sz w:val="18"/>
          <w:szCs w:val="22"/>
          <w:lang w:eastAsia="en-US"/>
        </w:rPr>
        <w:t>Адрес: 243400, Брянская область, Почепский район, г. Почеп, пл. Октябрьская, д. 3А.</w:t>
      </w:r>
    </w:p>
    <w:p w:rsidR="00684E55" w:rsidRPr="00684E55" w:rsidRDefault="00684E55" w:rsidP="00684E55">
      <w:pPr>
        <w:spacing w:after="0" w:line="240" w:lineRule="auto"/>
        <w:jc w:val="both"/>
        <w:rPr>
          <w:rFonts w:ascii="Times New Roman" w:eastAsiaTheme="minorHAnsi" w:hAnsi="Times New Roman" w:cs="Times New Roman"/>
          <w:color w:val="auto"/>
          <w:kern w:val="0"/>
          <w:sz w:val="18"/>
          <w:szCs w:val="22"/>
          <w:lang w:eastAsia="en-US"/>
        </w:rPr>
      </w:pPr>
      <w:r w:rsidRPr="00684E55">
        <w:rPr>
          <w:rFonts w:ascii="Times New Roman" w:eastAsiaTheme="minorHAnsi" w:hAnsi="Times New Roman" w:cs="Times New Roman"/>
          <w:color w:val="auto"/>
          <w:kern w:val="0"/>
          <w:sz w:val="18"/>
          <w:szCs w:val="22"/>
          <w:lang w:eastAsia="en-US"/>
        </w:rPr>
        <w:t xml:space="preserve">Адрес электронной почты: </w:t>
      </w:r>
      <w:r w:rsidRPr="00684E55">
        <w:rPr>
          <w:rFonts w:ascii="Times New Roman" w:eastAsiaTheme="minorHAnsi" w:hAnsi="Times New Roman" w:cs="Times New Roman"/>
          <w:i/>
          <w:color w:val="auto"/>
          <w:kern w:val="0"/>
          <w:sz w:val="18"/>
          <w:szCs w:val="22"/>
          <w:lang w:val="en-US" w:eastAsia="en-US"/>
        </w:rPr>
        <w:t>zem</w:t>
      </w:r>
      <w:r w:rsidRPr="00684E55">
        <w:rPr>
          <w:rFonts w:ascii="Times New Roman" w:eastAsiaTheme="minorHAnsi" w:hAnsi="Times New Roman" w:cs="Times New Roman"/>
          <w:i/>
          <w:color w:val="auto"/>
          <w:kern w:val="0"/>
          <w:sz w:val="18"/>
          <w:szCs w:val="22"/>
          <w:lang w:eastAsia="en-US"/>
        </w:rPr>
        <w:t>3220@</w:t>
      </w:r>
      <w:r w:rsidRPr="00684E55">
        <w:rPr>
          <w:rFonts w:ascii="Times New Roman" w:eastAsiaTheme="minorHAnsi" w:hAnsi="Times New Roman" w:cs="Times New Roman"/>
          <w:i/>
          <w:color w:val="auto"/>
          <w:kern w:val="0"/>
          <w:sz w:val="18"/>
          <w:szCs w:val="22"/>
          <w:lang w:val="en-US" w:eastAsia="en-US"/>
        </w:rPr>
        <w:t>mail</w:t>
      </w:r>
      <w:r w:rsidRPr="00684E55">
        <w:rPr>
          <w:rFonts w:ascii="Times New Roman" w:eastAsiaTheme="minorHAnsi" w:hAnsi="Times New Roman" w:cs="Times New Roman"/>
          <w:i/>
          <w:color w:val="auto"/>
          <w:kern w:val="0"/>
          <w:sz w:val="18"/>
          <w:szCs w:val="22"/>
          <w:lang w:eastAsia="en-US"/>
        </w:rPr>
        <w:t>.ru</w:t>
      </w:r>
      <w:r w:rsidRPr="00684E55">
        <w:rPr>
          <w:rFonts w:ascii="Times New Roman" w:eastAsiaTheme="minorHAnsi" w:hAnsi="Times New Roman" w:cs="Times New Roman"/>
          <w:color w:val="auto"/>
          <w:kern w:val="0"/>
          <w:sz w:val="18"/>
          <w:szCs w:val="22"/>
          <w:lang w:eastAsia="en-US"/>
        </w:rPr>
        <w:t>. Номер контактного телефона +7(48345)30611.</w:t>
      </w:r>
    </w:p>
    <w:p w:rsidR="00684E55" w:rsidRPr="00684E55" w:rsidRDefault="00684E55" w:rsidP="00684E55">
      <w:pPr>
        <w:spacing w:after="0" w:line="240" w:lineRule="auto"/>
        <w:ind w:firstLine="708"/>
        <w:jc w:val="both"/>
        <w:rPr>
          <w:rFonts w:ascii="Times New Roman" w:eastAsiaTheme="minorHAnsi" w:hAnsi="Times New Roman" w:cs="Times New Roman"/>
          <w:color w:val="auto"/>
          <w:kern w:val="0"/>
          <w:sz w:val="18"/>
          <w:szCs w:val="22"/>
          <w:lang w:eastAsia="en-US"/>
        </w:rPr>
      </w:pPr>
      <w:r w:rsidRPr="00684E55">
        <w:rPr>
          <w:rFonts w:ascii="Times New Roman" w:eastAsiaTheme="minorHAnsi" w:hAnsi="Times New Roman" w:cs="Times New Roman"/>
          <w:color w:val="auto"/>
          <w:kern w:val="0"/>
          <w:sz w:val="18"/>
          <w:szCs w:val="22"/>
          <w:lang w:eastAsia="en-US"/>
        </w:rPr>
        <w:t xml:space="preserve">Исполнителем комплексных кадастровых работ являются кадастровые инженеры (фамилия, имя, отчество): </w:t>
      </w:r>
    </w:p>
    <w:p w:rsidR="00684E55" w:rsidRPr="00684E55" w:rsidRDefault="00684E55" w:rsidP="00684E55">
      <w:pPr>
        <w:spacing w:after="0" w:line="240" w:lineRule="auto"/>
        <w:ind w:firstLine="708"/>
        <w:jc w:val="both"/>
        <w:rPr>
          <w:rFonts w:ascii="Times New Roman" w:eastAsiaTheme="minorHAnsi" w:hAnsi="Times New Roman" w:cs="Times New Roman"/>
          <w:color w:val="auto"/>
          <w:kern w:val="0"/>
          <w:sz w:val="18"/>
          <w:szCs w:val="22"/>
          <w:lang w:eastAsia="en-US"/>
        </w:rPr>
      </w:pPr>
      <w:r w:rsidRPr="00684E55">
        <w:rPr>
          <w:rFonts w:ascii="Times New Roman" w:eastAsiaTheme="minorHAnsi" w:hAnsi="Times New Roman" w:cs="Times New Roman"/>
          <w:color w:val="auto"/>
          <w:kern w:val="0"/>
          <w:sz w:val="18"/>
          <w:szCs w:val="22"/>
          <w:lang w:eastAsia="en-US"/>
        </w:rPr>
        <w:t xml:space="preserve">Локтюшин Владимир Юрьевич Адрес: 241050, г. Брянск, ул. Мирославской, д. 22. Адрес электронной почты: </w:t>
      </w:r>
      <w:r w:rsidRPr="00684E55">
        <w:rPr>
          <w:rFonts w:ascii="Times New Roman" w:eastAsiaTheme="minorHAnsi" w:hAnsi="Times New Roman" w:cs="Times New Roman"/>
          <w:i/>
          <w:color w:val="auto"/>
          <w:kern w:val="0"/>
          <w:sz w:val="18"/>
          <w:szCs w:val="22"/>
          <w:lang w:eastAsia="en-US"/>
        </w:rPr>
        <w:t>geo_complex@mail.ru</w:t>
      </w:r>
      <w:r w:rsidRPr="00684E55">
        <w:rPr>
          <w:rFonts w:ascii="Times New Roman" w:eastAsiaTheme="minorHAnsi" w:hAnsi="Times New Roman" w:cs="Times New Roman"/>
          <w:color w:val="auto"/>
          <w:kern w:val="0"/>
          <w:sz w:val="18"/>
          <w:szCs w:val="22"/>
          <w:lang w:eastAsia="en-US"/>
        </w:rPr>
        <w:t>, номер контактного телефона: +79803337912. Квалификационный аттестат: 32-10-12 дата выдачи 27 декабря 2010 г.</w:t>
      </w:r>
    </w:p>
    <w:p w:rsidR="00684E55" w:rsidRPr="00684E55" w:rsidRDefault="00684E55" w:rsidP="00684E55">
      <w:pPr>
        <w:spacing w:after="0" w:line="240" w:lineRule="auto"/>
        <w:jc w:val="both"/>
        <w:rPr>
          <w:rFonts w:ascii="Times New Roman" w:eastAsiaTheme="minorHAnsi" w:hAnsi="Times New Roman" w:cs="Times New Roman"/>
          <w:color w:val="auto"/>
          <w:kern w:val="0"/>
          <w:sz w:val="18"/>
          <w:szCs w:val="22"/>
          <w:lang w:eastAsia="en-US"/>
        </w:rPr>
      </w:pPr>
      <w:r w:rsidRPr="00684E55">
        <w:rPr>
          <w:rFonts w:ascii="Times New Roman" w:eastAsiaTheme="minorHAnsi" w:hAnsi="Times New Roman" w:cs="Times New Roman"/>
          <w:color w:val="auto"/>
          <w:kern w:val="0"/>
          <w:sz w:val="18"/>
          <w:szCs w:val="22"/>
          <w:lang w:eastAsia="en-US"/>
        </w:rPr>
        <w:tab/>
        <w:t>Наименование саморегулируемой организации в сфере кадастровых отношений, членом которой является кадастровый инженер: Некоммерческая саморегулируемая организация Ассоциация «Гильдия кадастровых инженеров» Уникальный регистрационный номер члена СРО – 1651, дата вступления в СРО 22.01.2019 г.</w:t>
      </w:r>
      <w:r w:rsidRPr="00684E55">
        <w:rPr>
          <w:rFonts w:ascii="Times New Roman" w:eastAsiaTheme="minorHAnsi" w:hAnsi="Times New Roman" w:cs="Times New Roman"/>
          <w:color w:val="auto"/>
          <w:kern w:val="0"/>
          <w:sz w:val="18"/>
          <w:szCs w:val="22"/>
          <w:lang w:eastAsia="en-US"/>
        </w:rPr>
        <w:tab/>
      </w:r>
    </w:p>
    <w:p w:rsidR="00684E55" w:rsidRPr="00684E55" w:rsidRDefault="00684E55" w:rsidP="00684E55">
      <w:pPr>
        <w:spacing w:after="0" w:line="240" w:lineRule="auto"/>
        <w:ind w:firstLine="708"/>
        <w:jc w:val="both"/>
        <w:rPr>
          <w:rFonts w:ascii="Times New Roman" w:eastAsiaTheme="minorHAnsi" w:hAnsi="Times New Roman" w:cs="Times New Roman"/>
          <w:color w:val="auto"/>
          <w:kern w:val="0"/>
          <w:sz w:val="18"/>
          <w:szCs w:val="22"/>
          <w:lang w:eastAsia="en-US"/>
        </w:rPr>
      </w:pPr>
      <w:r w:rsidRPr="00684E55">
        <w:rPr>
          <w:rFonts w:ascii="Times New Roman" w:eastAsiaTheme="minorHAnsi" w:hAnsi="Times New Roman" w:cs="Times New Roman"/>
          <w:color w:val="auto"/>
          <w:kern w:val="0"/>
          <w:sz w:val="18"/>
          <w:szCs w:val="22"/>
          <w:lang w:eastAsia="en-US"/>
        </w:rPr>
        <w:t xml:space="preserve">Степин Дмитрий Владимирович Адрес: 241012, г. Брянск, ул. 22 Съезда КПСС, д. 51, кв. 124. Адрес электронной почты: </w:t>
      </w:r>
      <w:r w:rsidRPr="00684E55">
        <w:rPr>
          <w:rFonts w:ascii="Times New Roman" w:eastAsiaTheme="minorHAnsi" w:hAnsi="Times New Roman" w:cs="Times New Roman"/>
          <w:i/>
          <w:color w:val="auto"/>
          <w:kern w:val="0"/>
          <w:sz w:val="18"/>
          <w:szCs w:val="22"/>
          <w:lang w:eastAsia="en-US"/>
        </w:rPr>
        <w:t xml:space="preserve">techdikens@gmail.com </w:t>
      </w:r>
      <w:r w:rsidRPr="00684E55">
        <w:rPr>
          <w:rFonts w:ascii="Times New Roman" w:eastAsiaTheme="minorHAnsi" w:hAnsi="Times New Roman" w:cs="Times New Roman"/>
          <w:color w:val="auto"/>
          <w:kern w:val="0"/>
          <w:sz w:val="18"/>
          <w:szCs w:val="22"/>
          <w:lang w:eastAsia="en-US"/>
        </w:rPr>
        <w:t>номер контактного телефона +79102300242. Квалификационный аттестат: 32-14-187 дата выдачи 26 марта 2014 г.</w:t>
      </w:r>
    </w:p>
    <w:p w:rsidR="00684E55" w:rsidRPr="00684E55" w:rsidRDefault="00684E55" w:rsidP="00684E55">
      <w:pPr>
        <w:spacing w:after="0" w:line="240" w:lineRule="auto"/>
        <w:jc w:val="both"/>
        <w:rPr>
          <w:rFonts w:ascii="Times New Roman" w:eastAsiaTheme="minorHAnsi" w:hAnsi="Times New Roman" w:cs="Times New Roman"/>
          <w:color w:val="auto"/>
          <w:kern w:val="0"/>
          <w:sz w:val="18"/>
          <w:szCs w:val="22"/>
          <w:lang w:eastAsia="en-US"/>
        </w:rPr>
      </w:pPr>
      <w:r w:rsidRPr="00684E55">
        <w:rPr>
          <w:rFonts w:ascii="Times New Roman" w:eastAsiaTheme="minorHAnsi" w:hAnsi="Times New Roman" w:cs="Times New Roman"/>
          <w:color w:val="auto"/>
          <w:kern w:val="0"/>
          <w:sz w:val="18"/>
          <w:szCs w:val="22"/>
          <w:lang w:eastAsia="en-US"/>
        </w:rPr>
        <w:tab/>
        <w:t>Наименование саморегулируемой организации в сфере кадастровых отношений, членом которой является кадастровый инженер: Некоммерческая саморегулируемая организация Ассоциация «Гильдия кадастровых инженеров» Уникальный регистрационный номер члена СРО – 1693, дата вступления в СРО 12.02.2019 г.</w:t>
      </w:r>
      <w:r w:rsidRPr="00684E55">
        <w:rPr>
          <w:rFonts w:ascii="Times New Roman" w:eastAsiaTheme="minorHAnsi" w:hAnsi="Times New Roman" w:cs="Times New Roman"/>
          <w:color w:val="auto"/>
          <w:kern w:val="0"/>
          <w:sz w:val="18"/>
          <w:szCs w:val="22"/>
          <w:lang w:eastAsia="en-US"/>
        </w:rPr>
        <w:tab/>
      </w:r>
    </w:p>
    <w:p w:rsidR="00684E55" w:rsidRPr="00684E55" w:rsidRDefault="00684E55" w:rsidP="00684E55">
      <w:pPr>
        <w:spacing w:after="0" w:line="240" w:lineRule="auto"/>
        <w:ind w:firstLine="708"/>
        <w:jc w:val="both"/>
        <w:rPr>
          <w:rFonts w:ascii="Times New Roman" w:eastAsiaTheme="minorHAnsi" w:hAnsi="Times New Roman" w:cs="Times New Roman"/>
          <w:color w:val="auto"/>
          <w:kern w:val="0"/>
          <w:sz w:val="18"/>
          <w:szCs w:val="22"/>
          <w:lang w:eastAsia="en-US"/>
        </w:rPr>
      </w:pPr>
      <w:r w:rsidRPr="00684E55">
        <w:rPr>
          <w:rFonts w:ascii="Times New Roman" w:eastAsiaTheme="minorHAnsi" w:hAnsi="Times New Roman" w:cs="Times New Roman"/>
          <w:color w:val="auto"/>
          <w:kern w:val="0"/>
          <w:sz w:val="18"/>
          <w:szCs w:val="22"/>
          <w:lang w:eastAsia="en-US"/>
        </w:rPr>
        <w:t>Наименование юридического лица, с которым заключен муниципальный контракт и работниками которого являются кадастровые инженеры Общество с ограниченной ответственностью «Геокомплекс» (ООО «Геокомплекс»)</w:t>
      </w:r>
      <w:r w:rsidRPr="00684E55">
        <w:rPr>
          <w:rFonts w:asciiTheme="minorHAnsi" w:eastAsiaTheme="minorHAnsi" w:hAnsiTheme="minorHAnsi" w:cstheme="minorBidi"/>
          <w:color w:val="auto"/>
          <w:kern w:val="0"/>
          <w:sz w:val="18"/>
          <w:szCs w:val="22"/>
          <w:lang w:eastAsia="en-US"/>
        </w:rPr>
        <w:t xml:space="preserve"> </w:t>
      </w:r>
      <w:r w:rsidRPr="00684E55">
        <w:rPr>
          <w:rFonts w:ascii="Times New Roman" w:eastAsiaTheme="minorHAnsi" w:hAnsi="Times New Roman" w:cs="Times New Roman"/>
          <w:color w:val="auto"/>
          <w:kern w:val="0"/>
          <w:sz w:val="18"/>
          <w:szCs w:val="22"/>
          <w:lang w:eastAsia="en-US"/>
        </w:rPr>
        <w:t>ИНН 3245500165.</w:t>
      </w:r>
    </w:p>
    <w:p w:rsidR="00684E55" w:rsidRPr="00684E55" w:rsidRDefault="00684E55" w:rsidP="00684E55">
      <w:pPr>
        <w:spacing w:after="0" w:line="240" w:lineRule="auto"/>
        <w:jc w:val="center"/>
        <w:rPr>
          <w:rFonts w:ascii="Times New Roman" w:eastAsiaTheme="minorHAnsi" w:hAnsi="Times New Roman" w:cs="Times New Roman"/>
          <w:color w:val="auto"/>
          <w:kern w:val="0"/>
          <w:sz w:val="18"/>
          <w:szCs w:val="22"/>
          <w:lang w:eastAsia="en-US"/>
        </w:rPr>
      </w:pPr>
    </w:p>
    <w:p w:rsidR="00684E55" w:rsidRPr="00684E55" w:rsidRDefault="00684E55" w:rsidP="00684E55">
      <w:pPr>
        <w:spacing w:after="0" w:line="240" w:lineRule="auto"/>
        <w:jc w:val="center"/>
        <w:rPr>
          <w:rFonts w:ascii="Times New Roman" w:eastAsiaTheme="minorHAnsi" w:hAnsi="Times New Roman" w:cs="Times New Roman"/>
          <w:caps/>
          <w:color w:val="auto"/>
          <w:kern w:val="0"/>
          <w:sz w:val="18"/>
          <w:szCs w:val="22"/>
          <w:lang w:eastAsia="en-US"/>
        </w:rPr>
      </w:pPr>
      <w:r w:rsidRPr="00684E55">
        <w:rPr>
          <w:rFonts w:ascii="Times New Roman" w:eastAsiaTheme="minorHAnsi" w:hAnsi="Times New Roman" w:cs="Times New Roman"/>
          <w:caps/>
          <w:color w:val="auto"/>
          <w:kern w:val="0"/>
          <w:sz w:val="18"/>
          <w:szCs w:val="22"/>
          <w:lang w:eastAsia="en-US"/>
        </w:rPr>
        <w:t>График выполнения комплексных кадастровых работ</w:t>
      </w:r>
    </w:p>
    <w:p w:rsidR="00684E55" w:rsidRPr="00684E55" w:rsidRDefault="00684E55" w:rsidP="00684E55">
      <w:pPr>
        <w:spacing w:after="0" w:line="240" w:lineRule="auto"/>
        <w:jc w:val="both"/>
        <w:rPr>
          <w:rFonts w:ascii="Times New Roman" w:eastAsiaTheme="minorHAnsi" w:hAnsi="Times New Roman" w:cs="Times New Roman"/>
          <w:color w:val="auto"/>
          <w:kern w:val="0"/>
          <w:sz w:val="18"/>
          <w:szCs w:val="22"/>
          <w:lang w:eastAsia="en-US"/>
        </w:rPr>
      </w:pPr>
    </w:p>
    <w:p w:rsidR="00684E55" w:rsidRPr="00684E55" w:rsidRDefault="00684E55" w:rsidP="00684E55">
      <w:pPr>
        <w:spacing w:after="0" w:line="240" w:lineRule="auto"/>
        <w:ind w:firstLine="708"/>
        <w:jc w:val="both"/>
        <w:rPr>
          <w:rFonts w:ascii="Times New Roman" w:eastAsiaTheme="minorHAnsi" w:hAnsi="Times New Roman" w:cs="Times New Roman"/>
          <w:color w:val="auto"/>
          <w:kern w:val="0"/>
          <w:sz w:val="18"/>
          <w:szCs w:val="22"/>
          <w:lang w:eastAsia="en-US"/>
        </w:rPr>
      </w:pPr>
      <w:r w:rsidRPr="00684E55">
        <w:rPr>
          <w:rFonts w:ascii="Times New Roman" w:eastAsiaTheme="minorHAnsi" w:hAnsi="Times New Roman" w:cs="Times New Roman"/>
          <w:color w:val="auto"/>
          <w:kern w:val="0"/>
          <w:sz w:val="18"/>
          <w:szCs w:val="22"/>
          <w:lang w:eastAsia="en-US"/>
        </w:rPr>
        <w:t xml:space="preserve">Время выполнения работ: с 30 июня 2022 г. по 18 ноября 2022 г. </w:t>
      </w:r>
    </w:p>
    <w:p w:rsidR="00684E55" w:rsidRPr="00684E55" w:rsidRDefault="00684E55" w:rsidP="00684E55">
      <w:pPr>
        <w:spacing w:after="0" w:line="240" w:lineRule="auto"/>
        <w:ind w:firstLine="708"/>
        <w:jc w:val="both"/>
        <w:rPr>
          <w:rFonts w:ascii="Times New Roman" w:eastAsiaTheme="minorHAnsi" w:hAnsi="Times New Roman" w:cs="Times New Roman"/>
          <w:color w:val="auto"/>
          <w:kern w:val="0"/>
          <w:sz w:val="18"/>
          <w:szCs w:val="22"/>
          <w:lang w:eastAsia="en-US"/>
        </w:rPr>
      </w:pPr>
      <w:r w:rsidRPr="00684E55">
        <w:rPr>
          <w:rFonts w:ascii="Times New Roman" w:eastAsiaTheme="minorHAnsi" w:hAnsi="Times New Roman" w:cs="Times New Roman"/>
          <w:color w:val="auto"/>
          <w:kern w:val="0"/>
          <w:sz w:val="18"/>
          <w:szCs w:val="22"/>
          <w:lang w:eastAsia="en-US"/>
        </w:rPr>
        <w:t>Место выполнения работ: Брянская область, Почепский муниципальный район, населённые пункты:</w:t>
      </w:r>
    </w:p>
    <w:p w:rsidR="00684E55" w:rsidRPr="00684E55" w:rsidRDefault="00684E55" w:rsidP="00684E55">
      <w:pPr>
        <w:spacing w:after="0" w:line="240" w:lineRule="auto"/>
        <w:jc w:val="both"/>
        <w:rPr>
          <w:rFonts w:ascii="Times New Roman" w:eastAsiaTheme="minorHAnsi" w:hAnsi="Times New Roman" w:cs="Times New Roman"/>
          <w:color w:val="auto"/>
          <w:kern w:val="0"/>
          <w:sz w:val="18"/>
          <w:szCs w:val="22"/>
          <w:lang w:eastAsia="en-US"/>
        </w:rPr>
      </w:pPr>
      <w:r w:rsidRPr="00684E55">
        <w:rPr>
          <w:rFonts w:ascii="Times New Roman" w:eastAsiaTheme="minorHAnsi" w:hAnsi="Times New Roman" w:cs="Times New Roman"/>
          <w:color w:val="auto"/>
          <w:kern w:val="0"/>
          <w:sz w:val="18"/>
          <w:szCs w:val="22"/>
          <w:lang w:eastAsia="en-US"/>
        </w:rPr>
        <w:t>посёлок Житня (Чоповское сельское поселение) № кадастрового квартала: 32:20:0210101;</w:t>
      </w:r>
    </w:p>
    <w:p w:rsidR="00684E55" w:rsidRPr="00684E55" w:rsidRDefault="00684E55" w:rsidP="00684E55">
      <w:pPr>
        <w:spacing w:after="0" w:line="240" w:lineRule="auto"/>
        <w:jc w:val="both"/>
        <w:rPr>
          <w:rFonts w:ascii="Times New Roman" w:eastAsiaTheme="minorHAnsi" w:hAnsi="Times New Roman" w:cs="Times New Roman"/>
          <w:color w:val="auto"/>
          <w:kern w:val="0"/>
          <w:sz w:val="18"/>
          <w:szCs w:val="22"/>
          <w:lang w:eastAsia="en-US"/>
        </w:rPr>
      </w:pPr>
      <w:r w:rsidRPr="00684E55">
        <w:rPr>
          <w:rFonts w:ascii="Times New Roman" w:eastAsiaTheme="minorHAnsi" w:hAnsi="Times New Roman" w:cs="Times New Roman"/>
          <w:color w:val="auto"/>
          <w:kern w:val="0"/>
          <w:sz w:val="18"/>
          <w:szCs w:val="22"/>
          <w:lang w:eastAsia="en-US"/>
        </w:rPr>
        <w:t>деревня Житня № (Чоповское сельское поселение) кадастрового квартала: 32:20:0210601;</w:t>
      </w:r>
    </w:p>
    <w:p w:rsidR="00684E55" w:rsidRPr="00684E55" w:rsidRDefault="00684E55" w:rsidP="00684E55">
      <w:pPr>
        <w:spacing w:after="0" w:line="240" w:lineRule="auto"/>
        <w:jc w:val="both"/>
        <w:rPr>
          <w:rFonts w:ascii="Times New Roman" w:eastAsiaTheme="minorHAnsi" w:hAnsi="Times New Roman" w:cs="Times New Roman"/>
          <w:color w:val="auto"/>
          <w:kern w:val="0"/>
          <w:sz w:val="18"/>
          <w:szCs w:val="22"/>
          <w:lang w:eastAsia="en-US"/>
        </w:rPr>
      </w:pPr>
      <w:r w:rsidRPr="00684E55">
        <w:rPr>
          <w:rFonts w:ascii="Times New Roman" w:eastAsiaTheme="minorHAnsi" w:hAnsi="Times New Roman" w:cs="Times New Roman"/>
          <w:color w:val="auto"/>
          <w:kern w:val="0"/>
          <w:sz w:val="18"/>
          <w:szCs w:val="22"/>
          <w:lang w:eastAsia="en-US"/>
        </w:rPr>
        <w:t>посёлок Заречье (Доманичское сельское поселение) № кадастрового квартала: 32:20:0070601;</w:t>
      </w:r>
    </w:p>
    <w:p w:rsidR="00684E55" w:rsidRPr="00684E55" w:rsidRDefault="00684E55" w:rsidP="00684E55">
      <w:pPr>
        <w:spacing w:after="0" w:line="240" w:lineRule="auto"/>
        <w:jc w:val="both"/>
        <w:rPr>
          <w:rFonts w:ascii="Times New Roman" w:eastAsiaTheme="minorHAnsi" w:hAnsi="Times New Roman" w:cs="Times New Roman"/>
          <w:color w:val="auto"/>
          <w:kern w:val="0"/>
          <w:sz w:val="18"/>
          <w:szCs w:val="22"/>
          <w:lang w:eastAsia="en-US"/>
        </w:rPr>
      </w:pPr>
      <w:r w:rsidRPr="00684E55">
        <w:rPr>
          <w:rFonts w:ascii="Times New Roman" w:eastAsiaTheme="minorHAnsi" w:hAnsi="Times New Roman" w:cs="Times New Roman"/>
          <w:color w:val="auto"/>
          <w:kern w:val="0"/>
          <w:sz w:val="18"/>
          <w:szCs w:val="22"/>
          <w:lang w:eastAsia="en-US"/>
        </w:rPr>
        <w:t>село Бельково № (Бельковское сельское поселение) № кадастрового квартала: 32:20:0020101;</w:t>
      </w:r>
    </w:p>
    <w:p w:rsidR="00684E55" w:rsidRPr="00684E55" w:rsidRDefault="00684E55" w:rsidP="00684E55">
      <w:pPr>
        <w:spacing w:after="0" w:line="240" w:lineRule="auto"/>
        <w:jc w:val="both"/>
        <w:rPr>
          <w:rFonts w:ascii="Times New Roman" w:eastAsiaTheme="minorHAnsi" w:hAnsi="Times New Roman" w:cs="Times New Roman"/>
          <w:color w:val="auto"/>
          <w:kern w:val="0"/>
          <w:sz w:val="18"/>
          <w:szCs w:val="22"/>
          <w:lang w:eastAsia="en-US"/>
        </w:rPr>
      </w:pPr>
      <w:r w:rsidRPr="00684E55">
        <w:rPr>
          <w:rFonts w:ascii="Times New Roman" w:eastAsiaTheme="minorHAnsi" w:hAnsi="Times New Roman" w:cs="Times New Roman"/>
          <w:color w:val="auto"/>
          <w:kern w:val="0"/>
          <w:sz w:val="18"/>
          <w:szCs w:val="22"/>
          <w:lang w:eastAsia="en-US"/>
        </w:rPr>
        <w:t>село Супрягино (Польниковское сельское поселение) № кадастрового квартала: 32:20:0050101.</w:t>
      </w:r>
    </w:p>
    <w:p w:rsidR="00684E55" w:rsidRPr="00684E55" w:rsidRDefault="00684E55" w:rsidP="00684E55">
      <w:pPr>
        <w:spacing w:after="0" w:line="240" w:lineRule="auto"/>
        <w:ind w:firstLine="708"/>
        <w:jc w:val="both"/>
        <w:rPr>
          <w:rFonts w:ascii="Times New Roman" w:eastAsiaTheme="minorHAnsi" w:hAnsi="Times New Roman" w:cs="Times New Roman"/>
          <w:color w:val="auto"/>
          <w:kern w:val="0"/>
          <w:sz w:val="18"/>
          <w:szCs w:val="22"/>
          <w:lang w:eastAsia="en-US"/>
        </w:rPr>
      </w:pPr>
      <w:r w:rsidRPr="00684E55">
        <w:rPr>
          <w:rFonts w:ascii="Times New Roman" w:eastAsiaTheme="minorHAnsi" w:hAnsi="Times New Roman" w:cs="Times New Roman"/>
          <w:color w:val="auto"/>
          <w:kern w:val="0"/>
          <w:sz w:val="18"/>
          <w:szCs w:val="22"/>
          <w:lang w:eastAsia="en-US"/>
        </w:rPr>
        <w:t>Виды работ: Подготовительные работы. Сбор сведений об адресе правообладателя и (или) об адресе электронной почты правообладателя. Сбор копий документов, устанавливающих или подтверждающих права на объекты недвижимости, для внесения исполнителем комплексных кадастровых работ этих сведений в государственный кадастр недвижимости. Согласование местоположения границ земельных участков и утверждение карты-плана территории. Заключительные работы.</w:t>
      </w:r>
    </w:p>
    <w:p w:rsidR="00684E55" w:rsidRPr="00684E55" w:rsidRDefault="00684E55" w:rsidP="00684E55">
      <w:pPr>
        <w:spacing w:after="0" w:line="240" w:lineRule="auto"/>
        <w:ind w:firstLine="708"/>
        <w:jc w:val="both"/>
        <w:rPr>
          <w:rFonts w:ascii="Times New Roman" w:eastAsiaTheme="minorHAnsi" w:hAnsi="Times New Roman" w:cs="Times New Roman"/>
          <w:color w:val="auto"/>
          <w:kern w:val="0"/>
          <w:sz w:val="18"/>
          <w:szCs w:val="22"/>
          <w:lang w:eastAsia="en-US"/>
        </w:rPr>
      </w:pPr>
    </w:p>
    <w:p w:rsidR="00684E55" w:rsidRPr="00684E55" w:rsidRDefault="00684E55" w:rsidP="00684E55">
      <w:pPr>
        <w:spacing w:after="0" w:line="240" w:lineRule="auto"/>
        <w:ind w:firstLine="708"/>
        <w:jc w:val="both"/>
        <w:rPr>
          <w:rFonts w:ascii="Times New Roman" w:eastAsiaTheme="minorHAnsi" w:hAnsi="Times New Roman" w:cs="Times New Roman"/>
          <w:color w:val="auto"/>
          <w:kern w:val="0"/>
          <w:sz w:val="18"/>
          <w:szCs w:val="22"/>
          <w:lang w:eastAsia="en-US"/>
        </w:rPr>
      </w:pPr>
      <w:r w:rsidRPr="00684E55">
        <w:rPr>
          <w:rFonts w:ascii="Times New Roman" w:eastAsiaTheme="minorHAnsi" w:hAnsi="Times New Roman" w:cs="Times New Roman"/>
          <w:color w:val="auto"/>
          <w:kern w:val="0"/>
          <w:sz w:val="18"/>
          <w:szCs w:val="22"/>
          <w:lang w:eastAsia="en-US"/>
        </w:rPr>
        <w:t>Правообладатели объектов недвижимости, расположенных на территории комплексных кадастровых работ, не вправе препятствовать выполнению комплексных кадастровых работ и обязаны обеспечить доступ к указанным объектам недвижимости исполнителю комплексных кадастровых работ в установленное графиком время.</w:t>
      </w:r>
    </w:p>
    <w:p w:rsidR="00684E55" w:rsidRPr="00684E55" w:rsidRDefault="00684E55" w:rsidP="00684E55">
      <w:pPr>
        <w:spacing w:after="0" w:line="240" w:lineRule="auto"/>
        <w:ind w:firstLine="708"/>
        <w:jc w:val="both"/>
        <w:rPr>
          <w:rFonts w:ascii="Times New Roman" w:eastAsiaTheme="minorHAnsi" w:hAnsi="Times New Roman" w:cs="Times New Roman"/>
          <w:color w:val="auto"/>
          <w:kern w:val="0"/>
          <w:sz w:val="18"/>
          <w:szCs w:val="22"/>
          <w:lang w:eastAsia="en-US"/>
        </w:rPr>
      </w:pPr>
      <w:r w:rsidRPr="00684E55">
        <w:rPr>
          <w:rFonts w:ascii="Times New Roman" w:eastAsiaTheme="minorHAnsi" w:hAnsi="Times New Roman" w:cs="Times New Roman"/>
          <w:color w:val="auto"/>
          <w:kern w:val="0"/>
          <w:sz w:val="18"/>
          <w:szCs w:val="22"/>
          <w:lang w:eastAsia="en-US"/>
        </w:rPr>
        <w:t xml:space="preserve">Правообладатели объектов недвижимости, расположенных на территории выполнения комплексных кадастровых работ, в соответствии с частью 6 статьи 42.7 Федерального закона от 24 июля 2007 г. № 221-ФЗ “О государственном кадастре недвижимости”11 вправе представить исполнителю комплексных кадастровых работ в письменной форме в течение тридцати рабочих дней со дня публикации этого извещения сведения об адресе правообладателя и (или) об адресе электронной почты правообладателя либо в соответствии с частью 5 статьи 20 Федерального закона от 24 июля 2007 г. № 221-ФЗ “О государственном кадастре недвижимости” обратиться с соответствующим заявлением в орган кадастрового учета. Информация об адресах приемных органа кадастрового учета </w:t>
      </w:r>
      <w:r w:rsidRPr="00684E55">
        <w:rPr>
          <w:rFonts w:ascii="Times New Roman" w:eastAsiaTheme="minorHAnsi" w:hAnsi="Times New Roman" w:cs="Times New Roman"/>
          <w:color w:val="auto"/>
          <w:kern w:val="0"/>
          <w:sz w:val="18"/>
          <w:szCs w:val="22"/>
          <w:lang w:eastAsia="en-US"/>
        </w:rPr>
        <w:lastRenderedPageBreak/>
        <w:t>размещена на сайте Федеральной службы государственной регистрации, кадастра и картографии rosreestr.ru в информационно-телекоммуникационной сети “Интернет”.</w:t>
      </w:r>
    </w:p>
    <w:p w:rsidR="00684E55" w:rsidRPr="00684E55" w:rsidRDefault="00684E55" w:rsidP="00684E55">
      <w:pPr>
        <w:spacing w:after="0" w:line="240" w:lineRule="auto"/>
        <w:ind w:firstLine="708"/>
        <w:jc w:val="both"/>
        <w:rPr>
          <w:rFonts w:ascii="Times New Roman" w:eastAsiaTheme="minorHAnsi" w:hAnsi="Times New Roman" w:cs="Times New Roman"/>
          <w:color w:val="auto"/>
          <w:kern w:val="0"/>
          <w:sz w:val="18"/>
          <w:szCs w:val="22"/>
          <w:lang w:eastAsia="en-US"/>
        </w:rPr>
      </w:pPr>
      <w:r w:rsidRPr="00684E55">
        <w:rPr>
          <w:rFonts w:ascii="Times New Roman" w:eastAsiaTheme="minorHAnsi" w:hAnsi="Times New Roman" w:cs="Times New Roman"/>
          <w:color w:val="auto"/>
          <w:kern w:val="0"/>
          <w:sz w:val="18"/>
          <w:szCs w:val="22"/>
          <w:lang w:eastAsia="en-US"/>
        </w:rPr>
        <w:t>В отношении ранее учтенных объектов недвижимости, которые расположены на территории выполнения комплексных кадастровых работ, сведения о которых отсутствуют в государственном кадастре недвижимости, в соответствии с частью 4 статьи 42.6 Федерального закона от 24 июля 2007 г. № 221-ФЗ “О государственном кадастре недвижимости” заинтересованные лица вправе представить исполнителю комплексных кадастровых работ заверенные в установленном частью 2 статьи 22 Федерального закона от 24 июля 2007 г. № 221-ФЗ “О государственном кадастре недвижимости” порядке копии документов, устанавливающих или подтверждающих права на такие объекты недвижимости, для внесения исполнителем комплексных кадастровых работ этих сведений в государственный кадастр недвижимости.</w:t>
      </w:r>
    </w:p>
    <w:p w:rsidR="00684E55" w:rsidRPr="00684E55" w:rsidRDefault="00684E55" w:rsidP="00684E55">
      <w:pPr>
        <w:spacing w:after="0" w:line="240" w:lineRule="auto"/>
        <w:ind w:firstLine="708"/>
        <w:jc w:val="both"/>
        <w:rPr>
          <w:rFonts w:ascii="Times New Roman" w:eastAsiaTheme="minorHAnsi" w:hAnsi="Times New Roman" w:cs="Times New Roman"/>
          <w:color w:val="auto"/>
          <w:kern w:val="0"/>
          <w:sz w:val="18"/>
          <w:szCs w:val="22"/>
          <w:lang w:eastAsia="en-US"/>
        </w:rPr>
      </w:pPr>
      <w:r w:rsidRPr="00684E55">
        <w:rPr>
          <w:rFonts w:ascii="Times New Roman" w:eastAsiaTheme="minorHAnsi" w:hAnsi="Times New Roman" w:cs="Times New Roman"/>
          <w:color w:val="auto"/>
          <w:kern w:val="0"/>
          <w:sz w:val="18"/>
          <w:szCs w:val="22"/>
          <w:lang w:eastAsia="en-US"/>
        </w:rPr>
        <w:t>Указанные сведения и документы можно представить по адресам:</w:t>
      </w:r>
    </w:p>
    <w:p w:rsidR="00684E55" w:rsidRPr="00684E55" w:rsidRDefault="00684E55" w:rsidP="00684E55">
      <w:pPr>
        <w:spacing w:after="0" w:line="240" w:lineRule="auto"/>
        <w:ind w:firstLine="708"/>
        <w:jc w:val="both"/>
        <w:rPr>
          <w:rFonts w:ascii="Times New Roman" w:eastAsiaTheme="minorHAnsi" w:hAnsi="Times New Roman" w:cs="Times New Roman"/>
          <w:color w:val="auto"/>
          <w:kern w:val="0"/>
          <w:sz w:val="18"/>
          <w:szCs w:val="22"/>
          <w:lang w:eastAsia="en-US"/>
        </w:rPr>
      </w:pPr>
      <w:r w:rsidRPr="00684E55">
        <w:rPr>
          <w:rFonts w:ascii="Times New Roman" w:eastAsiaTheme="minorHAnsi" w:hAnsi="Times New Roman" w:cs="Times New Roman"/>
          <w:color w:val="auto"/>
          <w:kern w:val="0"/>
          <w:sz w:val="18"/>
          <w:szCs w:val="22"/>
          <w:lang w:eastAsia="en-US"/>
        </w:rPr>
        <w:t xml:space="preserve">Администрация Почепского района. Адрес: 243400, Брянская область, Почепский район, г. Почеп, пл. Октябрьская, д. 3А, Адрес электронной почты: </w:t>
      </w:r>
      <w:r w:rsidRPr="00684E55">
        <w:rPr>
          <w:rFonts w:ascii="Times New Roman" w:eastAsiaTheme="minorHAnsi" w:hAnsi="Times New Roman" w:cs="Times New Roman"/>
          <w:i/>
          <w:color w:val="auto"/>
          <w:kern w:val="0"/>
          <w:sz w:val="18"/>
          <w:szCs w:val="22"/>
          <w:lang w:eastAsia="en-US"/>
        </w:rPr>
        <w:t>zem3220@mail.ru</w:t>
      </w:r>
      <w:r w:rsidRPr="00684E55">
        <w:rPr>
          <w:rFonts w:ascii="Times New Roman" w:eastAsiaTheme="minorHAnsi" w:hAnsi="Times New Roman" w:cs="Times New Roman"/>
          <w:color w:val="auto"/>
          <w:kern w:val="0"/>
          <w:sz w:val="18"/>
          <w:szCs w:val="22"/>
          <w:lang w:eastAsia="en-US"/>
        </w:rPr>
        <w:t>.</w:t>
      </w:r>
    </w:p>
    <w:p w:rsidR="00684E55" w:rsidRPr="00684E55" w:rsidRDefault="00684E55" w:rsidP="00684E55">
      <w:pPr>
        <w:spacing w:after="0" w:line="240" w:lineRule="auto"/>
        <w:ind w:firstLine="708"/>
        <w:jc w:val="both"/>
        <w:rPr>
          <w:rFonts w:ascii="Times New Roman" w:eastAsiaTheme="minorHAnsi" w:hAnsi="Times New Roman" w:cs="Times New Roman"/>
          <w:color w:val="auto"/>
          <w:kern w:val="0"/>
          <w:sz w:val="18"/>
          <w:szCs w:val="22"/>
          <w:lang w:eastAsia="en-US"/>
        </w:rPr>
      </w:pPr>
      <w:r w:rsidRPr="00684E55">
        <w:rPr>
          <w:rFonts w:ascii="Times New Roman" w:eastAsiaTheme="minorHAnsi" w:hAnsi="Times New Roman" w:cs="Times New Roman"/>
          <w:color w:val="auto"/>
          <w:kern w:val="0"/>
          <w:sz w:val="18"/>
          <w:szCs w:val="22"/>
          <w:lang w:eastAsia="en-US"/>
        </w:rPr>
        <w:t xml:space="preserve">Общество с ограниченной ответственностью «Геокомплекс». Адрес: 241019, Брянская область, г. Брянск, ул. Красноармейская, д. 91 оф. 303. Адрес электронной почты:  </w:t>
      </w:r>
      <w:r w:rsidRPr="00684E55">
        <w:rPr>
          <w:rFonts w:ascii="Times New Roman" w:eastAsiaTheme="minorHAnsi" w:hAnsi="Times New Roman" w:cs="Times New Roman"/>
          <w:i/>
          <w:color w:val="auto"/>
          <w:kern w:val="0"/>
          <w:sz w:val="18"/>
          <w:szCs w:val="22"/>
          <w:lang w:eastAsia="en-US"/>
        </w:rPr>
        <w:t>geo_complex@mail.ru</w:t>
      </w:r>
      <w:r w:rsidRPr="00684E55">
        <w:rPr>
          <w:rFonts w:ascii="Times New Roman" w:eastAsiaTheme="minorHAnsi" w:hAnsi="Times New Roman" w:cs="Times New Roman"/>
          <w:color w:val="auto"/>
          <w:kern w:val="0"/>
          <w:sz w:val="18"/>
          <w:szCs w:val="22"/>
          <w:lang w:eastAsia="en-US"/>
        </w:rPr>
        <w:t>.</w:t>
      </w:r>
    </w:p>
    <w:p w:rsidR="00684E55" w:rsidRDefault="00684E55" w:rsidP="00684E55">
      <w:pPr>
        <w:spacing w:after="0" w:line="240" w:lineRule="auto"/>
        <w:ind w:firstLine="708"/>
        <w:jc w:val="both"/>
        <w:rPr>
          <w:rFonts w:ascii="Times New Roman" w:eastAsiaTheme="minorHAnsi" w:hAnsi="Times New Roman" w:cs="Times New Roman"/>
          <w:color w:val="auto"/>
          <w:kern w:val="0"/>
          <w:sz w:val="18"/>
          <w:szCs w:val="22"/>
          <w:lang w:eastAsia="en-US"/>
        </w:rPr>
      </w:pPr>
      <w:r w:rsidRPr="00684E55">
        <w:rPr>
          <w:rFonts w:ascii="Times New Roman" w:eastAsiaTheme="minorHAnsi" w:hAnsi="Times New Roman" w:cs="Times New Roman"/>
          <w:color w:val="auto"/>
          <w:kern w:val="0"/>
          <w:sz w:val="18"/>
          <w:szCs w:val="22"/>
          <w:lang w:eastAsia="en-US"/>
        </w:rPr>
        <w:t>Заинтересованные лица в соответствии с частью 7 статьи 45 Федерального закона от 24 июля 2007 г. № 221-ФЗ “О государственном кадастре недвижимости” вправе самостоятельно подать в орган кадастрового учета заявление о внесении в государственный кадастр недвижимости сведений о ранее учтенном объекте недвижимости.</w:t>
      </w:r>
    </w:p>
    <w:p w:rsidR="00684E55" w:rsidRDefault="00684E55" w:rsidP="00684E55">
      <w:pPr>
        <w:spacing w:after="0" w:line="240" w:lineRule="auto"/>
        <w:ind w:firstLine="708"/>
        <w:jc w:val="both"/>
        <w:rPr>
          <w:rFonts w:ascii="Times New Roman" w:eastAsiaTheme="minorHAnsi" w:hAnsi="Times New Roman" w:cs="Times New Roman"/>
          <w:color w:val="auto"/>
          <w:kern w:val="0"/>
          <w:sz w:val="18"/>
          <w:szCs w:val="22"/>
          <w:lang w:eastAsia="en-US"/>
        </w:rPr>
      </w:pPr>
    </w:p>
    <w:p w:rsidR="00684E55" w:rsidRDefault="00684E55" w:rsidP="00684E55">
      <w:pPr>
        <w:spacing w:after="0" w:line="240" w:lineRule="auto"/>
        <w:ind w:firstLine="708"/>
        <w:jc w:val="both"/>
        <w:rPr>
          <w:rFonts w:ascii="Times New Roman" w:eastAsiaTheme="minorHAnsi" w:hAnsi="Times New Roman" w:cs="Times New Roman"/>
          <w:color w:val="auto"/>
          <w:kern w:val="0"/>
          <w:sz w:val="18"/>
          <w:szCs w:val="22"/>
          <w:lang w:eastAsia="en-US"/>
        </w:rPr>
      </w:pPr>
    </w:p>
    <w:p w:rsidR="00684E55" w:rsidRDefault="00684E55" w:rsidP="00684E55">
      <w:pPr>
        <w:spacing w:after="0" w:line="240" w:lineRule="auto"/>
        <w:ind w:firstLine="708"/>
        <w:jc w:val="both"/>
        <w:rPr>
          <w:rFonts w:ascii="Times New Roman" w:eastAsiaTheme="minorHAnsi" w:hAnsi="Times New Roman" w:cs="Times New Roman"/>
          <w:color w:val="auto"/>
          <w:kern w:val="0"/>
          <w:sz w:val="18"/>
          <w:szCs w:val="22"/>
          <w:lang w:eastAsia="en-US"/>
        </w:rPr>
      </w:pPr>
    </w:p>
    <w:p w:rsidR="00684E55" w:rsidRDefault="00684E55" w:rsidP="00684E55">
      <w:pPr>
        <w:spacing w:after="0" w:line="240" w:lineRule="auto"/>
        <w:ind w:firstLine="708"/>
        <w:jc w:val="both"/>
        <w:rPr>
          <w:rFonts w:ascii="Times New Roman" w:eastAsiaTheme="minorHAnsi" w:hAnsi="Times New Roman" w:cs="Times New Roman"/>
          <w:color w:val="auto"/>
          <w:kern w:val="0"/>
          <w:sz w:val="18"/>
          <w:szCs w:val="22"/>
          <w:lang w:eastAsia="en-US"/>
        </w:rPr>
      </w:pPr>
    </w:p>
    <w:p w:rsidR="00684E55" w:rsidRDefault="00684E55" w:rsidP="00684E55">
      <w:pPr>
        <w:spacing w:after="0" w:line="240" w:lineRule="auto"/>
        <w:ind w:firstLine="708"/>
        <w:jc w:val="both"/>
        <w:rPr>
          <w:rFonts w:ascii="Times New Roman" w:eastAsiaTheme="minorHAnsi" w:hAnsi="Times New Roman" w:cs="Times New Roman"/>
          <w:color w:val="auto"/>
          <w:kern w:val="0"/>
          <w:sz w:val="18"/>
          <w:szCs w:val="22"/>
          <w:lang w:eastAsia="en-US"/>
        </w:rPr>
      </w:pPr>
    </w:p>
    <w:p w:rsidR="00684E55" w:rsidRDefault="00684E55" w:rsidP="00684E55">
      <w:pPr>
        <w:spacing w:after="0" w:line="240" w:lineRule="auto"/>
        <w:ind w:firstLine="708"/>
        <w:jc w:val="both"/>
        <w:rPr>
          <w:rFonts w:ascii="Times New Roman" w:eastAsiaTheme="minorHAnsi" w:hAnsi="Times New Roman" w:cs="Times New Roman"/>
          <w:color w:val="auto"/>
          <w:kern w:val="0"/>
          <w:sz w:val="18"/>
          <w:szCs w:val="22"/>
          <w:lang w:eastAsia="en-US"/>
        </w:rPr>
      </w:pPr>
    </w:p>
    <w:p w:rsidR="00684E55" w:rsidRDefault="00684E55" w:rsidP="00684E55">
      <w:pPr>
        <w:spacing w:after="0" w:line="240" w:lineRule="auto"/>
        <w:ind w:firstLine="708"/>
        <w:jc w:val="both"/>
        <w:rPr>
          <w:rFonts w:ascii="Times New Roman" w:eastAsiaTheme="minorHAnsi" w:hAnsi="Times New Roman" w:cs="Times New Roman"/>
          <w:color w:val="auto"/>
          <w:kern w:val="0"/>
          <w:sz w:val="18"/>
          <w:szCs w:val="22"/>
          <w:lang w:eastAsia="en-US"/>
        </w:rPr>
      </w:pPr>
    </w:p>
    <w:p w:rsidR="00684E55" w:rsidRDefault="00684E55" w:rsidP="00684E55">
      <w:pPr>
        <w:spacing w:after="0" w:line="240" w:lineRule="auto"/>
        <w:ind w:firstLine="708"/>
        <w:jc w:val="both"/>
        <w:rPr>
          <w:rFonts w:ascii="Times New Roman" w:eastAsiaTheme="minorHAnsi" w:hAnsi="Times New Roman" w:cs="Times New Roman"/>
          <w:color w:val="auto"/>
          <w:kern w:val="0"/>
          <w:sz w:val="18"/>
          <w:szCs w:val="22"/>
          <w:lang w:eastAsia="en-US"/>
        </w:rPr>
      </w:pPr>
    </w:p>
    <w:p w:rsidR="00684E55" w:rsidRDefault="00684E55" w:rsidP="00684E55">
      <w:pPr>
        <w:spacing w:after="0" w:line="240" w:lineRule="auto"/>
        <w:ind w:firstLine="708"/>
        <w:jc w:val="both"/>
        <w:rPr>
          <w:rFonts w:ascii="Times New Roman" w:eastAsiaTheme="minorHAnsi" w:hAnsi="Times New Roman" w:cs="Times New Roman"/>
          <w:color w:val="auto"/>
          <w:kern w:val="0"/>
          <w:sz w:val="18"/>
          <w:szCs w:val="22"/>
          <w:lang w:eastAsia="en-US"/>
        </w:rPr>
      </w:pPr>
    </w:p>
    <w:p w:rsidR="00684E55" w:rsidRDefault="00684E55" w:rsidP="00684E55">
      <w:pPr>
        <w:spacing w:after="0" w:line="240" w:lineRule="auto"/>
        <w:ind w:firstLine="708"/>
        <w:jc w:val="both"/>
        <w:rPr>
          <w:rFonts w:ascii="Times New Roman" w:eastAsiaTheme="minorHAnsi" w:hAnsi="Times New Roman" w:cs="Times New Roman"/>
          <w:color w:val="auto"/>
          <w:kern w:val="0"/>
          <w:sz w:val="18"/>
          <w:szCs w:val="22"/>
          <w:lang w:eastAsia="en-US"/>
        </w:rPr>
      </w:pPr>
    </w:p>
    <w:p w:rsidR="00684E55" w:rsidRDefault="00684E55" w:rsidP="00684E55">
      <w:pPr>
        <w:spacing w:after="0" w:line="240" w:lineRule="auto"/>
        <w:ind w:firstLine="708"/>
        <w:jc w:val="both"/>
        <w:rPr>
          <w:rFonts w:ascii="Times New Roman" w:eastAsiaTheme="minorHAnsi" w:hAnsi="Times New Roman" w:cs="Times New Roman"/>
          <w:color w:val="auto"/>
          <w:kern w:val="0"/>
          <w:sz w:val="18"/>
          <w:szCs w:val="22"/>
          <w:lang w:eastAsia="en-US"/>
        </w:rPr>
      </w:pPr>
    </w:p>
    <w:p w:rsidR="00684E55" w:rsidRDefault="00684E55" w:rsidP="00684E55">
      <w:pPr>
        <w:spacing w:after="0" w:line="240" w:lineRule="auto"/>
        <w:ind w:firstLine="708"/>
        <w:jc w:val="both"/>
        <w:rPr>
          <w:rFonts w:ascii="Times New Roman" w:eastAsiaTheme="minorHAnsi" w:hAnsi="Times New Roman" w:cs="Times New Roman"/>
          <w:color w:val="auto"/>
          <w:kern w:val="0"/>
          <w:sz w:val="18"/>
          <w:szCs w:val="22"/>
          <w:lang w:eastAsia="en-US"/>
        </w:rPr>
      </w:pPr>
    </w:p>
    <w:p w:rsidR="00684E55" w:rsidRDefault="00684E55" w:rsidP="00684E55">
      <w:pPr>
        <w:spacing w:after="0" w:line="240" w:lineRule="auto"/>
        <w:ind w:firstLine="708"/>
        <w:jc w:val="both"/>
        <w:rPr>
          <w:rFonts w:ascii="Times New Roman" w:eastAsiaTheme="minorHAnsi" w:hAnsi="Times New Roman" w:cs="Times New Roman"/>
          <w:color w:val="auto"/>
          <w:kern w:val="0"/>
          <w:sz w:val="18"/>
          <w:szCs w:val="22"/>
          <w:lang w:eastAsia="en-US"/>
        </w:rPr>
      </w:pPr>
    </w:p>
    <w:p w:rsidR="00684E55" w:rsidRDefault="00684E55" w:rsidP="00684E55">
      <w:pPr>
        <w:spacing w:after="0" w:line="240" w:lineRule="auto"/>
        <w:ind w:firstLine="708"/>
        <w:jc w:val="both"/>
        <w:rPr>
          <w:rFonts w:ascii="Times New Roman" w:eastAsiaTheme="minorHAnsi" w:hAnsi="Times New Roman" w:cs="Times New Roman"/>
          <w:color w:val="auto"/>
          <w:kern w:val="0"/>
          <w:sz w:val="18"/>
          <w:szCs w:val="22"/>
          <w:lang w:eastAsia="en-US"/>
        </w:rPr>
      </w:pPr>
    </w:p>
    <w:p w:rsidR="00684E55" w:rsidRDefault="00684E55" w:rsidP="00684E55">
      <w:pPr>
        <w:spacing w:after="0" w:line="240" w:lineRule="auto"/>
        <w:ind w:firstLine="708"/>
        <w:jc w:val="both"/>
        <w:rPr>
          <w:rFonts w:ascii="Times New Roman" w:eastAsiaTheme="minorHAnsi" w:hAnsi="Times New Roman" w:cs="Times New Roman"/>
          <w:color w:val="auto"/>
          <w:kern w:val="0"/>
          <w:sz w:val="18"/>
          <w:szCs w:val="22"/>
          <w:lang w:eastAsia="en-US"/>
        </w:rPr>
      </w:pPr>
    </w:p>
    <w:p w:rsidR="00684E55" w:rsidRDefault="00684E55" w:rsidP="00684E55">
      <w:pPr>
        <w:spacing w:after="0" w:line="240" w:lineRule="auto"/>
        <w:ind w:firstLine="708"/>
        <w:jc w:val="both"/>
        <w:rPr>
          <w:rFonts w:ascii="Times New Roman" w:eastAsiaTheme="minorHAnsi" w:hAnsi="Times New Roman" w:cs="Times New Roman"/>
          <w:color w:val="auto"/>
          <w:kern w:val="0"/>
          <w:sz w:val="18"/>
          <w:szCs w:val="22"/>
          <w:lang w:eastAsia="en-US"/>
        </w:rPr>
      </w:pPr>
    </w:p>
    <w:p w:rsidR="00684E55" w:rsidRDefault="00684E55" w:rsidP="00684E55">
      <w:pPr>
        <w:spacing w:after="0" w:line="240" w:lineRule="auto"/>
        <w:ind w:firstLine="708"/>
        <w:jc w:val="both"/>
        <w:rPr>
          <w:rFonts w:ascii="Times New Roman" w:eastAsiaTheme="minorHAnsi" w:hAnsi="Times New Roman" w:cs="Times New Roman"/>
          <w:color w:val="auto"/>
          <w:kern w:val="0"/>
          <w:sz w:val="18"/>
          <w:szCs w:val="22"/>
          <w:lang w:eastAsia="en-US"/>
        </w:rPr>
      </w:pPr>
    </w:p>
    <w:p w:rsidR="00684E55" w:rsidRDefault="00684E55" w:rsidP="00684E55">
      <w:pPr>
        <w:spacing w:after="0" w:line="240" w:lineRule="auto"/>
        <w:ind w:firstLine="708"/>
        <w:jc w:val="both"/>
        <w:rPr>
          <w:rFonts w:ascii="Times New Roman" w:eastAsiaTheme="minorHAnsi" w:hAnsi="Times New Roman" w:cs="Times New Roman"/>
          <w:color w:val="auto"/>
          <w:kern w:val="0"/>
          <w:sz w:val="18"/>
          <w:szCs w:val="22"/>
          <w:lang w:eastAsia="en-US"/>
        </w:rPr>
      </w:pPr>
    </w:p>
    <w:p w:rsidR="00684E55" w:rsidRDefault="00684E55" w:rsidP="00684E55">
      <w:pPr>
        <w:spacing w:after="0" w:line="240" w:lineRule="auto"/>
        <w:ind w:firstLine="708"/>
        <w:jc w:val="both"/>
        <w:rPr>
          <w:rFonts w:ascii="Times New Roman" w:eastAsiaTheme="minorHAnsi" w:hAnsi="Times New Roman" w:cs="Times New Roman"/>
          <w:color w:val="auto"/>
          <w:kern w:val="0"/>
          <w:sz w:val="18"/>
          <w:szCs w:val="22"/>
          <w:lang w:eastAsia="en-US"/>
        </w:rPr>
      </w:pPr>
    </w:p>
    <w:p w:rsidR="00684E55" w:rsidRDefault="00684E55" w:rsidP="00684E55">
      <w:pPr>
        <w:spacing w:after="0" w:line="240" w:lineRule="auto"/>
        <w:ind w:firstLine="708"/>
        <w:jc w:val="both"/>
        <w:rPr>
          <w:rFonts w:ascii="Times New Roman" w:eastAsiaTheme="minorHAnsi" w:hAnsi="Times New Roman" w:cs="Times New Roman"/>
          <w:color w:val="auto"/>
          <w:kern w:val="0"/>
          <w:sz w:val="18"/>
          <w:szCs w:val="22"/>
          <w:lang w:eastAsia="en-US"/>
        </w:rPr>
      </w:pPr>
    </w:p>
    <w:p w:rsidR="00684E55" w:rsidRDefault="00684E55" w:rsidP="00684E55">
      <w:pPr>
        <w:spacing w:after="0" w:line="240" w:lineRule="auto"/>
        <w:ind w:firstLine="708"/>
        <w:jc w:val="both"/>
        <w:rPr>
          <w:rFonts w:ascii="Times New Roman" w:eastAsiaTheme="minorHAnsi" w:hAnsi="Times New Roman" w:cs="Times New Roman"/>
          <w:color w:val="auto"/>
          <w:kern w:val="0"/>
          <w:sz w:val="18"/>
          <w:szCs w:val="22"/>
          <w:lang w:eastAsia="en-US"/>
        </w:rPr>
      </w:pPr>
    </w:p>
    <w:p w:rsidR="00684E55" w:rsidRDefault="00684E55" w:rsidP="00684E55">
      <w:pPr>
        <w:spacing w:after="0" w:line="240" w:lineRule="auto"/>
        <w:ind w:firstLine="708"/>
        <w:jc w:val="both"/>
        <w:rPr>
          <w:rFonts w:ascii="Times New Roman" w:eastAsiaTheme="minorHAnsi" w:hAnsi="Times New Roman" w:cs="Times New Roman"/>
          <w:color w:val="auto"/>
          <w:kern w:val="0"/>
          <w:sz w:val="18"/>
          <w:szCs w:val="22"/>
          <w:lang w:eastAsia="en-US"/>
        </w:rPr>
      </w:pPr>
    </w:p>
    <w:p w:rsidR="00684E55" w:rsidRDefault="00684E55" w:rsidP="00684E55">
      <w:pPr>
        <w:spacing w:after="0" w:line="240" w:lineRule="auto"/>
        <w:ind w:firstLine="708"/>
        <w:jc w:val="both"/>
        <w:rPr>
          <w:rFonts w:ascii="Times New Roman" w:eastAsiaTheme="minorHAnsi" w:hAnsi="Times New Roman" w:cs="Times New Roman"/>
          <w:color w:val="auto"/>
          <w:kern w:val="0"/>
          <w:sz w:val="18"/>
          <w:szCs w:val="22"/>
          <w:lang w:eastAsia="en-US"/>
        </w:rPr>
      </w:pPr>
    </w:p>
    <w:p w:rsidR="00684E55" w:rsidRDefault="00684E55" w:rsidP="00684E55">
      <w:pPr>
        <w:spacing w:after="0" w:line="240" w:lineRule="auto"/>
        <w:ind w:firstLine="708"/>
        <w:jc w:val="both"/>
        <w:rPr>
          <w:rFonts w:ascii="Times New Roman" w:eastAsiaTheme="minorHAnsi" w:hAnsi="Times New Roman" w:cs="Times New Roman"/>
          <w:color w:val="auto"/>
          <w:kern w:val="0"/>
          <w:sz w:val="18"/>
          <w:szCs w:val="22"/>
          <w:lang w:eastAsia="en-US"/>
        </w:rPr>
      </w:pPr>
    </w:p>
    <w:p w:rsidR="00684E55" w:rsidRDefault="00684E55" w:rsidP="00684E55">
      <w:pPr>
        <w:spacing w:after="0" w:line="240" w:lineRule="auto"/>
        <w:ind w:firstLine="708"/>
        <w:jc w:val="both"/>
        <w:rPr>
          <w:rFonts w:ascii="Times New Roman" w:eastAsiaTheme="minorHAnsi" w:hAnsi="Times New Roman" w:cs="Times New Roman"/>
          <w:color w:val="auto"/>
          <w:kern w:val="0"/>
          <w:sz w:val="18"/>
          <w:szCs w:val="22"/>
          <w:lang w:eastAsia="en-US"/>
        </w:rPr>
      </w:pPr>
    </w:p>
    <w:p w:rsidR="00684E55" w:rsidRDefault="00684E55" w:rsidP="00684E55">
      <w:pPr>
        <w:spacing w:after="0" w:line="240" w:lineRule="auto"/>
        <w:ind w:firstLine="708"/>
        <w:jc w:val="both"/>
        <w:rPr>
          <w:rFonts w:ascii="Times New Roman" w:eastAsiaTheme="minorHAnsi" w:hAnsi="Times New Roman" w:cs="Times New Roman"/>
          <w:color w:val="auto"/>
          <w:kern w:val="0"/>
          <w:sz w:val="18"/>
          <w:szCs w:val="22"/>
          <w:lang w:eastAsia="en-US"/>
        </w:rPr>
      </w:pPr>
    </w:p>
    <w:p w:rsidR="00684E55" w:rsidRDefault="00684E55" w:rsidP="00684E55">
      <w:pPr>
        <w:spacing w:after="0" w:line="240" w:lineRule="auto"/>
        <w:ind w:firstLine="708"/>
        <w:jc w:val="both"/>
        <w:rPr>
          <w:rFonts w:ascii="Times New Roman" w:eastAsiaTheme="minorHAnsi" w:hAnsi="Times New Roman" w:cs="Times New Roman"/>
          <w:color w:val="auto"/>
          <w:kern w:val="0"/>
          <w:sz w:val="18"/>
          <w:szCs w:val="22"/>
          <w:lang w:eastAsia="en-US"/>
        </w:rPr>
      </w:pPr>
    </w:p>
    <w:p w:rsidR="00684E55" w:rsidRDefault="00684E55" w:rsidP="00684E55">
      <w:pPr>
        <w:spacing w:after="0" w:line="240" w:lineRule="auto"/>
        <w:ind w:firstLine="708"/>
        <w:jc w:val="both"/>
        <w:rPr>
          <w:rFonts w:ascii="Times New Roman" w:eastAsiaTheme="minorHAnsi" w:hAnsi="Times New Roman" w:cs="Times New Roman"/>
          <w:color w:val="auto"/>
          <w:kern w:val="0"/>
          <w:sz w:val="18"/>
          <w:szCs w:val="22"/>
          <w:lang w:eastAsia="en-US"/>
        </w:rPr>
      </w:pPr>
    </w:p>
    <w:p w:rsidR="00684E55" w:rsidRDefault="00684E55" w:rsidP="00684E55">
      <w:pPr>
        <w:spacing w:after="0" w:line="240" w:lineRule="auto"/>
        <w:ind w:firstLine="708"/>
        <w:jc w:val="both"/>
        <w:rPr>
          <w:rFonts w:ascii="Times New Roman" w:eastAsiaTheme="minorHAnsi" w:hAnsi="Times New Roman" w:cs="Times New Roman"/>
          <w:color w:val="auto"/>
          <w:kern w:val="0"/>
          <w:sz w:val="18"/>
          <w:szCs w:val="22"/>
          <w:lang w:eastAsia="en-US"/>
        </w:rPr>
      </w:pPr>
    </w:p>
    <w:p w:rsidR="00684E55" w:rsidRDefault="00684E55" w:rsidP="00684E55">
      <w:pPr>
        <w:spacing w:after="0" w:line="240" w:lineRule="auto"/>
        <w:ind w:firstLine="708"/>
        <w:jc w:val="both"/>
        <w:rPr>
          <w:rFonts w:ascii="Times New Roman" w:eastAsiaTheme="minorHAnsi" w:hAnsi="Times New Roman" w:cs="Times New Roman"/>
          <w:color w:val="auto"/>
          <w:kern w:val="0"/>
          <w:sz w:val="18"/>
          <w:szCs w:val="22"/>
          <w:lang w:eastAsia="en-US"/>
        </w:rPr>
      </w:pPr>
    </w:p>
    <w:p w:rsidR="00684E55" w:rsidRDefault="00684E55" w:rsidP="00684E55">
      <w:pPr>
        <w:spacing w:after="0" w:line="240" w:lineRule="auto"/>
        <w:ind w:firstLine="708"/>
        <w:jc w:val="both"/>
        <w:rPr>
          <w:rFonts w:ascii="Times New Roman" w:eastAsiaTheme="minorHAnsi" w:hAnsi="Times New Roman" w:cs="Times New Roman"/>
          <w:color w:val="auto"/>
          <w:kern w:val="0"/>
          <w:sz w:val="18"/>
          <w:szCs w:val="22"/>
          <w:lang w:eastAsia="en-US"/>
        </w:rPr>
      </w:pPr>
    </w:p>
    <w:p w:rsidR="00684E55" w:rsidRDefault="00684E55" w:rsidP="00684E55">
      <w:pPr>
        <w:spacing w:after="0" w:line="240" w:lineRule="auto"/>
        <w:ind w:firstLine="708"/>
        <w:jc w:val="both"/>
        <w:rPr>
          <w:rFonts w:ascii="Times New Roman" w:eastAsiaTheme="minorHAnsi" w:hAnsi="Times New Roman" w:cs="Times New Roman"/>
          <w:color w:val="auto"/>
          <w:kern w:val="0"/>
          <w:sz w:val="18"/>
          <w:szCs w:val="22"/>
          <w:lang w:eastAsia="en-US"/>
        </w:rPr>
      </w:pPr>
    </w:p>
    <w:p w:rsidR="00684E55" w:rsidRDefault="00684E55" w:rsidP="00684E55">
      <w:pPr>
        <w:spacing w:after="0" w:line="240" w:lineRule="auto"/>
        <w:ind w:firstLine="708"/>
        <w:jc w:val="both"/>
        <w:rPr>
          <w:rFonts w:ascii="Times New Roman" w:eastAsiaTheme="minorHAnsi" w:hAnsi="Times New Roman" w:cs="Times New Roman"/>
          <w:color w:val="auto"/>
          <w:kern w:val="0"/>
          <w:sz w:val="18"/>
          <w:szCs w:val="22"/>
          <w:lang w:eastAsia="en-US"/>
        </w:rPr>
      </w:pPr>
    </w:p>
    <w:p w:rsidR="00684E55" w:rsidRDefault="00684E55" w:rsidP="00684E55">
      <w:pPr>
        <w:spacing w:after="0" w:line="240" w:lineRule="auto"/>
        <w:ind w:firstLine="708"/>
        <w:jc w:val="both"/>
        <w:rPr>
          <w:rFonts w:ascii="Times New Roman" w:eastAsiaTheme="minorHAnsi" w:hAnsi="Times New Roman" w:cs="Times New Roman"/>
          <w:color w:val="auto"/>
          <w:kern w:val="0"/>
          <w:sz w:val="18"/>
          <w:szCs w:val="22"/>
          <w:lang w:eastAsia="en-US"/>
        </w:rPr>
      </w:pPr>
    </w:p>
    <w:p w:rsidR="00684E55" w:rsidRDefault="00684E55" w:rsidP="00684E55">
      <w:pPr>
        <w:spacing w:after="0" w:line="240" w:lineRule="auto"/>
        <w:ind w:firstLine="708"/>
        <w:jc w:val="both"/>
        <w:rPr>
          <w:rFonts w:ascii="Times New Roman" w:eastAsiaTheme="minorHAnsi" w:hAnsi="Times New Roman" w:cs="Times New Roman"/>
          <w:color w:val="auto"/>
          <w:kern w:val="0"/>
          <w:sz w:val="18"/>
          <w:szCs w:val="22"/>
          <w:lang w:eastAsia="en-US"/>
        </w:rPr>
      </w:pPr>
    </w:p>
    <w:p w:rsidR="00684E55" w:rsidRDefault="00684E55" w:rsidP="00684E55">
      <w:pPr>
        <w:spacing w:after="0" w:line="240" w:lineRule="auto"/>
        <w:ind w:firstLine="708"/>
        <w:jc w:val="both"/>
        <w:rPr>
          <w:rFonts w:ascii="Times New Roman" w:eastAsiaTheme="minorHAnsi" w:hAnsi="Times New Roman" w:cs="Times New Roman"/>
          <w:color w:val="auto"/>
          <w:kern w:val="0"/>
          <w:sz w:val="18"/>
          <w:szCs w:val="22"/>
          <w:lang w:eastAsia="en-US"/>
        </w:rPr>
      </w:pPr>
    </w:p>
    <w:p w:rsidR="00684E55" w:rsidRDefault="00684E55" w:rsidP="00684E55">
      <w:pPr>
        <w:spacing w:after="0" w:line="240" w:lineRule="auto"/>
        <w:ind w:firstLine="708"/>
        <w:jc w:val="both"/>
        <w:rPr>
          <w:rFonts w:ascii="Times New Roman" w:eastAsiaTheme="minorHAnsi" w:hAnsi="Times New Roman" w:cs="Times New Roman"/>
          <w:color w:val="auto"/>
          <w:kern w:val="0"/>
          <w:sz w:val="18"/>
          <w:szCs w:val="22"/>
          <w:lang w:eastAsia="en-US"/>
        </w:rPr>
      </w:pPr>
    </w:p>
    <w:p w:rsidR="00684E55" w:rsidRDefault="00684E55" w:rsidP="00684E55">
      <w:pPr>
        <w:spacing w:after="0" w:line="240" w:lineRule="auto"/>
        <w:ind w:firstLine="708"/>
        <w:jc w:val="both"/>
        <w:rPr>
          <w:rFonts w:ascii="Times New Roman" w:eastAsiaTheme="minorHAnsi" w:hAnsi="Times New Roman" w:cs="Times New Roman"/>
          <w:color w:val="auto"/>
          <w:kern w:val="0"/>
          <w:sz w:val="18"/>
          <w:szCs w:val="22"/>
          <w:lang w:eastAsia="en-US"/>
        </w:rPr>
      </w:pPr>
    </w:p>
    <w:p w:rsidR="007B47B7" w:rsidRDefault="007B47B7" w:rsidP="00684E55">
      <w:pPr>
        <w:spacing w:after="0" w:line="240" w:lineRule="auto"/>
        <w:ind w:firstLine="708"/>
        <w:jc w:val="both"/>
        <w:rPr>
          <w:rFonts w:ascii="Times New Roman" w:eastAsiaTheme="minorHAnsi" w:hAnsi="Times New Roman" w:cs="Times New Roman"/>
          <w:color w:val="auto"/>
          <w:kern w:val="0"/>
          <w:sz w:val="18"/>
          <w:szCs w:val="22"/>
          <w:lang w:eastAsia="en-US"/>
        </w:rPr>
      </w:pPr>
    </w:p>
    <w:p w:rsidR="007B47B7" w:rsidRDefault="007B47B7" w:rsidP="00E2562E">
      <w:pPr>
        <w:spacing w:after="0" w:line="240" w:lineRule="auto"/>
        <w:ind w:firstLine="708"/>
        <w:jc w:val="center"/>
        <w:rPr>
          <w:rFonts w:ascii="Times New Roman" w:eastAsiaTheme="minorHAnsi" w:hAnsi="Times New Roman" w:cs="Times New Roman"/>
          <w:b/>
          <w:color w:val="auto"/>
          <w:kern w:val="0"/>
          <w:sz w:val="18"/>
          <w:szCs w:val="22"/>
          <w:lang w:eastAsia="en-US"/>
        </w:rPr>
      </w:pPr>
    </w:p>
    <w:p w:rsidR="007B47B7" w:rsidRDefault="007B47B7" w:rsidP="00E2562E">
      <w:pPr>
        <w:spacing w:after="0" w:line="240" w:lineRule="auto"/>
        <w:ind w:firstLine="708"/>
        <w:jc w:val="center"/>
        <w:rPr>
          <w:rFonts w:ascii="Times New Roman" w:eastAsiaTheme="minorHAnsi" w:hAnsi="Times New Roman" w:cs="Times New Roman"/>
          <w:b/>
          <w:color w:val="auto"/>
          <w:kern w:val="0"/>
          <w:sz w:val="18"/>
          <w:szCs w:val="22"/>
          <w:lang w:eastAsia="en-US"/>
        </w:rPr>
      </w:pPr>
    </w:p>
    <w:p w:rsidR="007B47B7" w:rsidRDefault="007B47B7" w:rsidP="00E2562E">
      <w:pPr>
        <w:spacing w:after="0" w:line="240" w:lineRule="auto"/>
        <w:ind w:firstLine="708"/>
        <w:jc w:val="center"/>
        <w:rPr>
          <w:rFonts w:ascii="Times New Roman" w:eastAsiaTheme="minorHAnsi" w:hAnsi="Times New Roman" w:cs="Times New Roman"/>
          <w:b/>
          <w:color w:val="auto"/>
          <w:kern w:val="0"/>
          <w:sz w:val="18"/>
          <w:szCs w:val="22"/>
          <w:lang w:eastAsia="en-US"/>
        </w:rPr>
      </w:pPr>
    </w:p>
    <w:p w:rsidR="007B47B7" w:rsidRDefault="007B47B7" w:rsidP="00E2562E">
      <w:pPr>
        <w:spacing w:after="0" w:line="240" w:lineRule="auto"/>
        <w:ind w:firstLine="708"/>
        <w:jc w:val="center"/>
        <w:rPr>
          <w:rFonts w:ascii="Times New Roman" w:eastAsiaTheme="minorHAnsi" w:hAnsi="Times New Roman" w:cs="Times New Roman"/>
          <w:b/>
          <w:color w:val="auto"/>
          <w:kern w:val="0"/>
          <w:sz w:val="18"/>
          <w:szCs w:val="22"/>
          <w:lang w:eastAsia="en-US"/>
        </w:rPr>
      </w:pPr>
    </w:p>
    <w:p w:rsidR="007B47B7" w:rsidRDefault="007B47B7" w:rsidP="00E2562E">
      <w:pPr>
        <w:spacing w:after="0" w:line="240" w:lineRule="auto"/>
        <w:ind w:firstLine="708"/>
        <w:jc w:val="center"/>
        <w:rPr>
          <w:rFonts w:ascii="Times New Roman" w:eastAsiaTheme="minorHAnsi" w:hAnsi="Times New Roman" w:cs="Times New Roman"/>
          <w:b/>
          <w:color w:val="auto"/>
          <w:kern w:val="0"/>
          <w:sz w:val="18"/>
          <w:szCs w:val="22"/>
          <w:lang w:eastAsia="en-US"/>
        </w:rPr>
      </w:pPr>
    </w:p>
    <w:p w:rsidR="007B47B7" w:rsidRDefault="007B47B7" w:rsidP="00E2562E">
      <w:pPr>
        <w:spacing w:after="0" w:line="240" w:lineRule="auto"/>
        <w:ind w:firstLine="708"/>
        <w:jc w:val="center"/>
        <w:rPr>
          <w:rFonts w:ascii="Times New Roman" w:eastAsiaTheme="minorHAnsi" w:hAnsi="Times New Roman" w:cs="Times New Roman"/>
          <w:b/>
          <w:color w:val="auto"/>
          <w:kern w:val="0"/>
          <w:sz w:val="18"/>
          <w:szCs w:val="22"/>
          <w:lang w:eastAsia="en-US"/>
        </w:rPr>
      </w:pPr>
    </w:p>
    <w:p w:rsidR="007B47B7" w:rsidRDefault="007B47B7" w:rsidP="00E2562E">
      <w:pPr>
        <w:spacing w:after="0" w:line="240" w:lineRule="auto"/>
        <w:ind w:firstLine="708"/>
        <w:jc w:val="center"/>
        <w:rPr>
          <w:rFonts w:ascii="Times New Roman" w:eastAsiaTheme="minorHAnsi" w:hAnsi="Times New Roman" w:cs="Times New Roman"/>
          <w:b/>
          <w:color w:val="auto"/>
          <w:kern w:val="0"/>
          <w:sz w:val="18"/>
          <w:szCs w:val="22"/>
          <w:lang w:eastAsia="en-US"/>
        </w:rPr>
      </w:pPr>
    </w:p>
    <w:p w:rsidR="007B47B7" w:rsidRDefault="007B47B7" w:rsidP="00E2562E">
      <w:pPr>
        <w:spacing w:after="0" w:line="240" w:lineRule="auto"/>
        <w:ind w:firstLine="708"/>
        <w:jc w:val="center"/>
        <w:rPr>
          <w:rFonts w:ascii="Times New Roman" w:eastAsiaTheme="minorHAnsi" w:hAnsi="Times New Roman" w:cs="Times New Roman"/>
          <w:b/>
          <w:color w:val="auto"/>
          <w:kern w:val="0"/>
          <w:sz w:val="18"/>
          <w:szCs w:val="22"/>
          <w:lang w:eastAsia="en-US"/>
        </w:rPr>
      </w:pPr>
    </w:p>
    <w:p w:rsidR="007B47B7" w:rsidRDefault="007B47B7" w:rsidP="00E2562E">
      <w:pPr>
        <w:spacing w:after="0" w:line="240" w:lineRule="auto"/>
        <w:ind w:firstLine="708"/>
        <w:jc w:val="center"/>
        <w:rPr>
          <w:rFonts w:ascii="Times New Roman" w:eastAsiaTheme="minorHAnsi" w:hAnsi="Times New Roman" w:cs="Times New Roman"/>
          <w:b/>
          <w:color w:val="auto"/>
          <w:kern w:val="0"/>
          <w:sz w:val="18"/>
          <w:szCs w:val="22"/>
          <w:lang w:eastAsia="en-US"/>
        </w:rPr>
      </w:pPr>
    </w:p>
    <w:p w:rsidR="007B47B7" w:rsidRDefault="007B47B7" w:rsidP="00E2562E">
      <w:pPr>
        <w:spacing w:after="0" w:line="240" w:lineRule="auto"/>
        <w:ind w:firstLine="708"/>
        <w:jc w:val="center"/>
        <w:rPr>
          <w:rFonts w:ascii="Times New Roman" w:eastAsiaTheme="minorHAnsi" w:hAnsi="Times New Roman" w:cs="Times New Roman"/>
          <w:b/>
          <w:color w:val="auto"/>
          <w:kern w:val="0"/>
          <w:sz w:val="18"/>
          <w:szCs w:val="22"/>
          <w:lang w:eastAsia="en-US"/>
        </w:rPr>
      </w:pPr>
    </w:p>
    <w:p w:rsidR="007B47B7" w:rsidRDefault="007B47B7" w:rsidP="00E2562E">
      <w:pPr>
        <w:spacing w:after="0" w:line="240" w:lineRule="auto"/>
        <w:ind w:firstLine="708"/>
        <w:jc w:val="center"/>
        <w:rPr>
          <w:rFonts w:ascii="Times New Roman" w:eastAsiaTheme="minorHAnsi" w:hAnsi="Times New Roman" w:cs="Times New Roman"/>
          <w:b/>
          <w:color w:val="auto"/>
          <w:kern w:val="0"/>
          <w:sz w:val="18"/>
          <w:szCs w:val="22"/>
          <w:lang w:eastAsia="en-US"/>
        </w:rPr>
      </w:pPr>
    </w:p>
    <w:p w:rsidR="007B47B7" w:rsidRDefault="007B47B7" w:rsidP="00E2562E">
      <w:pPr>
        <w:spacing w:after="0" w:line="240" w:lineRule="auto"/>
        <w:ind w:firstLine="708"/>
        <w:jc w:val="center"/>
        <w:rPr>
          <w:rFonts w:ascii="Times New Roman" w:eastAsiaTheme="minorHAnsi" w:hAnsi="Times New Roman" w:cs="Times New Roman"/>
          <w:b/>
          <w:color w:val="auto"/>
          <w:kern w:val="0"/>
          <w:sz w:val="18"/>
          <w:szCs w:val="22"/>
          <w:lang w:eastAsia="en-US"/>
        </w:rPr>
      </w:pPr>
    </w:p>
    <w:p w:rsidR="007B47B7" w:rsidRDefault="007B47B7" w:rsidP="00E2562E">
      <w:pPr>
        <w:spacing w:after="0" w:line="240" w:lineRule="auto"/>
        <w:ind w:firstLine="708"/>
        <w:jc w:val="center"/>
        <w:rPr>
          <w:rFonts w:ascii="Times New Roman" w:eastAsiaTheme="minorHAnsi" w:hAnsi="Times New Roman" w:cs="Times New Roman"/>
          <w:b/>
          <w:color w:val="auto"/>
          <w:kern w:val="0"/>
          <w:sz w:val="18"/>
          <w:szCs w:val="22"/>
          <w:lang w:eastAsia="en-US"/>
        </w:rPr>
      </w:pPr>
    </w:p>
    <w:p w:rsidR="00D10F01" w:rsidRDefault="00E2562E" w:rsidP="00D10F01">
      <w:pPr>
        <w:spacing w:after="0" w:line="240" w:lineRule="auto"/>
        <w:ind w:firstLine="708"/>
        <w:jc w:val="center"/>
        <w:rPr>
          <w:rFonts w:ascii="Times New Roman" w:eastAsiaTheme="minorHAnsi" w:hAnsi="Times New Roman" w:cs="Times New Roman"/>
          <w:b/>
          <w:color w:val="auto"/>
          <w:kern w:val="0"/>
          <w:sz w:val="18"/>
          <w:szCs w:val="22"/>
          <w:lang w:eastAsia="en-US"/>
        </w:rPr>
      </w:pPr>
      <w:r w:rsidRPr="00E2562E">
        <w:rPr>
          <w:rFonts w:ascii="Times New Roman" w:eastAsiaTheme="minorHAnsi" w:hAnsi="Times New Roman" w:cs="Times New Roman"/>
          <w:b/>
          <w:color w:val="auto"/>
          <w:kern w:val="0"/>
          <w:sz w:val="18"/>
          <w:szCs w:val="22"/>
          <w:lang w:eastAsia="en-US"/>
        </w:rPr>
        <w:lastRenderedPageBreak/>
        <w:t>Содержание.</w:t>
      </w:r>
    </w:p>
    <w:p w:rsidR="00D10F01" w:rsidRPr="00D10F01" w:rsidRDefault="00D10F01" w:rsidP="00D10F01">
      <w:pPr>
        <w:spacing w:after="0" w:line="240" w:lineRule="auto"/>
        <w:jc w:val="both"/>
        <w:rPr>
          <w:rFonts w:ascii="Times New Roman" w:hAnsi="Times New Roman" w:cs="Times New Roman"/>
          <w:sz w:val="18"/>
        </w:rPr>
      </w:pPr>
      <w:r w:rsidRPr="006D4F66">
        <w:rPr>
          <w:sz w:val="18"/>
        </w:rPr>
        <w:t xml:space="preserve">                                                                                                                                                                                         </w:t>
      </w:r>
      <w:r>
        <w:rPr>
          <w:sz w:val="18"/>
        </w:rPr>
        <w:t xml:space="preserve">                             </w:t>
      </w:r>
      <w:r w:rsidRPr="006D4F66">
        <w:rPr>
          <w:sz w:val="18"/>
        </w:rPr>
        <w:t xml:space="preserve"> </w:t>
      </w:r>
      <w:r>
        <w:rPr>
          <w:sz w:val="18"/>
        </w:rPr>
        <w:t xml:space="preserve">                                       </w:t>
      </w:r>
      <w:r w:rsidRPr="00D10F01">
        <w:rPr>
          <w:rFonts w:ascii="Times New Roman" w:hAnsi="Times New Roman" w:cs="Times New Roman"/>
          <w:sz w:val="18"/>
        </w:rPr>
        <w:t>Постановление администрации Почепского района от 04.07. 2022 №993 «Об установлении сроков составления проекта бюджета Почепского муниципального района Брянской области на 2023 год и плановый период 2024 и 2025 годов»…  3</w:t>
      </w:r>
    </w:p>
    <w:p w:rsidR="00D10F01" w:rsidRPr="00D10F01" w:rsidRDefault="00D10F01" w:rsidP="00D10F01">
      <w:pPr>
        <w:widowControl w:val="0"/>
        <w:spacing w:after="0" w:line="240" w:lineRule="auto"/>
        <w:jc w:val="both"/>
        <w:rPr>
          <w:rFonts w:ascii="Times New Roman" w:hAnsi="Times New Roman" w:cs="Times New Roman"/>
          <w:color w:val="auto"/>
          <w:kern w:val="0"/>
          <w:sz w:val="18"/>
          <w:szCs w:val="22"/>
          <w:lang w:eastAsia="en-US"/>
        </w:rPr>
      </w:pPr>
      <w:r w:rsidRPr="00D10F01">
        <w:rPr>
          <w:rFonts w:ascii="Times New Roman" w:hAnsi="Times New Roman" w:cs="Times New Roman"/>
          <w:sz w:val="18"/>
        </w:rPr>
        <w:t xml:space="preserve">  Постановление администрации П</w:t>
      </w:r>
      <w:r>
        <w:rPr>
          <w:rFonts w:ascii="Times New Roman" w:hAnsi="Times New Roman" w:cs="Times New Roman"/>
          <w:sz w:val="18"/>
        </w:rPr>
        <w:t>очепского района от 05</w:t>
      </w:r>
      <w:r w:rsidRPr="00D10F01">
        <w:rPr>
          <w:rFonts w:ascii="Times New Roman" w:hAnsi="Times New Roman" w:cs="Times New Roman"/>
          <w:sz w:val="18"/>
        </w:rPr>
        <w:t>.07. 2022 №</w:t>
      </w:r>
      <w:r>
        <w:rPr>
          <w:rFonts w:ascii="Times New Roman" w:hAnsi="Times New Roman" w:cs="Times New Roman"/>
          <w:sz w:val="18"/>
        </w:rPr>
        <w:t>994</w:t>
      </w:r>
      <w:r w:rsidRPr="00D10F01">
        <w:rPr>
          <w:rFonts w:ascii="Times New Roman" w:hAnsi="Times New Roman" w:cs="Times New Roman"/>
          <w:sz w:val="18"/>
        </w:rPr>
        <w:t xml:space="preserve"> «</w:t>
      </w:r>
      <w:r w:rsidRPr="00D10F01">
        <w:rPr>
          <w:rFonts w:ascii="Times New Roman" w:hAnsi="Times New Roman" w:cs="Times New Roman"/>
          <w:color w:val="auto"/>
          <w:kern w:val="0"/>
          <w:sz w:val="18"/>
          <w:szCs w:val="22"/>
          <w:lang w:eastAsia="en-US"/>
        </w:rPr>
        <w:t>Об утверждении проектно – сметной документации но объекту: «Капитальный ремонт автомобильной дороги по</w:t>
      </w:r>
      <w:r>
        <w:rPr>
          <w:rFonts w:ascii="Times New Roman" w:hAnsi="Times New Roman" w:cs="Times New Roman"/>
          <w:color w:val="auto"/>
          <w:kern w:val="0"/>
          <w:sz w:val="18"/>
          <w:szCs w:val="22"/>
          <w:lang w:eastAsia="en-US"/>
        </w:rPr>
        <w:t xml:space="preserve"> </w:t>
      </w:r>
      <w:r w:rsidRPr="00D10F01">
        <w:rPr>
          <w:rFonts w:ascii="Times New Roman" w:hAnsi="Times New Roman" w:cs="Times New Roman"/>
          <w:color w:val="auto"/>
          <w:kern w:val="0"/>
          <w:sz w:val="18"/>
          <w:szCs w:val="22"/>
          <w:lang w:eastAsia="en-US"/>
        </w:rPr>
        <w:t>ул. Стародубской в г. Почеп Брянской области с ремонтом тротуара</w:t>
      </w:r>
      <w:r w:rsidRPr="00D10F01">
        <w:rPr>
          <w:rFonts w:ascii="Times New Roman" w:hAnsi="Times New Roman" w:cs="Times New Roman"/>
          <w:sz w:val="18"/>
        </w:rPr>
        <w:t xml:space="preserve">»…  </w:t>
      </w:r>
      <w:r>
        <w:rPr>
          <w:rFonts w:ascii="Times New Roman" w:hAnsi="Times New Roman" w:cs="Times New Roman"/>
          <w:sz w:val="18"/>
        </w:rPr>
        <w:t>………………………………………………………………………………………………</w:t>
      </w:r>
      <w:r w:rsidR="00BE7407">
        <w:rPr>
          <w:rFonts w:ascii="Times New Roman" w:hAnsi="Times New Roman" w:cs="Times New Roman"/>
          <w:sz w:val="18"/>
        </w:rPr>
        <w:t>1</w:t>
      </w:r>
      <w:r w:rsidRPr="00D10F01">
        <w:rPr>
          <w:rFonts w:ascii="Times New Roman" w:hAnsi="Times New Roman" w:cs="Times New Roman"/>
          <w:sz w:val="18"/>
        </w:rPr>
        <w:t>3</w:t>
      </w:r>
    </w:p>
    <w:p w:rsidR="00BE7407" w:rsidRDefault="00D10F01" w:rsidP="00BE7407">
      <w:pPr>
        <w:widowControl w:val="0"/>
        <w:spacing w:after="0" w:line="240" w:lineRule="auto"/>
        <w:jc w:val="both"/>
        <w:rPr>
          <w:rFonts w:ascii="Times New Roman" w:hAnsi="Times New Roman" w:cs="Times New Roman"/>
          <w:sz w:val="18"/>
        </w:rPr>
      </w:pPr>
      <w:r w:rsidRPr="00D10F01">
        <w:rPr>
          <w:rFonts w:ascii="Times New Roman" w:hAnsi="Times New Roman" w:cs="Times New Roman"/>
          <w:sz w:val="18"/>
        </w:rPr>
        <w:t xml:space="preserve">       </w:t>
      </w:r>
      <w:r w:rsidR="00BE7407" w:rsidRPr="00D10F01">
        <w:rPr>
          <w:rFonts w:ascii="Times New Roman" w:hAnsi="Times New Roman" w:cs="Times New Roman"/>
          <w:sz w:val="18"/>
        </w:rPr>
        <w:t xml:space="preserve">  Постановление администрации П</w:t>
      </w:r>
      <w:r w:rsidR="00BE7407">
        <w:rPr>
          <w:rFonts w:ascii="Times New Roman" w:hAnsi="Times New Roman" w:cs="Times New Roman"/>
          <w:sz w:val="18"/>
        </w:rPr>
        <w:t>очепского района от 05</w:t>
      </w:r>
      <w:r w:rsidR="00BE7407" w:rsidRPr="00D10F01">
        <w:rPr>
          <w:rFonts w:ascii="Times New Roman" w:hAnsi="Times New Roman" w:cs="Times New Roman"/>
          <w:sz w:val="18"/>
        </w:rPr>
        <w:t>.07. 2022 №</w:t>
      </w:r>
      <w:r w:rsidR="00BE7407">
        <w:rPr>
          <w:rFonts w:ascii="Times New Roman" w:hAnsi="Times New Roman" w:cs="Times New Roman"/>
          <w:sz w:val="18"/>
        </w:rPr>
        <w:t>1002</w:t>
      </w:r>
      <w:r w:rsidR="00BE7407" w:rsidRPr="00D10F01">
        <w:rPr>
          <w:rFonts w:ascii="Times New Roman" w:hAnsi="Times New Roman" w:cs="Times New Roman"/>
          <w:sz w:val="18"/>
        </w:rPr>
        <w:t xml:space="preserve"> «</w:t>
      </w:r>
      <w:r w:rsidR="00BE7407">
        <w:rPr>
          <w:rFonts w:ascii="Times New Roman" w:hAnsi="Times New Roman" w:cs="Times New Roman"/>
          <w:color w:val="auto"/>
          <w:kern w:val="0"/>
          <w:sz w:val="18"/>
          <w:szCs w:val="22"/>
          <w:lang w:eastAsia="en-US"/>
        </w:rPr>
        <w:t>О создании комиссии по проведению проверки готовности к отопительному периоду 2022-2023 годов теплоснабжающ</w:t>
      </w:r>
      <w:r w:rsidR="001C19FB">
        <w:rPr>
          <w:rFonts w:ascii="Times New Roman" w:hAnsi="Times New Roman" w:cs="Times New Roman"/>
          <w:color w:val="auto"/>
          <w:kern w:val="0"/>
          <w:sz w:val="18"/>
          <w:szCs w:val="22"/>
          <w:lang w:eastAsia="en-US"/>
        </w:rPr>
        <w:t>и</w:t>
      </w:r>
      <w:r w:rsidR="00BE7407">
        <w:rPr>
          <w:rFonts w:ascii="Times New Roman" w:hAnsi="Times New Roman" w:cs="Times New Roman"/>
          <w:color w:val="auto"/>
          <w:kern w:val="0"/>
          <w:sz w:val="18"/>
          <w:szCs w:val="22"/>
          <w:lang w:eastAsia="en-US"/>
        </w:rPr>
        <w:t>х, теплосетевых организаций и потребителей тепловой энергии Почепского района</w:t>
      </w:r>
      <w:r w:rsidR="00BE7407" w:rsidRPr="00D10F01">
        <w:rPr>
          <w:rFonts w:ascii="Times New Roman" w:hAnsi="Times New Roman" w:cs="Times New Roman"/>
          <w:sz w:val="18"/>
        </w:rPr>
        <w:t xml:space="preserve">»…  </w:t>
      </w:r>
      <w:r w:rsidR="00BE7407">
        <w:rPr>
          <w:rFonts w:ascii="Times New Roman" w:hAnsi="Times New Roman" w:cs="Times New Roman"/>
          <w:sz w:val="18"/>
        </w:rPr>
        <w:t>……………………………………………………………………1</w:t>
      </w:r>
      <w:r w:rsidR="00BE7407" w:rsidRPr="00D10F01">
        <w:rPr>
          <w:rFonts w:ascii="Times New Roman" w:hAnsi="Times New Roman" w:cs="Times New Roman"/>
          <w:sz w:val="18"/>
        </w:rPr>
        <w:t>3</w:t>
      </w:r>
    </w:p>
    <w:p w:rsidR="00BE7407" w:rsidRPr="00BE7407" w:rsidRDefault="00BE7407" w:rsidP="00BE7407">
      <w:pPr>
        <w:widowControl w:val="0"/>
        <w:spacing w:after="0" w:line="240" w:lineRule="auto"/>
        <w:jc w:val="both"/>
        <w:rPr>
          <w:rFonts w:ascii="Times New Roman" w:hAnsi="Times New Roman" w:cs="Times New Roman"/>
          <w:color w:val="auto"/>
          <w:kern w:val="0"/>
          <w:sz w:val="18"/>
          <w:szCs w:val="22"/>
          <w:lang w:eastAsia="en-US"/>
        </w:rPr>
      </w:pPr>
      <w:r w:rsidRPr="00D10F01">
        <w:rPr>
          <w:rFonts w:ascii="Times New Roman" w:hAnsi="Times New Roman" w:cs="Times New Roman"/>
          <w:sz w:val="18"/>
        </w:rPr>
        <w:t xml:space="preserve">  Постановление администрации П</w:t>
      </w:r>
      <w:r>
        <w:rPr>
          <w:rFonts w:ascii="Times New Roman" w:hAnsi="Times New Roman" w:cs="Times New Roman"/>
          <w:sz w:val="18"/>
        </w:rPr>
        <w:t>очепского района от 07</w:t>
      </w:r>
      <w:r w:rsidRPr="00D10F01">
        <w:rPr>
          <w:rFonts w:ascii="Times New Roman" w:hAnsi="Times New Roman" w:cs="Times New Roman"/>
          <w:sz w:val="18"/>
        </w:rPr>
        <w:t>.07. 2022 №</w:t>
      </w:r>
      <w:r>
        <w:rPr>
          <w:rFonts w:ascii="Times New Roman" w:hAnsi="Times New Roman" w:cs="Times New Roman"/>
          <w:sz w:val="18"/>
        </w:rPr>
        <w:t>1017</w:t>
      </w:r>
      <w:r w:rsidRPr="00D10F01">
        <w:rPr>
          <w:rFonts w:ascii="Times New Roman" w:hAnsi="Times New Roman" w:cs="Times New Roman"/>
          <w:sz w:val="18"/>
        </w:rPr>
        <w:t xml:space="preserve"> «</w:t>
      </w:r>
      <w:r>
        <w:rPr>
          <w:rFonts w:ascii="Times New Roman" w:hAnsi="Times New Roman" w:cs="Times New Roman"/>
          <w:sz w:val="18"/>
        </w:rPr>
        <w:t xml:space="preserve">О </w:t>
      </w:r>
      <w:r w:rsidR="00D1027C">
        <w:rPr>
          <w:rFonts w:ascii="Times New Roman" w:hAnsi="Times New Roman" w:cs="Times New Roman"/>
          <w:sz w:val="18"/>
        </w:rPr>
        <w:t>в</w:t>
      </w:r>
      <w:r>
        <w:rPr>
          <w:rFonts w:ascii="Times New Roman" w:hAnsi="Times New Roman" w:cs="Times New Roman"/>
          <w:sz w:val="18"/>
        </w:rPr>
        <w:t>ведении особого противопожарного режима на территории Почепского муниципального района</w:t>
      </w:r>
      <w:r w:rsidRPr="00D10F01">
        <w:rPr>
          <w:rFonts w:ascii="Times New Roman" w:hAnsi="Times New Roman" w:cs="Times New Roman"/>
          <w:sz w:val="18"/>
        </w:rPr>
        <w:t xml:space="preserve">»…  </w:t>
      </w:r>
      <w:r>
        <w:rPr>
          <w:rFonts w:ascii="Times New Roman" w:hAnsi="Times New Roman" w:cs="Times New Roman"/>
          <w:sz w:val="18"/>
        </w:rPr>
        <w:t>…………………………………………………………..18</w:t>
      </w:r>
      <w:r w:rsidRPr="00D10F01">
        <w:rPr>
          <w:rFonts w:ascii="Times New Roman" w:hAnsi="Times New Roman" w:cs="Times New Roman"/>
          <w:sz w:val="18"/>
        </w:rPr>
        <w:t xml:space="preserve">                                                                                                                                                                                </w:t>
      </w:r>
    </w:p>
    <w:p w:rsidR="00BE7407" w:rsidRDefault="00BE7407" w:rsidP="00BE7407">
      <w:pPr>
        <w:widowControl w:val="0"/>
        <w:spacing w:after="0" w:line="240" w:lineRule="auto"/>
        <w:jc w:val="both"/>
        <w:rPr>
          <w:rFonts w:ascii="Times New Roman" w:hAnsi="Times New Roman" w:cs="Times New Roman"/>
          <w:sz w:val="18"/>
        </w:rPr>
      </w:pPr>
      <w:r w:rsidRPr="00D10F01">
        <w:rPr>
          <w:rFonts w:ascii="Times New Roman" w:hAnsi="Times New Roman" w:cs="Times New Roman"/>
          <w:sz w:val="18"/>
        </w:rPr>
        <w:t xml:space="preserve">  Постановление администрации П</w:t>
      </w:r>
      <w:r>
        <w:rPr>
          <w:rFonts w:ascii="Times New Roman" w:hAnsi="Times New Roman" w:cs="Times New Roman"/>
          <w:sz w:val="18"/>
        </w:rPr>
        <w:t>очепского района от 07</w:t>
      </w:r>
      <w:r w:rsidRPr="00D10F01">
        <w:rPr>
          <w:rFonts w:ascii="Times New Roman" w:hAnsi="Times New Roman" w:cs="Times New Roman"/>
          <w:sz w:val="18"/>
        </w:rPr>
        <w:t>.07. 2022 №</w:t>
      </w:r>
      <w:r>
        <w:rPr>
          <w:rFonts w:ascii="Times New Roman" w:hAnsi="Times New Roman" w:cs="Times New Roman"/>
          <w:sz w:val="18"/>
        </w:rPr>
        <w:t>1020</w:t>
      </w:r>
      <w:r w:rsidRPr="00D10F01">
        <w:rPr>
          <w:rFonts w:ascii="Times New Roman" w:hAnsi="Times New Roman" w:cs="Times New Roman"/>
          <w:sz w:val="18"/>
        </w:rPr>
        <w:t xml:space="preserve"> «</w:t>
      </w:r>
      <w:r>
        <w:rPr>
          <w:rFonts w:ascii="Times New Roman" w:hAnsi="Times New Roman" w:cs="Times New Roman"/>
          <w:sz w:val="18"/>
        </w:rPr>
        <w:t>О внесении изменений в реестр запланированных мест (площадок) накопления твердых  коммунальных отходов, расположенных на территории Почепского</w:t>
      </w:r>
      <w:r w:rsidR="00A232C1">
        <w:rPr>
          <w:rFonts w:ascii="Times New Roman" w:hAnsi="Times New Roman" w:cs="Times New Roman"/>
          <w:sz w:val="18"/>
        </w:rPr>
        <w:t xml:space="preserve"> городского поселения Почепского </w:t>
      </w:r>
      <w:r>
        <w:rPr>
          <w:rFonts w:ascii="Times New Roman" w:hAnsi="Times New Roman" w:cs="Times New Roman"/>
          <w:sz w:val="18"/>
        </w:rPr>
        <w:t xml:space="preserve"> муниципального района</w:t>
      </w:r>
      <w:r w:rsidR="00A232C1">
        <w:rPr>
          <w:rFonts w:ascii="Times New Roman" w:hAnsi="Times New Roman" w:cs="Times New Roman"/>
          <w:sz w:val="18"/>
        </w:rPr>
        <w:t xml:space="preserve"> Брянской области, утвержденный Постановлением  администрации Почепского района №428 о  19 марта 2019 года в редакции постановлений №586 от 21 мая 2021 </w:t>
      </w:r>
      <w:r w:rsidRPr="00D10F01">
        <w:rPr>
          <w:rFonts w:ascii="Times New Roman" w:hAnsi="Times New Roman" w:cs="Times New Roman"/>
          <w:sz w:val="18"/>
        </w:rPr>
        <w:t xml:space="preserve">»…  </w:t>
      </w:r>
      <w:r>
        <w:rPr>
          <w:rFonts w:ascii="Times New Roman" w:hAnsi="Times New Roman" w:cs="Times New Roman"/>
          <w:sz w:val="18"/>
        </w:rPr>
        <w:t>…………………………………………………………</w:t>
      </w:r>
      <w:r w:rsidR="00A232C1">
        <w:rPr>
          <w:rFonts w:ascii="Times New Roman" w:hAnsi="Times New Roman" w:cs="Times New Roman"/>
          <w:sz w:val="18"/>
        </w:rPr>
        <w:t>………………………………………………………….</w:t>
      </w:r>
      <w:r>
        <w:rPr>
          <w:rFonts w:ascii="Times New Roman" w:hAnsi="Times New Roman" w:cs="Times New Roman"/>
          <w:sz w:val="18"/>
        </w:rPr>
        <w:t>.19</w:t>
      </w:r>
    </w:p>
    <w:p w:rsidR="00A232C1" w:rsidRDefault="00A232C1" w:rsidP="00A232C1">
      <w:pPr>
        <w:widowControl w:val="0"/>
        <w:spacing w:after="0" w:line="240" w:lineRule="auto"/>
        <w:jc w:val="both"/>
        <w:rPr>
          <w:rFonts w:ascii="Times New Roman" w:hAnsi="Times New Roman" w:cs="Times New Roman"/>
          <w:sz w:val="18"/>
        </w:rPr>
      </w:pPr>
      <w:r w:rsidRPr="00D10F01">
        <w:rPr>
          <w:rFonts w:ascii="Times New Roman" w:hAnsi="Times New Roman" w:cs="Times New Roman"/>
          <w:sz w:val="18"/>
        </w:rPr>
        <w:t xml:space="preserve">  Постановление администрации П</w:t>
      </w:r>
      <w:r>
        <w:rPr>
          <w:rFonts w:ascii="Times New Roman" w:hAnsi="Times New Roman" w:cs="Times New Roman"/>
          <w:sz w:val="18"/>
        </w:rPr>
        <w:t>очепского района от 08</w:t>
      </w:r>
      <w:r w:rsidRPr="00D10F01">
        <w:rPr>
          <w:rFonts w:ascii="Times New Roman" w:hAnsi="Times New Roman" w:cs="Times New Roman"/>
          <w:sz w:val="18"/>
        </w:rPr>
        <w:t>.07. 2022 №</w:t>
      </w:r>
      <w:r>
        <w:rPr>
          <w:rFonts w:ascii="Times New Roman" w:hAnsi="Times New Roman" w:cs="Times New Roman"/>
          <w:sz w:val="18"/>
        </w:rPr>
        <w:t>1037</w:t>
      </w:r>
      <w:r w:rsidRPr="00D10F01">
        <w:rPr>
          <w:rFonts w:ascii="Times New Roman" w:hAnsi="Times New Roman" w:cs="Times New Roman"/>
          <w:sz w:val="18"/>
        </w:rPr>
        <w:t xml:space="preserve"> «</w:t>
      </w:r>
      <w:r>
        <w:rPr>
          <w:rFonts w:ascii="Times New Roman" w:hAnsi="Times New Roman" w:cs="Times New Roman"/>
          <w:sz w:val="18"/>
        </w:rPr>
        <w:t>Об утверждении проектно- сметной  документации</w:t>
      </w:r>
      <w:r w:rsidRPr="00D10F01">
        <w:rPr>
          <w:rFonts w:ascii="Times New Roman" w:hAnsi="Times New Roman" w:cs="Times New Roman"/>
          <w:sz w:val="18"/>
        </w:rPr>
        <w:t xml:space="preserve">»…  </w:t>
      </w:r>
      <w:r>
        <w:rPr>
          <w:rFonts w:ascii="Times New Roman" w:hAnsi="Times New Roman" w:cs="Times New Roman"/>
          <w:sz w:val="18"/>
        </w:rPr>
        <w:t>………………………………………………………………………………………………………………...19</w:t>
      </w:r>
    </w:p>
    <w:p w:rsidR="00A232C1" w:rsidRPr="00D10F01" w:rsidRDefault="00A232C1" w:rsidP="00A232C1">
      <w:pPr>
        <w:widowControl w:val="0"/>
        <w:spacing w:after="0" w:line="240" w:lineRule="auto"/>
        <w:jc w:val="both"/>
        <w:rPr>
          <w:rFonts w:ascii="Times New Roman" w:hAnsi="Times New Roman" w:cs="Times New Roman"/>
          <w:color w:val="auto"/>
          <w:kern w:val="0"/>
          <w:sz w:val="18"/>
          <w:szCs w:val="22"/>
          <w:lang w:eastAsia="en-US"/>
        </w:rPr>
      </w:pPr>
      <w:r w:rsidRPr="00D10F01">
        <w:rPr>
          <w:rFonts w:ascii="Times New Roman" w:hAnsi="Times New Roman" w:cs="Times New Roman"/>
          <w:sz w:val="18"/>
        </w:rPr>
        <w:t xml:space="preserve">  Постановление администрации П</w:t>
      </w:r>
      <w:r>
        <w:rPr>
          <w:rFonts w:ascii="Times New Roman" w:hAnsi="Times New Roman" w:cs="Times New Roman"/>
          <w:sz w:val="18"/>
        </w:rPr>
        <w:t>очепского района от 08</w:t>
      </w:r>
      <w:r w:rsidRPr="00D10F01">
        <w:rPr>
          <w:rFonts w:ascii="Times New Roman" w:hAnsi="Times New Roman" w:cs="Times New Roman"/>
          <w:sz w:val="18"/>
        </w:rPr>
        <w:t>.07. 2022 №</w:t>
      </w:r>
      <w:r>
        <w:rPr>
          <w:rFonts w:ascii="Times New Roman" w:hAnsi="Times New Roman" w:cs="Times New Roman"/>
          <w:sz w:val="18"/>
        </w:rPr>
        <w:t>10..</w:t>
      </w:r>
      <w:r w:rsidRPr="00D10F01">
        <w:rPr>
          <w:rFonts w:ascii="Times New Roman" w:hAnsi="Times New Roman" w:cs="Times New Roman"/>
          <w:sz w:val="18"/>
        </w:rPr>
        <w:t xml:space="preserve"> «</w:t>
      </w:r>
      <w:r>
        <w:rPr>
          <w:rFonts w:ascii="Times New Roman" w:hAnsi="Times New Roman" w:cs="Times New Roman"/>
          <w:sz w:val="18"/>
        </w:rPr>
        <w:t>О внесении изменений и дополнений  в муниципальному программу Формирование современной городской среды МО «город Почеп »на 2018-2024 »………..20</w:t>
      </w:r>
    </w:p>
    <w:p w:rsidR="00A232C1" w:rsidRDefault="00A232C1" w:rsidP="00A232C1">
      <w:pPr>
        <w:widowControl w:val="0"/>
        <w:spacing w:after="0" w:line="240" w:lineRule="auto"/>
        <w:jc w:val="both"/>
        <w:rPr>
          <w:rFonts w:ascii="Times New Roman" w:hAnsi="Times New Roman" w:cs="Times New Roman"/>
          <w:sz w:val="18"/>
        </w:rPr>
      </w:pPr>
      <w:r w:rsidRPr="00D10F01">
        <w:rPr>
          <w:rFonts w:ascii="Times New Roman" w:hAnsi="Times New Roman" w:cs="Times New Roman"/>
          <w:sz w:val="18"/>
        </w:rPr>
        <w:t xml:space="preserve">  Постановление администрации П</w:t>
      </w:r>
      <w:r>
        <w:rPr>
          <w:rFonts w:ascii="Times New Roman" w:hAnsi="Times New Roman" w:cs="Times New Roman"/>
          <w:sz w:val="18"/>
        </w:rPr>
        <w:t>очепского района от 11</w:t>
      </w:r>
      <w:r w:rsidRPr="00D10F01">
        <w:rPr>
          <w:rFonts w:ascii="Times New Roman" w:hAnsi="Times New Roman" w:cs="Times New Roman"/>
          <w:sz w:val="18"/>
        </w:rPr>
        <w:t>.07. 2022 №</w:t>
      </w:r>
      <w:r>
        <w:rPr>
          <w:rFonts w:ascii="Times New Roman" w:hAnsi="Times New Roman" w:cs="Times New Roman"/>
          <w:sz w:val="18"/>
        </w:rPr>
        <w:t>1049</w:t>
      </w:r>
      <w:r w:rsidRPr="00D10F01">
        <w:rPr>
          <w:rFonts w:ascii="Times New Roman" w:hAnsi="Times New Roman" w:cs="Times New Roman"/>
          <w:sz w:val="18"/>
        </w:rPr>
        <w:t xml:space="preserve"> «</w:t>
      </w:r>
      <w:r>
        <w:rPr>
          <w:rFonts w:ascii="Times New Roman" w:hAnsi="Times New Roman" w:cs="Times New Roman"/>
          <w:sz w:val="18"/>
        </w:rPr>
        <w:t>Об отмене особого противопожарного режима н территории Почепского муниципального района</w:t>
      </w:r>
      <w:r w:rsidRPr="00D10F01">
        <w:rPr>
          <w:rFonts w:ascii="Times New Roman" w:hAnsi="Times New Roman" w:cs="Times New Roman"/>
          <w:sz w:val="18"/>
        </w:rPr>
        <w:t xml:space="preserve">»…  </w:t>
      </w:r>
      <w:r>
        <w:rPr>
          <w:rFonts w:ascii="Times New Roman" w:hAnsi="Times New Roman" w:cs="Times New Roman"/>
          <w:sz w:val="18"/>
        </w:rPr>
        <w:t>……………………………………………………………..21</w:t>
      </w:r>
    </w:p>
    <w:p w:rsidR="00A232C1" w:rsidRDefault="00A232C1" w:rsidP="00A232C1">
      <w:pPr>
        <w:widowControl w:val="0"/>
        <w:spacing w:after="0" w:line="240" w:lineRule="auto"/>
        <w:jc w:val="both"/>
        <w:rPr>
          <w:rFonts w:ascii="Times New Roman" w:hAnsi="Times New Roman" w:cs="Times New Roman"/>
          <w:sz w:val="18"/>
        </w:rPr>
      </w:pPr>
      <w:r w:rsidRPr="00D10F01">
        <w:rPr>
          <w:rFonts w:ascii="Times New Roman" w:hAnsi="Times New Roman" w:cs="Times New Roman"/>
          <w:sz w:val="18"/>
        </w:rPr>
        <w:t xml:space="preserve">  Постановление администрации П</w:t>
      </w:r>
      <w:r>
        <w:rPr>
          <w:rFonts w:ascii="Times New Roman" w:hAnsi="Times New Roman" w:cs="Times New Roman"/>
          <w:sz w:val="18"/>
        </w:rPr>
        <w:t>очепского района от 13</w:t>
      </w:r>
      <w:r w:rsidRPr="00D10F01">
        <w:rPr>
          <w:rFonts w:ascii="Times New Roman" w:hAnsi="Times New Roman" w:cs="Times New Roman"/>
          <w:sz w:val="18"/>
        </w:rPr>
        <w:t>.07. 2022 №</w:t>
      </w:r>
      <w:r>
        <w:rPr>
          <w:rFonts w:ascii="Times New Roman" w:hAnsi="Times New Roman" w:cs="Times New Roman"/>
          <w:sz w:val="18"/>
        </w:rPr>
        <w:t>1055</w:t>
      </w:r>
      <w:r w:rsidRPr="00D10F01">
        <w:rPr>
          <w:rFonts w:ascii="Times New Roman" w:hAnsi="Times New Roman" w:cs="Times New Roman"/>
          <w:sz w:val="18"/>
        </w:rPr>
        <w:t xml:space="preserve"> «</w:t>
      </w:r>
      <w:r>
        <w:rPr>
          <w:rFonts w:ascii="Times New Roman" w:hAnsi="Times New Roman" w:cs="Times New Roman"/>
          <w:sz w:val="18"/>
        </w:rPr>
        <w:t>О внесении изменений в административный регламент «Предоставление разрешения на ввод объекта в эксплуатацию</w:t>
      </w:r>
      <w:r w:rsidRPr="00D10F01">
        <w:rPr>
          <w:rFonts w:ascii="Times New Roman" w:hAnsi="Times New Roman" w:cs="Times New Roman"/>
          <w:sz w:val="18"/>
        </w:rPr>
        <w:t xml:space="preserve">»…  </w:t>
      </w:r>
      <w:r>
        <w:rPr>
          <w:rFonts w:ascii="Times New Roman" w:hAnsi="Times New Roman" w:cs="Times New Roman"/>
          <w:sz w:val="18"/>
        </w:rPr>
        <w:t>…………………………………………….21</w:t>
      </w:r>
    </w:p>
    <w:p w:rsidR="00A232C1" w:rsidRDefault="00A232C1" w:rsidP="00A232C1">
      <w:pPr>
        <w:widowControl w:val="0"/>
        <w:spacing w:after="0" w:line="240" w:lineRule="auto"/>
        <w:jc w:val="both"/>
        <w:rPr>
          <w:rFonts w:ascii="Times New Roman" w:hAnsi="Times New Roman" w:cs="Times New Roman"/>
          <w:sz w:val="18"/>
        </w:rPr>
      </w:pPr>
      <w:r w:rsidRPr="00D10F01">
        <w:rPr>
          <w:rFonts w:ascii="Times New Roman" w:hAnsi="Times New Roman" w:cs="Times New Roman"/>
          <w:sz w:val="18"/>
        </w:rPr>
        <w:t xml:space="preserve">  Постановление администрации П</w:t>
      </w:r>
      <w:r>
        <w:rPr>
          <w:rFonts w:ascii="Times New Roman" w:hAnsi="Times New Roman" w:cs="Times New Roman"/>
          <w:sz w:val="18"/>
        </w:rPr>
        <w:t>очепского района от 07</w:t>
      </w:r>
      <w:r w:rsidRPr="00D10F01">
        <w:rPr>
          <w:rFonts w:ascii="Times New Roman" w:hAnsi="Times New Roman" w:cs="Times New Roman"/>
          <w:sz w:val="18"/>
        </w:rPr>
        <w:t>.07. 2022 №</w:t>
      </w:r>
      <w:r>
        <w:rPr>
          <w:rFonts w:ascii="Times New Roman" w:hAnsi="Times New Roman" w:cs="Times New Roman"/>
          <w:sz w:val="18"/>
        </w:rPr>
        <w:t>10587</w:t>
      </w:r>
      <w:r w:rsidRPr="00D10F01">
        <w:rPr>
          <w:rFonts w:ascii="Times New Roman" w:hAnsi="Times New Roman" w:cs="Times New Roman"/>
          <w:sz w:val="18"/>
        </w:rPr>
        <w:t xml:space="preserve"> «</w:t>
      </w:r>
      <w:r>
        <w:rPr>
          <w:rFonts w:ascii="Times New Roman" w:hAnsi="Times New Roman" w:cs="Times New Roman"/>
          <w:sz w:val="18"/>
        </w:rPr>
        <w:t>О внесении изменений в административный регламент «Предоставление градостроительного плана земельного участка</w:t>
      </w:r>
      <w:r w:rsidRPr="00D10F01">
        <w:rPr>
          <w:rFonts w:ascii="Times New Roman" w:hAnsi="Times New Roman" w:cs="Times New Roman"/>
          <w:sz w:val="18"/>
        </w:rPr>
        <w:t xml:space="preserve">»…  </w:t>
      </w:r>
      <w:r>
        <w:rPr>
          <w:rFonts w:ascii="Times New Roman" w:hAnsi="Times New Roman" w:cs="Times New Roman"/>
          <w:sz w:val="18"/>
        </w:rPr>
        <w:t>…………………………………………..58</w:t>
      </w:r>
    </w:p>
    <w:p w:rsidR="00D1027C" w:rsidRDefault="00D1027C" w:rsidP="00D1027C">
      <w:pPr>
        <w:widowControl w:val="0"/>
        <w:spacing w:after="0" w:line="240" w:lineRule="auto"/>
        <w:jc w:val="both"/>
        <w:rPr>
          <w:rFonts w:ascii="Times New Roman" w:hAnsi="Times New Roman" w:cs="Times New Roman"/>
          <w:sz w:val="18"/>
        </w:rPr>
      </w:pPr>
      <w:r w:rsidRPr="00D10F01">
        <w:rPr>
          <w:rFonts w:ascii="Times New Roman" w:hAnsi="Times New Roman" w:cs="Times New Roman"/>
          <w:sz w:val="18"/>
        </w:rPr>
        <w:t xml:space="preserve">  Постановление администрации П</w:t>
      </w:r>
      <w:r>
        <w:rPr>
          <w:rFonts w:ascii="Times New Roman" w:hAnsi="Times New Roman" w:cs="Times New Roman"/>
          <w:sz w:val="18"/>
        </w:rPr>
        <w:t>очепского района от 18</w:t>
      </w:r>
      <w:r w:rsidRPr="00D10F01">
        <w:rPr>
          <w:rFonts w:ascii="Times New Roman" w:hAnsi="Times New Roman" w:cs="Times New Roman"/>
          <w:sz w:val="18"/>
        </w:rPr>
        <w:t>.07. 2022 №</w:t>
      </w:r>
      <w:r>
        <w:rPr>
          <w:rFonts w:ascii="Times New Roman" w:hAnsi="Times New Roman" w:cs="Times New Roman"/>
          <w:sz w:val="18"/>
        </w:rPr>
        <w:t>1065</w:t>
      </w:r>
      <w:r w:rsidRPr="00D10F01">
        <w:rPr>
          <w:rFonts w:ascii="Times New Roman" w:hAnsi="Times New Roman" w:cs="Times New Roman"/>
          <w:sz w:val="18"/>
        </w:rPr>
        <w:t xml:space="preserve"> «</w:t>
      </w:r>
      <w:r>
        <w:rPr>
          <w:rFonts w:ascii="Times New Roman" w:hAnsi="Times New Roman" w:cs="Times New Roman"/>
          <w:sz w:val="18"/>
        </w:rPr>
        <w:t>О внесении изменений в муниципальную программу «Развитие жилищно-коммунального хозяйства Почепского городского поселения Почепского муниципального района  Брянской области  на 2022-2023 годы</w:t>
      </w:r>
      <w:r w:rsidRPr="00D10F01">
        <w:rPr>
          <w:rFonts w:ascii="Times New Roman" w:hAnsi="Times New Roman" w:cs="Times New Roman"/>
          <w:sz w:val="18"/>
        </w:rPr>
        <w:t xml:space="preserve">»…  </w:t>
      </w:r>
      <w:r>
        <w:rPr>
          <w:rFonts w:ascii="Times New Roman" w:hAnsi="Times New Roman" w:cs="Times New Roman"/>
          <w:sz w:val="18"/>
        </w:rPr>
        <w:t>……………………………………………………….69</w:t>
      </w:r>
    </w:p>
    <w:p w:rsidR="00D1027C" w:rsidRDefault="00D1027C" w:rsidP="00D1027C">
      <w:pPr>
        <w:widowControl w:val="0"/>
        <w:spacing w:after="0" w:line="240" w:lineRule="auto"/>
        <w:jc w:val="both"/>
        <w:rPr>
          <w:rFonts w:ascii="Times New Roman" w:hAnsi="Times New Roman" w:cs="Times New Roman"/>
          <w:sz w:val="18"/>
        </w:rPr>
      </w:pPr>
      <w:r w:rsidRPr="00D10F01">
        <w:rPr>
          <w:rFonts w:ascii="Times New Roman" w:hAnsi="Times New Roman" w:cs="Times New Roman"/>
          <w:sz w:val="18"/>
        </w:rPr>
        <w:t xml:space="preserve">  Постановление администрации П</w:t>
      </w:r>
      <w:r>
        <w:rPr>
          <w:rFonts w:ascii="Times New Roman" w:hAnsi="Times New Roman" w:cs="Times New Roman"/>
          <w:sz w:val="18"/>
        </w:rPr>
        <w:t>очепского района от 18</w:t>
      </w:r>
      <w:r w:rsidRPr="00D10F01">
        <w:rPr>
          <w:rFonts w:ascii="Times New Roman" w:hAnsi="Times New Roman" w:cs="Times New Roman"/>
          <w:sz w:val="18"/>
        </w:rPr>
        <w:t>.07. 2022 №</w:t>
      </w:r>
      <w:r>
        <w:rPr>
          <w:rFonts w:ascii="Times New Roman" w:hAnsi="Times New Roman" w:cs="Times New Roman"/>
          <w:sz w:val="18"/>
        </w:rPr>
        <w:t>1069</w:t>
      </w:r>
      <w:r w:rsidRPr="00D10F01">
        <w:rPr>
          <w:rFonts w:ascii="Times New Roman" w:hAnsi="Times New Roman" w:cs="Times New Roman"/>
          <w:sz w:val="18"/>
        </w:rPr>
        <w:t xml:space="preserve"> «</w:t>
      </w:r>
      <w:r>
        <w:rPr>
          <w:rFonts w:ascii="Times New Roman" w:hAnsi="Times New Roman" w:cs="Times New Roman"/>
          <w:sz w:val="18"/>
        </w:rPr>
        <w:t>О формировании фонда капитального ремонта многоквартирных домов, расположенных на территории Почепского муниципального  района Брянской области</w:t>
      </w:r>
      <w:r w:rsidRPr="00D10F01">
        <w:rPr>
          <w:rFonts w:ascii="Times New Roman" w:hAnsi="Times New Roman" w:cs="Times New Roman"/>
          <w:sz w:val="18"/>
        </w:rPr>
        <w:t xml:space="preserve">»…  </w:t>
      </w:r>
      <w:r>
        <w:rPr>
          <w:rFonts w:ascii="Times New Roman" w:hAnsi="Times New Roman" w:cs="Times New Roman"/>
          <w:sz w:val="18"/>
        </w:rPr>
        <w:t>………………………………………………………………………………………………………………………71</w:t>
      </w:r>
    </w:p>
    <w:p w:rsidR="00D1027C" w:rsidRDefault="00D1027C" w:rsidP="00D1027C">
      <w:pPr>
        <w:widowControl w:val="0"/>
        <w:spacing w:after="0" w:line="240" w:lineRule="auto"/>
        <w:jc w:val="both"/>
        <w:rPr>
          <w:rFonts w:ascii="Times New Roman" w:hAnsi="Times New Roman" w:cs="Times New Roman"/>
          <w:sz w:val="18"/>
        </w:rPr>
      </w:pPr>
      <w:r w:rsidRPr="00D10F01">
        <w:rPr>
          <w:rFonts w:ascii="Times New Roman" w:hAnsi="Times New Roman" w:cs="Times New Roman"/>
          <w:sz w:val="18"/>
        </w:rPr>
        <w:t xml:space="preserve">  Постановление администрации П</w:t>
      </w:r>
      <w:r>
        <w:rPr>
          <w:rFonts w:ascii="Times New Roman" w:hAnsi="Times New Roman" w:cs="Times New Roman"/>
          <w:sz w:val="18"/>
        </w:rPr>
        <w:t>очепского района от 29</w:t>
      </w:r>
      <w:r w:rsidRPr="00D10F01">
        <w:rPr>
          <w:rFonts w:ascii="Times New Roman" w:hAnsi="Times New Roman" w:cs="Times New Roman"/>
          <w:sz w:val="18"/>
        </w:rPr>
        <w:t>.07. 2022 №</w:t>
      </w:r>
      <w:r>
        <w:rPr>
          <w:rFonts w:ascii="Times New Roman" w:hAnsi="Times New Roman" w:cs="Times New Roman"/>
          <w:sz w:val="18"/>
        </w:rPr>
        <w:t>1144</w:t>
      </w:r>
      <w:r w:rsidRPr="00D10F01">
        <w:rPr>
          <w:rFonts w:ascii="Times New Roman" w:hAnsi="Times New Roman" w:cs="Times New Roman"/>
          <w:sz w:val="18"/>
        </w:rPr>
        <w:t xml:space="preserve"> «</w:t>
      </w:r>
      <w:r>
        <w:rPr>
          <w:rFonts w:ascii="Times New Roman" w:hAnsi="Times New Roman" w:cs="Times New Roman"/>
          <w:sz w:val="18"/>
        </w:rPr>
        <w:t>О внесении изменений в постановление администрации района о 18.07. 2021 №36 «О б утверждении административного регламента предоставления муниципальной услуги  «Прием заявлений, постановка на учет и зачисление детей в общеобразовательные учреждения, реализующую основную образовательную программу дошкольного образования</w:t>
      </w:r>
      <w:r w:rsidR="001C19FB">
        <w:rPr>
          <w:rFonts w:ascii="Times New Roman" w:hAnsi="Times New Roman" w:cs="Times New Roman"/>
          <w:sz w:val="18"/>
        </w:rPr>
        <w:t xml:space="preserve">                                                                               (детские сады)</w:t>
      </w:r>
      <w:r w:rsidRPr="00D10F01">
        <w:rPr>
          <w:rFonts w:ascii="Times New Roman" w:hAnsi="Times New Roman" w:cs="Times New Roman"/>
          <w:sz w:val="18"/>
        </w:rPr>
        <w:t xml:space="preserve">»…  </w:t>
      </w:r>
      <w:r>
        <w:rPr>
          <w:rFonts w:ascii="Times New Roman" w:hAnsi="Times New Roman" w:cs="Times New Roman"/>
          <w:sz w:val="18"/>
        </w:rPr>
        <w:t>…………</w:t>
      </w:r>
      <w:r w:rsidR="001C19FB">
        <w:rPr>
          <w:rFonts w:ascii="Times New Roman" w:hAnsi="Times New Roman" w:cs="Times New Roman"/>
          <w:sz w:val="18"/>
        </w:rPr>
        <w:t>……………………………………………………………………………………………………..72</w:t>
      </w:r>
    </w:p>
    <w:p w:rsidR="001C19FB" w:rsidRDefault="001C19FB" w:rsidP="001C19FB">
      <w:pPr>
        <w:widowControl w:val="0"/>
        <w:spacing w:after="0" w:line="240" w:lineRule="auto"/>
        <w:jc w:val="both"/>
        <w:rPr>
          <w:rFonts w:ascii="Times New Roman" w:hAnsi="Times New Roman" w:cs="Times New Roman"/>
          <w:sz w:val="18"/>
        </w:rPr>
      </w:pPr>
      <w:r w:rsidRPr="00D10F01">
        <w:rPr>
          <w:rFonts w:ascii="Times New Roman" w:hAnsi="Times New Roman" w:cs="Times New Roman"/>
          <w:sz w:val="18"/>
        </w:rPr>
        <w:t xml:space="preserve">  Постановление администрации П</w:t>
      </w:r>
      <w:r>
        <w:rPr>
          <w:rFonts w:ascii="Times New Roman" w:hAnsi="Times New Roman" w:cs="Times New Roman"/>
          <w:sz w:val="18"/>
        </w:rPr>
        <w:t>очепского района от 29</w:t>
      </w:r>
      <w:r w:rsidRPr="00D10F01">
        <w:rPr>
          <w:rFonts w:ascii="Times New Roman" w:hAnsi="Times New Roman" w:cs="Times New Roman"/>
          <w:sz w:val="18"/>
        </w:rPr>
        <w:t>.07. 2022 №</w:t>
      </w:r>
      <w:r>
        <w:rPr>
          <w:rFonts w:ascii="Times New Roman" w:hAnsi="Times New Roman" w:cs="Times New Roman"/>
          <w:sz w:val="18"/>
        </w:rPr>
        <w:t>1146</w:t>
      </w:r>
      <w:r w:rsidRPr="00D10F01">
        <w:rPr>
          <w:rFonts w:ascii="Times New Roman" w:hAnsi="Times New Roman" w:cs="Times New Roman"/>
          <w:sz w:val="18"/>
        </w:rPr>
        <w:t xml:space="preserve"> «</w:t>
      </w:r>
      <w:r>
        <w:rPr>
          <w:rFonts w:ascii="Times New Roman" w:hAnsi="Times New Roman" w:cs="Times New Roman"/>
          <w:sz w:val="18"/>
        </w:rPr>
        <w:t>О внесении изменений в муниципальную программу «Развитие культуры, молодёжной политики и спорта Почепского района</w:t>
      </w:r>
      <w:r w:rsidRPr="00D10F01">
        <w:rPr>
          <w:rFonts w:ascii="Times New Roman" w:hAnsi="Times New Roman" w:cs="Times New Roman"/>
          <w:sz w:val="18"/>
        </w:rPr>
        <w:t xml:space="preserve">»…  </w:t>
      </w:r>
      <w:r>
        <w:rPr>
          <w:rFonts w:ascii="Times New Roman" w:hAnsi="Times New Roman" w:cs="Times New Roman"/>
          <w:sz w:val="18"/>
        </w:rPr>
        <w:t>……………………………………………………………………………………………………………………………………79</w:t>
      </w:r>
    </w:p>
    <w:p w:rsidR="001C19FB" w:rsidRDefault="001C19FB" w:rsidP="001C19FB">
      <w:pPr>
        <w:widowControl w:val="0"/>
        <w:spacing w:after="0" w:line="240" w:lineRule="auto"/>
        <w:jc w:val="both"/>
        <w:rPr>
          <w:rFonts w:ascii="Times New Roman" w:hAnsi="Times New Roman" w:cs="Times New Roman"/>
          <w:sz w:val="18"/>
        </w:rPr>
      </w:pPr>
      <w:r w:rsidRPr="00D10F01">
        <w:rPr>
          <w:rFonts w:ascii="Times New Roman" w:hAnsi="Times New Roman" w:cs="Times New Roman"/>
          <w:sz w:val="18"/>
        </w:rPr>
        <w:t xml:space="preserve">  Постановление администрации П</w:t>
      </w:r>
      <w:r>
        <w:rPr>
          <w:rFonts w:ascii="Times New Roman" w:hAnsi="Times New Roman" w:cs="Times New Roman"/>
          <w:sz w:val="18"/>
        </w:rPr>
        <w:t>очепского района от 29</w:t>
      </w:r>
      <w:r w:rsidRPr="00D10F01">
        <w:rPr>
          <w:rFonts w:ascii="Times New Roman" w:hAnsi="Times New Roman" w:cs="Times New Roman"/>
          <w:sz w:val="18"/>
        </w:rPr>
        <w:t>.07. 2022 №</w:t>
      </w:r>
      <w:r>
        <w:rPr>
          <w:rFonts w:ascii="Times New Roman" w:hAnsi="Times New Roman" w:cs="Times New Roman"/>
          <w:sz w:val="18"/>
        </w:rPr>
        <w:t>1147</w:t>
      </w:r>
      <w:r w:rsidRPr="00D10F01">
        <w:rPr>
          <w:rFonts w:ascii="Times New Roman" w:hAnsi="Times New Roman" w:cs="Times New Roman"/>
          <w:sz w:val="18"/>
        </w:rPr>
        <w:t xml:space="preserve"> «</w:t>
      </w:r>
      <w:r>
        <w:rPr>
          <w:rFonts w:ascii="Times New Roman" w:hAnsi="Times New Roman" w:cs="Times New Roman"/>
          <w:sz w:val="18"/>
        </w:rPr>
        <w:t>О внесении изменений в постановление администрации Почепского района от 17.03.2021 №371 «Об  утверждении нормативных  затрат на муниципальные услуги (работы), оказываемые муниципальными учреждениями Почепского района</w:t>
      </w:r>
      <w:r w:rsidRPr="00D10F01">
        <w:rPr>
          <w:rFonts w:ascii="Times New Roman" w:hAnsi="Times New Roman" w:cs="Times New Roman"/>
          <w:sz w:val="18"/>
        </w:rPr>
        <w:t xml:space="preserve">»…  </w:t>
      </w:r>
      <w:r>
        <w:rPr>
          <w:rFonts w:ascii="Times New Roman" w:hAnsi="Times New Roman" w:cs="Times New Roman"/>
          <w:sz w:val="18"/>
        </w:rPr>
        <w:t>…………………………………………………………………………………………………………………………………….79</w:t>
      </w:r>
    </w:p>
    <w:p w:rsidR="001C19FB" w:rsidRDefault="001C19FB" w:rsidP="001C19FB">
      <w:pPr>
        <w:widowControl w:val="0"/>
        <w:spacing w:after="0" w:line="240" w:lineRule="auto"/>
        <w:jc w:val="both"/>
        <w:rPr>
          <w:rFonts w:ascii="Times New Roman" w:hAnsi="Times New Roman" w:cs="Times New Roman"/>
          <w:sz w:val="18"/>
        </w:rPr>
      </w:pPr>
      <w:r>
        <w:rPr>
          <w:rFonts w:ascii="Times New Roman" w:hAnsi="Times New Roman" w:cs="Times New Roman"/>
          <w:sz w:val="18"/>
        </w:rPr>
        <w:t xml:space="preserve">  </w:t>
      </w:r>
      <w:r w:rsidRPr="001C19FB">
        <w:rPr>
          <w:rFonts w:ascii="Times New Roman" w:hAnsi="Times New Roman" w:cs="Times New Roman"/>
          <w:b/>
          <w:sz w:val="18"/>
        </w:rPr>
        <w:t>Решение</w:t>
      </w:r>
      <w:r>
        <w:rPr>
          <w:rFonts w:ascii="Times New Roman" w:hAnsi="Times New Roman" w:cs="Times New Roman"/>
          <w:sz w:val="18"/>
        </w:rPr>
        <w:t xml:space="preserve"> Почепского районного Совета народных депутатов от 28</w:t>
      </w:r>
      <w:r w:rsidRPr="00D10F01">
        <w:rPr>
          <w:rFonts w:ascii="Times New Roman" w:hAnsi="Times New Roman" w:cs="Times New Roman"/>
          <w:sz w:val="18"/>
        </w:rPr>
        <w:t>.07. 2022 №</w:t>
      </w:r>
      <w:r>
        <w:rPr>
          <w:rFonts w:ascii="Times New Roman" w:hAnsi="Times New Roman" w:cs="Times New Roman"/>
          <w:sz w:val="18"/>
        </w:rPr>
        <w:t>242</w:t>
      </w:r>
      <w:r w:rsidRPr="00D10F01">
        <w:rPr>
          <w:rFonts w:ascii="Times New Roman" w:hAnsi="Times New Roman" w:cs="Times New Roman"/>
          <w:sz w:val="18"/>
        </w:rPr>
        <w:t xml:space="preserve"> «</w:t>
      </w:r>
      <w:r>
        <w:rPr>
          <w:rFonts w:ascii="Times New Roman" w:hAnsi="Times New Roman" w:cs="Times New Roman"/>
          <w:sz w:val="18"/>
        </w:rPr>
        <w:t>Об итогах нормативно-служебной деятельности МО МВД России «Почепский», реализующего задачи и функции органов внутренних дел на территории муниципального района за</w:t>
      </w:r>
      <w:r w:rsidR="00BB7DD0">
        <w:rPr>
          <w:rFonts w:ascii="Times New Roman" w:hAnsi="Times New Roman" w:cs="Times New Roman"/>
          <w:sz w:val="18"/>
        </w:rPr>
        <w:t xml:space="preserve"> 1-е полугодие 2022 года</w:t>
      </w:r>
      <w:r>
        <w:rPr>
          <w:rFonts w:ascii="Times New Roman" w:hAnsi="Times New Roman" w:cs="Times New Roman"/>
          <w:sz w:val="18"/>
        </w:rPr>
        <w:t xml:space="preserve">  </w:t>
      </w:r>
      <w:r w:rsidRPr="00D10F01">
        <w:rPr>
          <w:rFonts w:ascii="Times New Roman" w:hAnsi="Times New Roman" w:cs="Times New Roman"/>
          <w:sz w:val="18"/>
        </w:rPr>
        <w:t xml:space="preserve">»…  </w:t>
      </w:r>
      <w:r>
        <w:rPr>
          <w:rFonts w:ascii="Times New Roman" w:hAnsi="Times New Roman" w:cs="Times New Roman"/>
          <w:sz w:val="18"/>
        </w:rPr>
        <w:t>………………………………</w:t>
      </w:r>
      <w:r w:rsidR="00BB7DD0">
        <w:rPr>
          <w:rFonts w:ascii="Times New Roman" w:hAnsi="Times New Roman" w:cs="Times New Roman"/>
          <w:sz w:val="18"/>
        </w:rPr>
        <w:t>……………………………………</w:t>
      </w:r>
      <w:r>
        <w:rPr>
          <w:rFonts w:ascii="Times New Roman" w:hAnsi="Times New Roman" w:cs="Times New Roman"/>
          <w:sz w:val="18"/>
        </w:rPr>
        <w:t>.</w:t>
      </w:r>
      <w:r w:rsidR="00BB7DD0">
        <w:rPr>
          <w:rFonts w:ascii="Times New Roman" w:hAnsi="Times New Roman" w:cs="Times New Roman"/>
          <w:sz w:val="18"/>
        </w:rPr>
        <w:t>80</w:t>
      </w:r>
    </w:p>
    <w:p w:rsidR="00BB7DD0" w:rsidRDefault="00BB7DD0" w:rsidP="00BB7DD0">
      <w:pPr>
        <w:widowControl w:val="0"/>
        <w:spacing w:after="0" w:line="240" w:lineRule="auto"/>
        <w:jc w:val="both"/>
        <w:rPr>
          <w:rFonts w:ascii="Times New Roman" w:hAnsi="Times New Roman" w:cs="Times New Roman"/>
          <w:sz w:val="18"/>
        </w:rPr>
      </w:pPr>
      <w:r w:rsidRPr="00D10F01">
        <w:rPr>
          <w:rFonts w:ascii="Times New Roman" w:hAnsi="Times New Roman" w:cs="Times New Roman"/>
          <w:sz w:val="18"/>
        </w:rPr>
        <w:t xml:space="preserve"> </w:t>
      </w:r>
      <w:r>
        <w:rPr>
          <w:rFonts w:ascii="Times New Roman" w:hAnsi="Times New Roman" w:cs="Times New Roman"/>
          <w:sz w:val="18"/>
        </w:rPr>
        <w:t xml:space="preserve">  </w:t>
      </w:r>
      <w:r w:rsidRPr="001C19FB">
        <w:rPr>
          <w:rFonts w:ascii="Times New Roman" w:hAnsi="Times New Roman" w:cs="Times New Roman"/>
          <w:b/>
          <w:sz w:val="18"/>
        </w:rPr>
        <w:t>Решение</w:t>
      </w:r>
      <w:r>
        <w:rPr>
          <w:rFonts w:ascii="Times New Roman" w:hAnsi="Times New Roman" w:cs="Times New Roman"/>
          <w:sz w:val="18"/>
        </w:rPr>
        <w:t xml:space="preserve"> Почепского районного Совета народных депутатов от 28</w:t>
      </w:r>
      <w:r w:rsidRPr="00D10F01">
        <w:rPr>
          <w:rFonts w:ascii="Times New Roman" w:hAnsi="Times New Roman" w:cs="Times New Roman"/>
          <w:sz w:val="18"/>
        </w:rPr>
        <w:t>.07. 2022 №</w:t>
      </w:r>
      <w:r>
        <w:rPr>
          <w:rFonts w:ascii="Times New Roman" w:hAnsi="Times New Roman" w:cs="Times New Roman"/>
          <w:sz w:val="18"/>
        </w:rPr>
        <w:t>243</w:t>
      </w:r>
      <w:r w:rsidRPr="00D10F01">
        <w:rPr>
          <w:rFonts w:ascii="Times New Roman" w:hAnsi="Times New Roman" w:cs="Times New Roman"/>
          <w:sz w:val="18"/>
        </w:rPr>
        <w:t xml:space="preserve"> «</w:t>
      </w:r>
      <w:r>
        <w:rPr>
          <w:rFonts w:ascii="Times New Roman" w:hAnsi="Times New Roman" w:cs="Times New Roman"/>
          <w:sz w:val="18"/>
        </w:rPr>
        <w:t xml:space="preserve">О внесении  изменений в Решение Почепского районного Совета народных депутатов от  24.12. 2021 года №205 «О бюджете Почепского муниципального </w:t>
      </w:r>
    </w:p>
    <w:p w:rsidR="00BB7DD0" w:rsidRDefault="00BB7DD0" w:rsidP="00BB7DD0">
      <w:pPr>
        <w:widowControl w:val="0"/>
        <w:spacing w:after="0" w:line="240" w:lineRule="auto"/>
        <w:jc w:val="both"/>
        <w:rPr>
          <w:rFonts w:ascii="Times New Roman" w:hAnsi="Times New Roman" w:cs="Times New Roman"/>
          <w:sz w:val="18"/>
        </w:rPr>
      </w:pPr>
      <w:r>
        <w:rPr>
          <w:rFonts w:ascii="Times New Roman" w:hAnsi="Times New Roman" w:cs="Times New Roman"/>
          <w:sz w:val="18"/>
        </w:rPr>
        <w:t>района Брянской области на 2022 год пи плановый период    2023 и 2024 годов</w:t>
      </w:r>
      <w:r w:rsidRPr="00D10F01">
        <w:rPr>
          <w:rFonts w:ascii="Times New Roman" w:hAnsi="Times New Roman" w:cs="Times New Roman"/>
          <w:sz w:val="18"/>
        </w:rPr>
        <w:t xml:space="preserve">»…  </w:t>
      </w:r>
      <w:r>
        <w:rPr>
          <w:rFonts w:ascii="Times New Roman" w:hAnsi="Times New Roman" w:cs="Times New Roman"/>
          <w:sz w:val="18"/>
        </w:rPr>
        <w:t>……………………………………….80</w:t>
      </w:r>
    </w:p>
    <w:p w:rsidR="00BB7DD0" w:rsidRDefault="00BB7DD0" w:rsidP="00BB7DD0">
      <w:pPr>
        <w:widowControl w:val="0"/>
        <w:spacing w:after="0" w:line="240" w:lineRule="auto"/>
        <w:jc w:val="both"/>
        <w:rPr>
          <w:rFonts w:ascii="Times New Roman" w:hAnsi="Times New Roman" w:cs="Times New Roman"/>
          <w:sz w:val="18"/>
        </w:rPr>
      </w:pPr>
      <w:r>
        <w:rPr>
          <w:rFonts w:ascii="Times New Roman" w:hAnsi="Times New Roman" w:cs="Times New Roman"/>
          <w:sz w:val="18"/>
        </w:rPr>
        <w:t xml:space="preserve">  </w:t>
      </w:r>
      <w:r w:rsidRPr="001C19FB">
        <w:rPr>
          <w:rFonts w:ascii="Times New Roman" w:hAnsi="Times New Roman" w:cs="Times New Roman"/>
          <w:b/>
          <w:sz w:val="18"/>
        </w:rPr>
        <w:t>Решение</w:t>
      </w:r>
      <w:r>
        <w:rPr>
          <w:rFonts w:ascii="Times New Roman" w:hAnsi="Times New Roman" w:cs="Times New Roman"/>
          <w:sz w:val="18"/>
        </w:rPr>
        <w:t xml:space="preserve"> Почепского районного Совета народных депутатов от 28</w:t>
      </w:r>
      <w:r w:rsidRPr="00D10F01">
        <w:rPr>
          <w:rFonts w:ascii="Times New Roman" w:hAnsi="Times New Roman" w:cs="Times New Roman"/>
          <w:sz w:val="18"/>
        </w:rPr>
        <w:t>.07. 2022 №</w:t>
      </w:r>
      <w:r>
        <w:rPr>
          <w:rFonts w:ascii="Times New Roman" w:hAnsi="Times New Roman" w:cs="Times New Roman"/>
          <w:sz w:val="18"/>
        </w:rPr>
        <w:t>244</w:t>
      </w:r>
      <w:r w:rsidRPr="00D10F01">
        <w:rPr>
          <w:rFonts w:ascii="Times New Roman" w:hAnsi="Times New Roman" w:cs="Times New Roman"/>
          <w:sz w:val="18"/>
        </w:rPr>
        <w:t xml:space="preserve"> «</w:t>
      </w:r>
      <w:r>
        <w:rPr>
          <w:rFonts w:ascii="Times New Roman" w:hAnsi="Times New Roman" w:cs="Times New Roman"/>
          <w:sz w:val="18"/>
        </w:rPr>
        <w:t>Об упразднении населенного пункта «ж/д «Будка 103 км» Гущинского сельского поселения Почепского муниципального района                                                              Брянской области</w:t>
      </w:r>
      <w:r w:rsidRPr="00D10F01">
        <w:rPr>
          <w:rFonts w:ascii="Times New Roman" w:hAnsi="Times New Roman" w:cs="Times New Roman"/>
          <w:sz w:val="18"/>
        </w:rPr>
        <w:t xml:space="preserve">»…  </w:t>
      </w:r>
      <w:r>
        <w:rPr>
          <w:rFonts w:ascii="Times New Roman" w:hAnsi="Times New Roman" w:cs="Times New Roman"/>
          <w:sz w:val="18"/>
        </w:rPr>
        <w:t>…………………………………………………………………………………………………………...119</w:t>
      </w:r>
    </w:p>
    <w:p w:rsidR="00BB7DD0" w:rsidRDefault="00BB7DD0" w:rsidP="00BB7DD0">
      <w:pPr>
        <w:widowControl w:val="0"/>
        <w:spacing w:after="0" w:line="240" w:lineRule="auto"/>
        <w:jc w:val="both"/>
        <w:rPr>
          <w:rFonts w:ascii="Times New Roman" w:hAnsi="Times New Roman" w:cs="Times New Roman"/>
          <w:sz w:val="18"/>
        </w:rPr>
      </w:pPr>
      <w:r>
        <w:rPr>
          <w:rFonts w:ascii="Times New Roman" w:hAnsi="Times New Roman" w:cs="Times New Roman"/>
          <w:sz w:val="18"/>
        </w:rPr>
        <w:t xml:space="preserve">  </w:t>
      </w:r>
      <w:r w:rsidRPr="001C19FB">
        <w:rPr>
          <w:rFonts w:ascii="Times New Roman" w:hAnsi="Times New Roman" w:cs="Times New Roman"/>
          <w:b/>
          <w:sz w:val="18"/>
        </w:rPr>
        <w:t>Решение</w:t>
      </w:r>
      <w:r>
        <w:rPr>
          <w:rFonts w:ascii="Times New Roman" w:hAnsi="Times New Roman" w:cs="Times New Roman"/>
          <w:sz w:val="18"/>
        </w:rPr>
        <w:t xml:space="preserve"> Почепского районного Совета народных депутатов от 28</w:t>
      </w:r>
      <w:r w:rsidRPr="00D10F01">
        <w:rPr>
          <w:rFonts w:ascii="Times New Roman" w:hAnsi="Times New Roman" w:cs="Times New Roman"/>
          <w:sz w:val="18"/>
        </w:rPr>
        <w:t>.07. 2022 №</w:t>
      </w:r>
      <w:r>
        <w:rPr>
          <w:rFonts w:ascii="Times New Roman" w:hAnsi="Times New Roman" w:cs="Times New Roman"/>
          <w:sz w:val="18"/>
        </w:rPr>
        <w:t>245</w:t>
      </w:r>
      <w:r w:rsidRPr="00D10F01">
        <w:rPr>
          <w:rFonts w:ascii="Times New Roman" w:hAnsi="Times New Roman" w:cs="Times New Roman"/>
          <w:sz w:val="18"/>
        </w:rPr>
        <w:t xml:space="preserve"> «</w:t>
      </w:r>
      <w:r>
        <w:rPr>
          <w:rFonts w:ascii="Times New Roman" w:hAnsi="Times New Roman" w:cs="Times New Roman"/>
          <w:sz w:val="18"/>
        </w:rPr>
        <w:t>О даче согласия на принятия в собственность муниципального образования «Почепский муниципальный район Брянской области</w:t>
      </w:r>
      <w:r w:rsidRPr="00D10F01">
        <w:rPr>
          <w:rFonts w:ascii="Times New Roman" w:hAnsi="Times New Roman" w:cs="Times New Roman"/>
          <w:sz w:val="18"/>
        </w:rPr>
        <w:t>»</w:t>
      </w:r>
      <w:r>
        <w:rPr>
          <w:rFonts w:ascii="Times New Roman" w:hAnsi="Times New Roman" w:cs="Times New Roman"/>
          <w:sz w:val="18"/>
        </w:rPr>
        <w:t xml:space="preserve"> недвижимого и движимого имущества, передаваемого из государственной собственности Брянской области </w:t>
      </w:r>
      <w:r w:rsidRPr="00D10F01">
        <w:rPr>
          <w:rFonts w:ascii="Times New Roman" w:hAnsi="Times New Roman" w:cs="Times New Roman"/>
          <w:sz w:val="18"/>
        </w:rPr>
        <w:t xml:space="preserve">…  </w:t>
      </w:r>
      <w:r>
        <w:rPr>
          <w:rFonts w:ascii="Times New Roman" w:hAnsi="Times New Roman" w:cs="Times New Roman"/>
          <w:sz w:val="18"/>
        </w:rPr>
        <w:t>…………………</w:t>
      </w:r>
      <w:r w:rsidR="00475630">
        <w:rPr>
          <w:rFonts w:ascii="Times New Roman" w:hAnsi="Times New Roman" w:cs="Times New Roman"/>
          <w:sz w:val="18"/>
        </w:rPr>
        <w:t>.......</w:t>
      </w:r>
      <w:r>
        <w:rPr>
          <w:rFonts w:ascii="Times New Roman" w:hAnsi="Times New Roman" w:cs="Times New Roman"/>
          <w:sz w:val="18"/>
        </w:rPr>
        <w:t>.119</w:t>
      </w:r>
    </w:p>
    <w:p w:rsidR="00475630" w:rsidRPr="00475630" w:rsidRDefault="00475630" w:rsidP="00475630">
      <w:pPr>
        <w:widowControl w:val="0"/>
        <w:spacing w:after="0" w:line="240" w:lineRule="auto"/>
        <w:jc w:val="both"/>
        <w:rPr>
          <w:rFonts w:ascii="Times New Roman" w:hAnsi="Times New Roman" w:cs="Times New Roman"/>
          <w:sz w:val="18"/>
        </w:rPr>
      </w:pPr>
      <w:r>
        <w:rPr>
          <w:rFonts w:ascii="Times New Roman" w:hAnsi="Times New Roman" w:cs="Times New Roman"/>
          <w:sz w:val="18"/>
        </w:rPr>
        <w:t xml:space="preserve">  </w:t>
      </w:r>
      <w:r w:rsidRPr="001C19FB">
        <w:rPr>
          <w:rFonts w:ascii="Times New Roman" w:hAnsi="Times New Roman" w:cs="Times New Roman"/>
          <w:b/>
          <w:sz w:val="18"/>
        </w:rPr>
        <w:t>Решение</w:t>
      </w:r>
      <w:r>
        <w:rPr>
          <w:rFonts w:ascii="Times New Roman" w:hAnsi="Times New Roman" w:cs="Times New Roman"/>
          <w:sz w:val="18"/>
        </w:rPr>
        <w:t xml:space="preserve"> Почепского районного Совета народных депутатов от 28</w:t>
      </w:r>
      <w:r w:rsidRPr="00D10F01">
        <w:rPr>
          <w:rFonts w:ascii="Times New Roman" w:hAnsi="Times New Roman" w:cs="Times New Roman"/>
          <w:sz w:val="18"/>
        </w:rPr>
        <w:t>.07. 2022 №</w:t>
      </w:r>
      <w:r>
        <w:rPr>
          <w:rFonts w:ascii="Times New Roman" w:hAnsi="Times New Roman" w:cs="Times New Roman"/>
          <w:sz w:val="18"/>
        </w:rPr>
        <w:t>246</w:t>
      </w:r>
      <w:r w:rsidRPr="00D10F01">
        <w:rPr>
          <w:rFonts w:ascii="Times New Roman" w:hAnsi="Times New Roman" w:cs="Times New Roman"/>
          <w:sz w:val="18"/>
        </w:rPr>
        <w:t xml:space="preserve"> «</w:t>
      </w:r>
      <w:r>
        <w:rPr>
          <w:rFonts w:ascii="Times New Roman" w:hAnsi="Times New Roman" w:cs="Times New Roman"/>
          <w:sz w:val="18"/>
        </w:rPr>
        <w:t>О внесении изменений в решение Почепского районного Совета народных депутатов от 04.06.2021 №158 «О формировании и утверждении состава постоянных комиссий Почепского районного Совета народных депутатов шестого созыва в новой редакции»……….121</w:t>
      </w:r>
    </w:p>
    <w:p w:rsidR="00475630" w:rsidRPr="00475630" w:rsidRDefault="00475630" w:rsidP="00475630">
      <w:pPr>
        <w:spacing w:after="0" w:line="240" w:lineRule="auto"/>
        <w:rPr>
          <w:rFonts w:ascii="Times New Roman" w:eastAsiaTheme="minorHAnsi" w:hAnsi="Times New Roman" w:cs="Times New Roman"/>
          <w:color w:val="auto"/>
          <w:kern w:val="0"/>
          <w:sz w:val="18"/>
          <w:szCs w:val="22"/>
          <w:lang w:eastAsia="en-US"/>
        </w:rPr>
      </w:pPr>
      <w:r w:rsidRPr="00684E55">
        <w:rPr>
          <w:rFonts w:ascii="Times New Roman" w:eastAsiaTheme="minorHAnsi" w:hAnsi="Times New Roman" w:cs="Times New Roman"/>
          <w:b/>
          <w:color w:val="auto"/>
          <w:kern w:val="0"/>
          <w:sz w:val="18"/>
          <w:szCs w:val="22"/>
          <w:lang w:eastAsia="en-US"/>
        </w:rPr>
        <w:t>ИЗВЕЩЕНИЕ</w:t>
      </w:r>
      <w:r>
        <w:rPr>
          <w:rFonts w:ascii="Times New Roman" w:eastAsiaTheme="minorHAnsi" w:hAnsi="Times New Roman" w:cs="Times New Roman"/>
          <w:b/>
          <w:color w:val="auto"/>
          <w:kern w:val="0"/>
          <w:sz w:val="18"/>
          <w:szCs w:val="22"/>
          <w:lang w:eastAsia="en-US"/>
        </w:rPr>
        <w:t xml:space="preserve"> </w:t>
      </w:r>
      <w:r w:rsidRPr="00475630">
        <w:rPr>
          <w:rFonts w:ascii="Times New Roman" w:eastAsiaTheme="minorHAnsi" w:hAnsi="Times New Roman" w:cs="Times New Roman"/>
          <w:color w:val="auto"/>
          <w:kern w:val="0"/>
          <w:sz w:val="18"/>
          <w:szCs w:val="22"/>
          <w:lang w:eastAsia="en-US"/>
        </w:rPr>
        <w:t>о начале выполнения комплексных кадастровых работ от 12.07.2022г</w:t>
      </w:r>
      <w:r>
        <w:rPr>
          <w:rFonts w:ascii="Times New Roman" w:eastAsiaTheme="minorHAnsi" w:hAnsi="Times New Roman" w:cs="Times New Roman"/>
          <w:color w:val="auto"/>
          <w:kern w:val="0"/>
          <w:sz w:val="18"/>
          <w:szCs w:val="22"/>
          <w:lang w:eastAsia="en-US"/>
        </w:rPr>
        <w:t>…………………………………..123</w:t>
      </w:r>
    </w:p>
    <w:p w:rsidR="00475630" w:rsidRDefault="00475630" w:rsidP="00475630">
      <w:pPr>
        <w:widowControl w:val="0"/>
        <w:spacing w:after="0" w:line="240" w:lineRule="auto"/>
        <w:jc w:val="both"/>
        <w:rPr>
          <w:rFonts w:ascii="Times New Roman" w:hAnsi="Times New Roman" w:cs="Times New Roman"/>
          <w:sz w:val="18"/>
        </w:rPr>
      </w:pPr>
    </w:p>
    <w:p w:rsidR="00475630" w:rsidRDefault="00475630" w:rsidP="00475630">
      <w:pPr>
        <w:widowControl w:val="0"/>
        <w:spacing w:after="0" w:line="240" w:lineRule="auto"/>
        <w:jc w:val="both"/>
        <w:rPr>
          <w:rFonts w:ascii="Times New Roman" w:hAnsi="Times New Roman" w:cs="Times New Roman"/>
          <w:sz w:val="18"/>
        </w:rPr>
      </w:pPr>
      <w:r w:rsidRPr="00D10F01">
        <w:rPr>
          <w:rFonts w:ascii="Times New Roman" w:hAnsi="Times New Roman" w:cs="Times New Roman"/>
          <w:sz w:val="18"/>
        </w:rPr>
        <w:t xml:space="preserve">  </w:t>
      </w:r>
    </w:p>
    <w:p w:rsidR="00475630" w:rsidRPr="00D10F01" w:rsidRDefault="00475630" w:rsidP="00475630">
      <w:pPr>
        <w:widowControl w:val="0"/>
        <w:spacing w:after="0" w:line="240" w:lineRule="auto"/>
        <w:jc w:val="both"/>
        <w:rPr>
          <w:rFonts w:ascii="Times New Roman" w:hAnsi="Times New Roman" w:cs="Times New Roman"/>
          <w:color w:val="auto"/>
          <w:kern w:val="0"/>
          <w:sz w:val="18"/>
          <w:szCs w:val="22"/>
          <w:lang w:eastAsia="en-US"/>
        </w:rPr>
      </w:pPr>
    </w:p>
    <w:p w:rsidR="00BB7DD0" w:rsidRDefault="00BB7DD0" w:rsidP="00BB7DD0">
      <w:pPr>
        <w:widowControl w:val="0"/>
        <w:spacing w:after="0" w:line="240" w:lineRule="auto"/>
        <w:jc w:val="both"/>
        <w:rPr>
          <w:rFonts w:ascii="Times New Roman" w:hAnsi="Times New Roman" w:cs="Times New Roman"/>
          <w:sz w:val="18"/>
        </w:rPr>
      </w:pPr>
      <w:r w:rsidRPr="00D10F01">
        <w:rPr>
          <w:rFonts w:ascii="Times New Roman" w:hAnsi="Times New Roman" w:cs="Times New Roman"/>
          <w:sz w:val="18"/>
        </w:rPr>
        <w:t xml:space="preserve">  </w:t>
      </w:r>
    </w:p>
    <w:p w:rsidR="00BB7DD0" w:rsidRPr="00D10F01" w:rsidRDefault="00BB7DD0" w:rsidP="00BB7DD0">
      <w:pPr>
        <w:widowControl w:val="0"/>
        <w:spacing w:after="0" w:line="240" w:lineRule="auto"/>
        <w:jc w:val="both"/>
        <w:rPr>
          <w:rFonts w:ascii="Times New Roman" w:hAnsi="Times New Roman" w:cs="Times New Roman"/>
          <w:color w:val="auto"/>
          <w:kern w:val="0"/>
          <w:sz w:val="18"/>
          <w:szCs w:val="22"/>
          <w:lang w:eastAsia="en-US"/>
        </w:rPr>
      </w:pPr>
    </w:p>
    <w:p w:rsidR="00BB7DD0" w:rsidRDefault="00BB7DD0" w:rsidP="00BB7DD0">
      <w:pPr>
        <w:widowControl w:val="0"/>
        <w:spacing w:after="0" w:line="240" w:lineRule="auto"/>
        <w:jc w:val="both"/>
        <w:rPr>
          <w:rFonts w:ascii="Times New Roman" w:hAnsi="Times New Roman" w:cs="Times New Roman"/>
          <w:sz w:val="18"/>
        </w:rPr>
      </w:pPr>
      <w:r w:rsidRPr="00D10F01">
        <w:rPr>
          <w:rFonts w:ascii="Times New Roman" w:hAnsi="Times New Roman" w:cs="Times New Roman"/>
          <w:sz w:val="18"/>
        </w:rPr>
        <w:t xml:space="preserve">  </w:t>
      </w:r>
    </w:p>
    <w:p w:rsidR="00BB7DD0" w:rsidRPr="00D10F01" w:rsidRDefault="00BB7DD0" w:rsidP="00BB7DD0">
      <w:pPr>
        <w:widowControl w:val="0"/>
        <w:spacing w:after="0" w:line="240" w:lineRule="auto"/>
        <w:jc w:val="both"/>
        <w:rPr>
          <w:rFonts w:ascii="Times New Roman" w:hAnsi="Times New Roman" w:cs="Times New Roman"/>
          <w:color w:val="auto"/>
          <w:kern w:val="0"/>
          <w:sz w:val="18"/>
          <w:szCs w:val="22"/>
          <w:lang w:eastAsia="en-US"/>
        </w:rPr>
      </w:pPr>
    </w:p>
    <w:p w:rsidR="00BB7DD0" w:rsidRDefault="00BB7DD0" w:rsidP="00BB7DD0">
      <w:pPr>
        <w:widowControl w:val="0"/>
        <w:spacing w:after="0" w:line="240" w:lineRule="auto"/>
        <w:jc w:val="both"/>
        <w:rPr>
          <w:rFonts w:ascii="Times New Roman" w:hAnsi="Times New Roman" w:cs="Times New Roman"/>
          <w:sz w:val="18"/>
        </w:rPr>
      </w:pPr>
    </w:p>
    <w:p w:rsidR="00BB7DD0" w:rsidRDefault="00BB7DD0" w:rsidP="00BB7DD0">
      <w:pPr>
        <w:widowControl w:val="0"/>
        <w:spacing w:after="0" w:line="240" w:lineRule="auto"/>
        <w:jc w:val="both"/>
        <w:rPr>
          <w:rFonts w:ascii="Times New Roman" w:hAnsi="Times New Roman" w:cs="Times New Roman"/>
          <w:sz w:val="18"/>
        </w:rPr>
      </w:pPr>
    </w:p>
    <w:p w:rsidR="00BB7DD0" w:rsidRDefault="00BB7DD0" w:rsidP="00BB7DD0">
      <w:pPr>
        <w:widowControl w:val="0"/>
        <w:spacing w:after="0" w:line="240" w:lineRule="auto"/>
        <w:jc w:val="both"/>
        <w:rPr>
          <w:rFonts w:ascii="Times New Roman" w:hAnsi="Times New Roman" w:cs="Times New Roman"/>
          <w:sz w:val="18"/>
        </w:rPr>
      </w:pPr>
      <w:r w:rsidRPr="00D10F01">
        <w:rPr>
          <w:rFonts w:ascii="Times New Roman" w:hAnsi="Times New Roman" w:cs="Times New Roman"/>
          <w:sz w:val="18"/>
        </w:rPr>
        <w:lastRenderedPageBreak/>
        <w:t xml:space="preserve">  </w:t>
      </w:r>
    </w:p>
    <w:p w:rsidR="00BB7DD0" w:rsidRPr="00D10F01" w:rsidRDefault="00BB7DD0" w:rsidP="00BB7DD0">
      <w:pPr>
        <w:widowControl w:val="0"/>
        <w:spacing w:after="0" w:line="240" w:lineRule="auto"/>
        <w:jc w:val="both"/>
        <w:rPr>
          <w:rFonts w:ascii="Times New Roman" w:hAnsi="Times New Roman" w:cs="Times New Roman"/>
          <w:color w:val="auto"/>
          <w:kern w:val="0"/>
          <w:sz w:val="18"/>
          <w:szCs w:val="22"/>
          <w:lang w:eastAsia="en-US"/>
        </w:rPr>
      </w:pPr>
    </w:p>
    <w:p w:rsidR="00BB7DD0" w:rsidRDefault="00BB7DD0" w:rsidP="001C19FB">
      <w:pPr>
        <w:widowControl w:val="0"/>
        <w:spacing w:after="0" w:line="240" w:lineRule="auto"/>
        <w:jc w:val="both"/>
        <w:rPr>
          <w:rFonts w:ascii="Times New Roman" w:hAnsi="Times New Roman" w:cs="Times New Roman"/>
          <w:sz w:val="18"/>
        </w:rPr>
      </w:pPr>
      <w:r w:rsidRPr="00D10F01">
        <w:rPr>
          <w:rFonts w:ascii="Times New Roman" w:hAnsi="Times New Roman" w:cs="Times New Roman"/>
          <w:sz w:val="18"/>
        </w:rPr>
        <w:t xml:space="preserve"> </w:t>
      </w:r>
    </w:p>
    <w:p w:rsidR="001C19FB" w:rsidRPr="00D10F01" w:rsidRDefault="001C19FB" w:rsidP="001C19FB">
      <w:pPr>
        <w:widowControl w:val="0"/>
        <w:spacing w:after="0" w:line="240" w:lineRule="auto"/>
        <w:jc w:val="both"/>
        <w:rPr>
          <w:rFonts w:ascii="Times New Roman" w:hAnsi="Times New Roman" w:cs="Times New Roman"/>
          <w:color w:val="auto"/>
          <w:kern w:val="0"/>
          <w:sz w:val="18"/>
          <w:szCs w:val="22"/>
          <w:lang w:eastAsia="en-US"/>
        </w:rPr>
      </w:pPr>
    </w:p>
    <w:p w:rsidR="00A232C1" w:rsidRPr="00D10F01" w:rsidRDefault="00A232C1" w:rsidP="00A232C1">
      <w:pPr>
        <w:widowControl w:val="0"/>
        <w:spacing w:after="0" w:line="240" w:lineRule="auto"/>
        <w:jc w:val="both"/>
        <w:rPr>
          <w:rFonts w:ascii="Times New Roman" w:hAnsi="Times New Roman" w:cs="Times New Roman"/>
          <w:color w:val="auto"/>
          <w:kern w:val="0"/>
          <w:sz w:val="18"/>
          <w:szCs w:val="22"/>
          <w:lang w:eastAsia="en-US"/>
        </w:rPr>
      </w:pPr>
    </w:p>
    <w:p w:rsidR="00A232C1" w:rsidRPr="00D10F01" w:rsidRDefault="00A232C1" w:rsidP="00A232C1">
      <w:pPr>
        <w:widowControl w:val="0"/>
        <w:spacing w:after="0" w:line="240" w:lineRule="auto"/>
        <w:jc w:val="both"/>
        <w:rPr>
          <w:rFonts w:ascii="Times New Roman" w:hAnsi="Times New Roman" w:cs="Times New Roman"/>
          <w:color w:val="auto"/>
          <w:kern w:val="0"/>
          <w:sz w:val="18"/>
          <w:szCs w:val="22"/>
          <w:lang w:eastAsia="en-US"/>
        </w:rPr>
      </w:pPr>
    </w:p>
    <w:p w:rsidR="00A232C1" w:rsidRPr="00D10F01" w:rsidRDefault="00A232C1" w:rsidP="00BE7407">
      <w:pPr>
        <w:widowControl w:val="0"/>
        <w:spacing w:after="0" w:line="240" w:lineRule="auto"/>
        <w:jc w:val="both"/>
        <w:rPr>
          <w:rFonts w:ascii="Times New Roman" w:hAnsi="Times New Roman" w:cs="Times New Roman"/>
          <w:color w:val="auto"/>
          <w:kern w:val="0"/>
          <w:sz w:val="18"/>
          <w:szCs w:val="22"/>
          <w:lang w:eastAsia="en-US"/>
        </w:rPr>
      </w:pPr>
    </w:p>
    <w:p w:rsidR="00BE7407" w:rsidRPr="00D10F01" w:rsidRDefault="00BE7407" w:rsidP="00BE7407">
      <w:pPr>
        <w:widowControl w:val="0"/>
        <w:spacing w:after="0" w:line="240" w:lineRule="auto"/>
        <w:jc w:val="both"/>
        <w:rPr>
          <w:rFonts w:ascii="Times New Roman" w:hAnsi="Times New Roman" w:cs="Times New Roman"/>
          <w:color w:val="auto"/>
          <w:kern w:val="0"/>
          <w:sz w:val="18"/>
          <w:szCs w:val="22"/>
          <w:lang w:eastAsia="en-US"/>
        </w:rPr>
      </w:pPr>
    </w:p>
    <w:p w:rsidR="00BE7407" w:rsidRPr="00D10F01" w:rsidRDefault="00BE7407" w:rsidP="00BE7407">
      <w:pPr>
        <w:spacing w:after="0" w:line="240" w:lineRule="auto"/>
        <w:rPr>
          <w:rFonts w:ascii="Times New Roman" w:eastAsiaTheme="minorHAnsi" w:hAnsi="Times New Roman" w:cs="Times New Roman"/>
          <w:b/>
          <w:color w:val="auto"/>
          <w:kern w:val="0"/>
          <w:sz w:val="18"/>
          <w:szCs w:val="22"/>
          <w:lang w:eastAsia="en-US"/>
        </w:rPr>
      </w:pPr>
      <w:r w:rsidRPr="00D10F01">
        <w:rPr>
          <w:rFonts w:ascii="Times New Roman" w:hAnsi="Times New Roman" w:cs="Times New Roman"/>
          <w:sz w:val="18"/>
        </w:rPr>
        <w:t xml:space="preserve">                                                                                                                                                                                    </w:t>
      </w:r>
    </w:p>
    <w:p w:rsidR="00D10F01" w:rsidRPr="00D10F01" w:rsidRDefault="00D10F01" w:rsidP="00D10F01">
      <w:pPr>
        <w:spacing w:after="0" w:line="240" w:lineRule="auto"/>
        <w:rPr>
          <w:rFonts w:ascii="Times New Roman" w:eastAsiaTheme="minorHAnsi" w:hAnsi="Times New Roman" w:cs="Times New Roman"/>
          <w:b/>
          <w:color w:val="auto"/>
          <w:kern w:val="0"/>
          <w:sz w:val="18"/>
          <w:szCs w:val="22"/>
          <w:lang w:eastAsia="en-US"/>
        </w:rPr>
      </w:pPr>
      <w:r w:rsidRPr="00D10F01">
        <w:rPr>
          <w:rFonts w:ascii="Times New Roman" w:hAnsi="Times New Roman" w:cs="Times New Roman"/>
          <w:sz w:val="18"/>
        </w:rPr>
        <w:t xml:space="preserve">                                                                                                                                                                             </w:t>
      </w:r>
    </w:p>
    <w:sectPr w:rsidR="00D10F01" w:rsidRPr="00D10F01" w:rsidSect="0057101E">
      <w:pgSz w:w="11906" w:h="16838"/>
      <w:pgMar w:top="1134" w:right="850" w:bottom="1134" w:left="1701" w:header="708" w:footer="708" w:gutter="0"/>
      <w:pgNumType w:start="3"/>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2E7E58" w:rsidRDefault="002E7E58" w:rsidP="00705510">
      <w:pPr>
        <w:spacing w:after="0" w:line="240" w:lineRule="auto"/>
      </w:pPr>
      <w:r>
        <w:separator/>
      </w:r>
    </w:p>
  </w:endnote>
  <w:endnote w:type="continuationSeparator" w:id="0">
    <w:p w:rsidR="002E7E58" w:rsidRDefault="002E7E58" w:rsidP="0070551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57632306"/>
      <w:docPartObj>
        <w:docPartGallery w:val="Page Numbers (Bottom of Page)"/>
        <w:docPartUnique/>
      </w:docPartObj>
    </w:sdtPr>
    <w:sdtEndPr/>
    <w:sdtContent>
      <w:p w:rsidR="00D10F01" w:rsidRDefault="00D10F01">
        <w:pPr>
          <w:pStyle w:val="a3"/>
          <w:jc w:val="center"/>
        </w:pPr>
        <w:r>
          <w:fldChar w:fldCharType="begin"/>
        </w:r>
        <w:r>
          <w:instrText>PAGE   \* MERGEFORMAT</w:instrText>
        </w:r>
        <w:r>
          <w:fldChar w:fldCharType="separate"/>
        </w:r>
        <w:r w:rsidR="00835B24">
          <w:rPr>
            <w:noProof/>
          </w:rPr>
          <w:t>4</w:t>
        </w:r>
        <w:r>
          <w:fldChar w:fldCharType="end"/>
        </w:r>
      </w:p>
    </w:sdtContent>
  </w:sdt>
  <w:p w:rsidR="00D10F01" w:rsidRDefault="00D10F01" w:rsidP="005803E5">
    <w:pPr>
      <w:pStyle w:val="a3"/>
      <w:jc w:val="cen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2E7E58" w:rsidRDefault="002E7E58" w:rsidP="00705510">
      <w:pPr>
        <w:spacing w:after="0" w:line="240" w:lineRule="auto"/>
      </w:pPr>
      <w:r>
        <w:separator/>
      </w:r>
    </w:p>
  </w:footnote>
  <w:footnote w:type="continuationSeparator" w:id="0">
    <w:p w:rsidR="002E7E58" w:rsidRDefault="002E7E58" w:rsidP="00705510">
      <w:pPr>
        <w:spacing w:after="0" w:line="240" w:lineRule="auto"/>
      </w:pPr>
      <w:r>
        <w:continuationSeparator/>
      </w:r>
    </w:p>
  </w:footnote>
  <w:footnote w:id="1">
    <w:p w:rsidR="00D10F01" w:rsidRDefault="00D10F01" w:rsidP="005803E5">
      <w:pPr>
        <w:pStyle w:val="af"/>
      </w:pPr>
      <w:r>
        <w:rPr>
          <w:rStyle w:val="af1"/>
        </w:rPr>
        <w:footnoteRef/>
      </w:r>
      <w:r>
        <w:t xml:space="preserve"> </w:t>
      </w:r>
      <w:r w:rsidRPr="009F41D4">
        <w:t>Вид муниципального правового акта определяется органом местного самоуправления самостоятельно</w:t>
      </w:r>
      <w:r>
        <w:t>.</w:t>
      </w:r>
    </w:p>
  </w:footnote>
  <w:footnote w:id="2">
    <w:p w:rsidR="00D10F01" w:rsidRDefault="00D10F01" w:rsidP="00E85A98">
      <w:pPr>
        <w:pStyle w:val="af"/>
      </w:pPr>
      <w:r>
        <w:rPr>
          <w:rStyle w:val="af1"/>
        </w:rPr>
        <w:footnoteRef/>
      </w:r>
      <w:r>
        <w:t xml:space="preserve"> д</w:t>
      </w:r>
      <w:r w:rsidRPr="00375393">
        <w:t>алее – «Администрация»</w:t>
      </w:r>
    </w:p>
  </w:footnote>
  <w:footnote w:id="3">
    <w:p w:rsidR="00D10F01" w:rsidRDefault="00D10F01" w:rsidP="00E85A98">
      <w:pPr>
        <w:pStyle w:val="af"/>
      </w:pPr>
      <w:r>
        <w:rPr>
          <w:rStyle w:val="af1"/>
        </w:rPr>
        <w:footnoteRef/>
      </w:r>
      <w:r>
        <w:t xml:space="preserve"> далее – «Регламент»</w:t>
      </w:r>
    </w:p>
  </w:footnote>
  <w:footnote w:id="4">
    <w:p w:rsidR="00D10F01" w:rsidRDefault="00D10F01" w:rsidP="00E85A98">
      <w:pPr>
        <w:pStyle w:val="af"/>
      </w:pPr>
      <w:r>
        <w:rPr>
          <w:rStyle w:val="af1"/>
        </w:rPr>
        <w:footnoteRef/>
      </w:r>
      <w:r>
        <w:t xml:space="preserve"> далее – «Района»</w:t>
      </w:r>
    </w:p>
  </w:footnote>
  <w:footnote w:id="5">
    <w:p w:rsidR="00D10F01" w:rsidRDefault="00D10F01" w:rsidP="00E85A98">
      <w:pPr>
        <w:pStyle w:val="af"/>
      </w:pPr>
      <w:r>
        <w:rPr>
          <w:rStyle w:val="af1"/>
        </w:rPr>
        <w:footnoteRef/>
      </w:r>
      <w:r>
        <w:t xml:space="preserve"> далее – «Заявители»</w:t>
      </w:r>
    </w:p>
    <w:p w:rsidR="00D10F01" w:rsidRPr="003C3E5E" w:rsidRDefault="00D10F01" w:rsidP="00E85A98">
      <w:pPr>
        <w:pStyle w:val="af"/>
        <w:jc w:val="center"/>
        <w:rPr>
          <w:sz w:val="14"/>
        </w:rPr>
      </w:pPr>
    </w:p>
  </w:footnote>
  <w:footnote w:id="6">
    <w:p w:rsidR="00D10F01" w:rsidRDefault="00D10F01" w:rsidP="00E85A98">
      <w:pPr>
        <w:pStyle w:val="af"/>
      </w:pPr>
      <w:r>
        <w:rPr>
          <w:rStyle w:val="af1"/>
        </w:rPr>
        <w:footnoteRef/>
      </w:r>
      <w:r>
        <w:t xml:space="preserve"> далее – «Градостроительный план»</w:t>
      </w:r>
    </w:p>
    <w:p w:rsidR="00D10F01" w:rsidRPr="003C3E5E" w:rsidRDefault="00D10F01" w:rsidP="00E85A98">
      <w:pPr>
        <w:pStyle w:val="af"/>
        <w:jc w:val="center"/>
        <w:rPr>
          <w:sz w:val="14"/>
        </w:rPr>
      </w:pP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5849CA"/>
    <w:multiLevelType w:val="hybridMultilevel"/>
    <w:tmpl w:val="D1C293A2"/>
    <w:lvl w:ilvl="0" w:tplc="1AC0AB1A">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 w15:restartNumberingAfterBreak="0">
    <w:nsid w:val="031C0652"/>
    <w:multiLevelType w:val="multilevel"/>
    <w:tmpl w:val="47F8782A"/>
    <w:lvl w:ilvl="0">
      <w:start w:val="2023"/>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15:restartNumberingAfterBreak="0">
    <w:nsid w:val="04321051"/>
    <w:multiLevelType w:val="multilevel"/>
    <w:tmpl w:val="8F7E3712"/>
    <w:lvl w:ilvl="0">
      <w:start w:val="3"/>
      <w:numFmt w:val="decimal"/>
      <w:lvlText w:val="1.3.%1."/>
      <w:lvlJc w:val="left"/>
      <w:rPr>
        <w:rFonts w:ascii="Times New Roman" w:eastAsia="Times New Roman" w:hAnsi="Times New Roman" w:cs="Times New Roman"/>
        <w:b w:val="0"/>
        <w:bCs w:val="0"/>
        <w:i w:val="0"/>
        <w:iCs w:val="0"/>
        <w:smallCaps w:val="0"/>
        <w:strike w:val="0"/>
        <w:color w:val="000000"/>
        <w:spacing w:val="0"/>
        <w:w w:val="100"/>
        <w:position w:val="0"/>
        <w:sz w:val="18"/>
        <w:szCs w:val="28"/>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0447359A"/>
    <w:multiLevelType w:val="multilevel"/>
    <w:tmpl w:val="2012C396"/>
    <w:lvl w:ilvl="0">
      <w:start w:val="1"/>
      <w:numFmt w:val="decimal"/>
      <w:lvlText w:val="%1."/>
      <w:lvlJc w:val="left"/>
      <w:pPr>
        <w:ind w:left="1120" w:hanging="360"/>
      </w:pPr>
    </w:lvl>
    <w:lvl w:ilvl="1">
      <w:start w:val="1"/>
      <w:numFmt w:val="decimal"/>
      <w:isLgl/>
      <w:lvlText w:val="%1.%2."/>
      <w:lvlJc w:val="left"/>
      <w:pPr>
        <w:ind w:left="1500" w:hanging="720"/>
      </w:pPr>
      <w:rPr>
        <w:rFonts w:hint="default"/>
      </w:rPr>
    </w:lvl>
    <w:lvl w:ilvl="2">
      <w:start w:val="1"/>
      <w:numFmt w:val="decimal"/>
      <w:isLgl/>
      <w:lvlText w:val="%1.%2.%3."/>
      <w:lvlJc w:val="left"/>
      <w:pPr>
        <w:ind w:left="1520" w:hanging="720"/>
      </w:pPr>
      <w:rPr>
        <w:rFonts w:hint="default"/>
      </w:rPr>
    </w:lvl>
    <w:lvl w:ilvl="3">
      <w:start w:val="1"/>
      <w:numFmt w:val="decimal"/>
      <w:isLgl/>
      <w:lvlText w:val="%1.%2.%3.%4."/>
      <w:lvlJc w:val="left"/>
      <w:pPr>
        <w:ind w:left="1900" w:hanging="1080"/>
      </w:pPr>
      <w:rPr>
        <w:rFonts w:hint="default"/>
      </w:rPr>
    </w:lvl>
    <w:lvl w:ilvl="4">
      <w:start w:val="1"/>
      <w:numFmt w:val="decimal"/>
      <w:isLgl/>
      <w:lvlText w:val="%1.%2.%3.%4.%5."/>
      <w:lvlJc w:val="left"/>
      <w:pPr>
        <w:ind w:left="1920" w:hanging="1080"/>
      </w:pPr>
      <w:rPr>
        <w:rFonts w:hint="default"/>
      </w:rPr>
    </w:lvl>
    <w:lvl w:ilvl="5">
      <w:start w:val="1"/>
      <w:numFmt w:val="decimal"/>
      <w:isLgl/>
      <w:lvlText w:val="%1.%2.%3.%4.%5.%6."/>
      <w:lvlJc w:val="left"/>
      <w:pPr>
        <w:ind w:left="2300" w:hanging="1440"/>
      </w:pPr>
      <w:rPr>
        <w:rFonts w:hint="default"/>
      </w:rPr>
    </w:lvl>
    <w:lvl w:ilvl="6">
      <w:start w:val="1"/>
      <w:numFmt w:val="decimal"/>
      <w:isLgl/>
      <w:lvlText w:val="%1.%2.%3.%4.%5.%6.%7."/>
      <w:lvlJc w:val="left"/>
      <w:pPr>
        <w:ind w:left="2320" w:hanging="1440"/>
      </w:pPr>
      <w:rPr>
        <w:rFonts w:hint="default"/>
      </w:rPr>
    </w:lvl>
    <w:lvl w:ilvl="7">
      <w:start w:val="1"/>
      <w:numFmt w:val="decimal"/>
      <w:isLgl/>
      <w:lvlText w:val="%1.%2.%3.%4.%5.%6.%7.%8."/>
      <w:lvlJc w:val="left"/>
      <w:pPr>
        <w:ind w:left="2700" w:hanging="1800"/>
      </w:pPr>
      <w:rPr>
        <w:rFonts w:hint="default"/>
      </w:rPr>
    </w:lvl>
    <w:lvl w:ilvl="8">
      <w:start w:val="1"/>
      <w:numFmt w:val="decimal"/>
      <w:isLgl/>
      <w:lvlText w:val="%1.%2.%3.%4.%5.%6.%7.%8.%9."/>
      <w:lvlJc w:val="left"/>
      <w:pPr>
        <w:ind w:left="2720" w:hanging="1800"/>
      </w:pPr>
      <w:rPr>
        <w:rFonts w:hint="default"/>
      </w:rPr>
    </w:lvl>
  </w:abstractNum>
  <w:abstractNum w:abstractNumId="4" w15:restartNumberingAfterBreak="0">
    <w:nsid w:val="04A7378F"/>
    <w:multiLevelType w:val="multilevel"/>
    <w:tmpl w:val="D1D0BE3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18"/>
        <w:szCs w:val="28"/>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050A0590"/>
    <w:multiLevelType w:val="multilevel"/>
    <w:tmpl w:val="A5761FB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18"/>
        <w:szCs w:val="28"/>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050E078D"/>
    <w:multiLevelType w:val="multilevel"/>
    <w:tmpl w:val="CF127B3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15:restartNumberingAfterBreak="0">
    <w:nsid w:val="069C39AB"/>
    <w:multiLevelType w:val="hybridMultilevel"/>
    <w:tmpl w:val="72CEA666"/>
    <w:lvl w:ilvl="0" w:tplc="2A927AD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8" w15:restartNumberingAfterBreak="0">
    <w:nsid w:val="09E7198C"/>
    <w:multiLevelType w:val="multilevel"/>
    <w:tmpl w:val="AB4E5DD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18"/>
        <w:szCs w:val="28"/>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 w15:restartNumberingAfterBreak="0">
    <w:nsid w:val="0AED4636"/>
    <w:multiLevelType w:val="hybridMultilevel"/>
    <w:tmpl w:val="C6F8CAC6"/>
    <w:lvl w:ilvl="0" w:tplc="8D4AFB3C">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0" w15:restartNumberingAfterBreak="0">
    <w:nsid w:val="0BCA63B3"/>
    <w:multiLevelType w:val="multilevel"/>
    <w:tmpl w:val="7C62605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18"/>
        <w:szCs w:val="28"/>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 w15:restartNumberingAfterBreak="0">
    <w:nsid w:val="10140C7E"/>
    <w:multiLevelType w:val="multilevel"/>
    <w:tmpl w:val="EF5A0B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10F1229"/>
    <w:multiLevelType w:val="hybridMultilevel"/>
    <w:tmpl w:val="C466EF04"/>
    <w:lvl w:ilvl="0" w:tplc="5A0005BC">
      <w:start w:val="1"/>
      <w:numFmt w:val="bullet"/>
      <w:suff w:val="space"/>
      <w:lvlText w:val="•"/>
      <w:lvlJc w:val="left"/>
      <w:pPr>
        <w:ind w:left="709" w:hanging="142"/>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11A94367"/>
    <w:multiLevelType w:val="multilevel"/>
    <w:tmpl w:val="67AE11D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18"/>
        <w:szCs w:val="28"/>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15:restartNumberingAfterBreak="0">
    <w:nsid w:val="166C594C"/>
    <w:multiLevelType w:val="hybridMultilevel"/>
    <w:tmpl w:val="23142576"/>
    <w:lvl w:ilvl="0" w:tplc="FFFFFFFF">
      <w:start w:val="1"/>
      <w:numFmt w:val="bullet"/>
      <w:lvlText w:val="–"/>
      <w:lvlJc w:val="left"/>
      <w:pPr>
        <w:ind w:left="720" w:hanging="360"/>
      </w:pPr>
      <w:rPr>
        <w:rFonts w:ascii="Times New Roman" w:hAnsi="Times New Roman" w:cs="Times New Roman" w:hint="default"/>
        <w:sz w:val="24"/>
        <w:szCs w:val="24"/>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5" w15:restartNumberingAfterBreak="0">
    <w:nsid w:val="18C20E0E"/>
    <w:multiLevelType w:val="multilevel"/>
    <w:tmpl w:val="81A64896"/>
    <w:lvl w:ilvl="0">
      <w:start w:val="2"/>
      <w:numFmt w:val="decimal"/>
      <w:lvlText w:val="5.%1."/>
      <w:lvlJc w:val="left"/>
      <w:rPr>
        <w:rFonts w:ascii="Times New Roman" w:eastAsia="Times New Roman" w:hAnsi="Times New Roman" w:cs="Times New Roman"/>
        <w:b w:val="0"/>
        <w:bCs w:val="0"/>
        <w:i w:val="0"/>
        <w:iCs w:val="0"/>
        <w:smallCaps w:val="0"/>
        <w:strike w:val="0"/>
        <w:color w:val="000000"/>
        <w:spacing w:val="0"/>
        <w:w w:val="100"/>
        <w:position w:val="0"/>
        <w:sz w:val="18"/>
        <w:szCs w:val="28"/>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15:restartNumberingAfterBreak="0">
    <w:nsid w:val="1EF96FD9"/>
    <w:multiLevelType w:val="multilevel"/>
    <w:tmpl w:val="5A502E5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18"/>
        <w:szCs w:val="28"/>
        <w:u w:val="none"/>
        <w:shd w:val="clear" w:color="auto" w:fill="FFFFFF"/>
      </w:rPr>
    </w:lvl>
    <w:lvl w:ilvl="1">
      <w:start w:val="1"/>
      <w:numFmt w:val="decimal"/>
      <w:lvlText w:val="%1.%2."/>
      <w:lvlJc w:val="left"/>
      <w:rPr>
        <w:rFonts w:ascii="Times New Roman" w:eastAsia="Times New Roman" w:hAnsi="Times New Roman" w:cs="Times New Roman"/>
        <w:b w:val="0"/>
        <w:bCs w:val="0"/>
        <w:i w:val="0"/>
        <w:iCs w:val="0"/>
        <w:smallCaps w:val="0"/>
        <w:strike w:val="0"/>
        <w:color w:val="000000"/>
        <w:spacing w:val="0"/>
        <w:w w:val="100"/>
        <w:position w:val="0"/>
        <w:sz w:val="18"/>
        <w:szCs w:val="28"/>
        <w:u w:val="none"/>
        <w:shd w:val="clear" w:color="auto" w:fill="auto"/>
      </w:rPr>
    </w:lvl>
    <w:lvl w:ilvl="2">
      <w:start w:val="1"/>
      <w:numFmt w:val="decimal"/>
      <w:lvlText w:val="%1.%2.%3."/>
      <w:lvlJc w:val="left"/>
      <w:rPr>
        <w:rFonts w:ascii="Times New Roman" w:eastAsia="Times New Roman" w:hAnsi="Times New Roman" w:cs="Times New Roman"/>
        <w:b w:val="0"/>
        <w:bCs w:val="0"/>
        <w:i w:val="0"/>
        <w:iCs w:val="0"/>
        <w:smallCaps w:val="0"/>
        <w:strike w:val="0"/>
        <w:color w:val="000000"/>
        <w:spacing w:val="0"/>
        <w:w w:val="100"/>
        <w:position w:val="0"/>
        <w:sz w:val="18"/>
        <w:szCs w:val="28"/>
        <w:u w:val="none"/>
        <w:shd w:val="clear" w:color="auto" w:fill="auto"/>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15:restartNumberingAfterBreak="0">
    <w:nsid w:val="227354E6"/>
    <w:multiLevelType w:val="hybridMultilevel"/>
    <w:tmpl w:val="B48E6268"/>
    <w:lvl w:ilvl="0" w:tplc="68C24522">
      <w:start w:val="1"/>
      <w:numFmt w:val="decimal"/>
      <w:suff w:val="space"/>
      <w:lvlText w:val="%1."/>
      <w:lvlJc w:val="left"/>
      <w:pPr>
        <w:ind w:left="1335" w:hanging="510"/>
      </w:pPr>
      <w:rPr>
        <w:rFonts w:hint="default"/>
      </w:rPr>
    </w:lvl>
    <w:lvl w:ilvl="1" w:tplc="04190019">
      <w:start w:val="1"/>
      <w:numFmt w:val="lowerLetter"/>
      <w:lvlText w:val="%2."/>
      <w:lvlJc w:val="left"/>
      <w:pPr>
        <w:ind w:left="1905" w:hanging="360"/>
      </w:pPr>
    </w:lvl>
    <w:lvl w:ilvl="2" w:tplc="0419001B" w:tentative="1">
      <w:start w:val="1"/>
      <w:numFmt w:val="lowerRoman"/>
      <w:lvlText w:val="%3."/>
      <w:lvlJc w:val="right"/>
      <w:pPr>
        <w:ind w:left="2625" w:hanging="180"/>
      </w:pPr>
    </w:lvl>
    <w:lvl w:ilvl="3" w:tplc="0419000F" w:tentative="1">
      <w:start w:val="1"/>
      <w:numFmt w:val="decimal"/>
      <w:lvlText w:val="%4."/>
      <w:lvlJc w:val="left"/>
      <w:pPr>
        <w:ind w:left="3345" w:hanging="360"/>
      </w:pPr>
    </w:lvl>
    <w:lvl w:ilvl="4" w:tplc="04190019" w:tentative="1">
      <w:start w:val="1"/>
      <w:numFmt w:val="lowerLetter"/>
      <w:lvlText w:val="%5."/>
      <w:lvlJc w:val="left"/>
      <w:pPr>
        <w:ind w:left="4065" w:hanging="360"/>
      </w:pPr>
    </w:lvl>
    <w:lvl w:ilvl="5" w:tplc="0419001B" w:tentative="1">
      <w:start w:val="1"/>
      <w:numFmt w:val="lowerRoman"/>
      <w:lvlText w:val="%6."/>
      <w:lvlJc w:val="right"/>
      <w:pPr>
        <w:ind w:left="4785" w:hanging="180"/>
      </w:pPr>
    </w:lvl>
    <w:lvl w:ilvl="6" w:tplc="0419000F" w:tentative="1">
      <w:start w:val="1"/>
      <w:numFmt w:val="decimal"/>
      <w:lvlText w:val="%7."/>
      <w:lvlJc w:val="left"/>
      <w:pPr>
        <w:ind w:left="5505" w:hanging="360"/>
      </w:pPr>
    </w:lvl>
    <w:lvl w:ilvl="7" w:tplc="04190019" w:tentative="1">
      <w:start w:val="1"/>
      <w:numFmt w:val="lowerLetter"/>
      <w:lvlText w:val="%8."/>
      <w:lvlJc w:val="left"/>
      <w:pPr>
        <w:ind w:left="6225" w:hanging="360"/>
      </w:pPr>
    </w:lvl>
    <w:lvl w:ilvl="8" w:tplc="0419001B" w:tentative="1">
      <w:start w:val="1"/>
      <w:numFmt w:val="lowerRoman"/>
      <w:lvlText w:val="%9."/>
      <w:lvlJc w:val="right"/>
      <w:pPr>
        <w:ind w:left="6945" w:hanging="180"/>
      </w:pPr>
    </w:lvl>
  </w:abstractNum>
  <w:abstractNum w:abstractNumId="18" w15:restartNumberingAfterBreak="0">
    <w:nsid w:val="23A76F2D"/>
    <w:multiLevelType w:val="multilevel"/>
    <w:tmpl w:val="B498C66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18"/>
        <w:szCs w:val="28"/>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15:restartNumberingAfterBreak="0">
    <w:nsid w:val="250B4765"/>
    <w:multiLevelType w:val="multilevel"/>
    <w:tmpl w:val="627A4690"/>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251724B8"/>
    <w:multiLevelType w:val="hybridMultilevel"/>
    <w:tmpl w:val="A54CDB06"/>
    <w:lvl w:ilvl="0" w:tplc="5A0005BC">
      <w:start w:val="1"/>
      <w:numFmt w:val="bullet"/>
      <w:suff w:val="space"/>
      <w:lvlText w:val="•"/>
      <w:lvlJc w:val="left"/>
      <w:pPr>
        <w:ind w:left="1418" w:hanging="142"/>
      </w:pPr>
      <w:rPr>
        <w:rFonts w:ascii="Times New Roman" w:eastAsia="Times New Roman" w:hAnsi="Times New Roman" w:cs="Times New Roman"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15:restartNumberingAfterBreak="0">
    <w:nsid w:val="25697057"/>
    <w:multiLevelType w:val="hybridMultilevel"/>
    <w:tmpl w:val="17521AE4"/>
    <w:lvl w:ilvl="0" w:tplc="FFFFFFFF">
      <w:start w:val="1"/>
      <w:numFmt w:val="bullet"/>
      <w:lvlText w:val="–"/>
      <w:lvlJc w:val="left"/>
      <w:pPr>
        <w:ind w:left="720" w:hanging="360"/>
      </w:pPr>
      <w:rPr>
        <w:rFonts w:ascii="Times New Roman" w:hAnsi="Times New Roman" w:cs="Times New Roman" w:hint="default"/>
        <w:sz w:val="24"/>
        <w:szCs w:val="24"/>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2" w15:restartNumberingAfterBreak="0">
    <w:nsid w:val="31D74F8B"/>
    <w:multiLevelType w:val="multilevel"/>
    <w:tmpl w:val="201AFC96"/>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1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323D1CEB"/>
    <w:multiLevelType w:val="hybridMultilevel"/>
    <w:tmpl w:val="3C62DD48"/>
    <w:lvl w:ilvl="0" w:tplc="5A0005BC">
      <w:start w:val="1"/>
      <w:numFmt w:val="bullet"/>
      <w:suff w:val="space"/>
      <w:lvlText w:val="•"/>
      <w:lvlJc w:val="left"/>
      <w:pPr>
        <w:ind w:left="568" w:hanging="142"/>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332251ED"/>
    <w:multiLevelType w:val="hybridMultilevel"/>
    <w:tmpl w:val="7EB6807E"/>
    <w:lvl w:ilvl="0" w:tplc="C194BBA0">
      <w:start w:val="1"/>
      <w:numFmt w:val="decimal"/>
      <w:lvlText w:val="%1)"/>
      <w:lvlJc w:val="left"/>
      <w:pPr>
        <w:ind w:left="900" w:hanging="360"/>
      </w:pPr>
      <w:rPr>
        <w:rFonts w:ascii="Times New Roman" w:eastAsiaTheme="minorEastAsia" w:hAnsi="Times New Roman" w:cs="Times New Roman"/>
      </w:rPr>
    </w:lvl>
    <w:lvl w:ilvl="1" w:tplc="04190019" w:tentative="1">
      <w:start w:val="1"/>
      <w:numFmt w:val="lowerLetter"/>
      <w:lvlText w:val="%2."/>
      <w:lvlJc w:val="left"/>
      <w:pPr>
        <w:ind w:left="1620" w:hanging="360"/>
      </w:pPr>
    </w:lvl>
    <w:lvl w:ilvl="2" w:tplc="0419001B" w:tentative="1">
      <w:start w:val="1"/>
      <w:numFmt w:val="lowerRoman"/>
      <w:lvlText w:val="%3."/>
      <w:lvlJc w:val="right"/>
      <w:pPr>
        <w:ind w:left="2340" w:hanging="180"/>
      </w:pPr>
    </w:lvl>
    <w:lvl w:ilvl="3" w:tplc="0419000F" w:tentative="1">
      <w:start w:val="1"/>
      <w:numFmt w:val="decimal"/>
      <w:lvlText w:val="%4."/>
      <w:lvlJc w:val="left"/>
      <w:pPr>
        <w:ind w:left="3060" w:hanging="360"/>
      </w:pPr>
    </w:lvl>
    <w:lvl w:ilvl="4" w:tplc="04190019" w:tentative="1">
      <w:start w:val="1"/>
      <w:numFmt w:val="lowerLetter"/>
      <w:lvlText w:val="%5."/>
      <w:lvlJc w:val="left"/>
      <w:pPr>
        <w:ind w:left="3780" w:hanging="360"/>
      </w:pPr>
    </w:lvl>
    <w:lvl w:ilvl="5" w:tplc="0419001B" w:tentative="1">
      <w:start w:val="1"/>
      <w:numFmt w:val="lowerRoman"/>
      <w:lvlText w:val="%6."/>
      <w:lvlJc w:val="right"/>
      <w:pPr>
        <w:ind w:left="4500" w:hanging="180"/>
      </w:pPr>
    </w:lvl>
    <w:lvl w:ilvl="6" w:tplc="0419000F" w:tentative="1">
      <w:start w:val="1"/>
      <w:numFmt w:val="decimal"/>
      <w:lvlText w:val="%7."/>
      <w:lvlJc w:val="left"/>
      <w:pPr>
        <w:ind w:left="5220" w:hanging="360"/>
      </w:pPr>
    </w:lvl>
    <w:lvl w:ilvl="7" w:tplc="04190019" w:tentative="1">
      <w:start w:val="1"/>
      <w:numFmt w:val="lowerLetter"/>
      <w:lvlText w:val="%8."/>
      <w:lvlJc w:val="left"/>
      <w:pPr>
        <w:ind w:left="5940" w:hanging="360"/>
      </w:pPr>
    </w:lvl>
    <w:lvl w:ilvl="8" w:tplc="0419001B" w:tentative="1">
      <w:start w:val="1"/>
      <w:numFmt w:val="lowerRoman"/>
      <w:lvlText w:val="%9."/>
      <w:lvlJc w:val="right"/>
      <w:pPr>
        <w:ind w:left="6660" w:hanging="180"/>
      </w:pPr>
    </w:lvl>
  </w:abstractNum>
  <w:abstractNum w:abstractNumId="25" w15:restartNumberingAfterBreak="0">
    <w:nsid w:val="34A85B0C"/>
    <w:multiLevelType w:val="multilevel"/>
    <w:tmpl w:val="73F60EA8"/>
    <w:lvl w:ilvl="0">
      <w:start w:val="2"/>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18"/>
        <w:szCs w:val="28"/>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15:restartNumberingAfterBreak="0">
    <w:nsid w:val="36051154"/>
    <w:multiLevelType w:val="multilevel"/>
    <w:tmpl w:val="AF42263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18"/>
        <w:szCs w:val="26"/>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365808FE"/>
    <w:multiLevelType w:val="multilevel"/>
    <w:tmpl w:val="6F9EA20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18"/>
        <w:szCs w:val="28"/>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15:restartNumberingAfterBreak="0">
    <w:nsid w:val="417C02DD"/>
    <w:multiLevelType w:val="hybridMultilevel"/>
    <w:tmpl w:val="30627A88"/>
    <w:lvl w:ilvl="0" w:tplc="FFFFFFFF">
      <w:start w:val="1"/>
      <w:numFmt w:val="bullet"/>
      <w:lvlText w:val="–"/>
      <w:lvlJc w:val="left"/>
      <w:pPr>
        <w:ind w:left="1296" w:hanging="360"/>
      </w:pPr>
      <w:rPr>
        <w:rFonts w:ascii="Times New Roman" w:hAnsi="Times New Roman" w:cs="Times New Roman" w:hint="default"/>
        <w:sz w:val="24"/>
        <w:szCs w:val="24"/>
      </w:rPr>
    </w:lvl>
    <w:lvl w:ilvl="1" w:tplc="04190003">
      <w:start w:val="1"/>
      <w:numFmt w:val="bullet"/>
      <w:lvlText w:val="o"/>
      <w:lvlJc w:val="left"/>
      <w:pPr>
        <w:ind w:left="2016" w:hanging="360"/>
      </w:pPr>
      <w:rPr>
        <w:rFonts w:ascii="Courier New" w:hAnsi="Courier New" w:cs="Courier New" w:hint="default"/>
      </w:rPr>
    </w:lvl>
    <w:lvl w:ilvl="2" w:tplc="04190005">
      <w:start w:val="1"/>
      <w:numFmt w:val="bullet"/>
      <w:lvlText w:val=""/>
      <w:lvlJc w:val="left"/>
      <w:pPr>
        <w:ind w:left="2736" w:hanging="360"/>
      </w:pPr>
      <w:rPr>
        <w:rFonts w:ascii="Wingdings" w:hAnsi="Wingdings" w:hint="default"/>
      </w:rPr>
    </w:lvl>
    <w:lvl w:ilvl="3" w:tplc="04190001">
      <w:start w:val="1"/>
      <w:numFmt w:val="bullet"/>
      <w:lvlText w:val=""/>
      <w:lvlJc w:val="left"/>
      <w:pPr>
        <w:ind w:left="3456" w:hanging="360"/>
      </w:pPr>
      <w:rPr>
        <w:rFonts w:ascii="Symbol" w:hAnsi="Symbol" w:hint="default"/>
      </w:rPr>
    </w:lvl>
    <w:lvl w:ilvl="4" w:tplc="04190003">
      <w:start w:val="1"/>
      <w:numFmt w:val="bullet"/>
      <w:lvlText w:val="o"/>
      <w:lvlJc w:val="left"/>
      <w:pPr>
        <w:ind w:left="4176" w:hanging="360"/>
      </w:pPr>
      <w:rPr>
        <w:rFonts w:ascii="Courier New" w:hAnsi="Courier New" w:cs="Courier New" w:hint="default"/>
      </w:rPr>
    </w:lvl>
    <w:lvl w:ilvl="5" w:tplc="04190005">
      <w:start w:val="1"/>
      <w:numFmt w:val="bullet"/>
      <w:lvlText w:val=""/>
      <w:lvlJc w:val="left"/>
      <w:pPr>
        <w:ind w:left="4896" w:hanging="360"/>
      </w:pPr>
      <w:rPr>
        <w:rFonts w:ascii="Wingdings" w:hAnsi="Wingdings" w:hint="default"/>
      </w:rPr>
    </w:lvl>
    <w:lvl w:ilvl="6" w:tplc="04190001">
      <w:start w:val="1"/>
      <w:numFmt w:val="bullet"/>
      <w:lvlText w:val=""/>
      <w:lvlJc w:val="left"/>
      <w:pPr>
        <w:ind w:left="5616" w:hanging="360"/>
      </w:pPr>
      <w:rPr>
        <w:rFonts w:ascii="Symbol" w:hAnsi="Symbol" w:hint="default"/>
      </w:rPr>
    </w:lvl>
    <w:lvl w:ilvl="7" w:tplc="04190003">
      <w:start w:val="1"/>
      <w:numFmt w:val="bullet"/>
      <w:lvlText w:val="o"/>
      <w:lvlJc w:val="left"/>
      <w:pPr>
        <w:ind w:left="6336" w:hanging="360"/>
      </w:pPr>
      <w:rPr>
        <w:rFonts w:ascii="Courier New" w:hAnsi="Courier New" w:cs="Courier New" w:hint="default"/>
      </w:rPr>
    </w:lvl>
    <w:lvl w:ilvl="8" w:tplc="04190005">
      <w:start w:val="1"/>
      <w:numFmt w:val="bullet"/>
      <w:lvlText w:val=""/>
      <w:lvlJc w:val="left"/>
      <w:pPr>
        <w:ind w:left="7056" w:hanging="360"/>
      </w:pPr>
      <w:rPr>
        <w:rFonts w:ascii="Wingdings" w:hAnsi="Wingdings" w:hint="default"/>
      </w:rPr>
    </w:lvl>
  </w:abstractNum>
  <w:abstractNum w:abstractNumId="29" w15:restartNumberingAfterBreak="0">
    <w:nsid w:val="49C260DA"/>
    <w:multiLevelType w:val="multilevel"/>
    <w:tmpl w:val="08B0C982"/>
    <w:lvl w:ilvl="0">
      <w:start w:val="2"/>
      <w:numFmt w:val="decimal"/>
      <w:lvlText w:val="%1."/>
      <w:lvlJc w:val="left"/>
      <w:rPr>
        <w:rFonts w:ascii="Times New Roman" w:eastAsia="Times New Roman" w:hAnsi="Times New Roman" w:cs="Times New Roman"/>
        <w:b/>
        <w:bCs/>
        <w:i w:val="0"/>
        <w:iCs w:val="0"/>
        <w:smallCaps w:val="0"/>
        <w:strike w:val="0"/>
        <w:color w:val="000000"/>
        <w:spacing w:val="0"/>
        <w:w w:val="100"/>
        <w:position w:val="0"/>
        <w:sz w:val="18"/>
        <w:szCs w:val="28"/>
        <w:u w:val="none"/>
        <w:shd w:val="clear" w:color="auto" w:fill="FFFFFF"/>
      </w:rPr>
    </w:lvl>
    <w:lvl w:ilvl="1">
      <w:start w:val="1"/>
      <w:numFmt w:val="decimal"/>
      <w:lvlText w:val="%1.%2."/>
      <w:lvlJc w:val="left"/>
      <w:rPr>
        <w:rFonts w:ascii="Times New Roman" w:eastAsia="Times New Roman" w:hAnsi="Times New Roman" w:cs="Times New Roman"/>
        <w:b w:val="0"/>
        <w:bCs w:val="0"/>
        <w:i w:val="0"/>
        <w:iCs w:val="0"/>
        <w:smallCaps w:val="0"/>
        <w:strike w:val="0"/>
        <w:color w:val="000000"/>
        <w:spacing w:val="0"/>
        <w:w w:val="100"/>
        <w:position w:val="0"/>
        <w:sz w:val="18"/>
        <w:szCs w:val="28"/>
        <w:u w:val="none"/>
        <w:shd w:val="clear" w:color="auto" w:fill="auto"/>
      </w:rPr>
    </w:lvl>
    <w:lvl w:ilvl="2">
      <w:start w:val="1"/>
      <w:numFmt w:val="decimal"/>
      <w:lvlText w:val="%1.%2.%3."/>
      <w:lvlJc w:val="left"/>
      <w:rPr>
        <w:rFonts w:ascii="Times New Roman" w:eastAsia="Times New Roman" w:hAnsi="Times New Roman" w:cs="Times New Roman"/>
        <w:b w:val="0"/>
        <w:bCs w:val="0"/>
        <w:i w:val="0"/>
        <w:iCs w:val="0"/>
        <w:smallCaps w:val="0"/>
        <w:strike w:val="0"/>
        <w:color w:val="000000"/>
        <w:spacing w:val="0"/>
        <w:w w:val="100"/>
        <w:position w:val="0"/>
        <w:sz w:val="18"/>
        <w:szCs w:val="28"/>
        <w:u w:val="none"/>
        <w:shd w:val="clear" w:color="auto" w:fill="FFFFFF"/>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15:restartNumberingAfterBreak="0">
    <w:nsid w:val="4D560FD9"/>
    <w:multiLevelType w:val="hybridMultilevel"/>
    <w:tmpl w:val="74DA337E"/>
    <w:lvl w:ilvl="0" w:tplc="5A0005BC">
      <w:start w:val="1"/>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1" w15:restartNumberingAfterBreak="0">
    <w:nsid w:val="4DA91EB6"/>
    <w:multiLevelType w:val="hybridMultilevel"/>
    <w:tmpl w:val="D24E797A"/>
    <w:lvl w:ilvl="0" w:tplc="FFFFFFFF">
      <w:start w:val="1"/>
      <w:numFmt w:val="bullet"/>
      <w:lvlText w:val="–"/>
      <w:lvlJc w:val="left"/>
      <w:pPr>
        <w:ind w:left="720" w:hanging="360"/>
      </w:pPr>
      <w:rPr>
        <w:rFonts w:ascii="Times New Roman" w:hAnsi="Times New Roman" w:cs="Times New Roman" w:hint="default"/>
        <w:sz w:val="24"/>
        <w:szCs w:val="24"/>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2" w15:restartNumberingAfterBreak="0">
    <w:nsid w:val="4E391B05"/>
    <w:multiLevelType w:val="multilevel"/>
    <w:tmpl w:val="C85C059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18"/>
        <w:szCs w:val="28"/>
        <w:u w:val="none"/>
        <w:shd w:val="clear" w:color="auto" w:fill="FFFFFF"/>
      </w:rPr>
    </w:lvl>
    <w:lvl w:ilvl="1">
      <w:start w:val="1"/>
      <w:numFmt w:val="decimal"/>
      <w:lvlText w:val="%1.%2."/>
      <w:lvlJc w:val="left"/>
      <w:rPr>
        <w:rFonts w:ascii="Times New Roman" w:eastAsia="Times New Roman" w:hAnsi="Times New Roman" w:cs="Times New Roman"/>
        <w:b w:val="0"/>
        <w:bCs w:val="0"/>
        <w:i w:val="0"/>
        <w:iCs w:val="0"/>
        <w:smallCaps w:val="0"/>
        <w:strike w:val="0"/>
        <w:color w:val="000000"/>
        <w:spacing w:val="0"/>
        <w:w w:val="100"/>
        <w:position w:val="0"/>
        <w:sz w:val="18"/>
        <w:szCs w:val="28"/>
        <w:u w:val="none"/>
        <w:shd w:val="clear" w:color="auto" w:fill="auto"/>
      </w:rPr>
    </w:lvl>
    <w:lvl w:ilvl="2">
      <w:start w:val="1"/>
      <w:numFmt w:val="decimal"/>
      <w:lvlText w:val="%1.%2.%3."/>
      <w:lvlJc w:val="left"/>
      <w:rPr>
        <w:rFonts w:ascii="Times New Roman" w:eastAsia="Times New Roman" w:hAnsi="Times New Roman" w:cs="Times New Roman"/>
        <w:b w:val="0"/>
        <w:bCs w:val="0"/>
        <w:i w:val="0"/>
        <w:iCs w:val="0"/>
        <w:smallCaps w:val="0"/>
        <w:strike w:val="0"/>
        <w:color w:val="000000"/>
        <w:spacing w:val="0"/>
        <w:w w:val="100"/>
        <w:position w:val="0"/>
        <w:sz w:val="18"/>
        <w:szCs w:val="28"/>
        <w:u w:val="none"/>
        <w:shd w:val="clear" w:color="auto" w:fill="auto"/>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15:restartNumberingAfterBreak="0">
    <w:nsid w:val="4E4E4897"/>
    <w:multiLevelType w:val="hybridMultilevel"/>
    <w:tmpl w:val="3C3295CC"/>
    <w:lvl w:ilvl="0" w:tplc="5A0005BC">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4E6E2865"/>
    <w:multiLevelType w:val="multilevel"/>
    <w:tmpl w:val="E45C5C48"/>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15:restartNumberingAfterBreak="0">
    <w:nsid w:val="55B07F9B"/>
    <w:multiLevelType w:val="multilevel"/>
    <w:tmpl w:val="2012C396"/>
    <w:lvl w:ilvl="0">
      <w:start w:val="1"/>
      <w:numFmt w:val="decimal"/>
      <w:lvlText w:val="%1."/>
      <w:lvlJc w:val="left"/>
      <w:pPr>
        <w:ind w:left="1120" w:hanging="360"/>
      </w:pPr>
    </w:lvl>
    <w:lvl w:ilvl="1">
      <w:start w:val="1"/>
      <w:numFmt w:val="decimal"/>
      <w:isLgl/>
      <w:lvlText w:val="%1.%2."/>
      <w:lvlJc w:val="left"/>
      <w:pPr>
        <w:ind w:left="1500" w:hanging="720"/>
      </w:pPr>
      <w:rPr>
        <w:rFonts w:hint="default"/>
      </w:rPr>
    </w:lvl>
    <w:lvl w:ilvl="2">
      <w:start w:val="1"/>
      <w:numFmt w:val="decimal"/>
      <w:isLgl/>
      <w:lvlText w:val="%1.%2.%3."/>
      <w:lvlJc w:val="left"/>
      <w:pPr>
        <w:ind w:left="1520" w:hanging="720"/>
      </w:pPr>
      <w:rPr>
        <w:rFonts w:hint="default"/>
      </w:rPr>
    </w:lvl>
    <w:lvl w:ilvl="3">
      <w:start w:val="1"/>
      <w:numFmt w:val="decimal"/>
      <w:isLgl/>
      <w:lvlText w:val="%1.%2.%3.%4."/>
      <w:lvlJc w:val="left"/>
      <w:pPr>
        <w:ind w:left="1900" w:hanging="1080"/>
      </w:pPr>
      <w:rPr>
        <w:rFonts w:hint="default"/>
      </w:rPr>
    </w:lvl>
    <w:lvl w:ilvl="4">
      <w:start w:val="1"/>
      <w:numFmt w:val="decimal"/>
      <w:isLgl/>
      <w:lvlText w:val="%1.%2.%3.%4.%5."/>
      <w:lvlJc w:val="left"/>
      <w:pPr>
        <w:ind w:left="1920" w:hanging="1080"/>
      </w:pPr>
      <w:rPr>
        <w:rFonts w:hint="default"/>
      </w:rPr>
    </w:lvl>
    <w:lvl w:ilvl="5">
      <w:start w:val="1"/>
      <w:numFmt w:val="decimal"/>
      <w:isLgl/>
      <w:lvlText w:val="%1.%2.%3.%4.%5.%6."/>
      <w:lvlJc w:val="left"/>
      <w:pPr>
        <w:ind w:left="2300" w:hanging="1440"/>
      </w:pPr>
      <w:rPr>
        <w:rFonts w:hint="default"/>
      </w:rPr>
    </w:lvl>
    <w:lvl w:ilvl="6">
      <w:start w:val="1"/>
      <w:numFmt w:val="decimal"/>
      <w:isLgl/>
      <w:lvlText w:val="%1.%2.%3.%4.%5.%6.%7."/>
      <w:lvlJc w:val="left"/>
      <w:pPr>
        <w:ind w:left="2320" w:hanging="1440"/>
      </w:pPr>
      <w:rPr>
        <w:rFonts w:hint="default"/>
      </w:rPr>
    </w:lvl>
    <w:lvl w:ilvl="7">
      <w:start w:val="1"/>
      <w:numFmt w:val="decimal"/>
      <w:isLgl/>
      <w:lvlText w:val="%1.%2.%3.%4.%5.%6.%7.%8."/>
      <w:lvlJc w:val="left"/>
      <w:pPr>
        <w:ind w:left="2700" w:hanging="1800"/>
      </w:pPr>
      <w:rPr>
        <w:rFonts w:hint="default"/>
      </w:rPr>
    </w:lvl>
    <w:lvl w:ilvl="8">
      <w:start w:val="1"/>
      <w:numFmt w:val="decimal"/>
      <w:isLgl/>
      <w:lvlText w:val="%1.%2.%3.%4.%5.%6.%7.%8.%9."/>
      <w:lvlJc w:val="left"/>
      <w:pPr>
        <w:ind w:left="2720" w:hanging="1800"/>
      </w:pPr>
      <w:rPr>
        <w:rFonts w:hint="default"/>
      </w:rPr>
    </w:lvl>
  </w:abstractNum>
  <w:abstractNum w:abstractNumId="36" w15:restartNumberingAfterBreak="0">
    <w:nsid w:val="561E16A2"/>
    <w:multiLevelType w:val="multilevel"/>
    <w:tmpl w:val="9CC6C40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15:restartNumberingAfterBreak="0">
    <w:nsid w:val="5B882D3E"/>
    <w:multiLevelType w:val="hybridMultilevel"/>
    <w:tmpl w:val="CE36A2BC"/>
    <w:lvl w:ilvl="0" w:tplc="5A0005BC">
      <w:start w:val="1"/>
      <w:numFmt w:val="bullet"/>
      <w:suff w:val="space"/>
      <w:lvlText w:val="•"/>
      <w:lvlJc w:val="left"/>
      <w:pPr>
        <w:ind w:left="709" w:hanging="142"/>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5C0D1AB8"/>
    <w:multiLevelType w:val="multilevel"/>
    <w:tmpl w:val="0B78783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18"/>
        <w:szCs w:val="28"/>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15:restartNumberingAfterBreak="0">
    <w:nsid w:val="600C6683"/>
    <w:multiLevelType w:val="multilevel"/>
    <w:tmpl w:val="86C4988C"/>
    <w:lvl w:ilvl="0">
      <w:start w:val="2"/>
      <w:numFmt w:val="upperRoman"/>
      <w:lvlText w:val="%1."/>
      <w:lvlJc w:val="left"/>
      <w:pPr>
        <w:ind w:left="1080" w:hanging="720"/>
      </w:pPr>
    </w:lvl>
    <w:lvl w:ilvl="1">
      <w:start w:val="7"/>
      <w:numFmt w:val="decimal"/>
      <w:isLgl/>
      <w:lvlText w:val="%1.%2."/>
      <w:lvlJc w:val="left"/>
      <w:pPr>
        <w:ind w:left="927" w:hanging="360"/>
      </w:pPr>
    </w:lvl>
    <w:lvl w:ilvl="2">
      <w:start w:val="1"/>
      <w:numFmt w:val="decimal"/>
      <w:isLgl/>
      <w:lvlText w:val="%1.%2.%3."/>
      <w:lvlJc w:val="left"/>
      <w:pPr>
        <w:ind w:left="1494" w:hanging="720"/>
      </w:pPr>
    </w:lvl>
    <w:lvl w:ilvl="3">
      <w:start w:val="1"/>
      <w:numFmt w:val="decimal"/>
      <w:isLgl/>
      <w:lvlText w:val="%1.%2.%3.%4."/>
      <w:lvlJc w:val="left"/>
      <w:pPr>
        <w:ind w:left="1701" w:hanging="720"/>
      </w:pPr>
    </w:lvl>
    <w:lvl w:ilvl="4">
      <w:start w:val="1"/>
      <w:numFmt w:val="decimal"/>
      <w:isLgl/>
      <w:lvlText w:val="%1.%2.%3.%4.%5."/>
      <w:lvlJc w:val="left"/>
      <w:pPr>
        <w:ind w:left="2268" w:hanging="1080"/>
      </w:pPr>
    </w:lvl>
    <w:lvl w:ilvl="5">
      <w:start w:val="1"/>
      <w:numFmt w:val="decimal"/>
      <w:isLgl/>
      <w:lvlText w:val="%1.%2.%3.%4.%5.%6."/>
      <w:lvlJc w:val="left"/>
      <w:pPr>
        <w:ind w:left="2475" w:hanging="1080"/>
      </w:pPr>
    </w:lvl>
    <w:lvl w:ilvl="6">
      <w:start w:val="1"/>
      <w:numFmt w:val="decimal"/>
      <w:isLgl/>
      <w:lvlText w:val="%1.%2.%3.%4.%5.%6.%7."/>
      <w:lvlJc w:val="left"/>
      <w:pPr>
        <w:ind w:left="3042" w:hanging="1440"/>
      </w:pPr>
    </w:lvl>
    <w:lvl w:ilvl="7">
      <w:start w:val="1"/>
      <w:numFmt w:val="decimal"/>
      <w:isLgl/>
      <w:lvlText w:val="%1.%2.%3.%4.%5.%6.%7.%8."/>
      <w:lvlJc w:val="left"/>
      <w:pPr>
        <w:ind w:left="3249" w:hanging="1440"/>
      </w:pPr>
    </w:lvl>
    <w:lvl w:ilvl="8">
      <w:start w:val="1"/>
      <w:numFmt w:val="decimal"/>
      <w:isLgl/>
      <w:lvlText w:val="%1.%2.%3.%4.%5.%6.%7.%8.%9."/>
      <w:lvlJc w:val="left"/>
      <w:pPr>
        <w:ind w:left="3816" w:hanging="1800"/>
      </w:pPr>
    </w:lvl>
  </w:abstractNum>
  <w:abstractNum w:abstractNumId="40" w15:restartNumberingAfterBreak="0">
    <w:nsid w:val="60F97169"/>
    <w:multiLevelType w:val="hybridMultilevel"/>
    <w:tmpl w:val="33F21CB2"/>
    <w:lvl w:ilvl="0" w:tplc="5A0005BC">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635215E7"/>
    <w:multiLevelType w:val="multilevel"/>
    <w:tmpl w:val="B860E64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18"/>
        <w:szCs w:val="26"/>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2" w15:restartNumberingAfterBreak="0">
    <w:nsid w:val="689A3247"/>
    <w:multiLevelType w:val="multilevel"/>
    <w:tmpl w:val="D29AF748"/>
    <w:lvl w:ilvl="0">
      <w:start w:val="2"/>
      <w:numFmt w:val="decimal"/>
      <w:lvlText w:val="3.1.%1."/>
      <w:lvlJc w:val="left"/>
      <w:rPr>
        <w:rFonts w:ascii="Times New Roman" w:eastAsia="Times New Roman" w:hAnsi="Times New Roman" w:cs="Times New Roman"/>
        <w:b w:val="0"/>
        <w:bCs w:val="0"/>
        <w:i w:val="0"/>
        <w:iCs w:val="0"/>
        <w:smallCaps w:val="0"/>
        <w:strike w:val="0"/>
        <w:color w:val="000000"/>
        <w:spacing w:val="0"/>
        <w:w w:val="100"/>
        <w:position w:val="0"/>
        <w:sz w:val="18"/>
        <w:szCs w:val="28"/>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3" w15:restartNumberingAfterBreak="0">
    <w:nsid w:val="6BAF69D9"/>
    <w:multiLevelType w:val="multilevel"/>
    <w:tmpl w:val="5A503444"/>
    <w:lvl w:ilvl="0">
      <w:start w:val="5"/>
      <w:numFmt w:val="decimal"/>
      <w:lvlText w:val="2.13.%1."/>
      <w:lvlJc w:val="left"/>
      <w:rPr>
        <w:rFonts w:ascii="Times New Roman" w:eastAsia="Times New Roman" w:hAnsi="Times New Roman" w:cs="Times New Roman"/>
        <w:b w:val="0"/>
        <w:bCs w:val="0"/>
        <w:i w:val="0"/>
        <w:iCs w:val="0"/>
        <w:smallCaps w:val="0"/>
        <w:strike w:val="0"/>
        <w:color w:val="000000"/>
        <w:spacing w:val="0"/>
        <w:w w:val="100"/>
        <w:position w:val="0"/>
        <w:sz w:val="18"/>
        <w:szCs w:val="26"/>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 w15:restartNumberingAfterBreak="0">
    <w:nsid w:val="6C640E91"/>
    <w:multiLevelType w:val="hybridMultilevel"/>
    <w:tmpl w:val="93D4C424"/>
    <w:lvl w:ilvl="0" w:tplc="DFF69C0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5" w15:restartNumberingAfterBreak="0">
    <w:nsid w:val="6D1168E1"/>
    <w:multiLevelType w:val="multilevel"/>
    <w:tmpl w:val="8D0448D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6" w15:restartNumberingAfterBreak="0">
    <w:nsid w:val="6F60773A"/>
    <w:multiLevelType w:val="multilevel"/>
    <w:tmpl w:val="86701FDC"/>
    <w:lvl w:ilvl="0">
      <w:start w:val="2"/>
      <w:numFmt w:val="decimal"/>
      <w:lvlText w:val="2.15.%1."/>
      <w:lvlJc w:val="left"/>
      <w:rPr>
        <w:rFonts w:ascii="Times New Roman" w:eastAsia="Times New Roman" w:hAnsi="Times New Roman" w:cs="Times New Roman"/>
        <w:b w:val="0"/>
        <w:bCs w:val="0"/>
        <w:i w:val="0"/>
        <w:iCs w:val="0"/>
        <w:smallCaps w:val="0"/>
        <w:strike w:val="0"/>
        <w:color w:val="000000"/>
        <w:spacing w:val="0"/>
        <w:w w:val="100"/>
        <w:position w:val="0"/>
        <w:sz w:val="18"/>
        <w:szCs w:val="28"/>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7" w15:restartNumberingAfterBreak="0">
    <w:nsid w:val="7271363B"/>
    <w:multiLevelType w:val="multilevel"/>
    <w:tmpl w:val="52B2FDC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18"/>
        <w:szCs w:val="28"/>
        <w:u w:val="none"/>
        <w:shd w:val="clear" w:color="auto" w:fill="auto"/>
      </w:rPr>
    </w:lvl>
    <w:lvl w:ilvl="1">
      <w:start w:val="1"/>
      <w:numFmt w:val="decimal"/>
      <w:lvlText w:val="%1.%2."/>
      <w:lvlJc w:val="left"/>
      <w:rPr>
        <w:rFonts w:ascii="Times New Roman" w:eastAsia="Times New Roman" w:hAnsi="Times New Roman" w:cs="Times New Roman"/>
        <w:b w:val="0"/>
        <w:bCs w:val="0"/>
        <w:i w:val="0"/>
        <w:iCs w:val="0"/>
        <w:smallCaps w:val="0"/>
        <w:strike w:val="0"/>
        <w:color w:val="000000"/>
        <w:spacing w:val="0"/>
        <w:w w:val="100"/>
        <w:position w:val="0"/>
        <w:sz w:val="18"/>
        <w:szCs w:val="28"/>
        <w:u w:val="none"/>
        <w:shd w:val="clear" w:color="auto" w:fill="FFFFFF"/>
      </w:rPr>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8" w15:restartNumberingAfterBreak="0">
    <w:nsid w:val="73DD303B"/>
    <w:multiLevelType w:val="multilevel"/>
    <w:tmpl w:val="80C2267C"/>
    <w:lvl w:ilvl="0">
      <w:start w:val="1"/>
      <w:numFmt w:val="decimal"/>
      <w:lvlText w:val="1.%1."/>
      <w:lvlJc w:val="left"/>
      <w:rPr>
        <w:rFonts w:ascii="Times New Roman" w:eastAsia="Times New Roman" w:hAnsi="Times New Roman" w:cs="Times New Roman"/>
        <w:b w:val="0"/>
        <w:bCs w:val="0"/>
        <w:i w:val="0"/>
        <w:iCs w:val="0"/>
        <w:smallCaps w:val="0"/>
        <w:strike w:val="0"/>
        <w:color w:val="000000"/>
        <w:spacing w:val="0"/>
        <w:w w:val="100"/>
        <w:position w:val="0"/>
        <w:sz w:val="18"/>
        <w:szCs w:val="28"/>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9" w15:restartNumberingAfterBreak="0">
    <w:nsid w:val="79C25673"/>
    <w:multiLevelType w:val="multilevel"/>
    <w:tmpl w:val="8690CE56"/>
    <w:lvl w:ilvl="0">
      <w:start w:val="1"/>
      <w:numFmt w:val="decimal"/>
      <w:lvlText w:val="1.3.%1."/>
      <w:lvlJc w:val="left"/>
      <w:rPr>
        <w:rFonts w:ascii="Times New Roman" w:eastAsia="Times New Roman" w:hAnsi="Times New Roman" w:cs="Times New Roman"/>
        <w:b w:val="0"/>
        <w:bCs w:val="0"/>
        <w:i w:val="0"/>
        <w:iCs w:val="0"/>
        <w:smallCaps w:val="0"/>
        <w:strike w:val="0"/>
        <w:color w:val="000000"/>
        <w:spacing w:val="0"/>
        <w:w w:val="100"/>
        <w:position w:val="0"/>
        <w:sz w:val="18"/>
        <w:szCs w:val="28"/>
        <w:u w:val="none"/>
        <w:shd w:val="clear" w:color="auto" w:fill="FFFFFF"/>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0" w15:restartNumberingAfterBreak="0">
    <w:nsid w:val="7AF00F0B"/>
    <w:multiLevelType w:val="multilevel"/>
    <w:tmpl w:val="92C04D78"/>
    <w:lvl w:ilvl="0">
      <w:start w:val="1"/>
      <w:numFmt w:val="decimal"/>
      <w:lvlText w:val="3.3.%1."/>
      <w:lvlJc w:val="left"/>
      <w:rPr>
        <w:rFonts w:ascii="Times New Roman" w:eastAsia="Times New Roman" w:hAnsi="Times New Roman" w:cs="Times New Roman"/>
        <w:b w:val="0"/>
        <w:bCs w:val="0"/>
        <w:i w:val="0"/>
        <w:iCs w:val="0"/>
        <w:smallCaps w:val="0"/>
        <w:strike w:val="0"/>
        <w:color w:val="000000"/>
        <w:spacing w:val="0"/>
        <w:w w:val="100"/>
        <w:position w:val="0"/>
        <w:sz w:val="18"/>
        <w:szCs w:val="28"/>
        <w:u w:val="none"/>
        <w:shd w:val="clear" w:color="auto" w:fill="auto"/>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1" w15:restartNumberingAfterBreak="0">
    <w:nsid w:val="7E2B7ED5"/>
    <w:multiLevelType w:val="hybridMultilevel"/>
    <w:tmpl w:val="0F84762E"/>
    <w:lvl w:ilvl="0" w:tplc="5A0005BC">
      <w:start w:val="1"/>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1"/>
  </w:num>
  <w:num w:numId="2">
    <w:abstractNumId w:val="6"/>
  </w:num>
  <w:num w:numId="3">
    <w:abstractNumId w:val="4"/>
  </w:num>
  <w:num w:numId="4">
    <w:abstractNumId w:val="32"/>
  </w:num>
  <w:num w:numId="5">
    <w:abstractNumId w:val="19"/>
  </w:num>
  <w:num w:numId="6">
    <w:abstractNumId w:val="27"/>
  </w:num>
  <w:num w:numId="7">
    <w:abstractNumId w:val="47"/>
  </w:num>
  <w:num w:numId="8">
    <w:abstractNumId w:val="22"/>
  </w:num>
  <w:num w:numId="9">
    <w:abstractNumId w:val="26"/>
  </w:num>
  <w:num w:numId="10">
    <w:abstractNumId w:val="45"/>
  </w:num>
  <w:num w:numId="11">
    <w:abstractNumId w:val="17"/>
  </w:num>
  <w:num w:numId="12">
    <w:abstractNumId w:val="24"/>
  </w:num>
  <w:num w:numId="13">
    <w:abstractNumId w:val="9"/>
  </w:num>
  <w:num w:numId="14">
    <w:abstractNumId w:val="7"/>
  </w:num>
  <w:num w:numId="15">
    <w:abstractNumId w:val="37"/>
  </w:num>
  <w:num w:numId="16">
    <w:abstractNumId w:val="44"/>
  </w:num>
  <w:num w:numId="17">
    <w:abstractNumId w:val="41"/>
  </w:num>
  <w:num w:numId="18">
    <w:abstractNumId w:val="48"/>
  </w:num>
  <w:num w:numId="19">
    <w:abstractNumId w:val="49"/>
  </w:num>
  <w:num w:numId="20">
    <w:abstractNumId w:val="2"/>
  </w:num>
  <w:num w:numId="21">
    <w:abstractNumId w:val="29"/>
  </w:num>
  <w:num w:numId="22">
    <w:abstractNumId w:val="34"/>
  </w:num>
  <w:num w:numId="23">
    <w:abstractNumId w:val="38"/>
  </w:num>
  <w:num w:numId="24">
    <w:abstractNumId w:val="13"/>
  </w:num>
  <w:num w:numId="25">
    <w:abstractNumId w:val="43"/>
  </w:num>
  <w:num w:numId="26">
    <w:abstractNumId w:val="46"/>
  </w:num>
  <w:num w:numId="27">
    <w:abstractNumId w:val="25"/>
  </w:num>
  <w:num w:numId="28">
    <w:abstractNumId w:val="16"/>
  </w:num>
  <w:num w:numId="29">
    <w:abstractNumId w:val="42"/>
  </w:num>
  <w:num w:numId="30">
    <w:abstractNumId w:val="5"/>
  </w:num>
  <w:num w:numId="31">
    <w:abstractNumId w:val="50"/>
  </w:num>
  <w:num w:numId="32">
    <w:abstractNumId w:val="15"/>
  </w:num>
  <w:num w:numId="33">
    <w:abstractNumId w:val="18"/>
  </w:num>
  <w:num w:numId="34">
    <w:abstractNumId w:val="10"/>
  </w:num>
  <w:num w:numId="35">
    <w:abstractNumId w:val="8"/>
  </w:num>
  <w:num w:numId="36">
    <w:abstractNumId w:val="0"/>
  </w:num>
  <w:num w:numId="37">
    <w:abstractNumId w:val="23"/>
  </w:num>
  <w:num w:numId="38">
    <w:abstractNumId w:val="20"/>
  </w:num>
  <w:num w:numId="39">
    <w:abstractNumId w:val="12"/>
  </w:num>
  <w:num w:numId="40">
    <w:abstractNumId w:val="40"/>
  </w:num>
  <w:num w:numId="41">
    <w:abstractNumId w:val="30"/>
  </w:num>
  <w:num w:numId="42">
    <w:abstractNumId w:val="33"/>
  </w:num>
  <w:num w:numId="43">
    <w:abstractNumId w:val="51"/>
  </w:num>
  <w:num w:numId="44">
    <w:abstractNumId w:val="1"/>
  </w:num>
  <w:num w:numId="45">
    <w:abstractNumId w:val="35"/>
  </w:num>
  <w:num w:numId="46">
    <w:abstractNumId w:val="36"/>
  </w:num>
  <w:num w:numId="47">
    <w:abstractNumId w:val="39"/>
    <w:lvlOverride w:ilvl="0">
      <w:startOverride w:val="2"/>
    </w:lvlOverride>
    <w:lvlOverride w:ilvl="1">
      <w:startOverride w:val="7"/>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28"/>
  </w:num>
  <w:num w:numId="49">
    <w:abstractNumId w:val="21"/>
  </w:num>
  <w:num w:numId="50">
    <w:abstractNumId w:val="31"/>
  </w:num>
  <w:num w:numId="51">
    <w:abstractNumId w:val="14"/>
  </w:num>
  <w:num w:numId="52">
    <w:abstractNumId w:val="3"/>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F4DB6"/>
    <w:rsid w:val="001463C0"/>
    <w:rsid w:val="001C19FB"/>
    <w:rsid w:val="001C51D2"/>
    <w:rsid w:val="00214630"/>
    <w:rsid w:val="002E7E58"/>
    <w:rsid w:val="003D66E9"/>
    <w:rsid w:val="003F2672"/>
    <w:rsid w:val="0040465B"/>
    <w:rsid w:val="00430B45"/>
    <w:rsid w:val="00475630"/>
    <w:rsid w:val="0057101E"/>
    <w:rsid w:val="005803E5"/>
    <w:rsid w:val="00684E55"/>
    <w:rsid w:val="00705510"/>
    <w:rsid w:val="007B47B7"/>
    <w:rsid w:val="007F4DB6"/>
    <w:rsid w:val="00804D16"/>
    <w:rsid w:val="00835B24"/>
    <w:rsid w:val="00A232C1"/>
    <w:rsid w:val="00AD4DC4"/>
    <w:rsid w:val="00BB7DD0"/>
    <w:rsid w:val="00BD481C"/>
    <w:rsid w:val="00BE7407"/>
    <w:rsid w:val="00D1027C"/>
    <w:rsid w:val="00D10F01"/>
    <w:rsid w:val="00E2562E"/>
    <w:rsid w:val="00E4093F"/>
    <w:rsid w:val="00E85A98"/>
    <w:rsid w:val="00EB7FD5"/>
    <w:rsid w:val="00EC7F89"/>
    <w:rsid w:val="00EE1BE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martTagType w:namespaceuri="urn:schemas-microsoft-com:office:smarttags" w:name="date"/>
  <w:shapeDefaults>
    <o:shapedefaults v:ext="edit" spidmax="1026"/>
    <o:shapelayout v:ext="edit">
      <o:idmap v:ext="edit" data="1"/>
    </o:shapelayout>
  </w:shapeDefaults>
  <w:decimalSymbol w:val=","/>
  <w:listSeparator w:val=";"/>
  <w15:docId w15:val="{4CF26CAF-953E-4A16-84AA-7561B4FAF35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F4DB6"/>
    <w:pPr>
      <w:spacing w:after="120" w:line="285" w:lineRule="auto"/>
    </w:pPr>
    <w:rPr>
      <w:rFonts w:ascii="Calibri" w:eastAsia="Times New Roman" w:hAnsi="Calibri" w:cs="Calibri"/>
      <w:color w:val="000000"/>
      <w:kern w:val="28"/>
      <w:sz w:val="2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unhideWhenUsed/>
    <w:rsid w:val="007F4DB6"/>
    <w:pPr>
      <w:tabs>
        <w:tab w:val="center" w:pos="4677"/>
        <w:tab w:val="right" w:pos="9355"/>
      </w:tabs>
      <w:spacing w:after="0" w:line="240" w:lineRule="auto"/>
    </w:pPr>
  </w:style>
  <w:style w:type="character" w:customStyle="1" w:styleId="a4">
    <w:name w:val="Нижний колонтитул Знак"/>
    <w:basedOn w:val="a0"/>
    <w:link w:val="a3"/>
    <w:uiPriority w:val="99"/>
    <w:rsid w:val="007F4DB6"/>
    <w:rPr>
      <w:rFonts w:ascii="Calibri" w:eastAsia="Times New Roman" w:hAnsi="Calibri" w:cs="Calibri"/>
      <w:color w:val="000000"/>
      <w:kern w:val="28"/>
      <w:sz w:val="20"/>
      <w:szCs w:val="20"/>
      <w:lang w:eastAsia="ru-RU"/>
    </w:rPr>
  </w:style>
  <w:style w:type="character" w:customStyle="1" w:styleId="a5">
    <w:name w:val="Основной текст_"/>
    <w:basedOn w:val="a0"/>
    <w:link w:val="1"/>
    <w:rsid w:val="007F4DB6"/>
    <w:rPr>
      <w:rFonts w:ascii="Times New Roman" w:eastAsia="Times New Roman" w:hAnsi="Times New Roman" w:cs="Times New Roman"/>
    </w:rPr>
  </w:style>
  <w:style w:type="paragraph" w:customStyle="1" w:styleId="1">
    <w:name w:val="Основной текст1"/>
    <w:basedOn w:val="a"/>
    <w:link w:val="a5"/>
    <w:rsid w:val="007F4DB6"/>
    <w:pPr>
      <w:widowControl w:val="0"/>
      <w:spacing w:after="260" w:line="240" w:lineRule="auto"/>
      <w:ind w:firstLine="400"/>
    </w:pPr>
    <w:rPr>
      <w:rFonts w:ascii="Times New Roman" w:hAnsi="Times New Roman" w:cs="Times New Roman"/>
      <w:color w:val="auto"/>
      <w:kern w:val="0"/>
      <w:sz w:val="22"/>
      <w:szCs w:val="22"/>
      <w:lang w:eastAsia="en-US"/>
    </w:rPr>
  </w:style>
  <w:style w:type="character" w:customStyle="1" w:styleId="2">
    <w:name w:val="Основной текст (2)_"/>
    <w:basedOn w:val="a0"/>
    <w:link w:val="20"/>
    <w:locked/>
    <w:rsid w:val="007F4DB6"/>
    <w:rPr>
      <w:rFonts w:cs="Times New Roman"/>
      <w:sz w:val="28"/>
      <w:szCs w:val="28"/>
      <w:shd w:val="clear" w:color="auto" w:fill="FFFFFF"/>
    </w:rPr>
  </w:style>
  <w:style w:type="paragraph" w:customStyle="1" w:styleId="20">
    <w:name w:val="Основной текст (2)"/>
    <w:basedOn w:val="a"/>
    <w:link w:val="2"/>
    <w:rsid w:val="007F4DB6"/>
    <w:pPr>
      <w:widowControl w:val="0"/>
      <w:shd w:val="clear" w:color="auto" w:fill="FFFFFF"/>
      <w:spacing w:before="720" w:after="300" w:line="322" w:lineRule="exact"/>
    </w:pPr>
    <w:rPr>
      <w:rFonts w:asciiTheme="minorHAnsi" w:eastAsiaTheme="minorHAnsi" w:hAnsiTheme="minorHAnsi" w:cs="Times New Roman"/>
      <w:color w:val="auto"/>
      <w:kern w:val="0"/>
      <w:sz w:val="28"/>
      <w:szCs w:val="28"/>
      <w:lang w:eastAsia="en-US"/>
    </w:rPr>
  </w:style>
  <w:style w:type="character" w:customStyle="1" w:styleId="a6">
    <w:name w:val="Другое_"/>
    <w:basedOn w:val="a0"/>
    <w:link w:val="a7"/>
    <w:rsid w:val="007F4DB6"/>
    <w:rPr>
      <w:rFonts w:ascii="Arial" w:eastAsia="Arial" w:hAnsi="Arial" w:cs="Arial"/>
      <w:b/>
      <w:bCs/>
      <w:sz w:val="9"/>
      <w:szCs w:val="9"/>
    </w:rPr>
  </w:style>
  <w:style w:type="paragraph" w:customStyle="1" w:styleId="a7">
    <w:name w:val="Другое"/>
    <w:basedOn w:val="a"/>
    <w:link w:val="a6"/>
    <w:rsid w:val="007F4DB6"/>
    <w:pPr>
      <w:widowControl w:val="0"/>
      <w:spacing w:after="0" w:line="240" w:lineRule="auto"/>
    </w:pPr>
    <w:rPr>
      <w:rFonts w:ascii="Arial" w:eastAsia="Arial" w:hAnsi="Arial" w:cs="Arial"/>
      <w:b/>
      <w:bCs/>
      <w:color w:val="auto"/>
      <w:kern w:val="0"/>
      <w:sz w:val="9"/>
      <w:szCs w:val="9"/>
      <w:lang w:eastAsia="en-US"/>
    </w:rPr>
  </w:style>
  <w:style w:type="table" w:customStyle="1" w:styleId="21">
    <w:name w:val="Сетка таблицы2"/>
    <w:basedOn w:val="a1"/>
    <w:next w:val="a8"/>
    <w:rsid w:val="007F4DB6"/>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8">
    <w:name w:val="Table Grid"/>
    <w:basedOn w:val="a1"/>
    <w:uiPriority w:val="39"/>
    <w:rsid w:val="007F4DB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9">
    <w:name w:val="Подпись к картинке_"/>
    <w:basedOn w:val="a0"/>
    <w:link w:val="aa"/>
    <w:locked/>
    <w:rsid w:val="007F4DB6"/>
    <w:rPr>
      <w:rFonts w:cs="Times New Roman"/>
      <w:shd w:val="clear" w:color="auto" w:fill="FFFFFF"/>
    </w:rPr>
  </w:style>
  <w:style w:type="paragraph" w:customStyle="1" w:styleId="aa">
    <w:name w:val="Подпись к картинке"/>
    <w:basedOn w:val="a"/>
    <w:link w:val="a9"/>
    <w:rsid w:val="007F4DB6"/>
    <w:pPr>
      <w:widowControl w:val="0"/>
      <w:shd w:val="clear" w:color="auto" w:fill="FFFFFF"/>
      <w:spacing w:after="0" w:line="240" w:lineRule="atLeast"/>
      <w:jc w:val="right"/>
    </w:pPr>
    <w:rPr>
      <w:rFonts w:asciiTheme="minorHAnsi" w:eastAsiaTheme="minorHAnsi" w:hAnsiTheme="minorHAnsi" w:cs="Times New Roman"/>
      <w:color w:val="auto"/>
      <w:kern w:val="0"/>
      <w:sz w:val="22"/>
      <w:szCs w:val="22"/>
      <w:lang w:eastAsia="en-US"/>
    </w:rPr>
  </w:style>
  <w:style w:type="character" w:styleId="ab">
    <w:name w:val="Hyperlink"/>
    <w:basedOn w:val="a0"/>
    <w:rsid w:val="00705510"/>
    <w:rPr>
      <w:rFonts w:cs="Times New Roman"/>
      <w:color w:val="0066CC"/>
      <w:u w:val="single"/>
    </w:rPr>
  </w:style>
  <w:style w:type="paragraph" w:customStyle="1" w:styleId="ConsPlusNormal">
    <w:name w:val="ConsPlusNormal"/>
    <w:link w:val="ConsPlusNormal0"/>
    <w:qFormat/>
    <w:rsid w:val="00705510"/>
    <w:pPr>
      <w:widowControl w:val="0"/>
      <w:autoSpaceDE w:val="0"/>
      <w:autoSpaceDN w:val="0"/>
      <w:spacing w:after="0" w:line="240" w:lineRule="auto"/>
    </w:pPr>
    <w:rPr>
      <w:rFonts w:ascii="Calibri" w:eastAsia="Times New Roman" w:hAnsi="Calibri" w:cs="Calibri"/>
      <w:szCs w:val="20"/>
      <w:lang w:eastAsia="ru-RU"/>
    </w:rPr>
  </w:style>
  <w:style w:type="paragraph" w:styleId="ac">
    <w:name w:val="List Paragraph"/>
    <w:aliases w:val="ПАРАГРАФ,Bullet List,FooterText,numbered,Paragraphe de liste1,lp1,Цветной список - Акцент 11,СПИСОК,Второй абзац списка,Абзац списка11,Абзац списка для документа,Нумерация,List Paragraph,Bullet 1,Абзац списка2"/>
    <w:basedOn w:val="a"/>
    <w:link w:val="ad"/>
    <w:uiPriority w:val="34"/>
    <w:qFormat/>
    <w:rsid w:val="00705510"/>
    <w:pPr>
      <w:ind w:left="720"/>
      <w:contextualSpacing/>
    </w:pPr>
  </w:style>
  <w:style w:type="paragraph" w:customStyle="1" w:styleId="ConsPlusTitle">
    <w:name w:val="ConsPlusTitle"/>
    <w:rsid w:val="00705510"/>
    <w:pPr>
      <w:widowControl w:val="0"/>
      <w:autoSpaceDE w:val="0"/>
      <w:autoSpaceDN w:val="0"/>
      <w:adjustRightInd w:val="0"/>
      <w:spacing w:after="0" w:line="240" w:lineRule="auto"/>
    </w:pPr>
    <w:rPr>
      <w:rFonts w:ascii="Times New Roman" w:eastAsia="Times New Roman" w:hAnsi="Times New Roman" w:cs="Times New Roman"/>
      <w:b/>
      <w:bCs/>
      <w:sz w:val="24"/>
      <w:szCs w:val="24"/>
      <w:lang w:eastAsia="ru-RU"/>
    </w:rPr>
  </w:style>
  <w:style w:type="character" w:styleId="ae">
    <w:name w:val="Strong"/>
    <w:qFormat/>
    <w:rsid w:val="00705510"/>
    <w:rPr>
      <w:b/>
      <w:bCs/>
    </w:rPr>
  </w:style>
  <w:style w:type="character" w:customStyle="1" w:styleId="ConsPlusNormal0">
    <w:name w:val="ConsPlusNormal Знак"/>
    <w:link w:val="ConsPlusNormal"/>
    <w:locked/>
    <w:rsid w:val="00705510"/>
    <w:rPr>
      <w:rFonts w:ascii="Calibri" w:eastAsia="Times New Roman" w:hAnsi="Calibri" w:cs="Calibri"/>
      <w:szCs w:val="20"/>
      <w:lang w:eastAsia="ru-RU"/>
    </w:rPr>
  </w:style>
  <w:style w:type="character" w:customStyle="1" w:styleId="ad">
    <w:name w:val="Абзац списка Знак"/>
    <w:aliases w:val="ПАРАГРАФ Знак,Bullet List Знак,FooterText Знак,numbered Знак,Paragraphe de liste1 Знак,lp1 Знак,Цветной список - Акцент 11 Знак,СПИСОК Знак,Второй абзац списка Знак,Абзац списка11 Знак,Абзац списка для документа Знак,Нумерация Знак"/>
    <w:link w:val="ac"/>
    <w:uiPriority w:val="34"/>
    <w:locked/>
    <w:rsid w:val="00705510"/>
    <w:rPr>
      <w:rFonts w:ascii="Calibri" w:eastAsia="Times New Roman" w:hAnsi="Calibri" w:cs="Calibri"/>
      <w:color w:val="000000"/>
      <w:kern w:val="28"/>
      <w:sz w:val="20"/>
      <w:szCs w:val="20"/>
      <w:lang w:eastAsia="ru-RU"/>
    </w:rPr>
  </w:style>
  <w:style w:type="paragraph" w:customStyle="1" w:styleId="ConsPlusDocList">
    <w:name w:val="ConsPlusDocList"/>
    <w:next w:val="a"/>
    <w:rsid w:val="00705510"/>
    <w:pPr>
      <w:widowControl w:val="0"/>
      <w:suppressAutoHyphens/>
      <w:autoSpaceDE w:val="0"/>
      <w:spacing w:after="0" w:line="240" w:lineRule="auto"/>
    </w:pPr>
    <w:rPr>
      <w:rFonts w:ascii="Arial" w:eastAsia="Arial" w:hAnsi="Arial" w:cs="Arial"/>
      <w:sz w:val="20"/>
      <w:szCs w:val="20"/>
      <w:lang w:eastAsia="zh-CN" w:bidi="hi-IN"/>
    </w:rPr>
  </w:style>
  <w:style w:type="paragraph" w:customStyle="1" w:styleId="4">
    <w:name w:val="Стиль4"/>
    <w:basedOn w:val="a"/>
    <w:rsid w:val="00705510"/>
    <w:pPr>
      <w:widowControl w:val="0"/>
      <w:spacing w:after="0" w:line="240" w:lineRule="auto"/>
    </w:pPr>
    <w:rPr>
      <w:rFonts w:ascii="Times New Roman" w:hAnsi="Times New Roman" w:cs="Times New Roman"/>
      <w:color w:val="auto"/>
      <w:kern w:val="0"/>
    </w:rPr>
  </w:style>
  <w:style w:type="paragraph" w:customStyle="1" w:styleId="ConsPlusNonformat">
    <w:name w:val="ConsPlusNonformat"/>
    <w:uiPriority w:val="99"/>
    <w:rsid w:val="00705510"/>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412pt">
    <w:name w:val="Заголовок 4+12 pt"/>
    <w:aliases w:val="влево"/>
    <w:basedOn w:val="a"/>
    <w:rsid w:val="00705510"/>
    <w:pPr>
      <w:spacing w:after="0" w:line="240" w:lineRule="atLeast"/>
      <w:ind w:left="5398"/>
    </w:pPr>
    <w:rPr>
      <w:rFonts w:ascii="Times New Roman" w:hAnsi="Times New Roman" w:cs="Times New Roman"/>
      <w:color w:val="auto"/>
      <w:kern w:val="0"/>
      <w:sz w:val="16"/>
      <w:szCs w:val="16"/>
    </w:rPr>
  </w:style>
  <w:style w:type="paragraph" w:styleId="af">
    <w:name w:val="footnote text"/>
    <w:basedOn w:val="a"/>
    <w:link w:val="af0"/>
    <w:uiPriority w:val="99"/>
    <w:semiHidden/>
    <w:unhideWhenUsed/>
    <w:rsid w:val="005803E5"/>
    <w:pPr>
      <w:spacing w:after="0" w:line="240" w:lineRule="auto"/>
    </w:pPr>
  </w:style>
  <w:style w:type="character" w:customStyle="1" w:styleId="af0">
    <w:name w:val="Текст сноски Знак"/>
    <w:basedOn w:val="a0"/>
    <w:link w:val="af"/>
    <w:uiPriority w:val="99"/>
    <w:semiHidden/>
    <w:rsid w:val="005803E5"/>
    <w:rPr>
      <w:rFonts w:ascii="Calibri" w:eastAsia="Times New Roman" w:hAnsi="Calibri" w:cs="Calibri"/>
      <w:color w:val="000000"/>
      <w:kern w:val="28"/>
      <w:sz w:val="20"/>
      <w:szCs w:val="20"/>
      <w:lang w:eastAsia="ru-RU"/>
    </w:rPr>
  </w:style>
  <w:style w:type="character" w:styleId="af1">
    <w:name w:val="footnote reference"/>
    <w:aliases w:val="Знак сноски-FN,Ciae niinee-FN,Знак сноски 1"/>
    <w:uiPriority w:val="99"/>
    <w:rsid w:val="005803E5"/>
    <w:rPr>
      <w:rFonts w:cs="Times New Roman"/>
      <w:vertAlign w:val="superscript"/>
    </w:rPr>
  </w:style>
  <w:style w:type="paragraph" w:styleId="af2">
    <w:name w:val="header"/>
    <w:basedOn w:val="a"/>
    <w:link w:val="af3"/>
    <w:uiPriority w:val="99"/>
    <w:unhideWhenUsed/>
    <w:rsid w:val="005803E5"/>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5803E5"/>
    <w:rPr>
      <w:rFonts w:ascii="Calibri" w:eastAsia="Times New Roman" w:hAnsi="Calibri" w:cs="Calibri"/>
      <w:color w:val="000000"/>
      <w:kern w:val="28"/>
      <w:sz w:val="20"/>
      <w:szCs w:val="20"/>
      <w:lang w:eastAsia="ru-RU"/>
    </w:rPr>
  </w:style>
  <w:style w:type="paragraph" w:styleId="af4">
    <w:name w:val="Balloon Text"/>
    <w:basedOn w:val="a"/>
    <w:link w:val="af5"/>
    <w:uiPriority w:val="99"/>
    <w:semiHidden/>
    <w:unhideWhenUsed/>
    <w:rsid w:val="00684E55"/>
    <w:pPr>
      <w:spacing w:after="0" w:line="240" w:lineRule="auto"/>
    </w:pPr>
    <w:rPr>
      <w:rFonts w:ascii="Segoe UI" w:hAnsi="Segoe UI" w:cs="Segoe UI"/>
      <w:sz w:val="18"/>
      <w:szCs w:val="18"/>
    </w:rPr>
  </w:style>
  <w:style w:type="character" w:customStyle="1" w:styleId="af5">
    <w:name w:val="Текст выноски Знак"/>
    <w:basedOn w:val="a0"/>
    <w:link w:val="af4"/>
    <w:uiPriority w:val="99"/>
    <w:semiHidden/>
    <w:rsid w:val="00684E55"/>
    <w:rPr>
      <w:rFonts w:ascii="Segoe UI" w:eastAsia="Times New Roman" w:hAnsi="Segoe UI" w:cs="Segoe UI"/>
      <w:color w:val="000000"/>
      <w:kern w:val="28"/>
      <w:sz w:val="18"/>
      <w:szCs w:val="18"/>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8.png"/><Relationship Id="rId21" Type="http://schemas.openxmlformats.org/officeDocument/2006/relationships/image" Target="media/image14.png"/><Relationship Id="rId42" Type="http://schemas.openxmlformats.org/officeDocument/2006/relationships/hyperlink" Target="consultantplus://offline/ref=9DAD49422FF67237A8123373E3D705A2BA9B233A3A44B5CEFDF0E81DEE99225B9E42311CEAD9I7S1D" TargetMode="External"/><Relationship Id="rId63" Type="http://schemas.openxmlformats.org/officeDocument/2006/relationships/image" Target="media/image31.png"/><Relationship Id="rId84" Type="http://schemas.openxmlformats.org/officeDocument/2006/relationships/image" Target="media/image45.png"/><Relationship Id="rId138" Type="http://schemas.openxmlformats.org/officeDocument/2006/relationships/image" Target="media/image99.png"/><Relationship Id="rId107" Type="http://schemas.openxmlformats.org/officeDocument/2006/relationships/image" Target="media/image68.png"/><Relationship Id="rId11" Type="http://schemas.openxmlformats.org/officeDocument/2006/relationships/image" Target="media/image4.png"/><Relationship Id="rId32" Type="http://schemas.openxmlformats.org/officeDocument/2006/relationships/hyperlink" Target="http://www.mfc-pochep.ru" TargetMode="External"/><Relationship Id="rId53" Type="http://schemas.openxmlformats.org/officeDocument/2006/relationships/hyperlink" Target="http://www.gosuslugi.ru/" TargetMode="External"/><Relationship Id="rId74" Type="http://schemas.openxmlformats.org/officeDocument/2006/relationships/hyperlink" Target="consultantplus://offline/main?base=LAW;n=117062;fld=134" TargetMode="External"/><Relationship Id="rId128" Type="http://schemas.openxmlformats.org/officeDocument/2006/relationships/image" Target="media/image89.png"/><Relationship Id="rId149" Type="http://schemas.openxmlformats.org/officeDocument/2006/relationships/image" Target="media/image110.png"/><Relationship Id="rId5" Type="http://schemas.openxmlformats.org/officeDocument/2006/relationships/footnotes" Target="footnotes.xml"/><Relationship Id="rId95" Type="http://schemas.openxmlformats.org/officeDocument/2006/relationships/image" Target="media/image56.pn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hyperlink" Target="consultantplus://offline/ref=9AF3D9593B0E0574CE20FC17065ADBEE510AC1425E0644AD5AD62BC61BCF7A8D1DB6F34905vFW5E" TargetMode="External"/><Relationship Id="rId48" Type="http://schemas.openxmlformats.org/officeDocument/2006/relationships/hyperlink" Target="consultantplus://offline/ref=44FA9CCC629CD772170B0B3254458511100D2D1C62BA31D7A457E0208C3BD7B24E4F6E33ADkFYEK" TargetMode="External"/><Relationship Id="rId64" Type="http://schemas.openxmlformats.org/officeDocument/2006/relationships/image" Target="media/image32.png"/><Relationship Id="rId69" Type="http://schemas.openxmlformats.org/officeDocument/2006/relationships/hyperlink" Target="consultantplus://offline/ref=03AA54B614D1B7FECA01552FA8AE41569EEF545CE117251D6250CF87D1906E1ACFE4B91E0F9292B6HFwDC" TargetMode="External"/><Relationship Id="rId113" Type="http://schemas.openxmlformats.org/officeDocument/2006/relationships/image" Target="media/image74.png"/><Relationship Id="rId118" Type="http://schemas.openxmlformats.org/officeDocument/2006/relationships/image" Target="media/image79.png"/><Relationship Id="rId134" Type="http://schemas.openxmlformats.org/officeDocument/2006/relationships/image" Target="media/image95.png"/><Relationship Id="rId139" Type="http://schemas.openxmlformats.org/officeDocument/2006/relationships/image" Target="media/image100.png"/><Relationship Id="rId80" Type="http://schemas.openxmlformats.org/officeDocument/2006/relationships/image" Target="media/image41.png"/><Relationship Id="rId85" Type="http://schemas.openxmlformats.org/officeDocument/2006/relationships/image" Target="media/image46.png"/><Relationship Id="rId150" Type="http://schemas.openxmlformats.org/officeDocument/2006/relationships/image" Target="media/image111.pn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hyperlink" Target="http://www.gosuslugi.ru/" TargetMode="External"/><Relationship Id="rId38" Type="http://schemas.openxmlformats.org/officeDocument/2006/relationships/hyperlink" Target="consultantplus://offline/ref=64253C63CB80025882EA9167626653C898416D88CA3C053807FAF9AFEDF84ED4468870DE6E9A2A8B768AD5B8MAD" TargetMode="External"/><Relationship Id="rId59" Type="http://schemas.openxmlformats.org/officeDocument/2006/relationships/image" Target="media/image27.png"/><Relationship Id="rId103" Type="http://schemas.openxmlformats.org/officeDocument/2006/relationships/image" Target="media/image64.png"/><Relationship Id="rId108" Type="http://schemas.openxmlformats.org/officeDocument/2006/relationships/image" Target="media/image69.png"/><Relationship Id="rId124" Type="http://schemas.openxmlformats.org/officeDocument/2006/relationships/image" Target="media/image85.png"/><Relationship Id="rId129" Type="http://schemas.openxmlformats.org/officeDocument/2006/relationships/image" Target="media/image90.png"/><Relationship Id="rId54" Type="http://schemas.openxmlformats.org/officeDocument/2006/relationships/hyperlink" Target="file:///F:\&#1088;&#1072;&#1079;&#1088;&#1077;&#1096;&#1077;&#1085;&#1080;&#1077;%20&#1085;&#1072;%20&#1089;&#1090;&#1088;&#1086;&#1080;&#1090;&#1077;&#1083;&#1100;&#1089;&#1090;&#1074;&#1086;.doc" TargetMode="External"/><Relationship Id="rId70" Type="http://schemas.openxmlformats.org/officeDocument/2006/relationships/hyperlink" Target="consultantplus://offline/ref=F2C18F4A6831F5427589C615FABCA95F48AFB1960DBA530E3DFE679C0DD270D01C171289BE2B15CBY9s4F" TargetMode="External"/><Relationship Id="rId75" Type="http://schemas.openxmlformats.org/officeDocument/2006/relationships/hyperlink" Target="consultantplus://offline/main?base=LAW;n=108636;fld=134" TargetMode="External"/><Relationship Id="rId91" Type="http://schemas.openxmlformats.org/officeDocument/2006/relationships/image" Target="media/image52.png"/><Relationship Id="rId96" Type="http://schemas.openxmlformats.org/officeDocument/2006/relationships/image" Target="media/image57.png"/><Relationship Id="rId140" Type="http://schemas.openxmlformats.org/officeDocument/2006/relationships/image" Target="media/image101.png"/><Relationship Id="rId145" Type="http://schemas.openxmlformats.org/officeDocument/2006/relationships/image" Target="media/image106.pn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hyperlink" Target="consultantplus://offline/ref=1ECEF5EF597862671E25912BB95145EB8EAD04DAFB12A19076140BB7D5kBK" TargetMode="External"/><Relationship Id="rId114" Type="http://schemas.openxmlformats.org/officeDocument/2006/relationships/image" Target="media/image75.png"/><Relationship Id="rId119" Type="http://schemas.openxmlformats.org/officeDocument/2006/relationships/image" Target="media/image80.png"/><Relationship Id="rId44" Type="http://schemas.openxmlformats.org/officeDocument/2006/relationships/hyperlink" Target="consultantplus://offline/ref=262595D61257CF99518D770B0C2621CBAA2DFE6AD10FBAB18B3D102669D6EE2D45B516C4C03BE20AE8gBE" TargetMode="External"/><Relationship Id="rId60" Type="http://schemas.openxmlformats.org/officeDocument/2006/relationships/image" Target="media/image28.png"/><Relationship Id="rId65" Type="http://schemas.openxmlformats.org/officeDocument/2006/relationships/image" Target="media/image33.png"/><Relationship Id="rId81" Type="http://schemas.openxmlformats.org/officeDocument/2006/relationships/image" Target="media/image42.png"/><Relationship Id="rId86" Type="http://schemas.openxmlformats.org/officeDocument/2006/relationships/image" Target="media/image47.png"/><Relationship Id="rId130" Type="http://schemas.openxmlformats.org/officeDocument/2006/relationships/image" Target="media/image91.png"/><Relationship Id="rId135" Type="http://schemas.openxmlformats.org/officeDocument/2006/relationships/image" Target="media/image96.png"/><Relationship Id="rId151" Type="http://schemas.openxmlformats.org/officeDocument/2006/relationships/image" Target="media/image11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hyperlink" Target="consultantplus://offline/ref=64253C63CB80025882EA9167626653C898416D88CA3C053807FAF9AFEDF84ED4468870DE6E9A2A8B768AD5B8M5D" TargetMode="External"/><Relationship Id="rId109" Type="http://schemas.openxmlformats.org/officeDocument/2006/relationships/image" Target="media/image70.png"/><Relationship Id="rId34" Type="http://schemas.openxmlformats.org/officeDocument/2006/relationships/hyperlink" Target="consultantplus://offline/ref=4C9CF943FBB651D07A1551046830345E0509F3986BFC921257F2A840FE3CF0E38AD389EE0CdAk3C" TargetMode="External"/><Relationship Id="rId50" Type="http://schemas.openxmlformats.org/officeDocument/2006/relationships/image" Target="media/image25.png"/><Relationship Id="rId55" Type="http://schemas.openxmlformats.org/officeDocument/2006/relationships/hyperlink" Target="http://www.consultant.ru/document/cons_doc_LAW_303658/a593eaab768d34bf2d7419322eac79481e73cf03/" TargetMode="External"/><Relationship Id="rId76" Type="http://schemas.openxmlformats.org/officeDocument/2006/relationships/hyperlink" Target="consultantplus://offline/main?base=LAW;n=117671;fld=134" TargetMode="External"/><Relationship Id="rId97" Type="http://schemas.openxmlformats.org/officeDocument/2006/relationships/image" Target="media/image58.png"/><Relationship Id="rId104" Type="http://schemas.openxmlformats.org/officeDocument/2006/relationships/image" Target="media/image65.png"/><Relationship Id="rId120" Type="http://schemas.openxmlformats.org/officeDocument/2006/relationships/image" Target="media/image81.png"/><Relationship Id="rId125" Type="http://schemas.openxmlformats.org/officeDocument/2006/relationships/image" Target="media/image86.png"/><Relationship Id="rId141" Type="http://schemas.openxmlformats.org/officeDocument/2006/relationships/image" Target="media/image102.png"/><Relationship Id="rId146" Type="http://schemas.openxmlformats.org/officeDocument/2006/relationships/image" Target="media/image107.png"/><Relationship Id="rId7" Type="http://schemas.openxmlformats.org/officeDocument/2006/relationships/image" Target="media/image1.gif"/><Relationship Id="rId71" Type="http://schemas.openxmlformats.org/officeDocument/2006/relationships/image" Target="media/image36.png"/><Relationship Id="rId92" Type="http://schemas.openxmlformats.org/officeDocument/2006/relationships/image" Target="media/image53.png"/><Relationship Id="rId2" Type="http://schemas.openxmlformats.org/officeDocument/2006/relationships/styles" Target="styles.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hyperlink" Target="consultantplus://offline/ref=288AB1048A1067342140D9E93B2F3056034F1CC7C47FAF9F9352697172777B472AE622C9DCw2t2C" TargetMode="External"/><Relationship Id="rId45" Type="http://schemas.openxmlformats.org/officeDocument/2006/relationships/hyperlink" Target="consultantplus://offline/ref=262595D61257CF99518D770B0C2621CBAA2DFE6AD10FBAB18B3D102669D6EE2D45B516C4C03BE20BE8gFE" TargetMode="External"/><Relationship Id="rId66" Type="http://schemas.openxmlformats.org/officeDocument/2006/relationships/image" Target="media/image34.png"/><Relationship Id="rId87" Type="http://schemas.openxmlformats.org/officeDocument/2006/relationships/image" Target="media/image48.png"/><Relationship Id="rId110" Type="http://schemas.openxmlformats.org/officeDocument/2006/relationships/image" Target="media/image71.png"/><Relationship Id="rId115" Type="http://schemas.openxmlformats.org/officeDocument/2006/relationships/image" Target="media/image76.png"/><Relationship Id="rId131" Type="http://schemas.openxmlformats.org/officeDocument/2006/relationships/image" Target="media/image92.png"/><Relationship Id="rId136" Type="http://schemas.openxmlformats.org/officeDocument/2006/relationships/image" Target="media/image97.png"/><Relationship Id="rId61" Type="http://schemas.openxmlformats.org/officeDocument/2006/relationships/image" Target="media/image29.png"/><Relationship Id="rId82" Type="http://schemas.openxmlformats.org/officeDocument/2006/relationships/image" Target="media/image43.png"/><Relationship Id="rId152" Type="http://schemas.openxmlformats.org/officeDocument/2006/relationships/fontTable" Target="fontTable.xml"/><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hyperlink" Target="consultantplus://offline/ref=4C9CF943FBB651D07A1551046830345E0509F3986BFC921257F2A840FE3CF0E38AD389EB08dAk1C" TargetMode="External"/><Relationship Id="rId56" Type="http://schemas.openxmlformats.org/officeDocument/2006/relationships/hyperlink" Target="http://www.consultant.ru/document/cons_doc_LAW_303658/a2588b2a1374c05e0939bb4df8e54fc0dfd6e000/" TargetMode="External"/><Relationship Id="rId77" Type="http://schemas.openxmlformats.org/officeDocument/2006/relationships/image" Target="media/image38.png"/><Relationship Id="rId100" Type="http://schemas.openxmlformats.org/officeDocument/2006/relationships/image" Target="media/image61.png"/><Relationship Id="rId105" Type="http://schemas.openxmlformats.org/officeDocument/2006/relationships/image" Target="media/image66.png"/><Relationship Id="rId126" Type="http://schemas.openxmlformats.org/officeDocument/2006/relationships/image" Target="media/image87.png"/><Relationship Id="rId147" Type="http://schemas.openxmlformats.org/officeDocument/2006/relationships/image" Target="media/image108.png"/><Relationship Id="rId8" Type="http://schemas.openxmlformats.org/officeDocument/2006/relationships/footer" Target="footer1.xml"/><Relationship Id="rId51" Type="http://schemas.openxmlformats.org/officeDocument/2006/relationships/hyperlink" Target="consultantplus://offline/ref=222C0816D136EDBAD47C55EC0B7A326BE0C0051680A3C74ABC20F6FBD0991DE02EAAA45D2D501FFCf4K6J" TargetMode="External"/><Relationship Id="rId72" Type="http://schemas.openxmlformats.org/officeDocument/2006/relationships/image" Target="media/image37.png"/><Relationship Id="rId93" Type="http://schemas.openxmlformats.org/officeDocument/2006/relationships/image" Target="media/image54.png"/><Relationship Id="rId98" Type="http://schemas.openxmlformats.org/officeDocument/2006/relationships/image" Target="media/image59.png"/><Relationship Id="rId121" Type="http://schemas.openxmlformats.org/officeDocument/2006/relationships/image" Target="media/image82.png"/><Relationship Id="rId142" Type="http://schemas.openxmlformats.org/officeDocument/2006/relationships/image" Target="media/image103.png"/><Relationship Id="rId3" Type="http://schemas.openxmlformats.org/officeDocument/2006/relationships/settings" Target="settings.xml"/><Relationship Id="rId25" Type="http://schemas.openxmlformats.org/officeDocument/2006/relationships/image" Target="media/image18.png"/><Relationship Id="rId46" Type="http://schemas.openxmlformats.org/officeDocument/2006/relationships/hyperlink" Target="consultantplus://offline/ref=262595D61257CF99518D770B0C2621CBAA2DFE6AD10FBAB18B3D102669D6EE2D45B516C4C03BE20BE8gDE" TargetMode="External"/><Relationship Id="rId67" Type="http://schemas.openxmlformats.org/officeDocument/2006/relationships/image" Target="media/image35.png"/><Relationship Id="rId116" Type="http://schemas.openxmlformats.org/officeDocument/2006/relationships/image" Target="media/image77.png"/><Relationship Id="rId137" Type="http://schemas.openxmlformats.org/officeDocument/2006/relationships/image" Target="media/image98.png"/><Relationship Id="rId20" Type="http://schemas.openxmlformats.org/officeDocument/2006/relationships/image" Target="media/image13.png"/><Relationship Id="rId41" Type="http://schemas.openxmlformats.org/officeDocument/2006/relationships/hyperlink" Target="consultantplus://offline/ref=1717DCFD8AFCA412F1C9C5C3395F4DF08757827E09BEE17C369C85B7F10438FCE8F1C25D4ELFHER" TargetMode="External"/><Relationship Id="rId62" Type="http://schemas.openxmlformats.org/officeDocument/2006/relationships/image" Target="media/image30.png"/><Relationship Id="rId83" Type="http://schemas.openxmlformats.org/officeDocument/2006/relationships/image" Target="media/image44.png"/><Relationship Id="rId88" Type="http://schemas.openxmlformats.org/officeDocument/2006/relationships/image" Target="media/image49.png"/><Relationship Id="rId111" Type="http://schemas.openxmlformats.org/officeDocument/2006/relationships/image" Target="media/image72.png"/><Relationship Id="rId132" Type="http://schemas.openxmlformats.org/officeDocument/2006/relationships/image" Target="media/image93.png"/><Relationship Id="rId153" Type="http://schemas.openxmlformats.org/officeDocument/2006/relationships/theme" Target="theme/theme1.xml"/><Relationship Id="rId15" Type="http://schemas.openxmlformats.org/officeDocument/2006/relationships/image" Target="media/image8.png"/><Relationship Id="rId36" Type="http://schemas.openxmlformats.org/officeDocument/2006/relationships/hyperlink" Target="consultantplus://offline/ref=96EA88E39FC9913DAC001D6F147C06A11390118527653D101717C04763E4K8I" TargetMode="External"/><Relationship Id="rId57" Type="http://schemas.openxmlformats.org/officeDocument/2006/relationships/image" Target="media/image26.png"/><Relationship Id="rId106" Type="http://schemas.openxmlformats.org/officeDocument/2006/relationships/image" Target="media/image67.png"/><Relationship Id="rId127" Type="http://schemas.openxmlformats.org/officeDocument/2006/relationships/image" Target="media/image88.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hyperlink" Target="http://www.mfc-pochep.ru" TargetMode="External"/><Relationship Id="rId73" Type="http://schemas.openxmlformats.org/officeDocument/2006/relationships/hyperlink" Target="consultantplus://offline/main?base=LAW;n=2875;fld=134" TargetMode="External"/><Relationship Id="rId78" Type="http://schemas.openxmlformats.org/officeDocument/2006/relationships/image" Target="media/image39.png"/><Relationship Id="rId94" Type="http://schemas.openxmlformats.org/officeDocument/2006/relationships/image" Target="media/image55.png"/><Relationship Id="rId99" Type="http://schemas.openxmlformats.org/officeDocument/2006/relationships/image" Target="media/image60.png"/><Relationship Id="rId101" Type="http://schemas.openxmlformats.org/officeDocument/2006/relationships/image" Target="media/image62.png"/><Relationship Id="rId122" Type="http://schemas.openxmlformats.org/officeDocument/2006/relationships/image" Target="media/image83.png"/><Relationship Id="rId143" Type="http://schemas.openxmlformats.org/officeDocument/2006/relationships/image" Target="media/image104.png"/><Relationship Id="rId148" Type="http://schemas.openxmlformats.org/officeDocument/2006/relationships/image" Target="media/image109.png"/><Relationship Id="rId4" Type="http://schemas.openxmlformats.org/officeDocument/2006/relationships/webSettings" Target="webSettings.xml"/><Relationship Id="rId9" Type="http://schemas.openxmlformats.org/officeDocument/2006/relationships/image" Target="media/image2.png"/><Relationship Id="rId26" Type="http://schemas.openxmlformats.org/officeDocument/2006/relationships/image" Target="media/image19.png"/><Relationship Id="rId47" Type="http://schemas.openxmlformats.org/officeDocument/2006/relationships/hyperlink" Target="consultantplus://offline/ref=262595D61257CF99518D770B0C2621CBAA2DFE6AD10FBAB18B3D102669D6EE2D45B516C4C03AE10CE8gDE" TargetMode="External"/><Relationship Id="rId68" Type="http://schemas.openxmlformats.org/officeDocument/2006/relationships/hyperlink" Target="file:///C:\Users\&#1054;&#1083;&#1077;&#1075;\Desktop\&#1069;&#1041;\&#1044;&#1080;&#1079;&#1072;&#1081;&#1085;\&#1059;&#1057;&#1051;&#1059;&#1043;&#1048;%20&#1056;&#1040;\4&#1042;&#1099;&#1076;&#1072;&#1095;&#1072;%20&#1088;&#1072;&#1079;&#1088;&#1077;&#1096;&#1077;&#1085;&#1080;&#1103;%20&#1085;&#1072;%20&#1089;&#1090;&#1088;&#1086;&#1080;&#1090;&#1077;&#1083;&#1100;&#1089;&#1090;&#1074;&#1086;\&#1056;&#1077;&#1075;&#1083;&#1072;&#1084;&#1077;&#1085;&#1090;%20&#1056;&#1072;&#1079;&#1088;&#1077;&#1096;&#1077;&#1085;&#1080;&#1077;%20&#1085;&#1072;%20&#1089;&#1090;&#1088;&#1086;&#1080;&#1090;&#1077;&#1083;&#1100;&#1089;&#1090;&#1074;&#1086;.docx" TargetMode="External"/><Relationship Id="rId89" Type="http://schemas.openxmlformats.org/officeDocument/2006/relationships/image" Target="media/image50.png"/><Relationship Id="rId112" Type="http://schemas.openxmlformats.org/officeDocument/2006/relationships/image" Target="media/image73.png"/><Relationship Id="rId133" Type="http://schemas.openxmlformats.org/officeDocument/2006/relationships/image" Target="media/image94.png"/><Relationship Id="rId16" Type="http://schemas.openxmlformats.org/officeDocument/2006/relationships/image" Target="media/image9.png"/><Relationship Id="rId37" Type="http://schemas.openxmlformats.org/officeDocument/2006/relationships/hyperlink" Target="consultantplus://offline/ref=4E321E83A55AE39F0E20949EDD08B9E8EB9D05BFAD455AD030A1803877V8n0C" TargetMode="External"/><Relationship Id="rId58" Type="http://schemas.openxmlformats.org/officeDocument/2006/relationships/hyperlink" Target="consultantplus://offline/ref=0B291512FF493E80242BF4B75FBFF66D3F338292BBD198C286221511130124922996F2075F59tDjEJ" TargetMode="External"/><Relationship Id="rId79" Type="http://schemas.openxmlformats.org/officeDocument/2006/relationships/image" Target="media/image40.png"/><Relationship Id="rId102" Type="http://schemas.openxmlformats.org/officeDocument/2006/relationships/image" Target="media/image63.png"/><Relationship Id="rId123" Type="http://schemas.openxmlformats.org/officeDocument/2006/relationships/image" Target="media/image84.png"/><Relationship Id="rId144" Type="http://schemas.openxmlformats.org/officeDocument/2006/relationships/image" Target="media/image105.png"/><Relationship Id="rId90" Type="http://schemas.openxmlformats.org/officeDocument/2006/relationships/image" Target="media/image51.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126</Pages>
  <Words>46786</Words>
  <Characters>266685</Characters>
  <Application>Microsoft Office Word</Application>
  <DocSecurity>0</DocSecurity>
  <Lines>2222</Lines>
  <Paragraphs>625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312846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 Windows</dc:creator>
  <cp:lastModifiedBy>Пользователь Windows</cp:lastModifiedBy>
  <cp:revision>2</cp:revision>
  <cp:lastPrinted>2022-10-24T14:24:00Z</cp:lastPrinted>
  <dcterms:created xsi:type="dcterms:W3CDTF">2022-10-24T14:46:00Z</dcterms:created>
  <dcterms:modified xsi:type="dcterms:W3CDTF">2022-10-24T14:46:00Z</dcterms:modified>
</cp:coreProperties>
</file>