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F6" w:rsidRPr="0025445B" w:rsidRDefault="00CD07F6" w:rsidP="00CD07F6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CD07F6" w:rsidRPr="0025445B" w:rsidRDefault="00CD07F6" w:rsidP="00CD07F6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CD07F6" w:rsidRPr="0025445B" w:rsidRDefault="00CD07F6" w:rsidP="00CD07F6">
      <w:pPr>
        <w:jc w:val="center"/>
        <w:rPr>
          <w:sz w:val="28"/>
          <w:szCs w:val="28"/>
        </w:rPr>
      </w:pPr>
    </w:p>
    <w:p w:rsidR="00CD07F6" w:rsidRPr="0025445B" w:rsidRDefault="00CD07F6" w:rsidP="00CD07F6">
      <w:pPr>
        <w:jc w:val="center"/>
        <w:rPr>
          <w:sz w:val="28"/>
          <w:szCs w:val="28"/>
        </w:rPr>
      </w:pPr>
    </w:p>
    <w:p w:rsidR="00CD07F6" w:rsidRPr="0025445B" w:rsidRDefault="00CD07F6" w:rsidP="00CD07F6">
      <w:pPr>
        <w:jc w:val="center"/>
        <w:rPr>
          <w:sz w:val="28"/>
          <w:szCs w:val="28"/>
        </w:rPr>
      </w:pPr>
      <w:proofErr w:type="gramStart"/>
      <w:r w:rsidRPr="0025445B">
        <w:rPr>
          <w:sz w:val="28"/>
          <w:szCs w:val="28"/>
        </w:rPr>
        <w:t>П</w:t>
      </w:r>
      <w:proofErr w:type="gramEnd"/>
      <w:r w:rsidRPr="0025445B">
        <w:rPr>
          <w:sz w:val="28"/>
          <w:szCs w:val="28"/>
        </w:rPr>
        <w:t xml:space="preserve"> О С Т А Н О В Л Е Н И Е</w:t>
      </w:r>
    </w:p>
    <w:p w:rsidR="00CD07F6" w:rsidRPr="00FB5F48" w:rsidRDefault="00CD07F6" w:rsidP="00CD07F6">
      <w:pPr>
        <w:jc w:val="center"/>
        <w:rPr>
          <w:sz w:val="28"/>
          <w:szCs w:val="28"/>
        </w:rPr>
      </w:pPr>
    </w:p>
    <w:p w:rsidR="00CD07F6" w:rsidRPr="00C159F4" w:rsidRDefault="00CD07F6" w:rsidP="00CD07F6">
      <w:pPr>
        <w:rPr>
          <w:sz w:val="28"/>
          <w:szCs w:val="28"/>
        </w:rPr>
      </w:pPr>
      <w:r>
        <w:rPr>
          <w:sz w:val="28"/>
          <w:szCs w:val="28"/>
        </w:rPr>
        <w:t>от    12.03. 2018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173 </w:t>
      </w:r>
    </w:p>
    <w:p w:rsidR="00CD07F6" w:rsidRPr="00890260" w:rsidRDefault="00CD07F6" w:rsidP="00CD07F6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CD07F6" w:rsidRPr="00890260" w:rsidRDefault="00CD07F6" w:rsidP="00CD07F6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CD07F6" w:rsidTr="00226DE1">
        <w:trPr>
          <w:trHeight w:val="405"/>
        </w:trPr>
        <w:tc>
          <w:tcPr>
            <w:tcW w:w="6061" w:type="dxa"/>
          </w:tcPr>
          <w:p w:rsidR="00CD07F6" w:rsidRDefault="00CD07F6" w:rsidP="00226DE1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</w:tbl>
    <w:p w:rsidR="00CD07F6" w:rsidRPr="00890260" w:rsidRDefault="00CD07F6" w:rsidP="00CD07F6">
      <w:pPr>
        <w:jc w:val="both"/>
        <w:rPr>
          <w:sz w:val="28"/>
          <w:szCs w:val="28"/>
        </w:rPr>
      </w:pPr>
    </w:p>
    <w:p w:rsidR="00CD07F6" w:rsidRDefault="00CD07F6" w:rsidP="00CD07F6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ст. </w:t>
      </w:r>
      <w:r>
        <w:rPr>
          <w:sz w:val="28"/>
          <w:szCs w:val="28"/>
        </w:rPr>
        <w:t xml:space="preserve"> 14  </w:t>
      </w:r>
      <w:r w:rsidRPr="00890260">
        <w:rPr>
          <w:sz w:val="28"/>
          <w:szCs w:val="28"/>
        </w:rPr>
        <w:t xml:space="preserve">Правил землепользования и застройки </w:t>
      </w:r>
      <w:proofErr w:type="spellStart"/>
      <w:r>
        <w:rPr>
          <w:sz w:val="28"/>
          <w:szCs w:val="28"/>
        </w:rPr>
        <w:t>Чоповского</w:t>
      </w:r>
      <w:proofErr w:type="spellEnd"/>
      <w:r>
        <w:rPr>
          <w:sz w:val="28"/>
          <w:szCs w:val="28"/>
        </w:rPr>
        <w:t xml:space="preserve"> сельского поселения Почепского муниципального района Брянской области, утвержденных р</w:t>
      </w:r>
      <w:r w:rsidRPr="00AC48DD">
        <w:rPr>
          <w:sz w:val="28"/>
          <w:szCs w:val="28"/>
        </w:rPr>
        <w:t xml:space="preserve">ешением </w:t>
      </w:r>
      <w:proofErr w:type="spellStart"/>
      <w:r>
        <w:rPr>
          <w:sz w:val="28"/>
          <w:szCs w:val="28"/>
        </w:rPr>
        <w:t>Чоповского</w:t>
      </w:r>
      <w:proofErr w:type="spellEnd"/>
      <w:r w:rsidRPr="00AC48DD">
        <w:rPr>
          <w:sz w:val="28"/>
          <w:szCs w:val="28"/>
        </w:rPr>
        <w:t xml:space="preserve"> сельского Совета народных депутатов от </w:t>
      </w:r>
      <w:r>
        <w:rPr>
          <w:sz w:val="28"/>
          <w:szCs w:val="28"/>
        </w:rPr>
        <w:t>30</w:t>
      </w:r>
      <w:r w:rsidRPr="00AC48D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C48DD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C48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 (в редакции решения Почепского районного Совета народных депутатов от </w:t>
      </w:r>
      <w:r w:rsidRPr="00AC48DD">
        <w:rPr>
          <w:sz w:val="28"/>
          <w:szCs w:val="28"/>
        </w:rPr>
        <w:t>30.03.2017№242</w:t>
      </w:r>
      <w:proofErr w:type="gramEnd"/>
      <w:r w:rsidRPr="00AC48DD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18)</w:t>
      </w:r>
      <w:r w:rsidRPr="00890260">
        <w:rPr>
          <w:sz w:val="28"/>
          <w:szCs w:val="28"/>
        </w:rPr>
        <w:t>, Положением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о публичных слушаниях в </w:t>
      </w:r>
      <w:r>
        <w:rPr>
          <w:sz w:val="28"/>
          <w:szCs w:val="28"/>
        </w:rPr>
        <w:t>муниципальном образовании «Почепский район»</w:t>
      </w:r>
      <w:r w:rsidRPr="0089026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</w:t>
      </w:r>
      <w:r w:rsidRPr="00890260">
        <w:rPr>
          <w:sz w:val="28"/>
          <w:szCs w:val="28"/>
        </w:rPr>
        <w:t xml:space="preserve"> Почепского </w:t>
      </w:r>
      <w:r>
        <w:rPr>
          <w:sz w:val="28"/>
          <w:szCs w:val="28"/>
        </w:rPr>
        <w:t>районного</w:t>
      </w:r>
      <w:r w:rsidRPr="00890260">
        <w:rPr>
          <w:sz w:val="28"/>
          <w:szCs w:val="28"/>
        </w:rPr>
        <w:t xml:space="preserve"> Совета народных депутатов от </w:t>
      </w:r>
      <w:r>
        <w:rPr>
          <w:sz w:val="28"/>
          <w:szCs w:val="28"/>
        </w:rPr>
        <w:t>09</w:t>
      </w:r>
      <w:r w:rsidRPr="0089026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 xml:space="preserve"> № </w:t>
      </w:r>
      <w:r>
        <w:rPr>
          <w:sz w:val="28"/>
          <w:szCs w:val="28"/>
        </w:rPr>
        <w:t>119</w:t>
      </w:r>
      <w:r w:rsidRPr="00890260">
        <w:rPr>
          <w:sz w:val="28"/>
          <w:szCs w:val="28"/>
        </w:rPr>
        <w:t xml:space="preserve">, на основании заключения </w:t>
      </w:r>
      <w:r>
        <w:rPr>
          <w:sz w:val="28"/>
          <w:szCs w:val="28"/>
        </w:rPr>
        <w:t xml:space="preserve">                </w:t>
      </w:r>
      <w:r w:rsidRPr="00890260">
        <w:rPr>
          <w:sz w:val="28"/>
          <w:szCs w:val="28"/>
        </w:rPr>
        <w:t xml:space="preserve">о результатах публичных слушаний </w:t>
      </w:r>
      <w:r>
        <w:rPr>
          <w:sz w:val="28"/>
          <w:szCs w:val="28"/>
        </w:rPr>
        <w:t xml:space="preserve">(протокол публичных слушаний               от 12.03.2018) </w:t>
      </w:r>
      <w:r w:rsidRPr="00890260">
        <w:rPr>
          <w:sz w:val="28"/>
          <w:szCs w:val="28"/>
        </w:rPr>
        <w:t xml:space="preserve">по вопросу предоставления разрешения на отклонение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Шульга Валентине Алексеевне              </w:t>
      </w:r>
      <w:r w:rsidRPr="00890260">
        <w:rPr>
          <w:sz w:val="28"/>
          <w:szCs w:val="28"/>
        </w:rPr>
        <w:t xml:space="preserve">в части уменьшения допустимой минимальной площади земельного участка </w:t>
      </w:r>
      <w:r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ом</w:t>
      </w:r>
      <w:proofErr w:type="gramEnd"/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32:20:0</w:t>
      </w:r>
      <w:r>
        <w:rPr>
          <w:sz w:val="28"/>
          <w:szCs w:val="28"/>
        </w:rPr>
        <w:t xml:space="preserve">210101, </w:t>
      </w:r>
      <w:proofErr w:type="gramStart"/>
      <w:r w:rsidRPr="00890260">
        <w:rPr>
          <w:sz w:val="28"/>
          <w:szCs w:val="28"/>
        </w:rPr>
        <w:t>расположенного</w:t>
      </w:r>
      <w:proofErr w:type="gramEnd"/>
      <w:r w:rsidRPr="00890260">
        <w:rPr>
          <w:sz w:val="28"/>
          <w:szCs w:val="28"/>
        </w:rPr>
        <w:t xml:space="preserve"> по адресу: Брянская область, Почепский район, </w:t>
      </w: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Житня</w:t>
      </w:r>
      <w:proofErr w:type="spellEnd"/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>ул. Центральная, д. 1, кв. 4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890260">
        <w:rPr>
          <w:sz w:val="28"/>
          <w:szCs w:val="28"/>
        </w:rPr>
        <w:t xml:space="preserve">в зоне </w:t>
      </w:r>
      <w:r>
        <w:rPr>
          <w:sz w:val="28"/>
          <w:szCs w:val="28"/>
        </w:rPr>
        <w:t xml:space="preserve">застройки индивидуальными жилыми домами </w:t>
      </w:r>
      <w:r w:rsidRPr="00890260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890260">
        <w:rPr>
          <w:sz w:val="28"/>
          <w:szCs w:val="28"/>
        </w:rPr>
        <w:t>Ж</w:t>
      </w:r>
      <w:proofErr w:type="gramStart"/>
      <w:r w:rsidRPr="00890260">
        <w:rPr>
          <w:sz w:val="28"/>
          <w:szCs w:val="28"/>
        </w:rPr>
        <w:t>1</w:t>
      </w:r>
      <w:proofErr w:type="gramEnd"/>
      <w:r w:rsidRPr="00890260">
        <w:rPr>
          <w:sz w:val="28"/>
          <w:szCs w:val="28"/>
        </w:rPr>
        <w:t>), с 500 кв.м.</w:t>
      </w:r>
      <w:r>
        <w:rPr>
          <w:sz w:val="28"/>
          <w:szCs w:val="28"/>
        </w:rPr>
        <w:t xml:space="preserve">       </w:t>
      </w:r>
      <w:r w:rsidRPr="0089026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133 </w:t>
      </w:r>
      <w:r w:rsidRPr="00890260">
        <w:rPr>
          <w:sz w:val="28"/>
          <w:szCs w:val="28"/>
        </w:rPr>
        <w:t>кв.м.,</w:t>
      </w:r>
    </w:p>
    <w:p w:rsidR="00CD07F6" w:rsidRPr="00890260" w:rsidRDefault="00CD07F6" w:rsidP="00CD07F6">
      <w:pPr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>П</w:t>
      </w:r>
      <w:proofErr w:type="gramEnd"/>
      <w:r w:rsidRPr="00890260">
        <w:rPr>
          <w:sz w:val="28"/>
          <w:szCs w:val="28"/>
        </w:rPr>
        <w:t xml:space="preserve"> О С Т А Н </w:t>
      </w:r>
      <w:r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CD07F6" w:rsidRPr="00890260" w:rsidRDefault="00CD07F6" w:rsidP="00CD07F6">
      <w:pPr>
        <w:ind w:firstLine="708"/>
        <w:jc w:val="both"/>
        <w:rPr>
          <w:sz w:val="28"/>
          <w:szCs w:val="28"/>
        </w:rPr>
      </w:pPr>
    </w:p>
    <w:p w:rsidR="00CD07F6" w:rsidRPr="00890260" w:rsidRDefault="00CD07F6" w:rsidP="00CD07F6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Шульга Валентине Алексеевне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допустимой минимальной площади земельного участка из земель </w:t>
      </w:r>
      <w:r w:rsidRPr="00890260">
        <w:rPr>
          <w:sz w:val="28"/>
          <w:szCs w:val="28"/>
        </w:rPr>
        <w:lastRenderedPageBreak/>
        <w:t>населенн</w:t>
      </w:r>
      <w:r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32:20:0</w:t>
      </w:r>
      <w:r>
        <w:rPr>
          <w:sz w:val="28"/>
          <w:szCs w:val="28"/>
        </w:rPr>
        <w:t>210101</w:t>
      </w:r>
      <w:r w:rsidRPr="00890260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133 </w:t>
      </w:r>
      <w:r w:rsidRPr="00890260">
        <w:rPr>
          <w:sz w:val="28"/>
          <w:szCs w:val="28"/>
        </w:rPr>
        <w:t>кв. метр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</w:t>
      </w: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Житня</w:t>
      </w:r>
      <w:proofErr w:type="spellEnd"/>
      <w:r w:rsidRPr="00890260">
        <w:rPr>
          <w:sz w:val="28"/>
          <w:szCs w:val="28"/>
        </w:rPr>
        <w:t xml:space="preserve">,  </w:t>
      </w:r>
      <w:r>
        <w:rPr>
          <w:sz w:val="28"/>
          <w:szCs w:val="28"/>
        </w:rPr>
        <w:t>ул. Центральная, д. 1, кв. 4.</w:t>
      </w:r>
    </w:p>
    <w:p w:rsidR="00CD07F6" w:rsidRPr="00890260" w:rsidRDefault="00CD07F6" w:rsidP="00CD07F6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CD07F6" w:rsidRDefault="00CD07F6" w:rsidP="00CD07F6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proofErr w:type="gramStart"/>
      <w:r w:rsidRPr="00890260">
        <w:rPr>
          <w:sz w:val="28"/>
          <w:szCs w:val="28"/>
        </w:rPr>
        <w:t>Контроль за</w:t>
      </w:r>
      <w:proofErr w:type="gramEnd"/>
      <w:r w:rsidRPr="0089026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заместителя главы администрации Почепского района </w:t>
      </w:r>
      <w:r>
        <w:rPr>
          <w:sz w:val="28"/>
          <w:szCs w:val="28"/>
        </w:rPr>
        <w:t xml:space="preserve">П.Г. </w:t>
      </w:r>
      <w:proofErr w:type="spellStart"/>
      <w:r>
        <w:rPr>
          <w:sz w:val="28"/>
          <w:szCs w:val="28"/>
        </w:rPr>
        <w:t>Грицука</w:t>
      </w:r>
      <w:proofErr w:type="spellEnd"/>
      <w:r>
        <w:rPr>
          <w:sz w:val="28"/>
          <w:szCs w:val="28"/>
        </w:rPr>
        <w:t>.</w:t>
      </w:r>
    </w:p>
    <w:p w:rsidR="00CD07F6" w:rsidRPr="00890260" w:rsidRDefault="00CD07F6" w:rsidP="00CD07F6">
      <w:pPr>
        <w:spacing w:line="276" w:lineRule="auto"/>
        <w:ind w:firstLine="708"/>
        <w:jc w:val="both"/>
        <w:rPr>
          <w:sz w:val="28"/>
          <w:szCs w:val="28"/>
        </w:rPr>
      </w:pPr>
    </w:p>
    <w:p w:rsidR="00CD07F6" w:rsidRPr="00890260" w:rsidRDefault="00CD07F6" w:rsidP="00CD07F6">
      <w:pPr>
        <w:jc w:val="both"/>
        <w:rPr>
          <w:sz w:val="28"/>
          <w:szCs w:val="28"/>
        </w:rPr>
      </w:pPr>
    </w:p>
    <w:p w:rsidR="00CD07F6" w:rsidRDefault="00CD07F6" w:rsidP="00CD07F6">
      <w:pPr>
        <w:jc w:val="both"/>
        <w:rPr>
          <w:sz w:val="28"/>
          <w:szCs w:val="28"/>
        </w:rPr>
      </w:pPr>
    </w:p>
    <w:p w:rsidR="00CD07F6" w:rsidRPr="00890260" w:rsidRDefault="00CD07F6" w:rsidP="00CD07F6">
      <w:pPr>
        <w:jc w:val="both"/>
        <w:rPr>
          <w:sz w:val="28"/>
          <w:szCs w:val="28"/>
        </w:rPr>
      </w:pPr>
    </w:p>
    <w:p w:rsidR="00CD07F6" w:rsidRPr="00890260" w:rsidRDefault="00CD07F6" w:rsidP="00CD07F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  администрации                                   </w:t>
      </w:r>
      <w:r>
        <w:rPr>
          <w:sz w:val="28"/>
          <w:szCs w:val="28"/>
        </w:rPr>
        <w:t xml:space="preserve">            </w:t>
      </w:r>
      <w:r w:rsidRPr="0089026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Морозов</w:t>
      </w:r>
      <w:r w:rsidRPr="00890260">
        <w:rPr>
          <w:sz w:val="28"/>
          <w:szCs w:val="28"/>
        </w:rPr>
        <w:t xml:space="preserve">                               </w:t>
      </w:r>
    </w:p>
    <w:p w:rsidR="00CD07F6" w:rsidRPr="00890260" w:rsidRDefault="00CD07F6" w:rsidP="00CD07F6">
      <w:pPr>
        <w:jc w:val="both"/>
        <w:rPr>
          <w:sz w:val="28"/>
          <w:szCs w:val="28"/>
        </w:rPr>
      </w:pPr>
    </w:p>
    <w:p w:rsidR="00CD07F6" w:rsidRPr="00890260" w:rsidRDefault="00CD07F6" w:rsidP="00CD07F6">
      <w:pPr>
        <w:rPr>
          <w:sz w:val="28"/>
          <w:szCs w:val="28"/>
        </w:rPr>
      </w:pPr>
    </w:p>
    <w:p w:rsidR="00CD07F6" w:rsidRPr="00890260" w:rsidRDefault="00CD07F6" w:rsidP="00CD07F6">
      <w:pPr>
        <w:jc w:val="center"/>
        <w:rPr>
          <w:sz w:val="28"/>
          <w:szCs w:val="28"/>
        </w:rPr>
      </w:pPr>
    </w:p>
    <w:p w:rsidR="00CD07F6" w:rsidRPr="00890260" w:rsidRDefault="00CD07F6" w:rsidP="00CD07F6">
      <w:pPr>
        <w:jc w:val="center"/>
        <w:rPr>
          <w:sz w:val="28"/>
          <w:szCs w:val="28"/>
        </w:rPr>
      </w:pPr>
    </w:p>
    <w:p w:rsidR="001460EA" w:rsidRDefault="001460EA">
      <w:bookmarkStart w:id="0" w:name="_GoBack"/>
      <w:bookmarkEnd w:id="0"/>
    </w:p>
    <w:sectPr w:rsidR="0014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73"/>
    <w:rsid w:val="00041473"/>
    <w:rsid w:val="001460EA"/>
    <w:rsid w:val="00C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>Home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Цыганок</cp:lastModifiedBy>
  <cp:revision>2</cp:revision>
  <dcterms:created xsi:type="dcterms:W3CDTF">2018-03-16T05:56:00Z</dcterms:created>
  <dcterms:modified xsi:type="dcterms:W3CDTF">2018-03-16T05:56:00Z</dcterms:modified>
</cp:coreProperties>
</file>