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B1F" w:rsidRPr="00010B1F" w:rsidRDefault="00010B1F" w:rsidP="00010B1F">
      <w:pPr>
        <w:jc w:val="right"/>
        <w:rPr>
          <w:rFonts w:eastAsia="Times New Roman" w:cs="Times New Roman"/>
          <w:sz w:val="22"/>
          <w:szCs w:val="22"/>
        </w:rPr>
      </w:pPr>
      <w:r w:rsidRPr="00010B1F">
        <w:rPr>
          <w:rFonts w:eastAsia="Times New Roman" w:cs="Times New Roman"/>
          <w:sz w:val="22"/>
          <w:szCs w:val="22"/>
        </w:rPr>
        <w:t>ПРОЕКТ</w:t>
      </w:r>
    </w:p>
    <w:p w:rsidR="00010B1F" w:rsidRPr="00010B1F" w:rsidRDefault="00010B1F" w:rsidP="00010B1F">
      <w:pPr>
        <w:jc w:val="right"/>
        <w:rPr>
          <w:rFonts w:eastAsia="Times New Roman" w:cs="Times New Roman"/>
          <w:sz w:val="22"/>
          <w:szCs w:val="22"/>
        </w:rPr>
      </w:pPr>
    </w:p>
    <w:p w:rsidR="00010B1F" w:rsidRPr="00010B1F" w:rsidRDefault="00010B1F" w:rsidP="00010B1F">
      <w:pPr>
        <w:jc w:val="right"/>
        <w:rPr>
          <w:rFonts w:eastAsia="Times New Roman" w:cs="Times New Roman"/>
          <w:sz w:val="22"/>
          <w:szCs w:val="22"/>
        </w:rPr>
      </w:pPr>
    </w:p>
    <w:p w:rsidR="00010B1F" w:rsidRPr="00010B1F" w:rsidRDefault="00010B1F" w:rsidP="00010B1F">
      <w:pPr>
        <w:jc w:val="right"/>
        <w:rPr>
          <w:rFonts w:eastAsia="Times New Roman" w:cs="Times New Roman"/>
          <w:sz w:val="22"/>
          <w:szCs w:val="22"/>
        </w:rPr>
      </w:pPr>
    </w:p>
    <w:p w:rsidR="00010B1F" w:rsidRPr="00010B1F" w:rsidRDefault="00010B1F" w:rsidP="00010B1F">
      <w:pPr>
        <w:jc w:val="right"/>
        <w:rPr>
          <w:rFonts w:eastAsia="Times New Roman" w:cs="Times New Roman"/>
          <w:sz w:val="22"/>
          <w:szCs w:val="22"/>
        </w:rPr>
      </w:pPr>
    </w:p>
    <w:p w:rsidR="00010B1F" w:rsidRPr="00010B1F" w:rsidRDefault="00010B1F" w:rsidP="00010B1F">
      <w:pPr>
        <w:jc w:val="right"/>
        <w:rPr>
          <w:rFonts w:eastAsia="Times New Roman" w:cs="Times New Roman"/>
          <w:sz w:val="22"/>
          <w:szCs w:val="22"/>
        </w:rPr>
      </w:pPr>
    </w:p>
    <w:p w:rsidR="00010B1F" w:rsidRPr="00010B1F" w:rsidRDefault="00010B1F" w:rsidP="00010B1F">
      <w:pPr>
        <w:jc w:val="right"/>
        <w:rPr>
          <w:rFonts w:eastAsia="Times New Roman" w:cs="Times New Roman"/>
          <w:sz w:val="22"/>
          <w:szCs w:val="22"/>
        </w:rPr>
      </w:pPr>
    </w:p>
    <w:p w:rsidR="00010B1F" w:rsidRPr="00010B1F" w:rsidRDefault="00010B1F" w:rsidP="00010B1F">
      <w:pPr>
        <w:jc w:val="right"/>
        <w:rPr>
          <w:rFonts w:eastAsia="Times New Roman" w:cs="Times New Roman"/>
          <w:sz w:val="22"/>
          <w:szCs w:val="22"/>
        </w:rPr>
      </w:pPr>
    </w:p>
    <w:p w:rsidR="00010B1F" w:rsidRPr="00010B1F" w:rsidRDefault="00010B1F" w:rsidP="00010B1F">
      <w:pPr>
        <w:jc w:val="right"/>
        <w:rPr>
          <w:rFonts w:eastAsia="Times New Roman" w:cs="Times New Roman"/>
          <w:sz w:val="22"/>
          <w:szCs w:val="22"/>
        </w:rPr>
      </w:pPr>
    </w:p>
    <w:p w:rsidR="00010B1F" w:rsidRPr="00010B1F" w:rsidRDefault="00010B1F" w:rsidP="00010B1F">
      <w:pPr>
        <w:jc w:val="right"/>
        <w:rPr>
          <w:rFonts w:eastAsia="Times New Roman" w:cs="Times New Roman"/>
          <w:sz w:val="22"/>
          <w:szCs w:val="22"/>
        </w:rPr>
      </w:pPr>
    </w:p>
    <w:p w:rsidR="00010B1F" w:rsidRPr="00010B1F" w:rsidRDefault="00010B1F" w:rsidP="00010B1F">
      <w:pPr>
        <w:jc w:val="right"/>
        <w:rPr>
          <w:rFonts w:eastAsia="Times New Roman" w:cs="Times New Roman"/>
          <w:sz w:val="22"/>
          <w:szCs w:val="22"/>
        </w:rPr>
      </w:pPr>
    </w:p>
    <w:p w:rsidR="00010B1F" w:rsidRPr="00010B1F" w:rsidRDefault="00010B1F" w:rsidP="00010B1F">
      <w:pPr>
        <w:jc w:val="right"/>
        <w:rPr>
          <w:rFonts w:eastAsia="Times New Roman" w:cs="Times New Roman"/>
          <w:sz w:val="22"/>
          <w:szCs w:val="22"/>
        </w:rPr>
      </w:pPr>
    </w:p>
    <w:p w:rsidR="00010B1F" w:rsidRPr="00010B1F" w:rsidRDefault="00010B1F" w:rsidP="00010B1F">
      <w:pPr>
        <w:jc w:val="right"/>
        <w:rPr>
          <w:rFonts w:eastAsia="Times New Roman" w:cs="Times New Roman"/>
          <w:sz w:val="22"/>
          <w:szCs w:val="22"/>
        </w:rPr>
      </w:pPr>
    </w:p>
    <w:p w:rsidR="00010B1F" w:rsidRPr="00010B1F" w:rsidRDefault="00010B1F" w:rsidP="00010B1F">
      <w:pPr>
        <w:jc w:val="right"/>
        <w:rPr>
          <w:rFonts w:eastAsia="Times New Roman" w:cs="Times New Roman"/>
          <w:sz w:val="22"/>
          <w:szCs w:val="22"/>
        </w:rPr>
      </w:pPr>
    </w:p>
    <w:p w:rsidR="00010B1F" w:rsidRPr="00010B1F" w:rsidRDefault="00010B1F" w:rsidP="00010B1F">
      <w:pPr>
        <w:jc w:val="right"/>
        <w:rPr>
          <w:rFonts w:eastAsia="Times New Roman" w:cs="Times New Roman"/>
          <w:sz w:val="22"/>
          <w:szCs w:val="22"/>
        </w:rPr>
      </w:pPr>
    </w:p>
    <w:p w:rsidR="00010B1F" w:rsidRPr="00010B1F" w:rsidRDefault="00010B1F" w:rsidP="00010B1F">
      <w:pPr>
        <w:jc w:val="right"/>
        <w:rPr>
          <w:rFonts w:eastAsia="Times New Roman" w:cs="Times New Roman"/>
          <w:sz w:val="22"/>
          <w:szCs w:val="22"/>
        </w:rPr>
      </w:pPr>
    </w:p>
    <w:p w:rsidR="00010B1F" w:rsidRPr="00010B1F" w:rsidRDefault="00010B1F" w:rsidP="00010B1F">
      <w:pPr>
        <w:jc w:val="right"/>
        <w:rPr>
          <w:rFonts w:eastAsia="Times New Roman" w:cs="Times New Roman"/>
          <w:sz w:val="22"/>
          <w:szCs w:val="22"/>
        </w:rPr>
      </w:pPr>
    </w:p>
    <w:p w:rsidR="00010B1F" w:rsidRPr="00010B1F" w:rsidRDefault="00010B1F" w:rsidP="00010B1F">
      <w:pPr>
        <w:jc w:val="right"/>
        <w:rPr>
          <w:rFonts w:eastAsia="Times New Roman" w:cs="Times New Roman"/>
          <w:sz w:val="22"/>
          <w:szCs w:val="22"/>
        </w:rPr>
      </w:pPr>
    </w:p>
    <w:p w:rsidR="00010B1F" w:rsidRPr="00010B1F" w:rsidRDefault="00010B1F" w:rsidP="00010B1F">
      <w:pPr>
        <w:jc w:val="right"/>
        <w:rPr>
          <w:rFonts w:eastAsia="Times New Roman" w:cs="Times New Roman"/>
          <w:sz w:val="22"/>
          <w:szCs w:val="22"/>
        </w:rPr>
      </w:pPr>
    </w:p>
    <w:p w:rsidR="00010B1F" w:rsidRPr="00010B1F" w:rsidRDefault="00010B1F" w:rsidP="00010B1F">
      <w:pPr>
        <w:jc w:val="right"/>
        <w:rPr>
          <w:rFonts w:eastAsia="Times New Roman" w:cs="Times New Roman"/>
          <w:sz w:val="22"/>
          <w:szCs w:val="22"/>
        </w:rPr>
      </w:pPr>
    </w:p>
    <w:p w:rsidR="00010B1F" w:rsidRPr="00FF3F4A" w:rsidRDefault="00010B1F" w:rsidP="00010B1F">
      <w:pPr>
        <w:jc w:val="center"/>
        <w:rPr>
          <w:rFonts w:eastAsia="Times New Roman" w:cs="Times New Roman"/>
          <w:b/>
          <w:bCs/>
          <w:sz w:val="28"/>
          <w:szCs w:val="28"/>
        </w:rPr>
      </w:pPr>
      <w:r w:rsidRPr="00FF3F4A">
        <w:rPr>
          <w:rFonts w:eastAsia="Times New Roman" w:cs="Times New Roman"/>
          <w:b/>
          <w:bCs/>
          <w:sz w:val="28"/>
          <w:szCs w:val="28"/>
        </w:rPr>
        <w:t>МУНИЦИПАЛЬНАЯ ПРОГРАММА</w:t>
      </w:r>
    </w:p>
    <w:p w:rsidR="00010B1F" w:rsidRDefault="00010B1F" w:rsidP="00010B1F">
      <w:pPr>
        <w:shd w:val="clear" w:color="auto" w:fill="FFFFFF"/>
        <w:contextualSpacing/>
        <w:jc w:val="center"/>
        <w:rPr>
          <w:rFonts w:eastAsia="Calibri" w:cs="Times New Roman"/>
          <w:b/>
          <w:sz w:val="28"/>
          <w:szCs w:val="28"/>
        </w:rPr>
      </w:pPr>
      <w:r w:rsidRPr="00FF3F4A">
        <w:rPr>
          <w:rFonts w:eastAsia="Times New Roman" w:cs="Times New Roman"/>
          <w:b/>
          <w:bCs/>
          <w:sz w:val="28"/>
          <w:szCs w:val="28"/>
        </w:rPr>
        <w:t xml:space="preserve"> </w:t>
      </w:r>
      <w:r w:rsidRPr="00FF3F4A">
        <w:rPr>
          <w:rFonts w:eastAsia="Calibri" w:cs="Times New Roman"/>
          <w:b/>
          <w:sz w:val="28"/>
          <w:szCs w:val="28"/>
        </w:rPr>
        <w:t xml:space="preserve">«Формирование современной городской среды </w:t>
      </w:r>
    </w:p>
    <w:p w:rsidR="00010B1F" w:rsidRPr="00FF3F4A" w:rsidRDefault="00010B1F" w:rsidP="00010B1F">
      <w:pPr>
        <w:shd w:val="clear" w:color="auto" w:fill="FFFFFF"/>
        <w:contextualSpacing/>
        <w:jc w:val="center"/>
        <w:rPr>
          <w:rFonts w:eastAsia="Times New Roman" w:cs="Times New Roman"/>
          <w:b/>
          <w:sz w:val="28"/>
          <w:szCs w:val="28"/>
        </w:rPr>
      </w:pPr>
      <w:r w:rsidRPr="00FF3F4A">
        <w:rPr>
          <w:rFonts w:eastAsia="Calibri" w:cs="Times New Roman"/>
          <w:b/>
          <w:sz w:val="28"/>
          <w:szCs w:val="28"/>
        </w:rPr>
        <w:t>МО «город Почеп» на 2018 - 2022 годы»</w:t>
      </w:r>
    </w:p>
    <w:p w:rsidR="00010B1F" w:rsidRPr="00010B1F" w:rsidRDefault="00010B1F" w:rsidP="00010B1F">
      <w:pPr>
        <w:jc w:val="center"/>
        <w:rPr>
          <w:rFonts w:eastAsia="Times New Roman" w:cs="Times New Roman"/>
          <w:b/>
          <w:sz w:val="28"/>
          <w:szCs w:val="28"/>
        </w:rPr>
      </w:pPr>
    </w:p>
    <w:p w:rsidR="00010B1F" w:rsidRPr="00010B1F" w:rsidRDefault="00010B1F" w:rsidP="00010B1F">
      <w:pPr>
        <w:jc w:val="center"/>
        <w:rPr>
          <w:rFonts w:eastAsia="Times New Roman" w:cs="Times New Roman"/>
          <w:b/>
          <w:sz w:val="28"/>
          <w:szCs w:val="28"/>
        </w:rPr>
      </w:pPr>
    </w:p>
    <w:p w:rsidR="00010B1F" w:rsidRPr="00010B1F" w:rsidRDefault="00010B1F" w:rsidP="00010B1F">
      <w:pPr>
        <w:jc w:val="center"/>
        <w:rPr>
          <w:rFonts w:eastAsia="Times New Roman" w:cs="Times New Roman"/>
          <w:b/>
          <w:sz w:val="28"/>
          <w:szCs w:val="28"/>
        </w:rPr>
      </w:pPr>
    </w:p>
    <w:p w:rsidR="00010B1F" w:rsidRPr="00010B1F" w:rsidRDefault="00010B1F" w:rsidP="00010B1F">
      <w:pPr>
        <w:jc w:val="center"/>
        <w:rPr>
          <w:rFonts w:eastAsia="Times New Roman" w:cs="Times New Roman"/>
          <w:b/>
          <w:sz w:val="28"/>
          <w:szCs w:val="28"/>
        </w:rPr>
      </w:pPr>
    </w:p>
    <w:p w:rsidR="00010B1F" w:rsidRPr="00010B1F" w:rsidRDefault="00010B1F" w:rsidP="00010B1F">
      <w:pPr>
        <w:jc w:val="center"/>
        <w:rPr>
          <w:rFonts w:eastAsia="Times New Roman" w:cs="Times New Roman"/>
          <w:b/>
          <w:sz w:val="28"/>
          <w:szCs w:val="28"/>
        </w:rPr>
      </w:pPr>
    </w:p>
    <w:p w:rsidR="00010B1F" w:rsidRPr="00010B1F" w:rsidRDefault="00010B1F" w:rsidP="00010B1F">
      <w:pPr>
        <w:jc w:val="center"/>
        <w:rPr>
          <w:rFonts w:eastAsia="Times New Roman" w:cs="Times New Roman"/>
          <w:b/>
          <w:sz w:val="28"/>
          <w:szCs w:val="28"/>
        </w:rPr>
      </w:pPr>
    </w:p>
    <w:p w:rsidR="00010B1F" w:rsidRPr="00010B1F" w:rsidRDefault="00010B1F" w:rsidP="00010B1F">
      <w:pPr>
        <w:jc w:val="center"/>
        <w:rPr>
          <w:rFonts w:eastAsia="Times New Roman" w:cs="Times New Roman"/>
          <w:b/>
          <w:sz w:val="28"/>
          <w:szCs w:val="28"/>
        </w:rPr>
      </w:pPr>
    </w:p>
    <w:p w:rsidR="00010B1F" w:rsidRPr="00010B1F" w:rsidRDefault="00010B1F" w:rsidP="00010B1F">
      <w:pPr>
        <w:jc w:val="center"/>
        <w:rPr>
          <w:rFonts w:eastAsia="Times New Roman" w:cs="Times New Roman"/>
          <w:b/>
          <w:sz w:val="28"/>
          <w:szCs w:val="28"/>
        </w:rPr>
      </w:pPr>
    </w:p>
    <w:p w:rsidR="00010B1F" w:rsidRPr="00010B1F" w:rsidRDefault="00010B1F" w:rsidP="00010B1F">
      <w:pPr>
        <w:jc w:val="center"/>
        <w:rPr>
          <w:rFonts w:eastAsia="Times New Roman" w:cs="Times New Roman"/>
          <w:b/>
          <w:sz w:val="28"/>
          <w:szCs w:val="28"/>
        </w:rPr>
      </w:pPr>
    </w:p>
    <w:p w:rsidR="00010B1F" w:rsidRPr="00010B1F" w:rsidRDefault="00010B1F" w:rsidP="00010B1F">
      <w:pPr>
        <w:jc w:val="center"/>
        <w:rPr>
          <w:rFonts w:eastAsia="Times New Roman" w:cs="Times New Roman"/>
          <w:b/>
          <w:sz w:val="28"/>
          <w:szCs w:val="28"/>
        </w:rPr>
      </w:pPr>
    </w:p>
    <w:p w:rsidR="00010B1F" w:rsidRPr="00010B1F" w:rsidRDefault="00010B1F" w:rsidP="00010B1F">
      <w:pPr>
        <w:jc w:val="center"/>
        <w:rPr>
          <w:rFonts w:eastAsia="Times New Roman" w:cs="Times New Roman"/>
          <w:b/>
          <w:sz w:val="28"/>
          <w:szCs w:val="28"/>
        </w:rPr>
      </w:pPr>
    </w:p>
    <w:p w:rsidR="00010B1F" w:rsidRPr="00010B1F" w:rsidRDefault="00010B1F" w:rsidP="00010B1F">
      <w:pPr>
        <w:jc w:val="center"/>
        <w:rPr>
          <w:rFonts w:eastAsia="Times New Roman" w:cs="Times New Roman"/>
          <w:b/>
          <w:sz w:val="28"/>
          <w:szCs w:val="28"/>
        </w:rPr>
      </w:pPr>
    </w:p>
    <w:p w:rsidR="00010B1F" w:rsidRPr="00010B1F" w:rsidRDefault="00010B1F" w:rsidP="00010B1F">
      <w:pPr>
        <w:jc w:val="center"/>
        <w:rPr>
          <w:rFonts w:eastAsia="Times New Roman" w:cs="Times New Roman"/>
          <w:b/>
          <w:sz w:val="28"/>
          <w:szCs w:val="28"/>
        </w:rPr>
      </w:pPr>
    </w:p>
    <w:p w:rsidR="00010B1F" w:rsidRPr="00010B1F" w:rsidRDefault="00010B1F" w:rsidP="00010B1F">
      <w:pPr>
        <w:jc w:val="center"/>
        <w:rPr>
          <w:rFonts w:eastAsia="Times New Roman" w:cs="Times New Roman"/>
          <w:b/>
          <w:sz w:val="28"/>
          <w:szCs w:val="28"/>
        </w:rPr>
      </w:pPr>
    </w:p>
    <w:p w:rsidR="00010B1F" w:rsidRPr="00010B1F" w:rsidRDefault="00010B1F" w:rsidP="00010B1F">
      <w:pPr>
        <w:jc w:val="center"/>
        <w:rPr>
          <w:rFonts w:eastAsia="Times New Roman" w:cs="Times New Roman"/>
          <w:b/>
          <w:sz w:val="28"/>
          <w:szCs w:val="28"/>
        </w:rPr>
      </w:pPr>
    </w:p>
    <w:p w:rsidR="00010B1F" w:rsidRPr="00010B1F" w:rsidRDefault="00010B1F" w:rsidP="00010B1F">
      <w:pPr>
        <w:rPr>
          <w:rFonts w:eastAsia="Times New Roman" w:cs="Times New Roman"/>
          <w:b/>
          <w:sz w:val="28"/>
          <w:szCs w:val="28"/>
        </w:rPr>
      </w:pPr>
    </w:p>
    <w:p w:rsidR="00010B1F" w:rsidRPr="00010B1F" w:rsidRDefault="00010B1F" w:rsidP="00010B1F">
      <w:pPr>
        <w:jc w:val="center"/>
        <w:rPr>
          <w:rFonts w:eastAsia="Times New Roman" w:cs="Times New Roman"/>
          <w:b/>
          <w:sz w:val="28"/>
          <w:szCs w:val="28"/>
        </w:rPr>
      </w:pPr>
    </w:p>
    <w:p w:rsidR="00010B1F" w:rsidRPr="00010B1F" w:rsidRDefault="00010B1F" w:rsidP="00010B1F">
      <w:pPr>
        <w:jc w:val="center"/>
        <w:rPr>
          <w:rFonts w:eastAsia="Times New Roman" w:cs="Times New Roman"/>
          <w:b/>
          <w:sz w:val="28"/>
          <w:szCs w:val="28"/>
        </w:rPr>
      </w:pPr>
    </w:p>
    <w:p w:rsidR="00010B1F" w:rsidRPr="00010B1F" w:rsidRDefault="00010B1F" w:rsidP="00010B1F">
      <w:pPr>
        <w:jc w:val="center"/>
        <w:rPr>
          <w:rFonts w:eastAsia="Times New Roman" w:cs="Times New Roman"/>
          <w:b/>
          <w:sz w:val="28"/>
          <w:szCs w:val="28"/>
        </w:rPr>
      </w:pPr>
    </w:p>
    <w:p w:rsidR="00010B1F" w:rsidRPr="00010B1F" w:rsidRDefault="00010B1F" w:rsidP="00010B1F">
      <w:pPr>
        <w:jc w:val="center"/>
        <w:rPr>
          <w:rFonts w:eastAsia="Times New Roman" w:cs="Times New Roman"/>
          <w:b/>
          <w:sz w:val="28"/>
          <w:szCs w:val="28"/>
        </w:rPr>
      </w:pPr>
    </w:p>
    <w:p w:rsidR="00010B1F" w:rsidRPr="00010B1F" w:rsidRDefault="00010B1F" w:rsidP="00010B1F">
      <w:pPr>
        <w:jc w:val="center"/>
        <w:rPr>
          <w:rFonts w:eastAsia="Times New Roman" w:cs="Times New Roman"/>
          <w:b/>
          <w:sz w:val="28"/>
          <w:szCs w:val="28"/>
        </w:rPr>
      </w:pPr>
    </w:p>
    <w:p w:rsidR="00010B1F" w:rsidRPr="00010B1F" w:rsidRDefault="00010B1F" w:rsidP="00010B1F">
      <w:pPr>
        <w:jc w:val="center"/>
        <w:rPr>
          <w:rFonts w:eastAsia="Times New Roman" w:cs="Times New Roman"/>
          <w:b/>
          <w:sz w:val="28"/>
          <w:szCs w:val="28"/>
        </w:rPr>
      </w:pPr>
    </w:p>
    <w:p w:rsidR="00010B1F" w:rsidRPr="00010B1F" w:rsidRDefault="00010B1F" w:rsidP="00010B1F">
      <w:pPr>
        <w:jc w:val="center"/>
        <w:rPr>
          <w:rFonts w:eastAsia="Times New Roman" w:cs="Times New Roman"/>
          <w:b/>
          <w:sz w:val="28"/>
          <w:szCs w:val="28"/>
        </w:rPr>
      </w:pPr>
    </w:p>
    <w:p w:rsidR="00010B1F" w:rsidRPr="00010B1F" w:rsidRDefault="00010B1F" w:rsidP="00010B1F">
      <w:pPr>
        <w:jc w:val="center"/>
        <w:rPr>
          <w:rFonts w:eastAsia="Times New Roman" w:cs="Times New Roman"/>
        </w:rPr>
      </w:pPr>
      <w:proofErr w:type="spellStart"/>
      <w:r>
        <w:rPr>
          <w:rFonts w:eastAsia="Times New Roman" w:cs="Times New Roman"/>
        </w:rPr>
        <w:t>г</w:t>
      </w:r>
      <w:proofErr w:type="gramStart"/>
      <w:r>
        <w:rPr>
          <w:rFonts w:eastAsia="Times New Roman" w:cs="Times New Roman"/>
        </w:rPr>
        <w:t>.П</w:t>
      </w:r>
      <w:proofErr w:type="gramEnd"/>
      <w:r>
        <w:rPr>
          <w:rFonts w:eastAsia="Times New Roman" w:cs="Times New Roman"/>
        </w:rPr>
        <w:t>очеп</w:t>
      </w:r>
      <w:proofErr w:type="spellEnd"/>
    </w:p>
    <w:p w:rsidR="00010B1F" w:rsidRPr="00010B1F" w:rsidRDefault="00010B1F" w:rsidP="00010B1F">
      <w:pPr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  <w:t>2018</w:t>
      </w:r>
    </w:p>
    <w:p w:rsidR="00FF3F4A" w:rsidRDefault="00FF3F4A" w:rsidP="00FF3F4A">
      <w:pPr>
        <w:pStyle w:val="Default"/>
      </w:pPr>
    </w:p>
    <w:p w:rsidR="00010B1F" w:rsidRDefault="00010B1F" w:rsidP="00FF3F4A">
      <w:pPr>
        <w:pStyle w:val="Default"/>
        <w:ind w:left="4956"/>
        <w:rPr>
          <w:sz w:val="28"/>
          <w:szCs w:val="28"/>
        </w:rPr>
      </w:pPr>
    </w:p>
    <w:p w:rsidR="00010B1F" w:rsidRDefault="00010B1F" w:rsidP="00FF3F4A">
      <w:pPr>
        <w:pStyle w:val="Default"/>
        <w:ind w:left="4956"/>
        <w:rPr>
          <w:sz w:val="16"/>
          <w:szCs w:val="16"/>
        </w:rPr>
      </w:pPr>
    </w:p>
    <w:p w:rsidR="00FF3F4A" w:rsidRPr="00010B1F" w:rsidRDefault="00FF3F4A" w:rsidP="00010B1F">
      <w:pPr>
        <w:pStyle w:val="Default"/>
        <w:ind w:left="6372"/>
        <w:rPr>
          <w:sz w:val="16"/>
          <w:szCs w:val="16"/>
        </w:rPr>
      </w:pPr>
      <w:r w:rsidRPr="00010B1F">
        <w:rPr>
          <w:sz w:val="16"/>
          <w:szCs w:val="16"/>
        </w:rPr>
        <w:lastRenderedPageBreak/>
        <w:t xml:space="preserve">УТВЕРЖДЕНА </w:t>
      </w:r>
    </w:p>
    <w:p w:rsidR="00FF3F4A" w:rsidRPr="00010B1F" w:rsidRDefault="00FF3F4A" w:rsidP="00010B1F">
      <w:pPr>
        <w:pStyle w:val="Default"/>
        <w:ind w:left="6372"/>
        <w:rPr>
          <w:sz w:val="16"/>
          <w:szCs w:val="16"/>
        </w:rPr>
      </w:pPr>
      <w:r w:rsidRPr="00010B1F">
        <w:rPr>
          <w:sz w:val="16"/>
          <w:szCs w:val="16"/>
        </w:rPr>
        <w:t xml:space="preserve">постановлением администрации </w:t>
      </w:r>
    </w:p>
    <w:p w:rsidR="00FF3F4A" w:rsidRPr="00010B1F" w:rsidRDefault="00FF3F4A" w:rsidP="00010B1F">
      <w:pPr>
        <w:pStyle w:val="Default"/>
        <w:ind w:left="6372"/>
        <w:jc w:val="both"/>
        <w:rPr>
          <w:sz w:val="16"/>
          <w:szCs w:val="16"/>
        </w:rPr>
      </w:pPr>
      <w:r w:rsidRPr="00010B1F">
        <w:rPr>
          <w:sz w:val="16"/>
          <w:szCs w:val="16"/>
        </w:rPr>
        <w:t>Почепского района</w:t>
      </w:r>
    </w:p>
    <w:p w:rsidR="00451007" w:rsidRPr="00010B1F" w:rsidRDefault="00FF3F4A" w:rsidP="00010B1F">
      <w:pPr>
        <w:spacing w:line="276" w:lineRule="auto"/>
        <w:ind w:left="6372"/>
        <w:rPr>
          <w:sz w:val="16"/>
          <w:szCs w:val="16"/>
          <w:u w:val="single"/>
        </w:rPr>
      </w:pPr>
      <w:r w:rsidRPr="00010B1F">
        <w:rPr>
          <w:sz w:val="16"/>
          <w:szCs w:val="16"/>
        </w:rPr>
        <w:t xml:space="preserve">от « </w:t>
      </w:r>
      <w:r w:rsidRPr="00010B1F">
        <w:rPr>
          <w:sz w:val="16"/>
          <w:szCs w:val="16"/>
          <w:u w:val="single"/>
        </w:rPr>
        <w:t>12 » марта  2018 г.</w:t>
      </w:r>
      <w:r w:rsidRPr="00010B1F">
        <w:rPr>
          <w:sz w:val="16"/>
          <w:szCs w:val="16"/>
        </w:rPr>
        <w:t xml:space="preserve"> № </w:t>
      </w:r>
      <w:r w:rsidRPr="00010B1F">
        <w:rPr>
          <w:sz w:val="16"/>
          <w:szCs w:val="16"/>
          <w:u w:val="single"/>
        </w:rPr>
        <w:t>170</w:t>
      </w:r>
    </w:p>
    <w:p w:rsidR="00FF3F4A" w:rsidRDefault="00FF3F4A" w:rsidP="00FF3F4A">
      <w:pPr>
        <w:spacing w:line="276" w:lineRule="auto"/>
        <w:ind w:left="4956"/>
        <w:rPr>
          <w:sz w:val="28"/>
          <w:szCs w:val="28"/>
          <w:u w:val="single"/>
        </w:rPr>
      </w:pPr>
    </w:p>
    <w:p w:rsidR="00FF3F4A" w:rsidRPr="00FF3F4A" w:rsidRDefault="00FF3F4A" w:rsidP="00FF3F4A">
      <w:pPr>
        <w:jc w:val="center"/>
        <w:rPr>
          <w:rFonts w:eastAsia="Times New Roman" w:cs="Times New Roman"/>
          <w:b/>
          <w:bCs/>
          <w:sz w:val="28"/>
          <w:szCs w:val="28"/>
        </w:rPr>
      </w:pPr>
      <w:r w:rsidRPr="00FF3F4A">
        <w:rPr>
          <w:rFonts w:eastAsia="Times New Roman" w:cs="Times New Roman"/>
          <w:b/>
          <w:bCs/>
          <w:sz w:val="28"/>
          <w:szCs w:val="28"/>
        </w:rPr>
        <w:t>МУНИЦИПАЛЬНАЯ ПРОГРАММА</w:t>
      </w:r>
    </w:p>
    <w:p w:rsidR="00FF3F4A" w:rsidRPr="00010B1F" w:rsidRDefault="00FF3F4A" w:rsidP="00010B1F">
      <w:pPr>
        <w:shd w:val="clear" w:color="auto" w:fill="FFFFFF"/>
        <w:contextualSpacing/>
        <w:jc w:val="center"/>
        <w:rPr>
          <w:rFonts w:eastAsia="Times New Roman" w:cs="Times New Roman"/>
          <w:b/>
          <w:sz w:val="28"/>
          <w:szCs w:val="28"/>
        </w:rPr>
      </w:pPr>
      <w:r w:rsidRPr="00FF3F4A">
        <w:rPr>
          <w:rFonts w:eastAsia="Times New Roman" w:cs="Times New Roman"/>
          <w:b/>
          <w:bCs/>
          <w:sz w:val="28"/>
          <w:szCs w:val="28"/>
        </w:rPr>
        <w:t xml:space="preserve"> </w:t>
      </w:r>
      <w:r w:rsidRPr="00FF3F4A">
        <w:rPr>
          <w:rFonts w:eastAsia="Calibri" w:cs="Times New Roman"/>
          <w:b/>
          <w:sz w:val="28"/>
          <w:szCs w:val="28"/>
        </w:rPr>
        <w:t>«Формирование современной городской среды МО «город Почеп» на 2018 - 2022 годы»</w:t>
      </w:r>
    </w:p>
    <w:p w:rsidR="00FF3F4A" w:rsidRDefault="00FF3F4A" w:rsidP="00FF3F4A">
      <w:pPr>
        <w:jc w:val="center"/>
        <w:rPr>
          <w:rFonts w:eastAsia="Times New Roman" w:cs="Times New Roman"/>
          <w:bCs/>
          <w:sz w:val="28"/>
          <w:szCs w:val="28"/>
        </w:rPr>
      </w:pPr>
      <w:r w:rsidRPr="00FF3F4A">
        <w:rPr>
          <w:rFonts w:eastAsia="Times New Roman" w:cs="Times New Roman"/>
          <w:bCs/>
          <w:sz w:val="28"/>
          <w:szCs w:val="28"/>
        </w:rPr>
        <w:t>ПАСПОРТ</w:t>
      </w:r>
    </w:p>
    <w:p w:rsidR="002E5F05" w:rsidRPr="00FF3F4A" w:rsidRDefault="002E5F05" w:rsidP="00FF3F4A">
      <w:pPr>
        <w:jc w:val="center"/>
        <w:rPr>
          <w:rFonts w:eastAsia="Times New Roman" w:cs="Times New Roman"/>
          <w:bCs/>
          <w:sz w:val="28"/>
          <w:szCs w:val="28"/>
        </w:rPr>
      </w:pPr>
    </w:p>
    <w:p w:rsidR="00FF3F4A" w:rsidRPr="00FF3F4A" w:rsidRDefault="00FF3F4A" w:rsidP="00FF3F4A">
      <w:pPr>
        <w:jc w:val="center"/>
        <w:rPr>
          <w:rFonts w:eastAsia="Times New Roman" w:cs="Times New Roman"/>
          <w:bCs/>
          <w:sz w:val="28"/>
          <w:szCs w:val="28"/>
        </w:rPr>
      </w:pPr>
      <w:r w:rsidRPr="00FF3F4A">
        <w:rPr>
          <w:rFonts w:eastAsia="Times New Roman" w:cs="Times New Roman"/>
          <w:bCs/>
          <w:sz w:val="28"/>
          <w:szCs w:val="28"/>
        </w:rPr>
        <w:t xml:space="preserve">муниципальной программы  </w:t>
      </w:r>
    </w:p>
    <w:p w:rsidR="00FF3F4A" w:rsidRDefault="00FF3F4A" w:rsidP="00FF3F4A">
      <w:pPr>
        <w:shd w:val="clear" w:color="auto" w:fill="FFFFFF"/>
        <w:contextualSpacing/>
        <w:jc w:val="center"/>
        <w:rPr>
          <w:rFonts w:eastAsia="Calibri" w:cs="Times New Roman"/>
          <w:sz w:val="28"/>
          <w:szCs w:val="28"/>
        </w:rPr>
      </w:pPr>
      <w:r w:rsidRPr="00FF3F4A">
        <w:rPr>
          <w:rFonts w:eastAsia="Calibri" w:cs="Times New Roman"/>
          <w:sz w:val="28"/>
          <w:szCs w:val="28"/>
        </w:rPr>
        <w:t>«Формирование современной городской среды МО «город Почеп»</w:t>
      </w:r>
    </w:p>
    <w:p w:rsidR="00FF3F4A" w:rsidRPr="00FF3F4A" w:rsidRDefault="00FF3F4A" w:rsidP="00FF3F4A">
      <w:pPr>
        <w:shd w:val="clear" w:color="auto" w:fill="FFFFFF"/>
        <w:contextualSpacing/>
        <w:jc w:val="center"/>
        <w:rPr>
          <w:rFonts w:eastAsia="Times New Roman" w:cs="Times New Roman"/>
          <w:sz w:val="28"/>
          <w:szCs w:val="28"/>
        </w:rPr>
      </w:pPr>
      <w:r w:rsidRPr="00FF3F4A">
        <w:rPr>
          <w:rFonts w:eastAsia="Calibri" w:cs="Times New Roman"/>
          <w:sz w:val="28"/>
          <w:szCs w:val="28"/>
        </w:rPr>
        <w:t xml:space="preserve"> на 2018 - 2022 годы»</w:t>
      </w:r>
    </w:p>
    <w:p w:rsidR="00FF3F4A" w:rsidRDefault="00FF3F4A" w:rsidP="00FF3F4A">
      <w:pPr>
        <w:spacing w:line="276" w:lineRule="auto"/>
        <w:ind w:left="4956"/>
        <w:rPr>
          <w:sz w:val="28"/>
          <w:szCs w:val="28"/>
        </w:rPr>
      </w:pPr>
    </w:p>
    <w:tbl>
      <w:tblPr>
        <w:tblStyle w:val="a4"/>
        <w:tblW w:w="9464" w:type="dxa"/>
        <w:tblLook w:val="04A0" w:firstRow="1" w:lastRow="0" w:firstColumn="1" w:lastColumn="0" w:noHBand="0" w:noVBand="1"/>
      </w:tblPr>
      <w:tblGrid>
        <w:gridCol w:w="4785"/>
        <w:gridCol w:w="4679"/>
      </w:tblGrid>
      <w:tr w:rsidR="00847378" w:rsidTr="00847378">
        <w:tc>
          <w:tcPr>
            <w:tcW w:w="4785" w:type="dxa"/>
          </w:tcPr>
          <w:p w:rsidR="00847378" w:rsidRPr="000C2B68" w:rsidRDefault="00847378" w:rsidP="00B73445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0C2B68"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4679" w:type="dxa"/>
          </w:tcPr>
          <w:p w:rsidR="00847378" w:rsidRPr="000C2B68" w:rsidRDefault="00847378" w:rsidP="00B73445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0C2B68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 xml:space="preserve"> </w:t>
            </w:r>
            <w:r w:rsidRPr="000C2B68">
              <w:rPr>
                <w:sz w:val="28"/>
                <w:szCs w:val="28"/>
              </w:rPr>
              <w:t xml:space="preserve">Почепского </w:t>
            </w:r>
            <w:r>
              <w:rPr>
                <w:sz w:val="28"/>
                <w:szCs w:val="28"/>
              </w:rPr>
              <w:t xml:space="preserve"> </w:t>
            </w:r>
            <w:r w:rsidRPr="000C2B68">
              <w:rPr>
                <w:sz w:val="28"/>
                <w:szCs w:val="28"/>
              </w:rPr>
              <w:t>района</w:t>
            </w:r>
          </w:p>
        </w:tc>
      </w:tr>
      <w:tr w:rsidR="00847378" w:rsidTr="00847378">
        <w:tc>
          <w:tcPr>
            <w:tcW w:w="4785" w:type="dxa"/>
          </w:tcPr>
          <w:p w:rsidR="00847378" w:rsidRPr="000C2B68" w:rsidRDefault="00847378" w:rsidP="00B73445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0C2B68">
              <w:rPr>
                <w:sz w:val="28"/>
                <w:szCs w:val="28"/>
              </w:rPr>
              <w:t>Соисполнител</w:t>
            </w:r>
            <w:r>
              <w:rPr>
                <w:sz w:val="28"/>
                <w:szCs w:val="28"/>
              </w:rPr>
              <w:t xml:space="preserve">и </w:t>
            </w:r>
            <w:r w:rsidRPr="000C2B68">
              <w:rPr>
                <w:sz w:val="28"/>
                <w:szCs w:val="28"/>
              </w:rPr>
              <w:t xml:space="preserve"> муниципальной программы</w:t>
            </w:r>
          </w:p>
        </w:tc>
        <w:tc>
          <w:tcPr>
            <w:tcW w:w="4679" w:type="dxa"/>
          </w:tcPr>
          <w:p w:rsidR="00847378" w:rsidRPr="000C2B68" w:rsidRDefault="00847378" w:rsidP="00B734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847378" w:rsidTr="00847378">
        <w:tc>
          <w:tcPr>
            <w:tcW w:w="4785" w:type="dxa"/>
          </w:tcPr>
          <w:p w:rsidR="00847378" w:rsidRPr="000C2B68" w:rsidRDefault="00847378" w:rsidP="00B73445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подпрограмм</w:t>
            </w:r>
          </w:p>
        </w:tc>
        <w:tc>
          <w:tcPr>
            <w:tcW w:w="4679" w:type="dxa"/>
          </w:tcPr>
          <w:p w:rsidR="00847378" w:rsidRPr="000C2B68" w:rsidRDefault="00847378" w:rsidP="00B734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отсутствует</w:t>
            </w:r>
          </w:p>
        </w:tc>
      </w:tr>
      <w:tr w:rsidR="00847378" w:rsidTr="00847378">
        <w:tc>
          <w:tcPr>
            <w:tcW w:w="4785" w:type="dxa"/>
          </w:tcPr>
          <w:p w:rsidR="00847378" w:rsidRPr="000C2B68" w:rsidRDefault="00847378" w:rsidP="00B73445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0C2B68">
              <w:rPr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4679" w:type="dxa"/>
          </w:tcPr>
          <w:p w:rsidR="00847378" w:rsidRPr="000C2B68" w:rsidRDefault="00847378" w:rsidP="00B734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качества и комфорта городской среды на территории города Почепа</w:t>
            </w:r>
          </w:p>
        </w:tc>
      </w:tr>
      <w:tr w:rsidR="00847378" w:rsidTr="00847378">
        <w:tc>
          <w:tcPr>
            <w:tcW w:w="4785" w:type="dxa"/>
          </w:tcPr>
          <w:p w:rsidR="00847378" w:rsidRPr="000C2B68" w:rsidRDefault="00847378" w:rsidP="00B73445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0C2B68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4679" w:type="dxa"/>
          </w:tcPr>
          <w:p w:rsidR="00847378" w:rsidRPr="000C2B68" w:rsidRDefault="00847378" w:rsidP="00B7344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проведения мероприятий по благоустройству территории муниципального образования в соответствии с едиными требованиями </w:t>
            </w:r>
          </w:p>
        </w:tc>
      </w:tr>
      <w:tr w:rsidR="00847378" w:rsidTr="00847378">
        <w:tc>
          <w:tcPr>
            <w:tcW w:w="4785" w:type="dxa"/>
          </w:tcPr>
          <w:p w:rsidR="00847378" w:rsidRPr="000C2B68" w:rsidRDefault="00847378" w:rsidP="00B73445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0C2B68"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4679" w:type="dxa"/>
          </w:tcPr>
          <w:p w:rsidR="00847378" w:rsidRPr="000C2B68" w:rsidRDefault="00847378" w:rsidP="00B73445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0C2B6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  <w:r w:rsidRPr="000C2B68">
              <w:rPr>
                <w:sz w:val="28"/>
                <w:szCs w:val="28"/>
              </w:rPr>
              <w:t>-20</w:t>
            </w:r>
            <w:r>
              <w:rPr>
                <w:sz w:val="28"/>
                <w:szCs w:val="28"/>
              </w:rPr>
              <w:t>22</w:t>
            </w:r>
            <w:r w:rsidRPr="000C2B68">
              <w:rPr>
                <w:sz w:val="28"/>
                <w:szCs w:val="28"/>
              </w:rPr>
              <w:t xml:space="preserve"> годы </w:t>
            </w:r>
          </w:p>
        </w:tc>
      </w:tr>
      <w:tr w:rsidR="00847378" w:rsidTr="00847378">
        <w:tc>
          <w:tcPr>
            <w:tcW w:w="4785" w:type="dxa"/>
          </w:tcPr>
          <w:p w:rsidR="00847378" w:rsidRPr="000C2B68" w:rsidRDefault="00847378" w:rsidP="00B73445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бюджетных ассигнований на реализацию муниципальной программы </w:t>
            </w:r>
          </w:p>
        </w:tc>
        <w:tc>
          <w:tcPr>
            <w:tcW w:w="4679" w:type="dxa"/>
          </w:tcPr>
          <w:p w:rsidR="00847378" w:rsidRDefault="00847378" w:rsidP="00847378">
            <w:pPr>
              <w:rPr>
                <w:sz w:val="28"/>
                <w:szCs w:val="28"/>
              </w:rPr>
            </w:pPr>
            <w:r w:rsidRPr="000C2B68">
              <w:rPr>
                <w:sz w:val="28"/>
                <w:szCs w:val="28"/>
              </w:rPr>
              <w:t>Общий объем средств, предусмотренных на реализацию муниципальной</w:t>
            </w:r>
            <w:r>
              <w:rPr>
                <w:sz w:val="28"/>
                <w:szCs w:val="28"/>
              </w:rPr>
              <w:t xml:space="preserve"> </w:t>
            </w:r>
            <w:r w:rsidRPr="000C2B68">
              <w:rPr>
                <w:sz w:val="28"/>
                <w:szCs w:val="28"/>
              </w:rPr>
              <w:t xml:space="preserve"> программы- </w:t>
            </w:r>
            <w:r>
              <w:rPr>
                <w:sz w:val="28"/>
                <w:szCs w:val="28"/>
              </w:rPr>
              <w:t xml:space="preserve">     </w:t>
            </w:r>
          </w:p>
          <w:p w:rsidR="00847378" w:rsidRPr="000C2B68" w:rsidRDefault="00847378" w:rsidP="008473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32 074 000,0 </w:t>
            </w:r>
            <w:r w:rsidRPr="000C2B68">
              <w:rPr>
                <w:sz w:val="28"/>
                <w:szCs w:val="28"/>
              </w:rPr>
              <w:t>рублей, в том числе</w:t>
            </w:r>
          </w:p>
          <w:p w:rsidR="00847378" w:rsidRDefault="00847378" w:rsidP="00B73445">
            <w:pPr>
              <w:rPr>
                <w:sz w:val="28"/>
                <w:szCs w:val="28"/>
              </w:rPr>
            </w:pPr>
            <w:r w:rsidRPr="000C2B6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 xml:space="preserve">8г. </w:t>
            </w:r>
            <w:r w:rsidRPr="000C2B6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 5 2</w:t>
            </w:r>
            <w:r w:rsidR="007569BE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 xml:space="preserve"> </w:t>
            </w:r>
            <w:r w:rsidR="007569BE">
              <w:rPr>
                <w:sz w:val="28"/>
                <w:szCs w:val="28"/>
              </w:rPr>
              <w:t>430</w:t>
            </w:r>
            <w:r>
              <w:rPr>
                <w:sz w:val="28"/>
                <w:szCs w:val="28"/>
              </w:rPr>
              <w:t>,0 рублей</w:t>
            </w:r>
          </w:p>
          <w:p w:rsidR="00847378" w:rsidRPr="000C2B68" w:rsidRDefault="00847378" w:rsidP="00B73445">
            <w:pPr>
              <w:rPr>
                <w:sz w:val="28"/>
                <w:szCs w:val="28"/>
              </w:rPr>
            </w:pPr>
            <w:r w:rsidRPr="000C2B6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 xml:space="preserve">9г. </w:t>
            </w:r>
            <w:r w:rsidRPr="000C2B6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 6 10</w:t>
            </w:r>
            <w:r w:rsidRPr="000C2B68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  <w:r w:rsidRPr="000C2B68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>0,0 рублей</w:t>
            </w:r>
          </w:p>
          <w:p w:rsidR="00847378" w:rsidRDefault="00847378" w:rsidP="00B73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2020г. </w:t>
            </w:r>
            <w:r w:rsidRPr="000C2B6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 6 40</w:t>
            </w:r>
            <w:r w:rsidRPr="000C2B68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  <w:r w:rsidRPr="000C2B68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>0</w:t>
            </w:r>
            <w:r w:rsidRPr="000C2B68">
              <w:rPr>
                <w:sz w:val="28"/>
                <w:szCs w:val="28"/>
              </w:rPr>
              <w:t>,0 рублей</w:t>
            </w:r>
          </w:p>
          <w:p w:rsidR="00847378" w:rsidRDefault="00847378" w:rsidP="00B734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2021г. -  7 000 000,0</w:t>
            </w:r>
            <w:r w:rsidRPr="000C2B68">
              <w:rPr>
                <w:sz w:val="28"/>
                <w:szCs w:val="28"/>
              </w:rPr>
              <w:t xml:space="preserve"> рублей</w:t>
            </w:r>
          </w:p>
          <w:p w:rsidR="00847378" w:rsidRPr="000C2B68" w:rsidRDefault="00847378" w:rsidP="007569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2022г. -  7 3</w:t>
            </w:r>
            <w:r w:rsidR="007569BE">
              <w:rPr>
                <w:sz w:val="28"/>
                <w:szCs w:val="28"/>
              </w:rPr>
              <w:t>58</w:t>
            </w:r>
            <w:r>
              <w:rPr>
                <w:sz w:val="28"/>
                <w:szCs w:val="28"/>
              </w:rPr>
              <w:t xml:space="preserve"> </w:t>
            </w:r>
            <w:r w:rsidR="007569BE">
              <w:rPr>
                <w:sz w:val="28"/>
                <w:szCs w:val="28"/>
              </w:rPr>
              <w:t>570</w:t>
            </w:r>
            <w:r>
              <w:rPr>
                <w:sz w:val="28"/>
                <w:szCs w:val="28"/>
              </w:rPr>
              <w:t>,0</w:t>
            </w:r>
            <w:r w:rsidRPr="000C2B68">
              <w:rPr>
                <w:sz w:val="28"/>
                <w:szCs w:val="28"/>
              </w:rPr>
              <w:t xml:space="preserve"> рублей</w:t>
            </w:r>
          </w:p>
        </w:tc>
      </w:tr>
      <w:tr w:rsidR="00847378" w:rsidTr="00847378">
        <w:tc>
          <w:tcPr>
            <w:tcW w:w="4785" w:type="dxa"/>
          </w:tcPr>
          <w:p w:rsidR="00847378" w:rsidRPr="000C2B68" w:rsidRDefault="00847378" w:rsidP="00B73445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 муниципальной программы</w:t>
            </w:r>
          </w:p>
        </w:tc>
        <w:tc>
          <w:tcPr>
            <w:tcW w:w="4679" w:type="dxa"/>
          </w:tcPr>
          <w:p w:rsidR="00847378" w:rsidRPr="00FD48C7" w:rsidRDefault="00847378" w:rsidP="00B73445">
            <w:pPr>
              <w:rPr>
                <w:sz w:val="28"/>
                <w:szCs w:val="28"/>
              </w:rPr>
            </w:pPr>
            <w:r w:rsidRPr="00FD48C7">
              <w:rPr>
                <w:sz w:val="28"/>
                <w:szCs w:val="28"/>
                <w:lang w:val="en-US"/>
              </w:rPr>
              <w:t>C</w:t>
            </w:r>
            <w:r w:rsidRPr="00FD48C7">
              <w:rPr>
                <w:sz w:val="28"/>
                <w:szCs w:val="28"/>
              </w:rPr>
              <w:t xml:space="preserve">ведения о показателях (индикаторах) муниципальной  программы  и их значениях </w:t>
            </w:r>
          </w:p>
          <w:p w:rsidR="00847378" w:rsidRPr="000C2B68" w:rsidRDefault="00847378" w:rsidP="00B73445">
            <w:pPr>
              <w:jc w:val="both"/>
              <w:rPr>
                <w:sz w:val="28"/>
                <w:szCs w:val="28"/>
              </w:rPr>
            </w:pPr>
            <w:proofErr w:type="gramStart"/>
            <w:r w:rsidRPr="00FD48C7">
              <w:rPr>
                <w:sz w:val="28"/>
                <w:szCs w:val="28"/>
              </w:rPr>
              <w:t>представлены</w:t>
            </w:r>
            <w:proofErr w:type="gramEnd"/>
            <w:r w:rsidRPr="00FD48C7">
              <w:rPr>
                <w:sz w:val="28"/>
                <w:szCs w:val="28"/>
              </w:rPr>
              <w:t xml:space="preserve"> в</w:t>
            </w:r>
            <w:r>
              <w:rPr>
                <w:sz w:val="28"/>
                <w:szCs w:val="28"/>
              </w:rPr>
              <w:t xml:space="preserve"> приложении №1</w:t>
            </w:r>
          </w:p>
        </w:tc>
      </w:tr>
    </w:tbl>
    <w:p w:rsidR="00B6107A" w:rsidRPr="00BA3CC9" w:rsidRDefault="00BA3CC9" w:rsidP="00BA3CC9">
      <w:pPr>
        <w:spacing w:line="276" w:lineRule="auto"/>
        <w:contextualSpacing/>
        <w:jc w:val="both"/>
        <w:rPr>
          <w:rFonts w:eastAsia="Times New Roman" w:cs="Times New Roman"/>
          <w:b/>
          <w:bCs/>
          <w:sz w:val="28"/>
          <w:szCs w:val="28"/>
        </w:rPr>
      </w:pPr>
      <w:r w:rsidRPr="00BA3CC9">
        <w:rPr>
          <w:rFonts w:eastAsia="Times New Roman" w:cs="Times New Roman"/>
          <w:b/>
          <w:bCs/>
          <w:color w:val="252525"/>
          <w:shd w:val="clear" w:color="auto" w:fill="FFFFFF"/>
        </w:rPr>
        <w:t xml:space="preserve">       </w:t>
      </w:r>
      <w:r w:rsidRPr="00BA3CC9">
        <w:rPr>
          <w:rFonts w:eastAsia="Times New Roman" w:cs="Times New Roman"/>
          <w:bCs/>
          <w:sz w:val="28"/>
          <w:szCs w:val="28"/>
          <w:shd w:val="clear" w:color="auto" w:fill="FFFFFF"/>
        </w:rPr>
        <w:t>Городская среда</w:t>
      </w:r>
      <w:r w:rsidRPr="00BA3CC9">
        <w:rPr>
          <w:rFonts w:eastAsia="Times New Roman" w:cs="Times New Roman"/>
          <w:sz w:val="28"/>
          <w:szCs w:val="28"/>
          <w:shd w:val="clear" w:color="auto" w:fill="FFFFFF"/>
        </w:rPr>
        <w:t xml:space="preserve"> — совокупность конкретных основополагающих условий, созданных человеком и природой в границах населенного пункта, которые оказывают влияние на уровень и качество жизнедеятельности </w:t>
      </w:r>
      <w:r w:rsidRPr="00BA3CC9">
        <w:rPr>
          <w:rFonts w:eastAsia="Times New Roman" w:cs="Times New Roman"/>
          <w:sz w:val="28"/>
          <w:szCs w:val="28"/>
          <w:shd w:val="clear" w:color="auto" w:fill="FFFFFF"/>
        </w:rPr>
        <w:lastRenderedPageBreak/>
        <w:t>человека. Городская среда формирует отношение человека как к  городу, в котором он проживает, так и к органам исполнительной власти</w:t>
      </w:r>
      <w:r>
        <w:rPr>
          <w:rFonts w:eastAsia="Times New Roman" w:cs="Times New Roman"/>
          <w:sz w:val="28"/>
          <w:szCs w:val="28"/>
          <w:shd w:val="clear" w:color="auto" w:fill="FFFFFF"/>
        </w:rPr>
        <w:t>.</w:t>
      </w:r>
    </w:p>
    <w:p w:rsidR="00B6107A" w:rsidRDefault="00B6107A" w:rsidP="00B6107A">
      <w:pPr>
        <w:spacing w:line="276" w:lineRule="auto"/>
        <w:contextualSpacing/>
        <w:rPr>
          <w:rFonts w:eastAsia="Times New Roman" w:cs="Times New Roman"/>
          <w:b/>
          <w:bCs/>
          <w:sz w:val="28"/>
          <w:szCs w:val="28"/>
        </w:rPr>
      </w:pPr>
    </w:p>
    <w:p w:rsidR="00847378" w:rsidRDefault="00847378" w:rsidP="00847378">
      <w:pPr>
        <w:numPr>
          <w:ilvl w:val="0"/>
          <w:numId w:val="1"/>
        </w:numPr>
        <w:spacing w:line="276" w:lineRule="auto"/>
        <w:ind w:left="0" w:firstLine="0"/>
        <w:contextualSpacing/>
        <w:jc w:val="center"/>
        <w:rPr>
          <w:rFonts w:eastAsia="Times New Roman" w:cs="Times New Roman"/>
          <w:b/>
          <w:bCs/>
          <w:sz w:val="28"/>
          <w:szCs w:val="28"/>
        </w:rPr>
      </w:pPr>
      <w:r w:rsidRPr="00847378">
        <w:rPr>
          <w:rFonts w:eastAsia="Times New Roman" w:cs="Times New Roman"/>
          <w:b/>
          <w:bCs/>
          <w:sz w:val="28"/>
          <w:szCs w:val="28"/>
        </w:rPr>
        <w:t>Общая характеристика текущего состояния проблемы и обоснование необходимости ее решения программными  методами</w:t>
      </w:r>
    </w:p>
    <w:p w:rsidR="00847378" w:rsidRPr="00847378" w:rsidRDefault="00847378" w:rsidP="00847378">
      <w:pPr>
        <w:spacing w:line="276" w:lineRule="auto"/>
        <w:contextualSpacing/>
        <w:rPr>
          <w:rFonts w:eastAsia="Times New Roman" w:cs="Times New Roman"/>
          <w:b/>
          <w:bCs/>
          <w:sz w:val="28"/>
          <w:szCs w:val="28"/>
        </w:rPr>
      </w:pPr>
    </w:p>
    <w:p w:rsidR="00847378" w:rsidRPr="00847378" w:rsidRDefault="00847378" w:rsidP="00847378">
      <w:pPr>
        <w:shd w:val="clear" w:color="auto" w:fill="FFFFFF"/>
        <w:spacing w:line="276" w:lineRule="auto"/>
        <w:ind w:firstLine="709"/>
        <w:contextualSpacing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 xml:space="preserve">Муниципальная программа является основной для реализации мероприятий по благоустройству, озеленению, улучшению санитарного состояния и архитектурно - художественного оформления города Почепа.   </w:t>
      </w:r>
    </w:p>
    <w:p w:rsidR="00847378" w:rsidRPr="00847378" w:rsidRDefault="00847378" w:rsidP="00847378">
      <w:pPr>
        <w:shd w:val="clear" w:color="auto" w:fill="FFFFFF"/>
        <w:spacing w:line="276" w:lineRule="auto"/>
        <w:ind w:firstLine="709"/>
        <w:contextualSpacing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 xml:space="preserve">В существующем жилищном фонде на территории города Почепа   объекты благоустройства дворов за многолетний период эксплуатации пришли в ветхое состояние и не отвечают в полной мере современным требованиям. </w:t>
      </w:r>
    </w:p>
    <w:p w:rsidR="00847378" w:rsidRPr="00847378" w:rsidRDefault="00847378" w:rsidP="00847378">
      <w:pPr>
        <w:shd w:val="clear" w:color="auto" w:fill="FFFFFF"/>
        <w:spacing w:line="276" w:lineRule="auto"/>
        <w:ind w:firstLine="709"/>
        <w:contextualSpacing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>Благоустройство дворов жилищного фонда на сегодняшний день в целом по району полностью или частично не отвечает нормативным требованиям.</w:t>
      </w:r>
    </w:p>
    <w:p w:rsidR="00847378" w:rsidRPr="00847378" w:rsidRDefault="00847378" w:rsidP="00847378">
      <w:pPr>
        <w:shd w:val="clear" w:color="auto" w:fill="FFFFFF"/>
        <w:spacing w:line="276" w:lineRule="auto"/>
        <w:ind w:firstLine="709"/>
        <w:contextualSpacing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>Пришло в негодность асфальтовое покрытие внутриквартальных проездов и тротуаров. Асфальтобетонное покрытие придомовых территорий имеет высокий физический износ.</w:t>
      </w:r>
    </w:p>
    <w:p w:rsidR="00847378" w:rsidRPr="00847378" w:rsidRDefault="00847378" w:rsidP="00847378">
      <w:pPr>
        <w:shd w:val="clear" w:color="auto" w:fill="FFFFFF"/>
        <w:spacing w:line="276" w:lineRule="auto"/>
        <w:ind w:firstLine="709"/>
        <w:contextualSpacing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>Не проводились работы во дворах по уходу за зелеными насаждениями, восстановлению газонов, удалению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</w:r>
    </w:p>
    <w:p w:rsidR="00847378" w:rsidRPr="00847378" w:rsidRDefault="00847378" w:rsidP="00847378">
      <w:pPr>
        <w:shd w:val="clear" w:color="auto" w:fill="FFFFFF"/>
        <w:spacing w:line="276" w:lineRule="auto"/>
        <w:ind w:firstLine="709"/>
        <w:contextualSpacing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>Во многих дворах отсутствует освещение придомовых территорий, необходимый набор малых форм и обустроенных детских и спортивных площадок. Отсутствуют специально обустроенные стоянки для автомобилей, что приводит к их хаотичной парковке.</w:t>
      </w:r>
    </w:p>
    <w:p w:rsidR="00847378" w:rsidRPr="00847378" w:rsidRDefault="00847378" w:rsidP="00847378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eastAsia="Times New Roman" w:cs="Times New Roman"/>
          <w:sz w:val="28"/>
          <w:szCs w:val="28"/>
        </w:rPr>
      </w:pPr>
      <w:proofErr w:type="gramStart"/>
      <w:r w:rsidRPr="00847378">
        <w:rPr>
          <w:rFonts w:eastAsia="Times New Roman" w:cs="Times New Roman"/>
          <w:sz w:val="28"/>
          <w:szCs w:val="28"/>
        </w:rPr>
        <w:t>Под дворовыми территориями многоквартирных домов в рамках реализации мероприятий программы понимается совокупность территорий, прилегающих к многоквартирным домам, с расположенными на них объектами, предназначенными для  обслуживания и эксплуатации  таких домов, и элементами благоустройства этих территорий, в том числе местами стоянки автотранспортных средств, тротуарами и автомобильными дорогами, включая автодороги, образующие проезды к территориям, прилегающим к многоквартирным домам.</w:t>
      </w:r>
      <w:proofErr w:type="gramEnd"/>
    </w:p>
    <w:p w:rsidR="00847378" w:rsidRPr="00AF5E68" w:rsidRDefault="00847378" w:rsidP="00847378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eastAsia="Times New Roman" w:cs="Times New Roman"/>
          <w:b/>
          <w:sz w:val="28"/>
          <w:szCs w:val="28"/>
        </w:rPr>
      </w:pPr>
      <w:r w:rsidRPr="00AF5E68">
        <w:rPr>
          <w:rFonts w:eastAsia="Times New Roman" w:cs="Times New Roman"/>
          <w:b/>
          <w:sz w:val="28"/>
          <w:szCs w:val="28"/>
        </w:rPr>
        <w:t>Благоустройство дворовых территории МКД  предусматривает:</w:t>
      </w:r>
    </w:p>
    <w:p w:rsidR="00847378" w:rsidRPr="00847378" w:rsidRDefault="00847378" w:rsidP="00847378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>а) минимальный перечень  видов работ по благоустройству дворовых территорий, включающий:</w:t>
      </w:r>
    </w:p>
    <w:p w:rsidR="00847378" w:rsidRPr="00847378" w:rsidRDefault="00847378" w:rsidP="00847378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>- ремонт  дворовых проездов;</w:t>
      </w:r>
    </w:p>
    <w:p w:rsidR="00847378" w:rsidRPr="00847378" w:rsidRDefault="00847378" w:rsidP="00847378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lastRenderedPageBreak/>
        <w:t>- обеспечение освещения дворовых территорий;</w:t>
      </w:r>
    </w:p>
    <w:p w:rsidR="00847378" w:rsidRPr="00847378" w:rsidRDefault="00847378" w:rsidP="00847378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>- установку скамеек;</w:t>
      </w:r>
    </w:p>
    <w:p w:rsidR="00847378" w:rsidRPr="00847378" w:rsidRDefault="00847378" w:rsidP="00847378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>- установку урн для мусора;</w:t>
      </w:r>
    </w:p>
    <w:p w:rsidR="00847378" w:rsidRPr="00847378" w:rsidRDefault="00847378" w:rsidP="00847378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>-ремонт площадок перед входом в подъезд;</w:t>
      </w:r>
    </w:p>
    <w:p w:rsidR="00847378" w:rsidRPr="00847378" w:rsidRDefault="00847378" w:rsidP="00847378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>-замена бордюрного камня;</w:t>
      </w:r>
    </w:p>
    <w:p w:rsidR="00847378" w:rsidRPr="00847378" w:rsidRDefault="00847378" w:rsidP="00847378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>Указанный перечень  может быть расширен  только по решению  Правительства Брянской области.</w:t>
      </w:r>
    </w:p>
    <w:p w:rsidR="00847378" w:rsidRPr="00847378" w:rsidRDefault="00847378" w:rsidP="00847378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 xml:space="preserve">       б) дополнительный перечень видов работ по благоустройству дворовых территорий, включающий:</w:t>
      </w:r>
    </w:p>
    <w:p w:rsidR="00847378" w:rsidRPr="00847378" w:rsidRDefault="00847378" w:rsidP="00847378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>-оборудование автомобильных парковок;</w:t>
      </w:r>
    </w:p>
    <w:p w:rsidR="00847378" w:rsidRPr="00847378" w:rsidRDefault="00847378" w:rsidP="00847378">
      <w:pPr>
        <w:tabs>
          <w:tab w:val="left" w:pos="375"/>
        </w:tabs>
        <w:spacing w:line="276" w:lineRule="auto"/>
        <w:ind w:firstLine="426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ascii="Calibri" w:eastAsia="Times New Roman" w:hAnsi="Calibri" w:cs="Times New Roman"/>
          <w:sz w:val="28"/>
          <w:szCs w:val="28"/>
        </w:rPr>
        <w:tab/>
        <w:t>-</w:t>
      </w:r>
      <w:r w:rsidRPr="00847378">
        <w:rPr>
          <w:rFonts w:eastAsia="Times New Roman" w:cs="Times New Roman"/>
          <w:sz w:val="28"/>
          <w:szCs w:val="28"/>
        </w:rPr>
        <w:t>озеленение территорий,</w:t>
      </w:r>
      <w:r w:rsidRPr="00847378">
        <w:rPr>
          <w:rFonts w:eastAsia="Times New Roman" w:cs="Times New Roman"/>
          <w:color w:val="000000"/>
          <w:sz w:val="28"/>
          <w:szCs w:val="28"/>
        </w:rPr>
        <w:t xml:space="preserve"> которое включает в себя: посадку деревьев, кустарников, газонов, снос и </w:t>
      </w:r>
      <w:proofErr w:type="spellStart"/>
      <w:r w:rsidRPr="00847378">
        <w:rPr>
          <w:rFonts w:eastAsia="Times New Roman" w:cs="Times New Roman"/>
          <w:color w:val="000000"/>
          <w:sz w:val="28"/>
          <w:szCs w:val="28"/>
        </w:rPr>
        <w:t>кронирование</w:t>
      </w:r>
      <w:proofErr w:type="spellEnd"/>
      <w:r w:rsidRPr="00847378">
        <w:rPr>
          <w:rFonts w:eastAsia="Times New Roman" w:cs="Times New Roman"/>
          <w:color w:val="000000"/>
          <w:sz w:val="28"/>
          <w:szCs w:val="28"/>
        </w:rPr>
        <w:t xml:space="preserve"> деревьев, корчевание пней и пр.;</w:t>
      </w:r>
    </w:p>
    <w:p w:rsidR="00847378" w:rsidRPr="00847378" w:rsidRDefault="00847378" w:rsidP="00847378">
      <w:pPr>
        <w:tabs>
          <w:tab w:val="left" w:pos="342"/>
        </w:tabs>
        <w:spacing w:line="276" w:lineRule="auto"/>
        <w:ind w:firstLine="426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color w:val="000000"/>
          <w:sz w:val="28"/>
          <w:szCs w:val="28"/>
        </w:rPr>
        <w:tab/>
        <w:t>-устройство парковочных карманов (асфальтобетонные и щебеночные покрытия);</w:t>
      </w:r>
    </w:p>
    <w:p w:rsidR="00847378" w:rsidRPr="00847378" w:rsidRDefault="00847378" w:rsidP="00847378">
      <w:pPr>
        <w:tabs>
          <w:tab w:val="left" w:pos="375"/>
        </w:tabs>
        <w:spacing w:line="276" w:lineRule="auto"/>
        <w:ind w:firstLine="426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color w:val="000000"/>
          <w:sz w:val="28"/>
          <w:szCs w:val="28"/>
        </w:rPr>
        <w:tab/>
        <w:t xml:space="preserve">-обустройство расширений проезжих частей дворовых территорий </w:t>
      </w:r>
      <w:r w:rsidRPr="00847378">
        <w:rPr>
          <w:rFonts w:eastAsia="Times New Roman" w:cs="Times New Roman"/>
          <w:sz w:val="28"/>
          <w:szCs w:val="28"/>
        </w:rPr>
        <w:t>многоквартирных домов (</w:t>
      </w:r>
      <w:r w:rsidRPr="00847378">
        <w:rPr>
          <w:rFonts w:eastAsia="Times New Roman" w:cs="Times New Roman"/>
          <w:color w:val="000000"/>
          <w:sz w:val="28"/>
          <w:szCs w:val="28"/>
        </w:rPr>
        <w:t>МКД);</w:t>
      </w:r>
    </w:p>
    <w:p w:rsidR="00847378" w:rsidRPr="00847378" w:rsidRDefault="00847378" w:rsidP="00847378">
      <w:pPr>
        <w:tabs>
          <w:tab w:val="left" w:pos="370"/>
        </w:tabs>
        <w:spacing w:line="276" w:lineRule="auto"/>
        <w:ind w:firstLine="426"/>
        <w:jc w:val="both"/>
        <w:rPr>
          <w:rFonts w:eastAsia="Times New Roman" w:cs="Times New Roman"/>
          <w:color w:val="000000"/>
          <w:sz w:val="28"/>
          <w:szCs w:val="28"/>
        </w:rPr>
      </w:pPr>
      <w:r w:rsidRPr="00847378">
        <w:rPr>
          <w:rFonts w:eastAsia="Times New Roman" w:cs="Times New Roman"/>
          <w:color w:val="000000"/>
          <w:sz w:val="28"/>
          <w:szCs w:val="28"/>
        </w:rPr>
        <w:tab/>
        <w:t>-устройство новых пешеходных дорожек;</w:t>
      </w:r>
    </w:p>
    <w:p w:rsidR="00847378" w:rsidRPr="00847378" w:rsidRDefault="00847378" w:rsidP="00847378">
      <w:pPr>
        <w:tabs>
          <w:tab w:val="left" w:pos="370"/>
        </w:tabs>
        <w:spacing w:line="276" w:lineRule="auto"/>
        <w:ind w:firstLine="426"/>
        <w:jc w:val="both"/>
        <w:rPr>
          <w:rFonts w:eastAsia="Times New Roman" w:cs="Times New Roman"/>
          <w:color w:val="000000"/>
          <w:sz w:val="28"/>
          <w:szCs w:val="28"/>
        </w:rPr>
      </w:pPr>
      <w:r w:rsidRPr="00847378">
        <w:rPr>
          <w:rFonts w:eastAsia="Times New Roman" w:cs="Times New Roman"/>
          <w:color w:val="000000"/>
          <w:sz w:val="28"/>
          <w:szCs w:val="28"/>
        </w:rPr>
        <w:tab/>
        <w:t>-ремонт существующих пешеходных дорожек;</w:t>
      </w:r>
    </w:p>
    <w:p w:rsidR="00847378" w:rsidRPr="00847378" w:rsidRDefault="00847378" w:rsidP="00847378">
      <w:pPr>
        <w:tabs>
          <w:tab w:val="left" w:pos="370"/>
        </w:tabs>
        <w:spacing w:line="276" w:lineRule="auto"/>
        <w:ind w:firstLine="426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color w:val="000000"/>
          <w:sz w:val="28"/>
          <w:szCs w:val="28"/>
        </w:rPr>
        <w:tab/>
        <w:t>-окраска бордюрного камня;</w:t>
      </w:r>
    </w:p>
    <w:p w:rsidR="00847378" w:rsidRPr="00847378" w:rsidRDefault="00847378" w:rsidP="00847378">
      <w:pPr>
        <w:tabs>
          <w:tab w:val="left" w:pos="375"/>
        </w:tabs>
        <w:spacing w:line="276" w:lineRule="auto"/>
        <w:ind w:firstLine="426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color w:val="000000"/>
          <w:sz w:val="28"/>
          <w:szCs w:val="28"/>
        </w:rPr>
        <w:tab/>
        <w:t>-установка детского, игрового, спортивного оборудования, а также оборудования для хозяйственных площадок (</w:t>
      </w:r>
      <w:proofErr w:type="spellStart"/>
      <w:r w:rsidRPr="00847378">
        <w:rPr>
          <w:rFonts w:eastAsia="Times New Roman" w:cs="Times New Roman"/>
          <w:color w:val="000000"/>
          <w:sz w:val="28"/>
          <w:szCs w:val="28"/>
        </w:rPr>
        <w:t>коврочистки</w:t>
      </w:r>
      <w:proofErr w:type="spellEnd"/>
      <w:r w:rsidRPr="00847378">
        <w:rPr>
          <w:rFonts w:eastAsia="Times New Roman" w:cs="Times New Roman"/>
          <w:color w:val="000000"/>
          <w:sz w:val="28"/>
          <w:szCs w:val="28"/>
        </w:rPr>
        <w:t>, стойки для сушки белья и др.);</w:t>
      </w:r>
    </w:p>
    <w:p w:rsidR="00847378" w:rsidRPr="00847378" w:rsidRDefault="00847378" w:rsidP="00847378">
      <w:pPr>
        <w:tabs>
          <w:tab w:val="left" w:pos="370"/>
        </w:tabs>
        <w:spacing w:line="276" w:lineRule="auto"/>
        <w:ind w:firstLine="426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color w:val="000000"/>
          <w:sz w:val="28"/>
          <w:szCs w:val="28"/>
        </w:rPr>
        <w:tab/>
        <w:t>-установка ограждений газонов, палисадников, детских, игровых, спортивных площадок, парковок;</w:t>
      </w:r>
    </w:p>
    <w:p w:rsidR="00847378" w:rsidRPr="00847378" w:rsidRDefault="00847378" w:rsidP="00847378">
      <w:pPr>
        <w:tabs>
          <w:tab w:val="left" w:pos="414"/>
        </w:tabs>
        <w:spacing w:line="276" w:lineRule="auto"/>
        <w:ind w:firstLine="426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color w:val="000000"/>
          <w:sz w:val="28"/>
          <w:szCs w:val="28"/>
        </w:rPr>
        <w:tab/>
      </w:r>
      <w:proofErr w:type="gramStart"/>
      <w:r w:rsidRPr="00847378">
        <w:rPr>
          <w:rFonts w:eastAsia="Times New Roman" w:cs="Times New Roman"/>
          <w:color w:val="000000"/>
          <w:sz w:val="28"/>
          <w:szCs w:val="28"/>
        </w:rPr>
        <w:t>-отсыпка, планировка и выравнивание: газонов, палисадников, детских, игровых, спортивных и хозяйственных площадок, вазонов, цветочниц;</w:t>
      </w:r>
      <w:proofErr w:type="gramEnd"/>
    </w:p>
    <w:p w:rsidR="00847378" w:rsidRPr="00847378" w:rsidRDefault="00847378" w:rsidP="00847378">
      <w:pPr>
        <w:tabs>
          <w:tab w:val="left" w:pos="409"/>
        </w:tabs>
        <w:spacing w:line="276" w:lineRule="auto"/>
        <w:ind w:firstLine="426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color w:val="000000"/>
          <w:sz w:val="28"/>
          <w:szCs w:val="28"/>
        </w:rPr>
        <w:tab/>
        <w:t>-устройство пандусов для обеспечения беспрепятственного перемещения по дворовой территории МКД маломобильных групп населения;</w:t>
      </w:r>
    </w:p>
    <w:p w:rsidR="00847378" w:rsidRPr="00847378" w:rsidRDefault="00847378" w:rsidP="00847378">
      <w:pPr>
        <w:tabs>
          <w:tab w:val="left" w:pos="414"/>
        </w:tabs>
        <w:spacing w:line="276" w:lineRule="auto"/>
        <w:ind w:firstLine="426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color w:val="000000"/>
          <w:sz w:val="28"/>
          <w:szCs w:val="28"/>
        </w:rPr>
        <w:tab/>
        <w:t>-установка ограждающих устройств: бетонных, металлических столбиков для ограждения парковок, тротуаров, детских игровых площадок (кроме шлагбаумов и автоматических ворот);</w:t>
      </w:r>
    </w:p>
    <w:p w:rsidR="00847378" w:rsidRPr="00847378" w:rsidRDefault="00847378" w:rsidP="00847378">
      <w:pPr>
        <w:tabs>
          <w:tab w:val="left" w:pos="404"/>
        </w:tabs>
        <w:spacing w:line="276" w:lineRule="auto"/>
        <w:ind w:firstLine="426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color w:val="000000"/>
          <w:sz w:val="28"/>
          <w:szCs w:val="28"/>
        </w:rPr>
        <w:tab/>
        <w:t>-установка вазонов, цветочниц.</w:t>
      </w:r>
    </w:p>
    <w:p w:rsidR="00847378" w:rsidRPr="00847378" w:rsidRDefault="00847378" w:rsidP="00847378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 xml:space="preserve">         Дополнительный перечень работ по благоустройству является открытым.</w:t>
      </w:r>
    </w:p>
    <w:p w:rsidR="00847378" w:rsidRPr="00847378" w:rsidRDefault="00847378" w:rsidP="00847378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 xml:space="preserve">Адресные перечни дворовых территорий многоквартирных домов и территорий общего пользования  формируются по итогам  проведения комиссионной оценки и отбора предложений  заинтересованных лиц общественной комиссией, которая   впоследствии осуществляет </w:t>
      </w:r>
      <w:proofErr w:type="gramStart"/>
      <w:r w:rsidRPr="00847378">
        <w:rPr>
          <w:rFonts w:eastAsia="Times New Roman" w:cs="Times New Roman"/>
          <w:sz w:val="28"/>
          <w:szCs w:val="28"/>
        </w:rPr>
        <w:t>контроль за</w:t>
      </w:r>
      <w:proofErr w:type="gramEnd"/>
      <w:r w:rsidRPr="00847378">
        <w:rPr>
          <w:rFonts w:eastAsia="Times New Roman" w:cs="Times New Roman"/>
          <w:sz w:val="28"/>
          <w:szCs w:val="28"/>
        </w:rPr>
        <w:t xml:space="preserve"> реализацией программы после её утверждения в установленном порядке.  </w:t>
      </w:r>
      <w:r w:rsidRPr="00847378">
        <w:rPr>
          <w:rFonts w:eastAsia="Times New Roman" w:cs="Times New Roman"/>
          <w:sz w:val="28"/>
          <w:szCs w:val="28"/>
        </w:rPr>
        <w:lastRenderedPageBreak/>
        <w:t xml:space="preserve">Положение об общественной комиссии  утверждается  постановлением  администрации Почепского района.  Очередность благоустройства определяется общественной комиссией. </w:t>
      </w:r>
    </w:p>
    <w:p w:rsidR="00BA3CC9" w:rsidRPr="00BA3CC9" w:rsidRDefault="00BA3CC9" w:rsidP="00BA3CC9">
      <w:pPr>
        <w:ind w:firstLine="708"/>
        <w:jc w:val="both"/>
        <w:rPr>
          <w:rFonts w:eastAsia="Times New Roman" w:cs="Times New Roman"/>
          <w:sz w:val="28"/>
          <w:szCs w:val="28"/>
        </w:rPr>
      </w:pPr>
      <w:r w:rsidRPr="00BA3CC9">
        <w:rPr>
          <w:rFonts w:eastAsia="Times New Roman" w:cs="Times New Roman"/>
          <w:sz w:val="28"/>
          <w:szCs w:val="28"/>
        </w:rPr>
        <w:t xml:space="preserve">В случае принятия решения о выполнении видов работ только из минимального перечня, </w:t>
      </w:r>
      <w:proofErr w:type="spellStart"/>
      <w:r w:rsidRPr="00BA3CC9">
        <w:rPr>
          <w:rFonts w:eastAsia="Times New Roman" w:cs="Times New Roman"/>
          <w:sz w:val="28"/>
          <w:szCs w:val="28"/>
        </w:rPr>
        <w:t>софинансирование</w:t>
      </w:r>
      <w:proofErr w:type="spellEnd"/>
      <w:r w:rsidRPr="00BA3CC9">
        <w:rPr>
          <w:rFonts w:eastAsia="Times New Roman" w:cs="Times New Roman"/>
          <w:sz w:val="28"/>
          <w:szCs w:val="28"/>
        </w:rPr>
        <w:t xml:space="preserve">  выполнения работ собственниками и другими заинтересованными лицами не требуется. </w:t>
      </w:r>
    </w:p>
    <w:p w:rsidR="00BA3CC9" w:rsidRDefault="00BA3CC9" w:rsidP="00BA3CC9">
      <w:pPr>
        <w:jc w:val="both"/>
        <w:rPr>
          <w:rFonts w:eastAsia="Times New Roman" w:cs="Times New Roman"/>
          <w:sz w:val="28"/>
          <w:szCs w:val="28"/>
        </w:rPr>
      </w:pPr>
      <w:r w:rsidRPr="00BA3CC9">
        <w:rPr>
          <w:rFonts w:eastAsia="Times New Roman" w:cs="Times New Roman"/>
          <w:sz w:val="28"/>
          <w:szCs w:val="28"/>
        </w:rPr>
        <w:t xml:space="preserve">         В случае принятия решения о выполнении видов работ из дополнительного перечня, </w:t>
      </w:r>
      <w:proofErr w:type="spellStart"/>
      <w:r w:rsidRPr="00BA3CC9">
        <w:rPr>
          <w:rFonts w:eastAsia="Times New Roman" w:cs="Times New Roman"/>
          <w:sz w:val="28"/>
          <w:szCs w:val="28"/>
        </w:rPr>
        <w:t>софинансирование</w:t>
      </w:r>
      <w:proofErr w:type="spellEnd"/>
      <w:r w:rsidRPr="00BA3CC9">
        <w:rPr>
          <w:rFonts w:eastAsia="Times New Roman" w:cs="Times New Roman"/>
          <w:sz w:val="28"/>
          <w:szCs w:val="28"/>
        </w:rPr>
        <w:t xml:space="preserve">  выполнения работ собственниками и другими заинтересованными лицами должно составить не менее 5% от стоимости работ дополнительного перечня по благоустройству дворовой территории.</w:t>
      </w:r>
      <w:r w:rsidRPr="00BA3CC9">
        <w:rPr>
          <w:rFonts w:ascii="Calibri" w:eastAsia="Times New Roman" w:hAnsi="Calibri" w:cs="Times New Roman"/>
          <w:sz w:val="28"/>
          <w:szCs w:val="28"/>
        </w:rPr>
        <w:t xml:space="preserve"> </w:t>
      </w:r>
      <w:r w:rsidRPr="00BA3CC9">
        <w:rPr>
          <w:rFonts w:eastAsia="Times New Roman" w:cs="Times New Roman"/>
          <w:sz w:val="28"/>
          <w:szCs w:val="28"/>
        </w:rPr>
        <w:t xml:space="preserve">Порядок аккумулирования и расходования средств заинтересованных лиц, направляемых на выполнение дополнительного перечня работ по благоустройству дворовых территорий, учет и </w:t>
      </w:r>
      <w:proofErr w:type="gramStart"/>
      <w:r w:rsidRPr="00BA3CC9">
        <w:rPr>
          <w:rFonts w:eastAsia="Times New Roman" w:cs="Times New Roman"/>
          <w:sz w:val="28"/>
          <w:szCs w:val="28"/>
        </w:rPr>
        <w:t>контроль за</w:t>
      </w:r>
      <w:proofErr w:type="gramEnd"/>
      <w:r w:rsidRPr="00BA3CC9">
        <w:rPr>
          <w:rFonts w:eastAsia="Times New Roman" w:cs="Times New Roman"/>
          <w:sz w:val="28"/>
          <w:szCs w:val="28"/>
        </w:rPr>
        <w:t xml:space="preserve"> их расходованием, утверждается постановлением администрации </w:t>
      </w:r>
      <w:r>
        <w:rPr>
          <w:rFonts w:eastAsia="Times New Roman" w:cs="Times New Roman"/>
          <w:sz w:val="28"/>
          <w:szCs w:val="28"/>
        </w:rPr>
        <w:t>Почепского района.</w:t>
      </w:r>
    </w:p>
    <w:p w:rsidR="00847378" w:rsidRPr="00BA3CC9" w:rsidRDefault="00BA3CC9" w:rsidP="00BA3CC9">
      <w:pPr>
        <w:jc w:val="both"/>
        <w:rPr>
          <w:rFonts w:eastAsia="Times New Roman" w:cs="Times New Roman"/>
          <w:sz w:val="28"/>
          <w:szCs w:val="28"/>
        </w:rPr>
      </w:pPr>
      <w:r w:rsidRPr="00BA3CC9">
        <w:rPr>
          <w:rFonts w:eastAsia="Times New Roman" w:cs="Times New Roman"/>
          <w:sz w:val="28"/>
          <w:szCs w:val="28"/>
        </w:rPr>
        <w:t xml:space="preserve">    </w:t>
      </w:r>
      <w:r>
        <w:rPr>
          <w:rFonts w:eastAsia="Times New Roman" w:cs="Times New Roman"/>
          <w:sz w:val="28"/>
          <w:szCs w:val="28"/>
        </w:rPr>
        <w:tab/>
      </w:r>
      <w:r w:rsidRPr="00BA3CC9">
        <w:rPr>
          <w:rFonts w:eastAsia="Times New Roman" w:cs="Times New Roman"/>
          <w:sz w:val="28"/>
          <w:szCs w:val="28"/>
        </w:rPr>
        <w:t xml:space="preserve">Помимо финансового участия, заинтересованные лица должны обеспечивать трудовое участие в реализации мероприятий по благоустройству дворовых территорий в части выполнения работ, не требующих специальной квалификации (покраска, уборка мусора, земляные работы, озеленение территории, иные работы), проведения субботников. </w:t>
      </w:r>
      <w:proofErr w:type="gramStart"/>
      <w:r w:rsidRPr="00BA3CC9">
        <w:rPr>
          <w:rFonts w:eastAsia="Times New Roman" w:cs="Times New Roman"/>
          <w:sz w:val="28"/>
          <w:szCs w:val="28"/>
        </w:rPr>
        <w:t>В качестве документов (материалов), подтверждающих трудовое участие могут быть представлены отчет подрядной организации о выполнении работ, включающей информацию о проведении мероприятия с трудовым участием граждан, отчет совета многоквартирного дома, лица, управляющего многоквартирным домом, о проведении мероприятия с трудовым участием граждан.</w:t>
      </w:r>
      <w:proofErr w:type="gramEnd"/>
      <w:r w:rsidRPr="00BA3CC9">
        <w:rPr>
          <w:rFonts w:eastAsia="Times New Roman" w:cs="Times New Roman"/>
          <w:sz w:val="28"/>
          <w:szCs w:val="28"/>
        </w:rPr>
        <w:t xml:space="preserve"> При этом</w:t>
      </w:r>
      <w:proofErr w:type="gramStart"/>
      <w:r w:rsidRPr="00BA3CC9">
        <w:rPr>
          <w:rFonts w:eastAsia="Times New Roman" w:cs="Times New Roman"/>
          <w:sz w:val="28"/>
          <w:szCs w:val="28"/>
        </w:rPr>
        <w:t>,</w:t>
      </w:r>
      <w:proofErr w:type="gramEnd"/>
      <w:r w:rsidRPr="00BA3CC9">
        <w:rPr>
          <w:rFonts w:eastAsia="Times New Roman" w:cs="Times New Roman"/>
          <w:sz w:val="28"/>
          <w:szCs w:val="28"/>
        </w:rPr>
        <w:t xml:space="preserve"> рекомендуется в качестве приложения к такому отчету представлять фото-, видеоматериалы, подтверждающие проведение мероприятия с трудовым участием граждан.</w:t>
      </w:r>
      <w:r w:rsidR="00847378" w:rsidRPr="00BA3CC9">
        <w:rPr>
          <w:rFonts w:eastAsia="Times New Roman" w:cs="Times New Roman"/>
          <w:sz w:val="28"/>
          <w:szCs w:val="28"/>
        </w:rPr>
        <w:t xml:space="preserve">                       </w:t>
      </w:r>
    </w:p>
    <w:p w:rsidR="00847378" w:rsidRPr="00847378" w:rsidRDefault="00847378" w:rsidP="00847378">
      <w:pPr>
        <w:autoSpaceDE w:val="0"/>
        <w:autoSpaceDN w:val="0"/>
        <w:adjustRightInd w:val="0"/>
        <w:spacing w:line="276" w:lineRule="auto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 xml:space="preserve">         В отношении дворовых территорий, а также наиболее посещаемых муниципальных территорий  общего  пользования, прошедших отбор и включенных в программу, разрабатывается дизайн-проект. Порядок разработки, обсуждения с заинтересованными лицами и утверждения </w:t>
      </w:r>
      <w:proofErr w:type="gramStart"/>
      <w:r w:rsidRPr="00847378">
        <w:rPr>
          <w:rFonts w:eastAsia="Times New Roman" w:cs="Times New Roman"/>
          <w:sz w:val="28"/>
          <w:szCs w:val="28"/>
        </w:rPr>
        <w:t>дизайн-проекта</w:t>
      </w:r>
      <w:proofErr w:type="gramEnd"/>
      <w:r w:rsidRPr="00847378">
        <w:rPr>
          <w:rFonts w:eastAsia="Times New Roman" w:cs="Times New Roman"/>
          <w:sz w:val="28"/>
          <w:szCs w:val="28"/>
        </w:rPr>
        <w:t xml:space="preserve">  утверждается  постановлением администрации Почепского района.  </w:t>
      </w:r>
    </w:p>
    <w:p w:rsidR="00847378" w:rsidRPr="00847378" w:rsidRDefault="00847378" w:rsidP="00847378">
      <w:pPr>
        <w:shd w:val="clear" w:color="auto" w:fill="FFFFFF"/>
        <w:spacing w:line="276" w:lineRule="auto"/>
        <w:ind w:firstLine="709"/>
        <w:contextualSpacing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>Надлежащее состояние дворовых территорий является важным фактором при формировании благоприятной экологической и эстетической среды города.</w:t>
      </w:r>
    </w:p>
    <w:p w:rsidR="00847378" w:rsidRPr="00847378" w:rsidRDefault="00847378" w:rsidP="00847378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 xml:space="preserve">Порядок  общественного обсуждения проекта программы «Формирование современной городской среды» на 2018-2022 годы, порядок и сроки представления, рассмотрения и оценки предложений  заинтересованных лиц  утверждаются  нормативными правовыми актами Администрации Почепского района. </w:t>
      </w:r>
    </w:p>
    <w:p w:rsidR="00847378" w:rsidRPr="00847378" w:rsidRDefault="00847378" w:rsidP="00847378">
      <w:pPr>
        <w:shd w:val="clear" w:color="auto" w:fill="FFFFFF"/>
        <w:spacing w:line="276" w:lineRule="auto"/>
        <w:ind w:firstLine="709"/>
        <w:contextualSpacing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 xml:space="preserve">Для решения проблем по благоустройству города Почепа необходим комплексный и последовательный подход, рассчитанный на среднесрочный </w:t>
      </w:r>
      <w:r w:rsidRPr="00847378">
        <w:rPr>
          <w:rFonts w:eastAsia="Times New Roman" w:cs="Times New Roman"/>
          <w:sz w:val="28"/>
          <w:szCs w:val="28"/>
        </w:rPr>
        <w:lastRenderedPageBreak/>
        <w:t>период, который предполагает использование программно - целевых методов, обеспечивающих увязку реализации мероприятий по срокам, ресурсам и исполнителям.</w:t>
      </w:r>
    </w:p>
    <w:p w:rsidR="00B6107A" w:rsidRDefault="00847378" w:rsidP="007569BE">
      <w:pPr>
        <w:shd w:val="clear" w:color="auto" w:fill="FFFFFF"/>
        <w:spacing w:line="276" w:lineRule="auto"/>
        <w:ind w:firstLine="709"/>
        <w:contextualSpacing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>Применение программно - целевого метода позволит обеспечить системный подход к решению существующих проблем в сфере благоустройства, а также повысить эффективность и результативность ос</w:t>
      </w:r>
      <w:r w:rsidR="007569BE">
        <w:rPr>
          <w:rFonts w:eastAsia="Times New Roman" w:cs="Times New Roman"/>
          <w:sz w:val="28"/>
          <w:szCs w:val="28"/>
        </w:rPr>
        <w:t>уществления бюджетных расходов.</w:t>
      </w:r>
    </w:p>
    <w:p w:rsidR="00847378" w:rsidRPr="00847378" w:rsidRDefault="00847378" w:rsidP="00847378">
      <w:pPr>
        <w:shd w:val="clear" w:color="auto" w:fill="FFFFFF"/>
        <w:spacing w:line="276" w:lineRule="auto"/>
        <w:ind w:firstLine="709"/>
        <w:contextualSpacing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>Для приведения территории города Почепа к современным нормам комфортности назрела необходимость создания данной программы, где предусматриваются мероприятия, направленные на комплексное благоустройство дворовых и внутриквартальных территорий города, а также благоустройство наиболее посещаемых территорий общего пользования.</w:t>
      </w:r>
    </w:p>
    <w:p w:rsidR="00847378" w:rsidRDefault="00847378" w:rsidP="00847378">
      <w:pPr>
        <w:shd w:val="clear" w:color="auto" w:fill="FFFFFF"/>
        <w:spacing w:line="276" w:lineRule="auto"/>
        <w:ind w:firstLine="709"/>
        <w:contextualSpacing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>Реализация программы позволит создать благоприятные условия среды обитания, повысить комфортность проживания населения города, увеличить площадь озеленения городской территории, обеспечить более эффективную эксплуатацию жилых домов, улучшить условия для отдыха и занятий спортом.</w:t>
      </w:r>
    </w:p>
    <w:p w:rsidR="00847378" w:rsidRPr="00847378" w:rsidRDefault="00847378" w:rsidP="00847378">
      <w:pPr>
        <w:shd w:val="clear" w:color="auto" w:fill="FFFFFF"/>
        <w:spacing w:line="276" w:lineRule="auto"/>
        <w:ind w:firstLine="709"/>
        <w:contextualSpacing/>
        <w:jc w:val="both"/>
        <w:rPr>
          <w:rFonts w:eastAsia="Times New Roman" w:cs="Times New Roman"/>
          <w:sz w:val="28"/>
          <w:szCs w:val="28"/>
        </w:rPr>
      </w:pPr>
    </w:p>
    <w:p w:rsidR="00847378" w:rsidRPr="00847378" w:rsidRDefault="00847378" w:rsidP="00847378">
      <w:pPr>
        <w:shd w:val="clear" w:color="auto" w:fill="FFFFFF"/>
        <w:spacing w:line="276" w:lineRule="auto"/>
        <w:jc w:val="center"/>
        <w:rPr>
          <w:rFonts w:eastAsia="Times New Roman" w:cs="Times New Roman"/>
          <w:b/>
          <w:sz w:val="28"/>
          <w:szCs w:val="28"/>
        </w:rPr>
      </w:pPr>
      <w:r w:rsidRPr="00847378">
        <w:rPr>
          <w:rFonts w:eastAsia="Times New Roman" w:cs="Times New Roman"/>
          <w:b/>
          <w:sz w:val="28"/>
          <w:szCs w:val="28"/>
        </w:rPr>
        <w:t>2. Цели и задачи муниципальной программы</w:t>
      </w:r>
    </w:p>
    <w:p w:rsidR="00847378" w:rsidRPr="00847378" w:rsidRDefault="00847378" w:rsidP="00847378">
      <w:pPr>
        <w:spacing w:line="276" w:lineRule="auto"/>
        <w:ind w:firstLine="708"/>
        <w:jc w:val="center"/>
        <w:rPr>
          <w:rFonts w:eastAsia="Times New Roman" w:cs="Times New Roman"/>
          <w:sz w:val="28"/>
          <w:szCs w:val="28"/>
        </w:rPr>
      </w:pPr>
    </w:p>
    <w:p w:rsidR="00847378" w:rsidRPr="00847378" w:rsidRDefault="00847378" w:rsidP="00847378">
      <w:pPr>
        <w:spacing w:line="276" w:lineRule="auto"/>
        <w:ind w:firstLine="708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>Целью муниципальной программы является повышение качества и комфорта городской среды на территории города Почепа.</w:t>
      </w:r>
    </w:p>
    <w:p w:rsidR="00847378" w:rsidRPr="00847378" w:rsidRDefault="00847378" w:rsidP="00847378">
      <w:pPr>
        <w:spacing w:line="276" w:lineRule="auto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ascii="Calibri" w:eastAsia="Times New Roman" w:hAnsi="Calibri" w:cs="Times New Roman"/>
          <w:sz w:val="28"/>
          <w:szCs w:val="28"/>
        </w:rPr>
        <w:tab/>
      </w:r>
      <w:r w:rsidRPr="00847378">
        <w:rPr>
          <w:rFonts w:eastAsia="Times New Roman" w:cs="Times New Roman"/>
          <w:sz w:val="28"/>
          <w:szCs w:val="28"/>
        </w:rPr>
        <w:t>Задачей муниципальной программы является  обеспечение проведения мероприятий по благоустройству территории города Почепа в соответствии с едиными требованиями.</w:t>
      </w:r>
    </w:p>
    <w:p w:rsidR="00847378" w:rsidRPr="00847378" w:rsidRDefault="00847378" w:rsidP="00847378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rFonts w:eastAsia="Times New Roman" w:cs="Times New Roman"/>
          <w:sz w:val="28"/>
          <w:szCs w:val="28"/>
        </w:rPr>
      </w:pPr>
    </w:p>
    <w:p w:rsidR="00847378" w:rsidRPr="00847378" w:rsidRDefault="00847378" w:rsidP="00847378">
      <w:pPr>
        <w:pStyle w:val="a3"/>
        <w:numPr>
          <w:ilvl w:val="0"/>
          <w:numId w:val="1"/>
        </w:numPr>
        <w:spacing w:line="276" w:lineRule="auto"/>
        <w:jc w:val="center"/>
        <w:rPr>
          <w:b/>
          <w:sz w:val="28"/>
          <w:szCs w:val="28"/>
        </w:rPr>
      </w:pPr>
      <w:r w:rsidRPr="00847378">
        <w:rPr>
          <w:b/>
          <w:sz w:val="28"/>
          <w:szCs w:val="28"/>
        </w:rPr>
        <w:t>Сроки реализации муниципальной программы</w:t>
      </w:r>
    </w:p>
    <w:p w:rsidR="00847378" w:rsidRDefault="00847378" w:rsidP="00847378">
      <w:pPr>
        <w:spacing w:line="276" w:lineRule="auto"/>
        <w:contextualSpacing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>Реализация муниципальной программы рассчитана на 2018-2022 годы.</w:t>
      </w:r>
    </w:p>
    <w:p w:rsidR="00C96DBD" w:rsidRPr="00847378" w:rsidRDefault="00C96DBD" w:rsidP="00847378">
      <w:pPr>
        <w:spacing w:line="276" w:lineRule="auto"/>
        <w:contextualSpacing/>
        <w:jc w:val="both"/>
        <w:rPr>
          <w:rFonts w:eastAsia="Times New Roman" w:cs="Times New Roman"/>
          <w:sz w:val="28"/>
          <w:szCs w:val="28"/>
        </w:rPr>
      </w:pPr>
    </w:p>
    <w:p w:rsidR="00847378" w:rsidRPr="00C96DBD" w:rsidRDefault="00847378" w:rsidP="00C96DBD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 w:rsidRPr="00C96DBD">
        <w:rPr>
          <w:b/>
          <w:sz w:val="28"/>
          <w:szCs w:val="28"/>
        </w:rPr>
        <w:t>Ресурсное обеспечение реализации муниципальной программы</w:t>
      </w:r>
    </w:p>
    <w:p w:rsidR="00847378" w:rsidRPr="00847378" w:rsidRDefault="00847378" w:rsidP="00847378">
      <w:pPr>
        <w:spacing w:line="276" w:lineRule="auto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>Общий объем средств, предусмотренных на реализацию муниципальной программы – 32 074 000,0 рублей, в том числе</w:t>
      </w:r>
    </w:p>
    <w:p w:rsidR="00847378" w:rsidRPr="00847378" w:rsidRDefault="00847378" w:rsidP="00847378">
      <w:pPr>
        <w:spacing w:line="276" w:lineRule="auto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>2018 г. - 5 2</w:t>
      </w:r>
      <w:r w:rsidR="007569BE">
        <w:rPr>
          <w:rFonts w:eastAsia="Times New Roman" w:cs="Times New Roman"/>
          <w:sz w:val="28"/>
          <w:szCs w:val="28"/>
        </w:rPr>
        <w:t>15</w:t>
      </w:r>
      <w:r w:rsidRPr="00847378">
        <w:rPr>
          <w:rFonts w:eastAsia="Times New Roman" w:cs="Times New Roman"/>
          <w:sz w:val="28"/>
          <w:szCs w:val="28"/>
        </w:rPr>
        <w:t xml:space="preserve"> </w:t>
      </w:r>
      <w:r w:rsidR="007569BE">
        <w:rPr>
          <w:rFonts w:eastAsia="Times New Roman" w:cs="Times New Roman"/>
          <w:sz w:val="28"/>
          <w:szCs w:val="28"/>
        </w:rPr>
        <w:t>430</w:t>
      </w:r>
      <w:r w:rsidRPr="00847378">
        <w:rPr>
          <w:rFonts w:eastAsia="Times New Roman" w:cs="Times New Roman"/>
          <w:sz w:val="28"/>
          <w:szCs w:val="28"/>
        </w:rPr>
        <w:t>,0 рублей;</w:t>
      </w:r>
    </w:p>
    <w:p w:rsidR="00847378" w:rsidRPr="00847378" w:rsidRDefault="00847378" w:rsidP="00847378">
      <w:pPr>
        <w:spacing w:line="276" w:lineRule="auto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 xml:space="preserve">2019 г.- </w:t>
      </w:r>
      <w:r w:rsidR="007569BE">
        <w:rPr>
          <w:rFonts w:eastAsia="Times New Roman" w:cs="Times New Roman"/>
          <w:sz w:val="28"/>
          <w:szCs w:val="28"/>
        </w:rPr>
        <w:t xml:space="preserve"> </w:t>
      </w:r>
      <w:r w:rsidRPr="00847378">
        <w:rPr>
          <w:rFonts w:eastAsia="Times New Roman" w:cs="Times New Roman"/>
          <w:sz w:val="28"/>
          <w:szCs w:val="28"/>
        </w:rPr>
        <w:t>6 100 000,0 рублей;</w:t>
      </w:r>
    </w:p>
    <w:p w:rsidR="00847378" w:rsidRPr="00847378" w:rsidRDefault="00847378" w:rsidP="00847378">
      <w:pPr>
        <w:spacing w:line="276" w:lineRule="auto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>2020 г. - 6 400 000,0 рублей.</w:t>
      </w:r>
    </w:p>
    <w:p w:rsidR="00847378" w:rsidRPr="00847378" w:rsidRDefault="00847378" w:rsidP="00847378">
      <w:pPr>
        <w:spacing w:line="276" w:lineRule="auto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>2021 г. - 7 000 000,0 рублей.</w:t>
      </w:r>
    </w:p>
    <w:p w:rsidR="00847378" w:rsidRPr="00847378" w:rsidRDefault="00847378" w:rsidP="00847378">
      <w:pPr>
        <w:spacing w:line="276" w:lineRule="auto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>2022 г. - 7 3</w:t>
      </w:r>
      <w:r w:rsidR="007569BE">
        <w:rPr>
          <w:rFonts w:eastAsia="Times New Roman" w:cs="Times New Roman"/>
          <w:sz w:val="28"/>
          <w:szCs w:val="28"/>
        </w:rPr>
        <w:t>58</w:t>
      </w:r>
      <w:r w:rsidRPr="00847378">
        <w:rPr>
          <w:rFonts w:eastAsia="Times New Roman" w:cs="Times New Roman"/>
          <w:sz w:val="28"/>
          <w:szCs w:val="28"/>
        </w:rPr>
        <w:t xml:space="preserve"> </w:t>
      </w:r>
      <w:r w:rsidR="007569BE">
        <w:rPr>
          <w:rFonts w:eastAsia="Times New Roman" w:cs="Times New Roman"/>
          <w:sz w:val="28"/>
          <w:szCs w:val="28"/>
        </w:rPr>
        <w:t>570</w:t>
      </w:r>
      <w:r w:rsidRPr="00847378">
        <w:rPr>
          <w:rFonts w:eastAsia="Times New Roman" w:cs="Times New Roman"/>
          <w:sz w:val="28"/>
          <w:szCs w:val="28"/>
        </w:rPr>
        <w:t>,0 рублей.</w:t>
      </w:r>
    </w:p>
    <w:p w:rsidR="00AF5E68" w:rsidRPr="00AF5E68" w:rsidRDefault="00010B1F" w:rsidP="00AF5E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 w:rsidR="00AF5E68" w:rsidRPr="00AF5E68">
        <w:rPr>
          <w:b/>
          <w:sz w:val="28"/>
          <w:szCs w:val="28"/>
        </w:rPr>
        <w:t>Мероприятия по благоустройству общественных территорий.</w:t>
      </w:r>
    </w:p>
    <w:p w:rsidR="00AF5E68" w:rsidRPr="00AF5E68" w:rsidRDefault="00AF5E68" w:rsidP="00AF5E68">
      <w:pPr>
        <w:jc w:val="both"/>
        <w:rPr>
          <w:sz w:val="28"/>
          <w:szCs w:val="28"/>
        </w:rPr>
      </w:pPr>
      <w:r w:rsidRPr="00AF5E68">
        <w:rPr>
          <w:sz w:val="28"/>
          <w:szCs w:val="28"/>
        </w:rPr>
        <w:t xml:space="preserve">Мероприятия по благоустройству общественных территорий включают в себя разработку и реализацию в соответствии с требованиями настоящей </w:t>
      </w:r>
      <w:r w:rsidRPr="00AF5E68">
        <w:rPr>
          <w:sz w:val="28"/>
          <w:szCs w:val="28"/>
        </w:rPr>
        <w:lastRenderedPageBreak/>
        <w:t xml:space="preserve">Программы дизайн - проектов, предусматривающих выполнение работ по благоустройству объектов городской среды, в том числе создание </w:t>
      </w:r>
      <w:proofErr w:type="spellStart"/>
      <w:r w:rsidRPr="00AF5E68">
        <w:rPr>
          <w:sz w:val="28"/>
          <w:szCs w:val="28"/>
        </w:rPr>
        <w:t>безбарьерной</w:t>
      </w:r>
      <w:proofErr w:type="spellEnd"/>
      <w:r w:rsidRPr="00AF5E68">
        <w:rPr>
          <w:sz w:val="28"/>
          <w:szCs w:val="28"/>
        </w:rPr>
        <w:t xml:space="preserve"> среды для инвалидов и маломобильных групп населения в зоне общественных пространств. </w:t>
      </w:r>
    </w:p>
    <w:p w:rsidR="00AF5E68" w:rsidRPr="00492167" w:rsidRDefault="00010B1F" w:rsidP="004921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 w:rsidR="00AF5E68" w:rsidRPr="00492167">
        <w:rPr>
          <w:b/>
          <w:sz w:val="28"/>
          <w:szCs w:val="28"/>
        </w:rPr>
        <w:t>Мероприятия по благоустройству объектов недвижимого имущества и земельных участков, находящихся в собственности (пользовании) юридических лиц и индивидуальных предпринимателей</w:t>
      </w:r>
    </w:p>
    <w:p w:rsidR="00AF5E68" w:rsidRPr="00AF5E68" w:rsidRDefault="00492167" w:rsidP="00AF5E68">
      <w:pPr>
        <w:jc w:val="both"/>
        <w:rPr>
          <w:sz w:val="28"/>
          <w:szCs w:val="28"/>
        </w:rPr>
      </w:pPr>
      <w:r>
        <w:rPr>
          <w:sz w:val="28"/>
          <w:szCs w:val="28"/>
        </w:rPr>
        <w:t>Объекты</w:t>
      </w:r>
      <w:r w:rsidR="00AF5E68" w:rsidRPr="00AF5E68">
        <w:rPr>
          <w:sz w:val="28"/>
          <w:szCs w:val="28"/>
        </w:rPr>
        <w:t xml:space="preserve"> недвижимого имущества (включая объекты незаверше</w:t>
      </w:r>
      <w:r>
        <w:rPr>
          <w:sz w:val="28"/>
          <w:szCs w:val="28"/>
        </w:rPr>
        <w:t>нного строительства) и земельные участки</w:t>
      </w:r>
      <w:r w:rsidR="00AF5E68" w:rsidRPr="00AF5E68">
        <w:rPr>
          <w:sz w:val="28"/>
          <w:szCs w:val="28"/>
        </w:rPr>
        <w:t xml:space="preserve">, находящихся в собственности (пользовании) юридических лиц и индивидуальных предпринимателей, подлежат благоустройству не позднее 2020 года за счет средств указанных лиц в соответствии с заключенными соглашениями с органами местного самоуправления </w:t>
      </w:r>
    </w:p>
    <w:p w:rsidR="00AF5E68" w:rsidRPr="00492167" w:rsidRDefault="00010B1F" w:rsidP="004921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</w:t>
      </w:r>
      <w:r w:rsidR="00AF5E68" w:rsidRPr="00492167">
        <w:rPr>
          <w:b/>
          <w:sz w:val="28"/>
          <w:szCs w:val="28"/>
        </w:rPr>
        <w:t>Мероприятия по инвентаризации уровня благоустройства индивидуальных жилых домов и земельных участков, предоставленных для их размещения</w:t>
      </w:r>
    </w:p>
    <w:p w:rsidR="00AF5E68" w:rsidRPr="00AF5E68" w:rsidRDefault="00AF5E68" w:rsidP="00AF5E68">
      <w:pPr>
        <w:jc w:val="both"/>
        <w:rPr>
          <w:sz w:val="28"/>
          <w:szCs w:val="28"/>
        </w:rPr>
      </w:pPr>
    </w:p>
    <w:p w:rsidR="00AF5E68" w:rsidRPr="00AF5E68" w:rsidRDefault="00AF5E68" w:rsidP="00AF5E68">
      <w:pPr>
        <w:jc w:val="both"/>
        <w:rPr>
          <w:sz w:val="28"/>
          <w:szCs w:val="28"/>
        </w:rPr>
      </w:pPr>
      <w:r w:rsidRPr="00AF5E68">
        <w:rPr>
          <w:sz w:val="28"/>
          <w:szCs w:val="28"/>
        </w:rPr>
        <w:t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2020 года в соответс</w:t>
      </w:r>
      <w:r w:rsidR="00492167">
        <w:rPr>
          <w:sz w:val="28"/>
          <w:szCs w:val="28"/>
        </w:rPr>
        <w:t xml:space="preserve">твии с требованиями </w:t>
      </w:r>
      <w:hyperlink r:id="rId9" w:history="1">
        <w:r w:rsidR="00492167" w:rsidRPr="008050FB">
          <w:rPr>
            <w:rStyle w:val="ab"/>
            <w:sz w:val="28"/>
            <w:szCs w:val="28"/>
          </w:rPr>
          <w:t>Правил благоустройства территории муниципального образования «город Почеп».</w:t>
        </w:r>
      </w:hyperlink>
      <w:bookmarkStart w:id="0" w:name="_GoBack"/>
      <w:bookmarkEnd w:id="0"/>
    </w:p>
    <w:p w:rsidR="00AF5E68" w:rsidRPr="00AF5E68" w:rsidRDefault="00AF5E68" w:rsidP="00AF5E68">
      <w:pPr>
        <w:jc w:val="both"/>
        <w:rPr>
          <w:sz w:val="28"/>
          <w:szCs w:val="28"/>
        </w:rPr>
      </w:pPr>
    </w:p>
    <w:p w:rsidR="00AF5E68" w:rsidRPr="00492167" w:rsidRDefault="00010B1F" w:rsidP="004921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</w:t>
      </w:r>
      <w:r w:rsidR="00AF5E68" w:rsidRPr="00492167">
        <w:rPr>
          <w:b/>
          <w:sz w:val="28"/>
          <w:szCs w:val="28"/>
        </w:rPr>
        <w:t>Риски реализации муниципальной программы</w:t>
      </w:r>
    </w:p>
    <w:p w:rsidR="00AF5E68" w:rsidRPr="00AF5E68" w:rsidRDefault="00AF5E68" w:rsidP="00AF5E68">
      <w:pPr>
        <w:jc w:val="both"/>
        <w:rPr>
          <w:sz w:val="28"/>
          <w:szCs w:val="28"/>
        </w:rPr>
      </w:pPr>
    </w:p>
    <w:p w:rsidR="00AF5E68" w:rsidRPr="00AF5E68" w:rsidRDefault="00AF5E68" w:rsidP="00AF5E68">
      <w:pPr>
        <w:jc w:val="both"/>
        <w:rPr>
          <w:sz w:val="28"/>
          <w:szCs w:val="28"/>
        </w:rPr>
      </w:pPr>
      <w:r w:rsidRPr="00AF5E68">
        <w:rPr>
          <w:sz w:val="28"/>
          <w:szCs w:val="28"/>
        </w:rPr>
        <w:t xml:space="preserve">При реализации муниципальной программы возможно возникновение рисков, которые могут привести к изменению сроков и препятствовать достижению планируемых результатов. </w:t>
      </w:r>
    </w:p>
    <w:p w:rsidR="00AF5E68" w:rsidRPr="00AF5E68" w:rsidRDefault="00AF5E68" w:rsidP="00AF5E68">
      <w:pPr>
        <w:jc w:val="both"/>
        <w:rPr>
          <w:sz w:val="28"/>
          <w:szCs w:val="28"/>
        </w:rPr>
      </w:pPr>
      <w:r w:rsidRPr="00AF5E68">
        <w:rPr>
          <w:sz w:val="28"/>
          <w:szCs w:val="28"/>
        </w:rPr>
        <w:t>Основными рисками, оказывающими влияние на конечные результаты реализации мероприятий муниципальной программы, являются:</w:t>
      </w:r>
    </w:p>
    <w:p w:rsidR="00AF5E68" w:rsidRPr="00492167" w:rsidRDefault="00AF5E68" w:rsidP="00492167">
      <w:pPr>
        <w:pStyle w:val="a3"/>
        <w:numPr>
          <w:ilvl w:val="0"/>
          <w:numId w:val="7"/>
        </w:numPr>
        <w:jc w:val="both"/>
        <w:rPr>
          <w:sz w:val="28"/>
          <w:szCs w:val="28"/>
        </w:rPr>
      </w:pPr>
      <w:r w:rsidRPr="00492167">
        <w:rPr>
          <w:sz w:val="28"/>
          <w:szCs w:val="28"/>
        </w:rPr>
        <w:t xml:space="preserve">бюджетные риски, связанные с дефицитом областного и городского бюджетов и возможностью невыполнения обязательств по </w:t>
      </w:r>
      <w:proofErr w:type="spellStart"/>
      <w:r w:rsidRPr="00492167">
        <w:rPr>
          <w:sz w:val="28"/>
          <w:szCs w:val="28"/>
        </w:rPr>
        <w:t>софинансированию</w:t>
      </w:r>
      <w:proofErr w:type="spellEnd"/>
      <w:r w:rsidRPr="00492167">
        <w:rPr>
          <w:sz w:val="28"/>
          <w:szCs w:val="28"/>
        </w:rPr>
        <w:t xml:space="preserve"> мероприятий муниципальной программы;</w:t>
      </w:r>
    </w:p>
    <w:p w:rsidR="00AF5E68" w:rsidRPr="00492167" w:rsidRDefault="00AF5E68" w:rsidP="00492167">
      <w:pPr>
        <w:pStyle w:val="a3"/>
        <w:numPr>
          <w:ilvl w:val="0"/>
          <w:numId w:val="7"/>
        </w:numPr>
        <w:jc w:val="both"/>
        <w:rPr>
          <w:sz w:val="28"/>
          <w:szCs w:val="28"/>
        </w:rPr>
      </w:pPr>
      <w:r w:rsidRPr="00492167">
        <w:rPr>
          <w:sz w:val="28"/>
          <w:szCs w:val="28"/>
        </w:rPr>
        <w:t>риски невыполнения исполнителем обязательств, превышения стоимости проекта, риски низкого качества работ;</w:t>
      </w:r>
    </w:p>
    <w:p w:rsidR="00AF5E68" w:rsidRPr="00492167" w:rsidRDefault="00AF5E68" w:rsidP="00492167">
      <w:pPr>
        <w:pStyle w:val="a3"/>
        <w:numPr>
          <w:ilvl w:val="0"/>
          <w:numId w:val="7"/>
        </w:numPr>
        <w:jc w:val="both"/>
        <w:rPr>
          <w:sz w:val="28"/>
          <w:szCs w:val="28"/>
        </w:rPr>
      </w:pPr>
      <w:r w:rsidRPr="00492167">
        <w:rPr>
          <w:sz w:val="28"/>
          <w:szCs w:val="28"/>
        </w:rPr>
        <w:t>социальные риски, связанные с низкой социальной активностью населения, отсутствием массовой культуры соучастия в благоустройстве дворовых территорий.</w:t>
      </w:r>
    </w:p>
    <w:p w:rsidR="00AF5E68" w:rsidRPr="00AF5E68" w:rsidRDefault="00AF5E68" w:rsidP="00AF5E68">
      <w:pPr>
        <w:jc w:val="both"/>
        <w:rPr>
          <w:sz w:val="28"/>
          <w:szCs w:val="28"/>
        </w:rPr>
      </w:pPr>
      <w:r w:rsidRPr="00AF5E68">
        <w:rPr>
          <w:sz w:val="28"/>
          <w:szCs w:val="28"/>
        </w:rPr>
        <w:t>В целях выявления и минимизации возможных рисков в процессе реализации муниципальной программы предлагается:</w:t>
      </w:r>
    </w:p>
    <w:p w:rsidR="00AF5E68" w:rsidRPr="00492167" w:rsidRDefault="00AF5E68" w:rsidP="00492167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r w:rsidRPr="00492167">
        <w:rPr>
          <w:sz w:val="28"/>
          <w:szCs w:val="28"/>
        </w:rPr>
        <w:t>осуществление мониторинга выполнения муниципальной программы, регулярный анализ выполнения мероприятий муниципальной программы;</w:t>
      </w:r>
    </w:p>
    <w:p w:rsidR="00AF5E68" w:rsidRPr="00492167" w:rsidRDefault="00AF5E68" w:rsidP="00492167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r w:rsidRPr="00492167">
        <w:rPr>
          <w:sz w:val="28"/>
          <w:szCs w:val="28"/>
        </w:rPr>
        <w:lastRenderedPageBreak/>
        <w:t>при заключении муниципальных контрактов или договоров подряда предусматривать штрафные санкции или другие меры ответственности за неисполнение договорных обязательств;</w:t>
      </w:r>
    </w:p>
    <w:p w:rsidR="00AF5E68" w:rsidRPr="00492167" w:rsidRDefault="00AF5E68" w:rsidP="00492167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r w:rsidRPr="00492167">
        <w:rPr>
          <w:sz w:val="28"/>
          <w:szCs w:val="28"/>
        </w:rPr>
        <w:t xml:space="preserve">привлечение жителей многоквартирных домов к активному участию в благоустройстве дворовых территорий путем проведения разъяснительной работы. </w:t>
      </w:r>
    </w:p>
    <w:p w:rsidR="00AF5E68" w:rsidRPr="00AF5E68" w:rsidRDefault="00AF5E68" w:rsidP="00AF5E68">
      <w:pPr>
        <w:jc w:val="both"/>
        <w:rPr>
          <w:sz w:val="28"/>
          <w:szCs w:val="28"/>
        </w:rPr>
      </w:pPr>
    </w:p>
    <w:p w:rsidR="00847378" w:rsidRPr="00847378" w:rsidRDefault="00847378" w:rsidP="00847378">
      <w:pPr>
        <w:tabs>
          <w:tab w:val="left" w:pos="747"/>
        </w:tabs>
        <w:autoSpaceDE w:val="0"/>
        <w:autoSpaceDN w:val="0"/>
        <w:adjustRightInd w:val="0"/>
        <w:spacing w:line="276" w:lineRule="auto"/>
        <w:jc w:val="both"/>
        <w:outlineLvl w:val="1"/>
        <w:rPr>
          <w:rFonts w:eastAsia="Times New Roman" w:cs="Times New Roman"/>
          <w:sz w:val="28"/>
          <w:szCs w:val="28"/>
        </w:rPr>
      </w:pPr>
    </w:p>
    <w:p w:rsidR="00C96DBD" w:rsidRPr="00847378" w:rsidRDefault="00010B1F" w:rsidP="00C96DBD">
      <w:pPr>
        <w:spacing w:line="276" w:lineRule="auto"/>
        <w:ind w:firstLine="540"/>
        <w:jc w:val="center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8</w:t>
      </w:r>
      <w:r w:rsidR="00847378" w:rsidRPr="00847378">
        <w:rPr>
          <w:rFonts w:eastAsia="Times New Roman" w:cs="Times New Roman"/>
          <w:b/>
          <w:sz w:val="28"/>
          <w:szCs w:val="28"/>
        </w:rPr>
        <w:t>.Основные меры правового регулирования, направленные на достижение целей и решения задач муниципальной программы</w:t>
      </w:r>
    </w:p>
    <w:p w:rsidR="00847378" w:rsidRPr="00847378" w:rsidRDefault="00847378" w:rsidP="00C96DBD">
      <w:pPr>
        <w:spacing w:line="276" w:lineRule="auto"/>
        <w:ind w:firstLine="540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 xml:space="preserve">   </w:t>
      </w:r>
      <w:proofErr w:type="gramStart"/>
      <w:r w:rsidRPr="00847378">
        <w:rPr>
          <w:rFonts w:eastAsia="Times New Roman" w:cs="Times New Roman"/>
          <w:sz w:val="28"/>
          <w:szCs w:val="28"/>
        </w:rPr>
        <w:t xml:space="preserve">В рамках программы будут реализованы меры по совершенствованию правового регулирования вопросов в сфере благоустройства городской среды, включающие распределение субсидий из федерального и областного бюджетов бюджету муниципального образования «город Почеп» на </w:t>
      </w:r>
      <w:proofErr w:type="spellStart"/>
      <w:r w:rsidRPr="00847378">
        <w:rPr>
          <w:rFonts w:eastAsia="Times New Roman" w:cs="Times New Roman"/>
          <w:sz w:val="28"/>
          <w:szCs w:val="28"/>
        </w:rPr>
        <w:t>софинансирование</w:t>
      </w:r>
      <w:proofErr w:type="spellEnd"/>
      <w:r w:rsidRPr="00847378">
        <w:rPr>
          <w:rFonts w:eastAsia="Times New Roman" w:cs="Times New Roman"/>
          <w:sz w:val="28"/>
          <w:szCs w:val="28"/>
        </w:rPr>
        <w:t xml:space="preserve"> расходных обязательств по реализации муниципальной программы формирования современной городской среды, направленных на реализацию мероприятий по благоустройству территории города Почепа, в том числе территорий соответствующего функционального назначения (площадей, скверов, парков</w:t>
      </w:r>
      <w:proofErr w:type="gramEnd"/>
      <w:r w:rsidRPr="00847378">
        <w:rPr>
          <w:rFonts w:eastAsia="Times New Roman" w:cs="Times New Roman"/>
          <w:sz w:val="28"/>
          <w:szCs w:val="28"/>
        </w:rPr>
        <w:t>), дворовых территорий многоквартирных домов.</w:t>
      </w:r>
    </w:p>
    <w:p w:rsidR="00847378" w:rsidRPr="00847378" w:rsidRDefault="00010B1F" w:rsidP="00C96DBD">
      <w:pPr>
        <w:spacing w:line="276" w:lineRule="auto"/>
        <w:ind w:firstLine="540"/>
        <w:jc w:val="center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9</w:t>
      </w:r>
      <w:r w:rsidR="00847378" w:rsidRPr="00847378">
        <w:rPr>
          <w:rFonts w:eastAsia="Times New Roman" w:cs="Times New Roman"/>
          <w:b/>
          <w:sz w:val="28"/>
          <w:szCs w:val="28"/>
        </w:rPr>
        <w:t>. Состав муниципальной программы</w:t>
      </w:r>
    </w:p>
    <w:p w:rsidR="00847378" w:rsidRPr="00847378" w:rsidRDefault="00847378" w:rsidP="00C96DBD">
      <w:pPr>
        <w:spacing w:line="276" w:lineRule="auto"/>
        <w:ind w:firstLine="709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 xml:space="preserve">Муниципальная программа включает в себя основные мероприятия  реализации  программы (приложение №2). </w:t>
      </w:r>
    </w:p>
    <w:p w:rsidR="00847378" w:rsidRPr="00847378" w:rsidRDefault="00010B1F" w:rsidP="00C96DBD">
      <w:pPr>
        <w:tabs>
          <w:tab w:val="left" w:pos="5250"/>
        </w:tabs>
        <w:spacing w:line="276" w:lineRule="auto"/>
        <w:ind w:firstLine="709"/>
        <w:jc w:val="center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10</w:t>
      </w:r>
      <w:r w:rsidR="00847378" w:rsidRPr="00847378">
        <w:rPr>
          <w:rFonts w:eastAsia="Times New Roman" w:cs="Times New Roman"/>
          <w:b/>
          <w:sz w:val="28"/>
          <w:szCs w:val="28"/>
        </w:rPr>
        <w:t>.Сведения о показателях (индикаторах) муниципальной программы.</w:t>
      </w:r>
    </w:p>
    <w:p w:rsidR="00847378" w:rsidRPr="00847378" w:rsidRDefault="00847378" w:rsidP="00C96DBD">
      <w:pPr>
        <w:spacing w:line="276" w:lineRule="auto"/>
        <w:ind w:firstLine="709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>Сведения о показателях (индикаторах) муниципальной программы, применяемых для оценки достижения цели и решения задач муниципальной программы приведены в приложении № 1 к муниципальной программе.</w:t>
      </w:r>
    </w:p>
    <w:p w:rsidR="00847378" w:rsidRPr="00847378" w:rsidRDefault="00010B1F" w:rsidP="00C96DBD">
      <w:pPr>
        <w:tabs>
          <w:tab w:val="left" w:pos="3690"/>
        </w:tabs>
        <w:autoSpaceDE w:val="0"/>
        <w:autoSpaceDN w:val="0"/>
        <w:adjustRightInd w:val="0"/>
        <w:spacing w:line="276" w:lineRule="auto"/>
        <w:ind w:firstLine="709"/>
        <w:jc w:val="center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11.</w:t>
      </w:r>
      <w:r w:rsidR="00847378" w:rsidRPr="00847378">
        <w:rPr>
          <w:rFonts w:eastAsia="Times New Roman" w:cs="Times New Roman"/>
          <w:b/>
          <w:sz w:val="28"/>
          <w:szCs w:val="28"/>
        </w:rPr>
        <w:t>Приложения к программе</w:t>
      </w:r>
    </w:p>
    <w:p w:rsidR="00847378" w:rsidRPr="00847378" w:rsidRDefault="00847378" w:rsidP="00847378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 xml:space="preserve">Адресный перечень всех дворовых территорий многоквартирных домов, нуждающихся в благоустройстве и подлежащих благоустройству в 2018-2022 годы, исходя из минимального перечня работ по благоустройству, приведен в приложении № 3 к муниципальной программе. </w:t>
      </w:r>
    </w:p>
    <w:p w:rsidR="00847378" w:rsidRPr="00847378" w:rsidRDefault="00847378" w:rsidP="00847378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>Адресный перечень  общественных территорий, нуждающихся в благоустройстве и подлежащих благоустройству в 2018-2022 годы, приведен в приложении № 4 к муниципальной программе;</w:t>
      </w:r>
    </w:p>
    <w:p w:rsidR="00847378" w:rsidRPr="00847378" w:rsidRDefault="00847378" w:rsidP="00847378">
      <w:pPr>
        <w:tabs>
          <w:tab w:val="left" w:pos="900"/>
        </w:tabs>
        <w:spacing w:line="276" w:lineRule="auto"/>
        <w:ind w:firstLine="720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>Минимальный перечень видов работ по благоустройству дворовых территорий приведён в приложении № 5 к муниципальной программе (далее – минимальный перечень работ по благоустройству).</w:t>
      </w:r>
    </w:p>
    <w:p w:rsidR="00847378" w:rsidRPr="00847378" w:rsidRDefault="00847378" w:rsidP="00847378">
      <w:pPr>
        <w:tabs>
          <w:tab w:val="left" w:pos="900"/>
        </w:tabs>
        <w:spacing w:line="276" w:lineRule="auto"/>
        <w:ind w:firstLine="720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t>Дополнительный перечень видов работ по благоустройству дворовых территорий, приведён в приложении № 6 к муниципальной программе (далее – дополнительный перечень работ по благоустройству).</w:t>
      </w:r>
    </w:p>
    <w:p w:rsidR="00847378" w:rsidRPr="00847378" w:rsidRDefault="00847378" w:rsidP="00847378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eastAsia="Times New Roman" w:cs="Times New Roman"/>
          <w:sz w:val="28"/>
          <w:szCs w:val="28"/>
        </w:rPr>
      </w:pPr>
      <w:r w:rsidRPr="00847378">
        <w:rPr>
          <w:rFonts w:eastAsia="Times New Roman" w:cs="Times New Roman"/>
          <w:sz w:val="28"/>
          <w:szCs w:val="28"/>
        </w:rPr>
        <w:lastRenderedPageBreak/>
        <w:t xml:space="preserve">  План реализации муниципальной программы  «Формирование комфортной городской среды МО «город Почеп» на 2018-2022годы» приведен в приложении</w:t>
      </w:r>
      <w:r w:rsidR="007569BE">
        <w:rPr>
          <w:rFonts w:eastAsia="Times New Roman" w:cs="Times New Roman"/>
          <w:sz w:val="28"/>
          <w:szCs w:val="28"/>
        </w:rPr>
        <w:t xml:space="preserve"> №7</w:t>
      </w:r>
      <w:r w:rsidRPr="00847378">
        <w:rPr>
          <w:rFonts w:eastAsia="Times New Roman" w:cs="Times New Roman"/>
          <w:sz w:val="28"/>
          <w:szCs w:val="28"/>
        </w:rPr>
        <w:t>.</w:t>
      </w:r>
    </w:p>
    <w:p w:rsidR="00297358" w:rsidRDefault="007569BE" w:rsidP="00010B1F">
      <w:pPr>
        <w:tabs>
          <w:tab w:val="left" w:pos="1050"/>
        </w:tabs>
        <w:spacing w:line="276" w:lineRule="auto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ab/>
      </w:r>
      <w:proofErr w:type="gramStart"/>
      <w:r w:rsidR="00847378" w:rsidRPr="00847378">
        <w:rPr>
          <w:rFonts w:eastAsia="Times New Roman" w:cs="Times New Roman"/>
        </w:rPr>
        <w:t xml:space="preserve">В </w:t>
      </w:r>
      <w:r w:rsidR="00847378" w:rsidRPr="00847378">
        <w:rPr>
          <w:rFonts w:eastAsia="Times New Roman" w:cs="Times New Roman"/>
          <w:sz w:val="28"/>
          <w:szCs w:val="28"/>
        </w:rPr>
        <w:t xml:space="preserve">муниципальную программу «Формирование комфортной городской среды МО «город Почеп» на 2018-2022годы» могут вноситься изменения и дополнения в случае изменения объемов финансирования из областного и федерального бюджетов, изменения единичных расценок,  изменения перечня дворовых и общественных территорий, подлежащих благоустройству в очередном году. </w:t>
      </w:r>
      <w:proofErr w:type="gramEnd"/>
    </w:p>
    <w:p w:rsidR="00010B1F" w:rsidRDefault="00010B1F" w:rsidP="00010B1F">
      <w:pPr>
        <w:tabs>
          <w:tab w:val="left" w:pos="1050"/>
        </w:tabs>
        <w:spacing w:line="276" w:lineRule="auto"/>
        <w:jc w:val="both"/>
        <w:rPr>
          <w:rFonts w:eastAsia="Times New Roman" w:cs="Times New Roman"/>
        </w:rPr>
      </w:pPr>
    </w:p>
    <w:p w:rsidR="00010B1F" w:rsidRPr="00010B1F" w:rsidRDefault="00010B1F" w:rsidP="00010B1F">
      <w:pPr>
        <w:spacing w:after="200" w:line="276" w:lineRule="auto"/>
        <w:ind w:left="1080"/>
        <w:contextualSpacing/>
        <w:jc w:val="center"/>
        <w:rPr>
          <w:rFonts w:eastAsia="Times New Roman" w:cs="Times New Roman"/>
          <w:b/>
          <w:sz w:val="28"/>
          <w:szCs w:val="28"/>
        </w:rPr>
      </w:pPr>
      <w:r w:rsidRPr="00010B1F">
        <w:rPr>
          <w:rFonts w:eastAsia="Times New Roman" w:cs="Times New Roman"/>
          <w:b/>
          <w:sz w:val="28"/>
          <w:szCs w:val="28"/>
        </w:rPr>
        <w:t>Прогноз ожидаемых результатов реализации программы</w:t>
      </w:r>
    </w:p>
    <w:p w:rsidR="00010B1F" w:rsidRPr="00010B1F" w:rsidRDefault="00010B1F" w:rsidP="00010B1F">
      <w:pPr>
        <w:jc w:val="center"/>
        <w:rPr>
          <w:rFonts w:eastAsia="Times New Roman" w:cs="Times New Roman"/>
          <w:b/>
          <w:sz w:val="28"/>
          <w:szCs w:val="28"/>
        </w:rPr>
      </w:pPr>
    </w:p>
    <w:p w:rsidR="00010B1F" w:rsidRPr="00010B1F" w:rsidRDefault="00010B1F" w:rsidP="00010B1F">
      <w:pPr>
        <w:jc w:val="both"/>
        <w:rPr>
          <w:rFonts w:eastAsia="Times New Roman" w:cs="Times New Roman"/>
          <w:color w:val="252525"/>
          <w:sz w:val="28"/>
          <w:szCs w:val="28"/>
          <w:shd w:val="clear" w:color="auto" w:fill="FFFFFF"/>
        </w:rPr>
      </w:pPr>
      <w:r w:rsidRPr="00010B1F">
        <w:rPr>
          <w:rFonts w:eastAsia="Times New Roman" w:cs="Times New Roman"/>
          <w:sz w:val="28"/>
          <w:szCs w:val="28"/>
        </w:rPr>
        <w:t xml:space="preserve">           Комфорт и безопасность жизни конкретного человека обеспечиваются комплексом условий, создаваемых как им самим, так и властью. Смена уклада жизни связанная с  эффективным использованием всех видов ресурсов (электричество, газ, вода, тепло, пространство, время) и активным внедрением информационных технологий ведут к необходимости качественной перестройки городской среды. Современный житель города воспринимает всю территорию города, как общественное пространство и ожидает от него безопасности, комфорта, функциональности и эстетики. Комфортно выстроенная городская среда позволяет снизить градус социальной напряженности, поддерживает решение социально-демографических проблем: на освещенных людных улицах ниже уровень преступности, в оживленных благоустроенных парках чаще формируются семейные пары, при наличии безопасных и современных спортивных площадок увеличивается доля населения, регулярно занимающегося спортом, снижается уровень заболеваемости. В комфортных, современных и безопасных районах городов повышается уровень культурного воспитания граждан, растет востребованность недвижимости, за счет повышения спроса на бытовые услуги создаются новые рабочие места. Сегодня жителю города не безразличны вопросы освещения и уборки улиц, обустройства тротуаров и общественных пространств. </w:t>
      </w:r>
      <w:r w:rsidRPr="00010B1F">
        <w:rPr>
          <w:rFonts w:eastAsia="Times New Roman" w:cs="Times New Roman"/>
          <w:bCs/>
          <w:sz w:val="28"/>
          <w:szCs w:val="28"/>
          <w:shd w:val="clear" w:color="auto" w:fill="FFFFFF"/>
        </w:rPr>
        <w:t>Комфортная  </w:t>
      </w:r>
      <w:hyperlink r:id="rId10" w:tooltip="Городская среда обитания" w:history="1">
        <w:r w:rsidRPr="00010B1F">
          <w:rPr>
            <w:rFonts w:eastAsia="Times New Roman" w:cs="Times New Roman"/>
            <w:bCs/>
            <w:sz w:val="28"/>
            <w:szCs w:val="28"/>
            <w:shd w:val="clear" w:color="auto" w:fill="FFFFFF"/>
          </w:rPr>
          <w:t xml:space="preserve">городская среда </w:t>
        </w:r>
      </w:hyperlink>
      <w:r w:rsidRPr="00010B1F">
        <w:rPr>
          <w:rFonts w:eastAsia="Times New Roman" w:cs="Times New Roman"/>
          <w:sz w:val="28"/>
          <w:szCs w:val="28"/>
          <w:shd w:val="clear" w:color="auto" w:fill="FFFFFF"/>
        </w:rPr>
        <w:t> —</w:t>
      </w:r>
      <w:r w:rsidRPr="00010B1F">
        <w:rPr>
          <w:rFonts w:eastAsia="Times New Roman" w:cs="Times New Roman"/>
          <w:color w:val="252525"/>
          <w:sz w:val="28"/>
          <w:szCs w:val="28"/>
          <w:shd w:val="clear" w:color="auto" w:fill="FFFFFF"/>
        </w:rPr>
        <w:t xml:space="preserve"> способность городской среды удовлетворять объективные потребности и запросы жителей города в соответствии с общепринятыми в данный момент времени нормами и стандартами жизнедеятельности.  </w:t>
      </w:r>
    </w:p>
    <w:p w:rsidR="00010B1F" w:rsidRPr="00010B1F" w:rsidRDefault="00010B1F" w:rsidP="00010B1F">
      <w:pPr>
        <w:jc w:val="both"/>
        <w:rPr>
          <w:rFonts w:eastAsia="Times New Roman" w:cs="Times New Roman"/>
          <w:sz w:val="28"/>
          <w:szCs w:val="28"/>
        </w:rPr>
      </w:pPr>
    </w:p>
    <w:p w:rsidR="00010B1F" w:rsidRDefault="00010B1F" w:rsidP="00010B1F">
      <w:pPr>
        <w:tabs>
          <w:tab w:val="left" w:pos="1050"/>
        </w:tabs>
        <w:spacing w:line="276" w:lineRule="auto"/>
        <w:jc w:val="both"/>
        <w:rPr>
          <w:sz w:val="28"/>
          <w:szCs w:val="28"/>
        </w:rPr>
        <w:sectPr w:rsidR="00010B1F" w:rsidSect="00B6107A">
          <w:headerReference w:type="default" r:id="rId11"/>
          <w:pgSz w:w="11906" w:h="16838"/>
          <w:pgMar w:top="206" w:right="850" w:bottom="1134" w:left="1701" w:header="284" w:footer="708" w:gutter="0"/>
          <w:cols w:space="708"/>
          <w:docGrid w:linePitch="360"/>
        </w:sectPr>
      </w:pPr>
    </w:p>
    <w:p w:rsidR="002636CC" w:rsidRDefault="00297358" w:rsidP="00297358">
      <w:pPr>
        <w:ind w:left="10620"/>
      </w:pPr>
      <w:r>
        <w:lastRenderedPageBreak/>
        <w:t xml:space="preserve">   </w:t>
      </w:r>
    </w:p>
    <w:p w:rsidR="002636CC" w:rsidRDefault="002636CC" w:rsidP="00297358">
      <w:pPr>
        <w:ind w:left="10620"/>
      </w:pPr>
    </w:p>
    <w:p w:rsidR="00297358" w:rsidRPr="00297358" w:rsidRDefault="002636CC" w:rsidP="00297358">
      <w:pPr>
        <w:ind w:left="10620"/>
      </w:pPr>
      <w:r>
        <w:t xml:space="preserve">  </w:t>
      </w:r>
      <w:r w:rsidR="00297358" w:rsidRPr="00297358">
        <w:t>Приложение № 1</w:t>
      </w:r>
    </w:p>
    <w:p w:rsidR="00297358" w:rsidRPr="00297358" w:rsidRDefault="00297358" w:rsidP="00297358">
      <w:pPr>
        <w:ind w:left="10620"/>
      </w:pPr>
      <w:r w:rsidRPr="00297358">
        <w:t>к муниципальной программе</w:t>
      </w:r>
    </w:p>
    <w:p w:rsidR="00297358" w:rsidRPr="00297358" w:rsidRDefault="00297358" w:rsidP="00297358">
      <w:pPr>
        <w:ind w:left="10620"/>
      </w:pPr>
      <w:r w:rsidRPr="00297358">
        <w:t xml:space="preserve">«Формирование комфортной                                                                                                                                                                             </w:t>
      </w:r>
      <w:r>
        <w:t xml:space="preserve">              </w:t>
      </w:r>
      <w:r w:rsidRPr="00297358">
        <w:t>городской среды МО «город Почеп»</w:t>
      </w:r>
    </w:p>
    <w:p w:rsidR="00297358" w:rsidRPr="00297358" w:rsidRDefault="00297358" w:rsidP="00297358">
      <w:pPr>
        <w:ind w:left="10620"/>
      </w:pPr>
      <w:r w:rsidRPr="00297358">
        <w:t>на 2018-2022г.»</w:t>
      </w:r>
    </w:p>
    <w:p w:rsidR="00297358" w:rsidRPr="00297358" w:rsidRDefault="00297358" w:rsidP="00297358">
      <w:r w:rsidRPr="00297358">
        <w:t xml:space="preserve"> </w:t>
      </w:r>
    </w:p>
    <w:p w:rsidR="00297358" w:rsidRPr="00297358" w:rsidRDefault="00297358" w:rsidP="00297358">
      <w:pPr>
        <w:jc w:val="center"/>
        <w:rPr>
          <w:rFonts w:eastAsia="Times New Roman" w:cs="Times New Roman"/>
          <w:b/>
          <w:sz w:val="28"/>
          <w:szCs w:val="28"/>
        </w:rPr>
      </w:pPr>
      <w:r w:rsidRPr="00297358">
        <w:rPr>
          <w:rFonts w:eastAsia="Times New Roman" w:cs="Times New Roman"/>
          <w:b/>
          <w:sz w:val="28"/>
          <w:szCs w:val="28"/>
        </w:rPr>
        <w:t>Сведения</w:t>
      </w:r>
    </w:p>
    <w:p w:rsidR="00297358" w:rsidRPr="00297358" w:rsidRDefault="00297358" w:rsidP="00297358">
      <w:pPr>
        <w:jc w:val="center"/>
        <w:rPr>
          <w:rFonts w:eastAsia="Times New Roman" w:cs="Times New Roman"/>
          <w:sz w:val="28"/>
          <w:szCs w:val="28"/>
        </w:rPr>
      </w:pPr>
      <w:r w:rsidRPr="00297358">
        <w:rPr>
          <w:rFonts w:eastAsia="Times New Roman" w:cs="Times New Roman"/>
          <w:b/>
          <w:sz w:val="28"/>
          <w:szCs w:val="28"/>
        </w:rPr>
        <w:t>о показателях (индикаторах) муниципальной программы «Формирование современной городской среды МО «город Почеп»  на 2018-2022г.г.</w:t>
      </w:r>
    </w:p>
    <w:p w:rsidR="00297358" w:rsidRPr="00297358" w:rsidRDefault="00297358" w:rsidP="00297358">
      <w:pPr>
        <w:jc w:val="right"/>
        <w:rPr>
          <w:rFonts w:eastAsia="Times New Roman" w:cs="Times New Roman"/>
        </w:rPr>
      </w:pPr>
    </w:p>
    <w:tbl>
      <w:tblPr>
        <w:tblW w:w="14524" w:type="dxa"/>
        <w:jc w:val="center"/>
        <w:tblLook w:val="0000" w:firstRow="0" w:lastRow="0" w:firstColumn="0" w:lastColumn="0" w:noHBand="0" w:noVBand="0"/>
      </w:tblPr>
      <w:tblGrid>
        <w:gridCol w:w="769"/>
        <w:gridCol w:w="2674"/>
        <w:gridCol w:w="1292"/>
        <w:gridCol w:w="974"/>
        <w:gridCol w:w="860"/>
        <w:gridCol w:w="860"/>
        <w:gridCol w:w="860"/>
        <w:gridCol w:w="860"/>
        <w:gridCol w:w="1122"/>
        <w:gridCol w:w="1134"/>
        <w:gridCol w:w="1134"/>
        <w:gridCol w:w="992"/>
        <w:gridCol w:w="993"/>
      </w:tblGrid>
      <w:tr w:rsidR="00297358" w:rsidRPr="00297358" w:rsidTr="00B73445">
        <w:trPr>
          <w:trHeight w:val="345"/>
          <w:jc w:val="center"/>
        </w:trPr>
        <w:tc>
          <w:tcPr>
            <w:tcW w:w="7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№</w:t>
            </w:r>
            <w:proofErr w:type="gramStart"/>
            <w:r w:rsidRPr="00297358">
              <w:rPr>
                <w:rFonts w:eastAsia="Times New Roman" w:cs="Times New Roman"/>
              </w:rPr>
              <w:t>п</w:t>
            </w:r>
            <w:proofErr w:type="gramEnd"/>
            <w:r w:rsidRPr="00297358">
              <w:rPr>
                <w:rFonts w:eastAsia="Times New Roman" w:cs="Times New Roman"/>
              </w:rPr>
              <w:t>/п</w:t>
            </w:r>
          </w:p>
          <w:p w:rsidR="00297358" w:rsidRPr="00297358" w:rsidRDefault="00297358" w:rsidP="00297358">
            <w:pPr>
              <w:spacing w:after="200" w:line="276" w:lineRule="auto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 xml:space="preserve">        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Наименование показател</w:t>
            </w:r>
            <w:proofErr w:type="gramStart"/>
            <w:r w:rsidRPr="00297358">
              <w:rPr>
                <w:rFonts w:eastAsia="Times New Roman" w:cs="Times New Roman"/>
              </w:rPr>
              <w:t>я(</w:t>
            </w:r>
            <w:proofErr w:type="gramEnd"/>
            <w:r w:rsidRPr="00297358">
              <w:rPr>
                <w:rFonts w:eastAsia="Times New Roman" w:cs="Times New Roman"/>
              </w:rPr>
              <w:t>индикатора)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97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spacing w:after="200" w:line="276" w:lineRule="auto"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 xml:space="preserve">Целевые значения показателей (индикаторов) </w:t>
            </w:r>
          </w:p>
        </w:tc>
      </w:tr>
      <w:tr w:rsidR="00297358" w:rsidRPr="00297358" w:rsidTr="00B73445">
        <w:trPr>
          <w:trHeight w:val="325"/>
          <w:jc w:val="center"/>
        </w:trPr>
        <w:tc>
          <w:tcPr>
            <w:tcW w:w="7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rPr>
                <w:rFonts w:eastAsia="Times New Roman" w:cs="Times New Roman"/>
              </w:rPr>
            </w:pPr>
          </w:p>
        </w:tc>
        <w:tc>
          <w:tcPr>
            <w:tcW w:w="267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rPr>
                <w:rFonts w:eastAsia="Times New Roman" w:cs="Times New Roman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nil"/>
              <w:right w:val="nil"/>
            </w:tcBorders>
          </w:tcPr>
          <w:p w:rsidR="00297358" w:rsidRPr="00297358" w:rsidRDefault="00297358" w:rsidP="00297358">
            <w:pPr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Ед. измерения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2013г.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spacing w:after="200" w:line="276" w:lineRule="auto"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2014г.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spacing w:after="200" w:line="276" w:lineRule="auto"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2015г.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spacing w:after="200" w:line="276" w:lineRule="auto"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2016г.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spacing w:after="200" w:line="276" w:lineRule="auto"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2017г.</w:t>
            </w:r>
          </w:p>
        </w:tc>
        <w:tc>
          <w:tcPr>
            <w:tcW w:w="1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spacing w:after="200" w:line="276" w:lineRule="auto"/>
              <w:jc w:val="center"/>
              <w:rPr>
                <w:rFonts w:eastAsia="Times New Roman" w:cs="Times New Roman"/>
              </w:rPr>
            </w:pPr>
            <w:smartTag w:uri="urn:schemas-microsoft-com:office:smarttags" w:element="metricconverter">
              <w:smartTagPr>
                <w:attr w:name="ProductID" w:val="1 м2"/>
              </w:smartTagPr>
              <w:r w:rsidRPr="00297358">
                <w:rPr>
                  <w:rFonts w:eastAsia="Times New Roman" w:cs="Times New Roman"/>
                </w:rPr>
                <w:t>2018 г</w:t>
              </w:r>
            </w:smartTag>
            <w:r w:rsidRPr="00297358">
              <w:rPr>
                <w:rFonts w:eastAsia="Times New Roman" w:cs="Times New Roman"/>
              </w:rPr>
              <w:t>.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297358" w:rsidRPr="00297358" w:rsidRDefault="00297358" w:rsidP="00297358">
            <w:pPr>
              <w:jc w:val="center"/>
              <w:rPr>
                <w:rFonts w:eastAsia="Times New Roman" w:cs="Times New Roman"/>
              </w:rPr>
            </w:pPr>
            <w:smartTag w:uri="urn:schemas-microsoft-com:office:smarttags" w:element="metricconverter">
              <w:smartTagPr>
                <w:attr w:name="ProductID" w:val="1 м2"/>
              </w:smartTagPr>
              <w:r w:rsidRPr="00297358">
                <w:rPr>
                  <w:rFonts w:eastAsia="Times New Roman" w:cs="Times New Roman"/>
                </w:rPr>
                <w:t>2019 г</w:t>
              </w:r>
            </w:smartTag>
            <w:r w:rsidRPr="00297358">
              <w:rPr>
                <w:rFonts w:eastAsia="Times New Roman" w:cs="Times New Roman"/>
              </w:rPr>
              <w:t>.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297358" w:rsidRPr="00297358" w:rsidRDefault="00297358" w:rsidP="00297358">
            <w:pPr>
              <w:jc w:val="center"/>
              <w:rPr>
                <w:rFonts w:eastAsia="Times New Roman" w:cs="Times New Roman"/>
              </w:rPr>
            </w:pPr>
            <w:smartTag w:uri="urn:schemas-microsoft-com:office:smarttags" w:element="metricconverter">
              <w:smartTagPr>
                <w:attr w:name="ProductID" w:val="1 м2"/>
              </w:smartTagPr>
              <w:r w:rsidRPr="00297358">
                <w:rPr>
                  <w:rFonts w:eastAsia="Times New Roman" w:cs="Times New Roman"/>
                </w:rPr>
                <w:t>2020 г</w:t>
              </w:r>
            </w:smartTag>
            <w:r w:rsidRPr="00297358">
              <w:rPr>
                <w:rFonts w:eastAsia="Times New Roman" w:cs="Times New Roman"/>
              </w:rPr>
              <w:t>.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297358" w:rsidRPr="00297358" w:rsidRDefault="00297358" w:rsidP="00297358">
            <w:pPr>
              <w:jc w:val="center"/>
              <w:rPr>
                <w:rFonts w:eastAsia="Times New Roman" w:cs="Times New Roman"/>
              </w:rPr>
            </w:pPr>
            <w:smartTag w:uri="urn:schemas-microsoft-com:office:smarttags" w:element="metricconverter">
              <w:smartTagPr>
                <w:attr w:name="ProductID" w:val="1 м2"/>
              </w:smartTagPr>
              <w:r w:rsidRPr="00297358">
                <w:rPr>
                  <w:rFonts w:eastAsia="Times New Roman" w:cs="Times New Roman"/>
                </w:rPr>
                <w:t>2021 г</w:t>
              </w:r>
            </w:smartTag>
            <w:r w:rsidRPr="00297358">
              <w:rPr>
                <w:rFonts w:eastAsia="Times New Roman" w:cs="Times New Roman"/>
              </w:rPr>
              <w:t>.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297358" w:rsidRPr="00297358" w:rsidRDefault="00297358" w:rsidP="00297358">
            <w:pPr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2022г.</w:t>
            </w:r>
          </w:p>
        </w:tc>
      </w:tr>
      <w:tr w:rsidR="00297358" w:rsidRPr="00297358" w:rsidTr="00B73445">
        <w:trPr>
          <w:trHeight w:val="495"/>
          <w:jc w:val="center"/>
        </w:trPr>
        <w:tc>
          <w:tcPr>
            <w:tcW w:w="7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rPr>
                <w:rFonts w:eastAsia="Times New Roman" w:cs="Times New Roman"/>
              </w:rPr>
            </w:pPr>
          </w:p>
        </w:tc>
        <w:tc>
          <w:tcPr>
            <w:tcW w:w="26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rPr>
                <w:rFonts w:eastAsia="Times New Roman" w:cs="Times New Roman"/>
              </w:rPr>
            </w:pPr>
          </w:p>
        </w:tc>
        <w:tc>
          <w:tcPr>
            <w:tcW w:w="1292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297358" w:rsidRPr="00297358" w:rsidRDefault="00297358" w:rsidP="00297358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spacing w:after="200" w:line="276" w:lineRule="auto"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(факт)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spacing w:after="200" w:line="276" w:lineRule="auto"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(факт)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spacing w:after="200" w:line="276" w:lineRule="auto"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(факт)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spacing w:after="200" w:line="276" w:lineRule="auto"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(факт)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spacing w:after="200" w:line="276" w:lineRule="auto"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(факт)</w:t>
            </w: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spacing w:after="200" w:line="276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jc w:val="center"/>
              <w:rPr>
                <w:rFonts w:eastAsia="Times New Roman" w:cs="Times New Roman"/>
              </w:rPr>
            </w:pPr>
          </w:p>
        </w:tc>
      </w:tr>
      <w:tr w:rsidR="00297358" w:rsidRPr="00297358" w:rsidTr="00B73445">
        <w:trPr>
          <w:trHeight w:val="1086"/>
          <w:jc w:val="center"/>
        </w:trPr>
        <w:tc>
          <w:tcPr>
            <w:tcW w:w="1452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spacing w:after="200" w:line="276" w:lineRule="auto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Цели муниципальной программы: повышение качества и комфорта городской среды на территории города Почепа</w:t>
            </w:r>
          </w:p>
          <w:p w:rsidR="00297358" w:rsidRPr="00297358" w:rsidRDefault="00297358" w:rsidP="00297358">
            <w:pPr>
              <w:spacing w:after="200" w:line="276" w:lineRule="auto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Задачи муниципальной программы: обеспечение проведения мероприятий по благоустройству территории города Почепа</w:t>
            </w:r>
          </w:p>
        </w:tc>
      </w:tr>
      <w:tr w:rsidR="00297358" w:rsidRPr="00297358" w:rsidTr="00B73445">
        <w:trPr>
          <w:trHeight w:val="217"/>
          <w:jc w:val="center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1.</w:t>
            </w:r>
          </w:p>
        </w:tc>
        <w:tc>
          <w:tcPr>
            <w:tcW w:w="2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Доля благоустроенных дворовых территорий в общем количестве дворовых территорий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7358" w:rsidRPr="00297358" w:rsidRDefault="00297358" w:rsidP="00297358">
            <w:pPr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%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spacing w:after="200" w:line="276" w:lineRule="auto"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-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spacing w:after="200" w:line="276" w:lineRule="auto"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-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spacing w:after="200" w:line="276" w:lineRule="auto"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-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spacing w:after="200" w:line="276" w:lineRule="auto"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-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spacing w:after="200" w:line="276" w:lineRule="auto"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-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spacing w:after="200" w:line="276" w:lineRule="auto"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7358" w:rsidRPr="00297358" w:rsidRDefault="00297358" w:rsidP="00297358">
            <w:pPr>
              <w:spacing w:after="200" w:line="276" w:lineRule="auto"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7358" w:rsidRPr="00297358" w:rsidRDefault="00297358" w:rsidP="00297358">
            <w:pPr>
              <w:spacing w:after="200" w:line="276" w:lineRule="auto"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7358" w:rsidRPr="00297358" w:rsidRDefault="00297358" w:rsidP="00297358">
            <w:pPr>
              <w:spacing w:after="200" w:line="276" w:lineRule="auto"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7358" w:rsidRPr="00297358" w:rsidRDefault="00297358" w:rsidP="00297358">
            <w:pPr>
              <w:spacing w:after="200" w:line="276" w:lineRule="auto"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100</w:t>
            </w:r>
          </w:p>
        </w:tc>
      </w:tr>
      <w:tr w:rsidR="00297358" w:rsidRPr="00297358" w:rsidTr="00B73445">
        <w:trPr>
          <w:trHeight w:val="607"/>
          <w:jc w:val="center"/>
        </w:trPr>
        <w:tc>
          <w:tcPr>
            <w:tcW w:w="7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2.</w:t>
            </w:r>
          </w:p>
        </w:tc>
        <w:tc>
          <w:tcPr>
            <w:tcW w:w="2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Доля благоустроенных общественных  территорий от общего количества общественных территорий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97358" w:rsidRPr="00297358" w:rsidRDefault="00297358" w:rsidP="00297358">
            <w:pPr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%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spacing w:after="200" w:line="276" w:lineRule="auto"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-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spacing w:after="200" w:line="276" w:lineRule="auto"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-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spacing w:after="200" w:line="276" w:lineRule="auto"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-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spacing w:after="200" w:line="276" w:lineRule="auto"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-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spacing w:after="200" w:line="276" w:lineRule="auto"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-</w:t>
            </w: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58" w:rsidRPr="00297358" w:rsidRDefault="00297358" w:rsidP="00297358">
            <w:pPr>
              <w:spacing w:after="200" w:line="276" w:lineRule="auto"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50 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7358" w:rsidRPr="00297358" w:rsidRDefault="00297358" w:rsidP="00297358">
            <w:pPr>
              <w:spacing w:after="200" w:line="276" w:lineRule="auto"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 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7358" w:rsidRPr="00297358" w:rsidRDefault="00297358" w:rsidP="00297358">
            <w:pPr>
              <w:spacing w:after="200" w:line="276" w:lineRule="auto"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75 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7358" w:rsidRPr="00297358" w:rsidRDefault="00297358" w:rsidP="00297358">
            <w:pPr>
              <w:spacing w:after="200" w:line="276" w:lineRule="auto"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75 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97358" w:rsidRPr="00297358" w:rsidRDefault="00297358" w:rsidP="00297358">
            <w:pPr>
              <w:spacing w:after="200" w:line="276" w:lineRule="auto"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100 </w:t>
            </w:r>
          </w:p>
        </w:tc>
      </w:tr>
    </w:tbl>
    <w:p w:rsidR="00C96DBD" w:rsidRDefault="00C96DBD" w:rsidP="00847378">
      <w:pPr>
        <w:spacing w:line="276" w:lineRule="auto"/>
        <w:jc w:val="both"/>
        <w:rPr>
          <w:sz w:val="28"/>
          <w:szCs w:val="28"/>
        </w:rPr>
      </w:pPr>
    </w:p>
    <w:p w:rsidR="0064077E" w:rsidRDefault="0064077E" w:rsidP="002636CC">
      <w:pPr>
        <w:ind w:left="9912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</w:t>
      </w:r>
      <w:r w:rsidR="00297358" w:rsidRPr="00297358">
        <w:rPr>
          <w:rFonts w:eastAsia="Times New Roman" w:cs="Times New Roman"/>
        </w:rPr>
        <w:t>Приложение № 2</w:t>
      </w:r>
    </w:p>
    <w:p w:rsidR="0064077E" w:rsidRDefault="00297358" w:rsidP="0064077E">
      <w:pPr>
        <w:ind w:left="9912"/>
        <w:rPr>
          <w:rFonts w:eastAsia="Times New Roman" w:cs="Times New Roman"/>
        </w:rPr>
      </w:pPr>
      <w:r w:rsidRPr="00297358">
        <w:rPr>
          <w:rFonts w:eastAsia="Times New Roman" w:cs="Times New Roman"/>
        </w:rPr>
        <w:t>к муниципальной программе</w:t>
      </w:r>
      <w:r w:rsidRPr="00297358">
        <w:rPr>
          <w:rFonts w:eastAsia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="0064077E">
        <w:rPr>
          <w:rFonts w:eastAsia="Times New Roman" w:cs="Times New Roman"/>
          <w:sz w:val="28"/>
          <w:szCs w:val="28"/>
        </w:rPr>
        <w:t xml:space="preserve">                               </w:t>
      </w:r>
      <w:r w:rsidRPr="00297358">
        <w:rPr>
          <w:rFonts w:eastAsia="Times New Roman" w:cs="Times New Roman"/>
        </w:rPr>
        <w:t xml:space="preserve">«Формирование комфортной </w:t>
      </w:r>
    </w:p>
    <w:p w:rsidR="0064077E" w:rsidRDefault="00297358" w:rsidP="0064077E">
      <w:pPr>
        <w:ind w:left="9912"/>
        <w:rPr>
          <w:rFonts w:eastAsia="Times New Roman" w:cs="Times New Roman"/>
        </w:rPr>
      </w:pPr>
      <w:r w:rsidRPr="00297358">
        <w:rPr>
          <w:rFonts w:eastAsia="Times New Roman" w:cs="Times New Roman"/>
        </w:rPr>
        <w:t>городской среды МО «город Почеп»</w:t>
      </w:r>
    </w:p>
    <w:p w:rsidR="00297358" w:rsidRPr="00297358" w:rsidRDefault="00297358" w:rsidP="0064077E">
      <w:pPr>
        <w:ind w:left="9912"/>
        <w:rPr>
          <w:rFonts w:eastAsia="Times New Roman" w:cs="Times New Roman"/>
        </w:rPr>
      </w:pPr>
      <w:r w:rsidRPr="00297358">
        <w:rPr>
          <w:rFonts w:eastAsia="Times New Roman" w:cs="Arial"/>
        </w:rPr>
        <w:t>на 2018-2022г.»</w:t>
      </w:r>
    </w:p>
    <w:p w:rsidR="00297358" w:rsidRPr="00297358" w:rsidRDefault="00297358" w:rsidP="0064077E">
      <w:pPr>
        <w:tabs>
          <w:tab w:val="center" w:pos="7885"/>
          <w:tab w:val="left" w:pos="12030"/>
        </w:tabs>
        <w:spacing w:line="240" w:lineRule="atLeast"/>
        <w:ind w:right="-319"/>
        <w:rPr>
          <w:rFonts w:eastAsia="Times New Roman" w:cs="Arial"/>
          <w:sz w:val="28"/>
          <w:szCs w:val="20"/>
        </w:rPr>
      </w:pPr>
    </w:p>
    <w:p w:rsidR="00297358" w:rsidRPr="00297358" w:rsidRDefault="00297358" w:rsidP="0064077E">
      <w:pPr>
        <w:jc w:val="center"/>
        <w:rPr>
          <w:rFonts w:eastAsia="Times New Roman" w:cs="Times New Roman"/>
          <w:b/>
          <w:sz w:val="28"/>
          <w:szCs w:val="28"/>
        </w:rPr>
      </w:pPr>
      <w:r w:rsidRPr="00297358">
        <w:rPr>
          <w:rFonts w:eastAsia="Times New Roman" w:cs="Times New Roman"/>
          <w:b/>
          <w:sz w:val="28"/>
          <w:szCs w:val="28"/>
        </w:rPr>
        <w:t>Перечень</w:t>
      </w:r>
    </w:p>
    <w:p w:rsidR="00297358" w:rsidRDefault="00297358" w:rsidP="0064077E">
      <w:pPr>
        <w:tabs>
          <w:tab w:val="left" w:pos="12030"/>
        </w:tabs>
        <w:autoSpaceDE w:val="0"/>
        <w:autoSpaceDN w:val="0"/>
        <w:adjustRightInd w:val="0"/>
        <w:ind w:firstLine="709"/>
        <w:jc w:val="center"/>
        <w:rPr>
          <w:rFonts w:eastAsia="Times New Roman" w:cs="Times New Roman"/>
          <w:b/>
          <w:sz w:val="28"/>
          <w:szCs w:val="28"/>
        </w:rPr>
      </w:pPr>
      <w:r w:rsidRPr="00297358">
        <w:rPr>
          <w:rFonts w:eastAsia="Times New Roman" w:cs="Times New Roman"/>
          <w:b/>
          <w:sz w:val="28"/>
          <w:szCs w:val="28"/>
        </w:rPr>
        <w:t xml:space="preserve">основных мероприятий муниципальной программы «Формирование комфортной городской среды МО «город Почеп» </w:t>
      </w:r>
      <w:r w:rsidRPr="00297358">
        <w:rPr>
          <w:rFonts w:eastAsia="Times New Roman" w:cs="Arial"/>
          <w:b/>
          <w:sz w:val="28"/>
          <w:szCs w:val="28"/>
        </w:rPr>
        <w:t>на 2018-2022г.»</w:t>
      </w:r>
    </w:p>
    <w:p w:rsidR="00297358" w:rsidRPr="00297358" w:rsidRDefault="00297358" w:rsidP="00B6107A">
      <w:pPr>
        <w:rPr>
          <w:rFonts w:eastAsia="Times New Roman" w:cs="Times New Roman"/>
          <w:b/>
          <w:sz w:val="28"/>
          <w:szCs w:val="28"/>
        </w:rPr>
      </w:pPr>
    </w:p>
    <w:tbl>
      <w:tblPr>
        <w:tblW w:w="148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83"/>
        <w:gridCol w:w="1854"/>
        <w:gridCol w:w="1384"/>
        <w:gridCol w:w="1384"/>
        <w:gridCol w:w="3403"/>
        <w:gridCol w:w="3664"/>
      </w:tblGrid>
      <w:tr w:rsidR="00297358" w:rsidRPr="00297358" w:rsidTr="00B73445">
        <w:trPr>
          <w:trHeight w:val="435"/>
          <w:jc w:val="center"/>
        </w:trPr>
        <w:tc>
          <w:tcPr>
            <w:tcW w:w="3183" w:type="dxa"/>
            <w:vMerge w:val="restart"/>
          </w:tcPr>
          <w:p w:rsidR="00297358" w:rsidRPr="00297358" w:rsidRDefault="00297358" w:rsidP="00297358">
            <w:pPr>
              <w:contextualSpacing/>
              <w:jc w:val="center"/>
              <w:rPr>
                <w:rFonts w:eastAsia="Times New Roman" w:cs="Times New Roman"/>
              </w:rPr>
            </w:pPr>
            <w:bookmarkStart w:id="1" w:name="page19"/>
            <w:bookmarkStart w:id="2" w:name="page22"/>
            <w:bookmarkEnd w:id="1"/>
            <w:bookmarkEnd w:id="2"/>
            <w:r w:rsidRPr="00297358">
              <w:rPr>
                <w:rFonts w:eastAsia="Times New Roman" w:cs="Times New Roman"/>
              </w:rPr>
              <w:t>Номер и наименование основного мероприятия</w:t>
            </w:r>
          </w:p>
        </w:tc>
        <w:tc>
          <w:tcPr>
            <w:tcW w:w="1854" w:type="dxa"/>
            <w:vMerge w:val="restart"/>
          </w:tcPr>
          <w:p w:rsidR="00297358" w:rsidRPr="00297358" w:rsidRDefault="00297358" w:rsidP="00297358">
            <w:pPr>
              <w:contextualSpacing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Ответственный исполнитель</w:t>
            </w:r>
          </w:p>
        </w:tc>
        <w:tc>
          <w:tcPr>
            <w:tcW w:w="2768" w:type="dxa"/>
            <w:gridSpan w:val="2"/>
          </w:tcPr>
          <w:p w:rsidR="00297358" w:rsidRPr="00297358" w:rsidRDefault="00297358" w:rsidP="00297358">
            <w:pPr>
              <w:contextualSpacing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Срок</w:t>
            </w:r>
          </w:p>
        </w:tc>
        <w:tc>
          <w:tcPr>
            <w:tcW w:w="3403" w:type="dxa"/>
            <w:vMerge w:val="restart"/>
          </w:tcPr>
          <w:p w:rsidR="00297358" w:rsidRPr="00297358" w:rsidRDefault="00297358" w:rsidP="00297358">
            <w:pPr>
              <w:contextualSpacing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Ожидаемый непосредственный результат (краткое описание)</w:t>
            </w:r>
          </w:p>
        </w:tc>
        <w:tc>
          <w:tcPr>
            <w:tcW w:w="3664" w:type="dxa"/>
            <w:vMerge w:val="restart"/>
          </w:tcPr>
          <w:p w:rsidR="00297358" w:rsidRPr="00297358" w:rsidRDefault="00297358" w:rsidP="00297358">
            <w:pPr>
              <w:contextualSpacing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Основные  направления реализации</w:t>
            </w:r>
          </w:p>
        </w:tc>
      </w:tr>
      <w:tr w:rsidR="00297358" w:rsidRPr="00297358" w:rsidTr="00B73445">
        <w:trPr>
          <w:trHeight w:val="617"/>
          <w:jc w:val="center"/>
        </w:trPr>
        <w:tc>
          <w:tcPr>
            <w:tcW w:w="0" w:type="auto"/>
            <w:vMerge/>
          </w:tcPr>
          <w:p w:rsidR="00297358" w:rsidRPr="00297358" w:rsidRDefault="00297358" w:rsidP="00297358">
            <w:pPr>
              <w:contextualSpacing/>
              <w:jc w:val="center"/>
              <w:rPr>
                <w:rFonts w:eastAsia="Times New Roman" w:cs="Times New Roman"/>
              </w:rPr>
            </w:pPr>
          </w:p>
        </w:tc>
        <w:tc>
          <w:tcPr>
            <w:tcW w:w="0" w:type="auto"/>
            <w:vMerge/>
          </w:tcPr>
          <w:p w:rsidR="00297358" w:rsidRPr="00297358" w:rsidRDefault="00297358" w:rsidP="00297358">
            <w:pPr>
              <w:contextualSpacing/>
              <w:jc w:val="center"/>
              <w:rPr>
                <w:rFonts w:eastAsia="Times New Roman" w:cs="Times New Roman"/>
              </w:rPr>
            </w:pPr>
          </w:p>
        </w:tc>
        <w:tc>
          <w:tcPr>
            <w:tcW w:w="1384" w:type="dxa"/>
          </w:tcPr>
          <w:p w:rsidR="00297358" w:rsidRPr="00297358" w:rsidRDefault="00297358" w:rsidP="00297358">
            <w:pPr>
              <w:contextualSpacing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начала реализации</w:t>
            </w:r>
          </w:p>
        </w:tc>
        <w:tc>
          <w:tcPr>
            <w:tcW w:w="1384" w:type="dxa"/>
          </w:tcPr>
          <w:p w:rsidR="00297358" w:rsidRPr="00297358" w:rsidRDefault="00297358" w:rsidP="00297358">
            <w:pPr>
              <w:contextualSpacing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окончания реализации</w:t>
            </w:r>
          </w:p>
        </w:tc>
        <w:tc>
          <w:tcPr>
            <w:tcW w:w="3403" w:type="dxa"/>
            <w:vMerge/>
          </w:tcPr>
          <w:p w:rsidR="00297358" w:rsidRPr="00297358" w:rsidRDefault="00297358" w:rsidP="00297358">
            <w:pPr>
              <w:contextualSpacing/>
              <w:jc w:val="center"/>
              <w:rPr>
                <w:rFonts w:eastAsia="Times New Roman" w:cs="Times New Roman"/>
              </w:rPr>
            </w:pPr>
          </w:p>
        </w:tc>
        <w:tc>
          <w:tcPr>
            <w:tcW w:w="3664" w:type="dxa"/>
            <w:vMerge/>
          </w:tcPr>
          <w:p w:rsidR="00297358" w:rsidRPr="00297358" w:rsidRDefault="00297358" w:rsidP="00297358">
            <w:pPr>
              <w:contextualSpacing/>
              <w:jc w:val="center"/>
              <w:rPr>
                <w:rFonts w:ascii="Calibri" w:eastAsia="Times New Roman" w:hAnsi="Calibri" w:cs="Arial"/>
                <w:sz w:val="20"/>
                <w:szCs w:val="20"/>
              </w:rPr>
            </w:pPr>
          </w:p>
        </w:tc>
      </w:tr>
      <w:tr w:rsidR="00297358" w:rsidRPr="00297358" w:rsidTr="00B73445">
        <w:trPr>
          <w:trHeight w:val="300"/>
          <w:jc w:val="center"/>
        </w:trPr>
        <w:tc>
          <w:tcPr>
            <w:tcW w:w="14872" w:type="dxa"/>
            <w:gridSpan w:val="6"/>
          </w:tcPr>
          <w:p w:rsidR="00297358" w:rsidRPr="00297358" w:rsidRDefault="00297358" w:rsidP="00297358">
            <w:pPr>
              <w:contextualSpacing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Задача 1.Проведение ремонта и обустройства дворовых территорий МКД и общественных территорий</w:t>
            </w:r>
          </w:p>
        </w:tc>
      </w:tr>
      <w:tr w:rsidR="00297358" w:rsidRPr="00297358" w:rsidTr="00B73445">
        <w:trPr>
          <w:trHeight w:val="436"/>
          <w:jc w:val="center"/>
        </w:trPr>
        <w:tc>
          <w:tcPr>
            <w:tcW w:w="3183" w:type="dxa"/>
          </w:tcPr>
          <w:p w:rsidR="00297358" w:rsidRPr="00297358" w:rsidRDefault="00297358" w:rsidP="00297358">
            <w:pPr>
              <w:contextualSpacing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1.1. Мероприятия:</w:t>
            </w:r>
          </w:p>
          <w:p w:rsidR="00297358" w:rsidRPr="00297358" w:rsidRDefault="00297358" w:rsidP="00297358">
            <w:pPr>
              <w:contextualSpacing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Разработка проектно–</w:t>
            </w:r>
          </w:p>
          <w:p w:rsidR="00297358" w:rsidRPr="00297358" w:rsidRDefault="00297358" w:rsidP="00297358">
            <w:pPr>
              <w:contextualSpacing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сметной документации</w:t>
            </w:r>
          </w:p>
          <w:p w:rsidR="00297358" w:rsidRPr="00297358" w:rsidRDefault="00297358" w:rsidP="00297358">
            <w:pPr>
              <w:contextualSpacing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на выполнение ремонта</w:t>
            </w:r>
          </w:p>
          <w:p w:rsidR="00297358" w:rsidRPr="00297358" w:rsidRDefault="00297358" w:rsidP="00297358">
            <w:pPr>
              <w:contextualSpacing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дворовых территорий</w:t>
            </w:r>
          </w:p>
          <w:p w:rsidR="00297358" w:rsidRPr="00297358" w:rsidRDefault="00297358" w:rsidP="00297358">
            <w:pPr>
              <w:contextualSpacing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МКД и общественных территорий</w:t>
            </w:r>
          </w:p>
        </w:tc>
        <w:tc>
          <w:tcPr>
            <w:tcW w:w="1854" w:type="dxa"/>
          </w:tcPr>
          <w:p w:rsidR="00297358" w:rsidRPr="00297358" w:rsidRDefault="00297358" w:rsidP="00297358">
            <w:pPr>
              <w:keepNext/>
              <w:keepLines/>
              <w:pageBreakBefore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Администрация Почепского района</w:t>
            </w:r>
          </w:p>
        </w:tc>
        <w:tc>
          <w:tcPr>
            <w:tcW w:w="1384" w:type="dxa"/>
          </w:tcPr>
          <w:p w:rsidR="00297358" w:rsidRPr="00297358" w:rsidRDefault="00297358" w:rsidP="00297358">
            <w:pPr>
              <w:keepNext/>
              <w:keepLines/>
              <w:pageBreakBefore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2018</w:t>
            </w:r>
          </w:p>
        </w:tc>
        <w:tc>
          <w:tcPr>
            <w:tcW w:w="1384" w:type="dxa"/>
          </w:tcPr>
          <w:p w:rsidR="00297358" w:rsidRPr="00297358" w:rsidRDefault="00297358" w:rsidP="00297358">
            <w:pPr>
              <w:keepNext/>
              <w:keepLines/>
              <w:pageBreakBefore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2022</w:t>
            </w:r>
          </w:p>
        </w:tc>
        <w:tc>
          <w:tcPr>
            <w:tcW w:w="3403" w:type="dxa"/>
          </w:tcPr>
          <w:p w:rsidR="00297358" w:rsidRPr="00297358" w:rsidRDefault="00297358" w:rsidP="00297358">
            <w:pPr>
              <w:contextualSpacing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Локально</w:t>
            </w:r>
          </w:p>
          <w:p w:rsidR="00297358" w:rsidRPr="00297358" w:rsidRDefault="00297358" w:rsidP="00297358">
            <w:pPr>
              <w:contextualSpacing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сметный</w:t>
            </w:r>
          </w:p>
          <w:p w:rsidR="00297358" w:rsidRPr="00297358" w:rsidRDefault="00297358" w:rsidP="00297358">
            <w:pPr>
              <w:contextualSpacing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расчет</w:t>
            </w:r>
          </w:p>
          <w:p w:rsidR="00297358" w:rsidRPr="00297358" w:rsidRDefault="00297358" w:rsidP="00297358">
            <w:pPr>
              <w:contextualSpacing/>
              <w:jc w:val="center"/>
              <w:rPr>
                <w:rFonts w:eastAsia="Times New Roman" w:cs="Times New Roman"/>
              </w:rPr>
            </w:pPr>
          </w:p>
        </w:tc>
        <w:tc>
          <w:tcPr>
            <w:tcW w:w="3664" w:type="dxa"/>
          </w:tcPr>
          <w:p w:rsidR="00297358" w:rsidRPr="00297358" w:rsidRDefault="00297358" w:rsidP="00297358">
            <w:pPr>
              <w:contextualSpacing/>
              <w:jc w:val="center"/>
              <w:rPr>
                <w:rFonts w:ascii="Calibri" w:eastAsia="Times New Roman" w:hAnsi="Calibri" w:cs="Arial"/>
                <w:sz w:val="20"/>
                <w:szCs w:val="20"/>
              </w:rPr>
            </w:pPr>
            <w:r w:rsidRPr="00297358">
              <w:rPr>
                <w:rFonts w:eastAsia="Times New Roman" w:cs="Times New Roman"/>
              </w:rPr>
              <w:t>Повышение уровня ежегодного достижения целевых показателей муниципальной программы</w:t>
            </w:r>
          </w:p>
        </w:tc>
      </w:tr>
      <w:tr w:rsidR="00297358" w:rsidRPr="00297358" w:rsidTr="00B73445">
        <w:trPr>
          <w:trHeight w:val="1976"/>
          <w:jc w:val="center"/>
        </w:trPr>
        <w:tc>
          <w:tcPr>
            <w:tcW w:w="3183" w:type="dxa"/>
          </w:tcPr>
          <w:p w:rsidR="00297358" w:rsidRPr="00297358" w:rsidRDefault="00297358" w:rsidP="00297358">
            <w:pPr>
              <w:contextualSpacing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1.2. Основные мероприятия на дворовых территориях МКД и общественных территориях</w:t>
            </w:r>
          </w:p>
          <w:p w:rsidR="00297358" w:rsidRPr="00297358" w:rsidRDefault="00297358" w:rsidP="00297358">
            <w:pPr>
              <w:contextualSpacing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1.2.1.Минимальный перечень работ.</w:t>
            </w:r>
          </w:p>
          <w:p w:rsidR="00297358" w:rsidRDefault="00297358" w:rsidP="00297358">
            <w:pPr>
              <w:contextualSpacing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1.2.2.Дополнительный перечень работ.</w:t>
            </w:r>
          </w:p>
          <w:p w:rsidR="00B6107A" w:rsidRPr="00297358" w:rsidRDefault="00B6107A" w:rsidP="00297358">
            <w:pPr>
              <w:contextualSpacing/>
              <w:rPr>
                <w:rFonts w:eastAsia="Times New Roman" w:cs="Times New Roman"/>
              </w:rPr>
            </w:pPr>
          </w:p>
          <w:p w:rsidR="00297358" w:rsidRPr="00297358" w:rsidRDefault="00297358" w:rsidP="00297358">
            <w:pPr>
              <w:contextualSpacing/>
              <w:rPr>
                <w:rFonts w:eastAsia="Times New Roman" w:cs="Times New Roman"/>
              </w:rPr>
            </w:pPr>
          </w:p>
        </w:tc>
        <w:tc>
          <w:tcPr>
            <w:tcW w:w="1854" w:type="dxa"/>
          </w:tcPr>
          <w:p w:rsidR="00297358" w:rsidRPr="00297358" w:rsidRDefault="00297358" w:rsidP="00297358">
            <w:pPr>
              <w:keepNext/>
              <w:keepLines/>
              <w:pageBreakBefore/>
              <w:contextualSpacing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Администрация Почепского района</w:t>
            </w:r>
          </w:p>
        </w:tc>
        <w:tc>
          <w:tcPr>
            <w:tcW w:w="1384" w:type="dxa"/>
          </w:tcPr>
          <w:p w:rsidR="00297358" w:rsidRPr="00297358" w:rsidRDefault="00297358" w:rsidP="00297358">
            <w:pPr>
              <w:keepNext/>
              <w:keepLines/>
              <w:pageBreakBefore/>
              <w:contextualSpacing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2018</w:t>
            </w:r>
          </w:p>
        </w:tc>
        <w:tc>
          <w:tcPr>
            <w:tcW w:w="1384" w:type="dxa"/>
          </w:tcPr>
          <w:p w:rsidR="00297358" w:rsidRPr="00297358" w:rsidRDefault="00297358" w:rsidP="00297358">
            <w:pPr>
              <w:keepNext/>
              <w:keepLines/>
              <w:pageBreakBefore/>
              <w:contextualSpacing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2022</w:t>
            </w:r>
          </w:p>
        </w:tc>
        <w:tc>
          <w:tcPr>
            <w:tcW w:w="3403" w:type="dxa"/>
          </w:tcPr>
          <w:p w:rsidR="00297358" w:rsidRPr="00297358" w:rsidRDefault="00297358" w:rsidP="00297358">
            <w:pPr>
              <w:contextualSpacing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Отремонтированные дворовые</w:t>
            </w:r>
          </w:p>
          <w:p w:rsidR="00297358" w:rsidRPr="00297358" w:rsidRDefault="00297358" w:rsidP="00297358">
            <w:pPr>
              <w:contextualSpacing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 xml:space="preserve">территории МКД и общественные территории </w:t>
            </w:r>
          </w:p>
        </w:tc>
        <w:tc>
          <w:tcPr>
            <w:tcW w:w="3664" w:type="dxa"/>
          </w:tcPr>
          <w:p w:rsidR="00297358" w:rsidRPr="00297358" w:rsidRDefault="00297358" w:rsidP="00297358">
            <w:pPr>
              <w:contextualSpacing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Повышение</w:t>
            </w:r>
          </w:p>
          <w:p w:rsidR="00297358" w:rsidRPr="00297358" w:rsidRDefault="00297358" w:rsidP="00297358">
            <w:pPr>
              <w:contextualSpacing/>
              <w:jc w:val="center"/>
              <w:rPr>
                <w:rFonts w:ascii="Calibri" w:eastAsia="Times New Roman" w:hAnsi="Calibri" w:cs="Arial"/>
                <w:sz w:val="20"/>
                <w:szCs w:val="20"/>
              </w:rPr>
            </w:pPr>
            <w:r w:rsidRPr="00297358">
              <w:rPr>
                <w:rFonts w:eastAsia="Times New Roman" w:cs="Times New Roman"/>
              </w:rPr>
              <w:t>уровня ежегодного достижения целевых показателей муниципальной программы</w:t>
            </w:r>
          </w:p>
        </w:tc>
      </w:tr>
      <w:tr w:rsidR="00297358" w:rsidRPr="00297358" w:rsidTr="00B73445">
        <w:trPr>
          <w:trHeight w:val="300"/>
          <w:jc w:val="center"/>
        </w:trPr>
        <w:tc>
          <w:tcPr>
            <w:tcW w:w="14872" w:type="dxa"/>
            <w:gridSpan w:val="6"/>
          </w:tcPr>
          <w:p w:rsidR="00297358" w:rsidRPr="00297358" w:rsidRDefault="00297358" w:rsidP="00297358">
            <w:pPr>
              <w:contextualSpacing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lastRenderedPageBreak/>
              <w:t>Задача 2.  Привлечение населения к участию в благоустройстве дворовых территорий МКД и общественных территорий</w:t>
            </w:r>
          </w:p>
        </w:tc>
      </w:tr>
      <w:tr w:rsidR="00297358" w:rsidRPr="00297358" w:rsidTr="00B73445">
        <w:trPr>
          <w:trHeight w:val="436"/>
          <w:jc w:val="center"/>
        </w:trPr>
        <w:tc>
          <w:tcPr>
            <w:tcW w:w="3183" w:type="dxa"/>
          </w:tcPr>
          <w:p w:rsidR="00297358" w:rsidRPr="00297358" w:rsidRDefault="00297358" w:rsidP="00297358">
            <w:pPr>
              <w:contextualSpacing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2.1 Мероприятия:</w:t>
            </w:r>
          </w:p>
          <w:p w:rsidR="00297358" w:rsidRPr="00297358" w:rsidRDefault="00297358" w:rsidP="00297358">
            <w:pPr>
              <w:contextualSpacing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Информирование населения о проводимых мероприятий по благоустройству дворовых территорий МКД и общественных территорий</w:t>
            </w:r>
          </w:p>
          <w:p w:rsidR="00297358" w:rsidRPr="00297358" w:rsidRDefault="00297358" w:rsidP="00297358">
            <w:pPr>
              <w:contextualSpacing/>
              <w:jc w:val="center"/>
              <w:rPr>
                <w:rFonts w:eastAsia="Times New Roman" w:cs="Times New Roman"/>
              </w:rPr>
            </w:pPr>
          </w:p>
          <w:p w:rsidR="00297358" w:rsidRPr="00297358" w:rsidRDefault="00297358" w:rsidP="00297358">
            <w:pPr>
              <w:contextualSpacing/>
              <w:jc w:val="center"/>
              <w:rPr>
                <w:rFonts w:eastAsia="Times New Roman" w:cs="Times New Roman"/>
              </w:rPr>
            </w:pPr>
          </w:p>
        </w:tc>
        <w:tc>
          <w:tcPr>
            <w:tcW w:w="1854" w:type="dxa"/>
          </w:tcPr>
          <w:p w:rsidR="00297358" w:rsidRPr="00297358" w:rsidRDefault="00297358" w:rsidP="00297358">
            <w:pPr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Администрация Почепского района</w:t>
            </w:r>
          </w:p>
        </w:tc>
        <w:tc>
          <w:tcPr>
            <w:tcW w:w="1384" w:type="dxa"/>
          </w:tcPr>
          <w:p w:rsidR="00297358" w:rsidRPr="00297358" w:rsidRDefault="00297358" w:rsidP="00297358">
            <w:pPr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2018</w:t>
            </w:r>
          </w:p>
        </w:tc>
        <w:tc>
          <w:tcPr>
            <w:tcW w:w="1384" w:type="dxa"/>
          </w:tcPr>
          <w:p w:rsidR="00297358" w:rsidRPr="00297358" w:rsidRDefault="00297358" w:rsidP="00297358">
            <w:pPr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2022</w:t>
            </w:r>
          </w:p>
        </w:tc>
        <w:tc>
          <w:tcPr>
            <w:tcW w:w="3403" w:type="dxa"/>
          </w:tcPr>
          <w:p w:rsidR="00297358" w:rsidRPr="00297358" w:rsidRDefault="00297358" w:rsidP="00297358">
            <w:pPr>
              <w:contextualSpacing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100 % уровень</w:t>
            </w:r>
          </w:p>
          <w:p w:rsidR="00297358" w:rsidRPr="00297358" w:rsidRDefault="00297358" w:rsidP="00297358">
            <w:pPr>
              <w:contextualSpacing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информирования о</w:t>
            </w:r>
          </w:p>
          <w:p w:rsidR="00297358" w:rsidRPr="00297358" w:rsidRDefault="00297358" w:rsidP="00297358">
            <w:pPr>
              <w:contextualSpacing/>
              <w:jc w:val="center"/>
              <w:rPr>
                <w:rFonts w:eastAsia="Times New Roman" w:cs="Times New Roman"/>
              </w:rPr>
            </w:pPr>
            <w:proofErr w:type="gramStart"/>
            <w:r w:rsidRPr="00297358">
              <w:rPr>
                <w:rFonts w:eastAsia="Times New Roman" w:cs="Times New Roman"/>
              </w:rPr>
              <w:t>мероприятиях</w:t>
            </w:r>
            <w:proofErr w:type="gramEnd"/>
            <w:r w:rsidRPr="00297358">
              <w:rPr>
                <w:rFonts w:eastAsia="Times New Roman" w:cs="Times New Roman"/>
              </w:rPr>
              <w:t xml:space="preserve"> по благоустройств у дворовых территорий МКД и общественных территорий, доля участия населения в мероприятиях, проводимых в рамках Программы, составит 100%</w:t>
            </w:r>
          </w:p>
          <w:p w:rsidR="00297358" w:rsidRPr="00297358" w:rsidRDefault="00297358" w:rsidP="00297358">
            <w:pPr>
              <w:contextualSpacing/>
              <w:jc w:val="center"/>
              <w:rPr>
                <w:rFonts w:eastAsia="Times New Roman" w:cs="Times New Roman"/>
              </w:rPr>
            </w:pPr>
          </w:p>
        </w:tc>
        <w:tc>
          <w:tcPr>
            <w:tcW w:w="3664" w:type="dxa"/>
          </w:tcPr>
          <w:p w:rsidR="00297358" w:rsidRPr="00297358" w:rsidRDefault="00297358" w:rsidP="00297358">
            <w:pPr>
              <w:contextualSpacing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Повышение уровня ежегодного достижения</w:t>
            </w:r>
          </w:p>
          <w:p w:rsidR="00297358" w:rsidRPr="00297358" w:rsidRDefault="00297358" w:rsidP="00297358">
            <w:pPr>
              <w:contextualSpacing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целевых показателей муниципальной программы</w:t>
            </w:r>
          </w:p>
          <w:p w:rsidR="00297358" w:rsidRPr="00297358" w:rsidRDefault="00297358" w:rsidP="00297358">
            <w:pPr>
              <w:contextualSpacing/>
              <w:jc w:val="center"/>
              <w:rPr>
                <w:rFonts w:eastAsia="Times New Roman" w:cs="Times New Roman"/>
              </w:rPr>
            </w:pPr>
          </w:p>
          <w:p w:rsidR="00297358" w:rsidRPr="00297358" w:rsidRDefault="00297358" w:rsidP="00297358">
            <w:pPr>
              <w:contextualSpacing/>
              <w:jc w:val="center"/>
              <w:rPr>
                <w:rFonts w:ascii="Calibri" w:eastAsia="Times New Roman" w:hAnsi="Calibri" w:cs="Arial"/>
                <w:sz w:val="20"/>
                <w:szCs w:val="20"/>
              </w:rPr>
            </w:pPr>
          </w:p>
        </w:tc>
      </w:tr>
      <w:tr w:rsidR="00297358" w:rsidRPr="00297358" w:rsidTr="00B73445">
        <w:trPr>
          <w:trHeight w:val="300"/>
          <w:jc w:val="center"/>
        </w:trPr>
        <w:tc>
          <w:tcPr>
            <w:tcW w:w="14872" w:type="dxa"/>
            <w:gridSpan w:val="6"/>
          </w:tcPr>
          <w:p w:rsidR="00297358" w:rsidRPr="00297358" w:rsidRDefault="00297358" w:rsidP="00297358">
            <w:pPr>
              <w:contextualSpacing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 xml:space="preserve">Задача 3. Привлечение населения к участию в благоустройстве </w:t>
            </w:r>
            <w:proofErr w:type="gramStart"/>
            <w:r w:rsidRPr="00297358">
              <w:rPr>
                <w:rFonts w:eastAsia="Times New Roman" w:cs="Times New Roman"/>
              </w:rPr>
              <w:t>общественных</w:t>
            </w:r>
            <w:proofErr w:type="gramEnd"/>
            <w:r w:rsidRPr="00297358">
              <w:rPr>
                <w:rFonts w:eastAsia="Times New Roman" w:cs="Times New Roman"/>
              </w:rPr>
              <w:t xml:space="preserve"> территории</w:t>
            </w:r>
          </w:p>
        </w:tc>
      </w:tr>
      <w:tr w:rsidR="00297358" w:rsidRPr="00297358" w:rsidTr="00B73445">
        <w:trPr>
          <w:trHeight w:val="436"/>
          <w:jc w:val="center"/>
        </w:trPr>
        <w:tc>
          <w:tcPr>
            <w:tcW w:w="3183" w:type="dxa"/>
          </w:tcPr>
          <w:p w:rsidR="00297358" w:rsidRPr="00297358" w:rsidRDefault="00297358" w:rsidP="00297358">
            <w:pPr>
              <w:contextualSpacing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3.1. Мероприятия:</w:t>
            </w:r>
          </w:p>
          <w:p w:rsidR="00297358" w:rsidRPr="00297358" w:rsidRDefault="00297358" w:rsidP="00297358">
            <w:pPr>
              <w:contextualSpacing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Информирование населения о проводимых мероприятий по благоустройству дворовых территорий МКД и общественных территорий</w:t>
            </w:r>
          </w:p>
        </w:tc>
        <w:tc>
          <w:tcPr>
            <w:tcW w:w="1854" w:type="dxa"/>
          </w:tcPr>
          <w:p w:rsidR="00297358" w:rsidRPr="00297358" w:rsidRDefault="00297358" w:rsidP="00297358">
            <w:pPr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Администрация Почепского района</w:t>
            </w:r>
          </w:p>
        </w:tc>
        <w:tc>
          <w:tcPr>
            <w:tcW w:w="1384" w:type="dxa"/>
          </w:tcPr>
          <w:p w:rsidR="00297358" w:rsidRPr="00297358" w:rsidRDefault="00297358" w:rsidP="00297358">
            <w:pPr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2018</w:t>
            </w:r>
          </w:p>
        </w:tc>
        <w:tc>
          <w:tcPr>
            <w:tcW w:w="1384" w:type="dxa"/>
          </w:tcPr>
          <w:p w:rsidR="00297358" w:rsidRPr="00297358" w:rsidRDefault="00297358" w:rsidP="00297358">
            <w:pPr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2022</w:t>
            </w:r>
          </w:p>
        </w:tc>
        <w:tc>
          <w:tcPr>
            <w:tcW w:w="3403" w:type="dxa"/>
          </w:tcPr>
          <w:p w:rsidR="00297358" w:rsidRPr="00297358" w:rsidRDefault="00297358" w:rsidP="00297358">
            <w:pPr>
              <w:contextualSpacing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100 % уровень</w:t>
            </w:r>
          </w:p>
          <w:p w:rsidR="00297358" w:rsidRPr="00297358" w:rsidRDefault="00297358" w:rsidP="00297358">
            <w:pPr>
              <w:contextualSpacing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информирования о мероприятиях по благоустройству дворовых территорий МКД и общественных территорий</w:t>
            </w:r>
          </w:p>
        </w:tc>
        <w:tc>
          <w:tcPr>
            <w:tcW w:w="3664" w:type="dxa"/>
          </w:tcPr>
          <w:p w:rsidR="00297358" w:rsidRPr="00297358" w:rsidRDefault="00297358" w:rsidP="00297358">
            <w:pPr>
              <w:contextualSpacing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Повышение уровня ежегодного достижения</w:t>
            </w:r>
          </w:p>
          <w:p w:rsidR="00297358" w:rsidRPr="00297358" w:rsidRDefault="00297358" w:rsidP="00297358">
            <w:pPr>
              <w:contextualSpacing/>
              <w:jc w:val="center"/>
              <w:rPr>
                <w:rFonts w:ascii="Calibri" w:eastAsia="Times New Roman" w:hAnsi="Calibri" w:cs="Arial"/>
                <w:sz w:val="20"/>
                <w:szCs w:val="20"/>
              </w:rPr>
            </w:pPr>
            <w:r w:rsidRPr="00297358">
              <w:rPr>
                <w:rFonts w:eastAsia="Times New Roman" w:cs="Times New Roman"/>
              </w:rPr>
              <w:t>целевых показателей муниципальной программы</w:t>
            </w:r>
          </w:p>
        </w:tc>
      </w:tr>
      <w:tr w:rsidR="00297358" w:rsidRPr="00297358" w:rsidTr="00B73445">
        <w:trPr>
          <w:trHeight w:val="1224"/>
          <w:jc w:val="center"/>
        </w:trPr>
        <w:tc>
          <w:tcPr>
            <w:tcW w:w="3183" w:type="dxa"/>
          </w:tcPr>
          <w:p w:rsidR="00297358" w:rsidRPr="00297358" w:rsidRDefault="00297358" w:rsidP="00297358">
            <w:pPr>
              <w:contextualSpacing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3.2 Мероприятия: повышение уровня вовлеченности заинтересованных граждан, организаций в реализацию мероприятий по благоустройству дворовых территорий МКД и общественных территорий</w:t>
            </w:r>
          </w:p>
        </w:tc>
        <w:tc>
          <w:tcPr>
            <w:tcW w:w="1854" w:type="dxa"/>
          </w:tcPr>
          <w:p w:rsidR="00297358" w:rsidRPr="00297358" w:rsidRDefault="00297358" w:rsidP="00297358">
            <w:pPr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Администрация Почепского района</w:t>
            </w:r>
          </w:p>
        </w:tc>
        <w:tc>
          <w:tcPr>
            <w:tcW w:w="1384" w:type="dxa"/>
          </w:tcPr>
          <w:p w:rsidR="00297358" w:rsidRPr="00297358" w:rsidRDefault="00297358" w:rsidP="00297358">
            <w:pPr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2018</w:t>
            </w:r>
          </w:p>
        </w:tc>
        <w:tc>
          <w:tcPr>
            <w:tcW w:w="1384" w:type="dxa"/>
          </w:tcPr>
          <w:p w:rsidR="00297358" w:rsidRPr="00297358" w:rsidRDefault="00297358" w:rsidP="00297358">
            <w:pPr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2022</w:t>
            </w:r>
          </w:p>
        </w:tc>
        <w:tc>
          <w:tcPr>
            <w:tcW w:w="3403" w:type="dxa"/>
          </w:tcPr>
          <w:p w:rsidR="00297358" w:rsidRPr="00297358" w:rsidRDefault="00297358" w:rsidP="00297358">
            <w:pPr>
              <w:contextualSpacing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Доля участия</w:t>
            </w:r>
          </w:p>
          <w:p w:rsidR="00297358" w:rsidRPr="00297358" w:rsidRDefault="00297358" w:rsidP="00297358">
            <w:pPr>
              <w:contextualSpacing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населения в мероприятиях, проводимых в рамках Программы, составит 100%</w:t>
            </w:r>
          </w:p>
        </w:tc>
        <w:tc>
          <w:tcPr>
            <w:tcW w:w="3664" w:type="dxa"/>
          </w:tcPr>
          <w:p w:rsidR="00297358" w:rsidRPr="00297358" w:rsidRDefault="00297358" w:rsidP="00297358">
            <w:pPr>
              <w:contextualSpacing/>
              <w:jc w:val="center"/>
              <w:rPr>
                <w:rFonts w:eastAsia="Times New Roman" w:cs="Times New Roman"/>
              </w:rPr>
            </w:pPr>
            <w:r w:rsidRPr="00297358">
              <w:rPr>
                <w:rFonts w:eastAsia="Times New Roman" w:cs="Times New Roman"/>
              </w:rPr>
              <w:t>Повышение уровня ежегодного достижения</w:t>
            </w:r>
          </w:p>
          <w:p w:rsidR="00297358" w:rsidRPr="00297358" w:rsidRDefault="00297358" w:rsidP="00297358">
            <w:pPr>
              <w:contextualSpacing/>
              <w:jc w:val="center"/>
              <w:rPr>
                <w:rFonts w:ascii="Calibri" w:eastAsia="Times New Roman" w:hAnsi="Calibri" w:cs="Arial"/>
                <w:sz w:val="20"/>
                <w:szCs w:val="20"/>
              </w:rPr>
            </w:pPr>
            <w:r w:rsidRPr="00297358">
              <w:rPr>
                <w:rFonts w:eastAsia="Times New Roman" w:cs="Times New Roman"/>
              </w:rPr>
              <w:t>целевых показателей муниципальной программы</w:t>
            </w:r>
          </w:p>
        </w:tc>
      </w:tr>
    </w:tbl>
    <w:p w:rsidR="00297358" w:rsidRDefault="00297358" w:rsidP="00847378">
      <w:pPr>
        <w:spacing w:line="276" w:lineRule="auto"/>
        <w:jc w:val="both"/>
        <w:rPr>
          <w:sz w:val="28"/>
          <w:szCs w:val="28"/>
        </w:rPr>
      </w:pPr>
    </w:p>
    <w:p w:rsidR="0064077E" w:rsidRDefault="0064077E" w:rsidP="00847378">
      <w:pPr>
        <w:spacing w:line="276" w:lineRule="auto"/>
        <w:jc w:val="both"/>
        <w:rPr>
          <w:sz w:val="28"/>
          <w:szCs w:val="28"/>
        </w:rPr>
      </w:pPr>
    </w:p>
    <w:p w:rsidR="0064077E" w:rsidRDefault="0064077E" w:rsidP="00847378">
      <w:pPr>
        <w:spacing w:line="276" w:lineRule="auto"/>
        <w:jc w:val="both"/>
        <w:rPr>
          <w:sz w:val="28"/>
          <w:szCs w:val="28"/>
        </w:rPr>
      </w:pPr>
    </w:p>
    <w:p w:rsidR="0064077E" w:rsidRDefault="0064077E" w:rsidP="0064077E">
      <w:pPr>
        <w:autoSpaceDE w:val="0"/>
        <w:autoSpaceDN w:val="0"/>
        <w:adjustRightInd w:val="0"/>
        <w:rPr>
          <w:sz w:val="28"/>
          <w:szCs w:val="28"/>
        </w:rPr>
      </w:pPr>
    </w:p>
    <w:p w:rsidR="0064077E" w:rsidRDefault="0064077E" w:rsidP="0064077E">
      <w:pPr>
        <w:autoSpaceDE w:val="0"/>
        <w:autoSpaceDN w:val="0"/>
        <w:adjustRightInd w:val="0"/>
        <w:ind w:left="9912"/>
        <w:rPr>
          <w:rFonts w:eastAsia="Times New Roman" w:cs="Times New Roman"/>
        </w:rPr>
      </w:pPr>
      <w:r>
        <w:rPr>
          <w:rFonts w:eastAsia="Times New Roman" w:cs="Times New Roman"/>
        </w:rPr>
        <w:lastRenderedPageBreak/>
        <w:t xml:space="preserve">  </w:t>
      </w:r>
      <w:r w:rsidRPr="0064077E">
        <w:rPr>
          <w:rFonts w:eastAsia="Times New Roman" w:cs="Times New Roman"/>
        </w:rPr>
        <w:t>Приложение №</w:t>
      </w:r>
      <w:r>
        <w:rPr>
          <w:rFonts w:eastAsia="Times New Roman" w:cs="Times New Roman"/>
        </w:rPr>
        <w:t>3</w:t>
      </w:r>
    </w:p>
    <w:p w:rsidR="0064077E" w:rsidRDefault="0064077E" w:rsidP="0064077E">
      <w:pPr>
        <w:autoSpaceDE w:val="0"/>
        <w:autoSpaceDN w:val="0"/>
        <w:adjustRightInd w:val="0"/>
        <w:ind w:left="9912"/>
        <w:rPr>
          <w:rFonts w:eastAsia="Times New Roman" w:cs="Times New Roman"/>
        </w:rPr>
      </w:pPr>
      <w:r w:rsidRPr="0064077E">
        <w:rPr>
          <w:rFonts w:eastAsia="Times New Roman" w:cs="Times New Roman"/>
        </w:rPr>
        <w:t>к муниципальной программе</w:t>
      </w:r>
    </w:p>
    <w:p w:rsidR="0064077E" w:rsidRDefault="0064077E" w:rsidP="0064077E">
      <w:pPr>
        <w:autoSpaceDE w:val="0"/>
        <w:autoSpaceDN w:val="0"/>
        <w:adjustRightInd w:val="0"/>
        <w:ind w:left="9912"/>
        <w:rPr>
          <w:rFonts w:eastAsia="Times New Roman" w:cs="Times New Roman"/>
        </w:rPr>
      </w:pPr>
      <w:r w:rsidRPr="0064077E">
        <w:rPr>
          <w:rFonts w:eastAsia="Times New Roman" w:cs="Times New Roman"/>
        </w:rPr>
        <w:t xml:space="preserve">«Формирование </w:t>
      </w:r>
      <w:proofErr w:type="gramStart"/>
      <w:r w:rsidRPr="0064077E">
        <w:rPr>
          <w:rFonts w:eastAsia="Times New Roman" w:cs="Times New Roman"/>
        </w:rPr>
        <w:t>комфортной</w:t>
      </w:r>
      <w:proofErr w:type="gramEnd"/>
      <w:r w:rsidRPr="0064077E">
        <w:rPr>
          <w:rFonts w:eastAsia="Times New Roman" w:cs="Times New Roman"/>
        </w:rPr>
        <w:t xml:space="preserve"> </w:t>
      </w:r>
    </w:p>
    <w:p w:rsidR="0064077E" w:rsidRDefault="0064077E" w:rsidP="0064077E">
      <w:pPr>
        <w:autoSpaceDE w:val="0"/>
        <w:autoSpaceDN w:val="0"/>
        <w:adjustRightInd w:val="0"/>
        <w:ind w:left="9912"/>
        <w:rPr>
          <w:rFonts w:eastAsia="Times New Roman" w:cs="Times New Roman"/>
        </w:rPr>
      </w:pPr>
      <w:r w:rsidRPr="0064077E">
        <w:rPr>
          <w:rFonts w:eastAsia="Times New Roman" w:cs="Times New Roman"/>
        </w:rPr>
        <w:t>городской среды МО «город Почеп»</w:t>
      </w:r>
    </w:p>
    <w:p w:rsidR="0064077E" w:rsidRPr="0064077E" w:rsidRDefault="0064077E" w:rsidP="0064077E">
      <w:pPr>
        <w:autoSpaceDE w:val="0"/>
        <w:autoSpaceDN w:val="0"/>
        <w:adjustRightInd w:val="0"/>
        <w:ind w:left="9912"/>
        <w:rPr>
          <w:rFonts w:eastAsia="Times New Roman" w:cs="Times New Roman"/>
        </w:rPr>
      </w:pPr>
      <w:r w:rsidRPr="0064077E">
        <w:rPr>
          <w:rFonts w:eastAsia="Times New Roman" w:cs="Arial"/>
        </w:rPr>
        <w:t>на 2018-2022годы»</w:t>
      </w:r>
    </w:p>
    <w:p w:rsidR="0064077E" w:rsidRPr="0064077E" w:rsidRDefault="0064077E" w:rsidP="002636CC">
      <w:pPr>
        <w:tabs>
          <w:tab w:val="center" w:pos="7885"/>
          <w:tab w:val="left" w:pos="11565"/>
        </w:tabs>
        <w:spacing w:line="240" w:lineRule="atLeast"/>
        <w:ind w:right="-319"/>
        <w:jc w:val="center"/>
        <w:rPr>
          <w:rFonts w:eastAsia="Times New Roman" w:cs="Arial"/>
        </w:rPr>
      </w:pPr>
      <w:r w:rsidRPr="0064077E">
        <w:rPr>
          <w:rFonts w:eastAsia="Times New Roman" w:cs="Arial"/>
          <w:sz w:val="28"/>
          <w:szCs w:val="20"/>
        </w:rPr>
        <w:t>Адресный перечень</w:t>
      </w:r>
    </w:p>
    <w:p w:rsidR="0064077E" w:rsidRPr="0064077E" w:rsidRDefault="0064077E" w:rsidP="0064077E">
      <w:pPr>
        <w:spacing w:line="240" w:lineRule="atLeast"/>
        <w:ind w:right="-319"/>
        <w:jc w:val="center"/>
        <w:rPr>
          <w:rFonts w:eastAsia="Times New Roman" w:cs="Arial"/>
          <w:sz w:val="28"/>
          <w:szCs w:val="20"/>
        </w:rPr>
      </w:pPr>
      <w:r w:rsidRPr="0064077E">
        <w:rPr>
          <w:rFonts w:eastAsia="Times New Roman" w:cs="Arial"/>
          <w:sz w:val="28"/>
          <w:szCs w:val="20"/>
        </w:rPr>
        <w:t>дворовых территорий многоквартирных домов г. Почепа, нуждающихся в благоустройстве и подлежащих благоустройству</w:t>
      </w:r>
      <w:r>
        <w:rPr>
          <w:rFonts w:eastAsia="Times New Roman" w:cs="Arial"/>
          <w:sz w:val="28"/>
          <w:szCs w:val="20"/>
        </w:rPr>
        <w:t xml:space="preserve"> </w:t>
      </w:r>
      <w:r w:rsidRPr="0064077E">
        <w:rPr>
          <w:rFonts w:eastAsia="Times New Roman" w:cs="Arial"/>
          <w:sz w:val="28"/>
          <w:szCs w:val="28"/>
        </w:rPr>
        <w:t xml:space="preserve">в 2018-2022 </w:t>
      </w:r>
      <w:r w:rsidRPr="0064077E">
        <w:rPr>
          <w:rFonts w:eastAsia="Times New Roman" w:cs="Times New Roman"/>
          <w:sz w:val="28"/>
          <w:szCs w:val="28"/>
        </w:rPr>
        <w:t>годы</w:t>
      </w:r>
      <w:r w:rsidRPr="0064077E">
        <w:rPr>
          <w:rFonts w:eastAsia="Times New Roman" w:cs="Times New Roman"/>
          <w:sz w:val="26"/>
          <w:szCs w:val="26"/>
        </w:rPr>
        <w:t xml:space="preserve"> </w:t>
      </w:r>
      <w:r w:rsidRPr="0064077E">
        <w:rPr>
          <w:rFonts w:eastAsia="Times New Roman" w:cs="Arial"/>
          <w:sz w:val="28"/>
          <w:szCs w:val="20"/>
        </w:rPr>
        <w:t>в рамках муниципальной программы</w:t>
      </w:r>
    </w:p>
    <w:p w:rsidR="0064077E" w:rsidRPr="0064077E" w:rsidRDefault="0064077E" w:rsidP="0064077E">
      <w:pPr>
        <w:spacing w:line="240" w:lineRule="atLeast"/>
        <w:ind w:right="-319"/>
        <w:jc w:val="center"/>
        <w:rPr>
          <w:rFonts w:eastAsia="Times New Roman" w:cs="Arial"/>
          <w:sz w:val="28"/>
          <w:szCs w:val="20"/>
        </w:rPr>
      </w:pPr>
    </w:p>
    <w:p w:rsidR="0064077E" w:rsidRPr="0064077E" w:rsidRDefault="0064077E" w:rsidP="0064077E">
      <w:pPr>
        <w:spacing w:line="11" w:lineRule="exact"/>
        <w:rPr>
          <w:rFonts w:eastAsia="Times New Roman" w:cs="Arial"/>
          <w:sz w:val="20"/>
          <w:szCs w:val="20"/>
        </w:rPr>
      </w:pPr>
    </w:p>
    <w:tbl>
      <w:tblPr>
        <w:tblpPr w:leftFromText="180" w:rightFromText="180" w:vertAnchor="text" w:tblpX="392" w:tblpY="1"/>
        <w:tblOverlap w:val="never"/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84"/>
        <w:gridCol w:w="7"/>
        <w:gridCol w:w="2951"/>
        <w:gridCol w:w="3787"/>
        <w:gridCol w:w="4686"/>
        <w:gridCol w:w="2127"/>
      </w:tblGrid>
      <w:tr w:rsidR="0064077E" w:rsidRPr="0064077E" w:rsidTr="00B6107A">
        <w:trPr>
          <w:trHeight w:val="838"/>
        </w:trPr>
        <w:tc>
          <w:tcPr>
            <w:tcW w:w="591" w:type="dxa"/>
            <w:gridSpan w:val="2"/>
          </w:tcPr>
          <w:p w:rsidR="0064077E" w:rsidRPr="0064077E" w:rsidRDefault="0064077E" w:rsidP="0064077E">
            <w:pPr>
              <w:spacing w:after="200" w:line="276" w:lineRule="auto"/>
              <w:jc w:val="center"/>
              <w:rPr>
                <w:rFonts w:eastAsia="Times New Roman" w:cs="Times New Roman"/>
                <w:bCs/>
                <w:sz w:val="26"/>
                <w:szCs w:val="26"/>
              </w:rPr>
            </w:pPr>
            <w:r w:rsidRPr="0064077E">
              <w:rPr>
                <w:rFonts w:eastAsia="Times New Roman" w:cs="Times New Roman"/>
                <w:bCs/>
                <w:sz w:val="26"/>
                <w:szCs w:val="26"/>
              </w:rPr>
              <w:t xml:space="preserve">№ </w:t>
            </w:r>
            <w:proofErr w:type="gramStart"/>
            <w:r w:rsidRPr="0064077E">
              <w:rPr>
                <w:rFonts w:eastAsia="Times New Roman" w:cs="Times New Roman"/>
                <w:bCs/>
                <w:sz w:val="26"/>
                <w:szCs w:val="26"/>
              </w:rPr>
              <w:t>п</w:t>
            </w:r>
            <w:proofErr w:type="gramEnd"/>
            <w:r w:rsidRPr="0064077E">
              <w:rPr>
                <w:rFonts w:eastAsia="Times New Roman" w:cs="Times New Roman"/>
                <w:bCs/>
                <w:sz w:val="26"/>
                <w:szCs w:val="26"/>
              </w:rPr>
              <w:t>/п</w:t>
            </w:r>
          </w:p>
        </w:tc>
        <w:tc>
          <w:tcPr>
            <w:tcW w:w="6738" w:type="dxa"/>
            <w:gridSpan w:val="2"/>
          </w:tcPr>
          <w:p w:rsidR="0064077E" w:rsidRPr="00B6107A" w:rsidRDefault="0064077E" w:rsidP="00B6107A">
            <w:pPr>
              <w:spacing w:after="200" w:line="276" w:lineRule="auto"/>
              <w:jc w:val="center"/>
              <w:rPr>
                <w:rFonts w:eastAsia="Times New Roman" w:cs="Times New Roman"/>
                <w:bCs/>
                <w:sz w:val="26"/>
                <w:szCs w:val="26"/>
              </w:rPr>
            </w:pPr>
            <w:r w:rsidRPr="0064077E">
              <w:rPr>
                <w:rFonts w:eastAsia="Times New Roman" w:cs="Times New Roman"/>
                <w:sz w:val="26"/>
                <w:szCs w:val="26"/>
              </w:rPr>
              <w:t>Адрес дворовой территории</w:t>
            </w:r>
            <w:r w:rsidRPr="0064077E">
              <w:rPr>
                <w:rFonts w:eastAsia="Times New Roman" w:cs="Times New Roman"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686" w:type="dxa"/>
            <w:vAlign w:val="center"/>
          </w:tcPr>
          <w:p w:rsidR="00705595" w:rsidRDefault="0064077E" w:rsidP="0064077E">
            <w:pPr>
              <w:spacing w:after="200" w:line="276" w:lineRule="auto"/>
              <w:jc w:val="center"/>
              <w:rPr>
                <w:rFonts w:eastAsia="Times New Roman" w:cs="Times New Roman"/>
                <w:bCs/>
                <w:sz w:val="26"/>
                <w:szCs w:val="26"/>
              </w:rPr>
            </w:pPr>
            <w:r w:rsidRPr="0064077E">
              <w:rPr>
                <w:rFonts w:eastAsia="Times New Roman" w:cs="Times New Roman"/>
                <w:sz w:val="26"/>
                <w:szCs w:val="26"/>
              </w:rPr>
              <w:t xml:space="preserve">Перечень мероприятий </w:t>
            </w:r>
          </w:p>
          <w:p w:rsidR="00705595" w:rsidRDefault="00705595" w:rsidP="00705595">
            <w:pPr>
              <w:rPr>
                <w:rFonts w:eastAsia="Times New Roman" w:cs="Times New Roman"/>
                <w:sz w:val="26"/>
                <w:szCs w:val="26"/>
              </w:rPr>
            </w:pPr>
          </w:p>
          <w:p w:rsidR="0064077E" w:rsidRPr="00705595" w:rsidRDefault="0064077E" w:rsidP="00705595">
            <w:pPr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2127" w:type="dxa"/>
          </w:tcPr>
          <w:p w:rsidR="0064077E" w:rsidRPr="0064077E" w:rsidRDefault="0064077E" w:rsidP="0064077E">
            <w:pPr>
              <w:spacing w:line="240" w:lineRule="atLeast"/>
              <w:jc w:val="center"/>
              <w:rPr>
                <w:rFonts w:eastAsia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64077E">
              <w:rPr>
                <w:rFonts w:eastAsia="Times New Roman" w:cs="Times New Roman"/>
                <w:sz w:val="26"/>
                <w:szCs w:val="26"/>
              </w:rPr>
              <w:t>Ориентиро-вочная</w:t>
            </w:r>
            <w:proofErr w:type="spellEnd"/>
            <w:proofErr w:type="gramEnd"/>
          </w:p>
          <w:p w:rsidR="0064077E" w:rsidRPr="0064077E" w:rsidRDefault="0064077E" w:rsidP="0064077E">
            <w:pPr>
              <w:spacing w:after="200" w:line="276" w:lineRule="auto"/>
              <w:jc w:val="center"/>
              <w:rPr>
                <w:rFonts w:eastAsia="Times New Roman" w:cs="Times New Roman"/>
                <w:bCs/>
                <w:sz w:val="26"/>
                <w:szCs w:val="26"/>
              </w:rPr>
            </w:pPr>
            <w:r w:rsidRPr="0064077E">
              <w:rPr>
                <w:rFonts w:eastAsia="Times New Roman" w:cs="Times New Roman"/>
                <w:sz w:val="26"/>
                <w:szCs w:val="26"/>
              </w:rPr>
              <w:t xml:space="preserve">стоимость, </w:t>
            </w:r>
            <w:proofErr w:type="spellStart"/>
            <w:r w:rsidRPr="0064077E">
              <w:rPr>
                <w:rFonts w:eastAsia="Times New Roman" w:cs="Times New Roman"/>
                <w:sz w:val="26"/>
                <w:szCs w:val="26"/>
              </w:rPr>
              <w:t>руб</w:t>
            </w:r>
            <w:proofErr w:type="spellEnd"/>
          </w:p>
        </w:tc>
      </w:tr>
      <w:tr w:rsidR="0064077E" w:rsidRPr="0064077E" w:rsidTr="00B6107A">
        <w:trPr>
          <w:trHeight w:val="401"/>
        </w:trPr>
        <w:tc>
          <w:tcPr>
            <w:tcW w:w="591" w:type="dxa"/>
            <w:gridSpan w:val="2"/>
          </w:tcPr>
          <w:p w:rsidR="0064077E" w:rsidRPr="0064077E" w:rsidRDefault="0064077E" w:rsidP="0064077E">
            <w:pPr>
              <w:spacing w:after="200" w:line="276" w:lineRule="auto"/>
              <w:jc w:val="center"/>
              <w:rPr>
                <w:rFonts w:eastAsia="Times New Roman" w:cs="Times New Roman"/>
                <w:bCs/>
              </w:rPr>
            </w:pPr>
          </w:p>
        </w:tc>
        <w:tc>
          <w:tcPr>
            <w:tcW w:w="11424" w:type="dxa"/>
            <w:gridSpan w:val="3"/>
          </w:tcPr>
          <w:p w:rsidR="0064077E" w:rsidRPr="0064077E" w:rsidRDefault="0064077E" w:rsidP="0064077E">
            <w:pPr>
              <w:spacing w:after="200" w:line="276" w:lineRule="auto"/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  <w:r w:rsidRPr="0064077E">
              <w:rPr>
                <w:rFonts w:eastAsia="Times New Roman" w:cs="Times New Roman"/>
                <w:b/>
                <w:sz w:val="28"/>
                <w:szCs w:val="28"/>
              </w:rPr>
              <w:t>Благоустройство дворовых территорий в 2018 году</w:t>
            </w:r>
          </w:p>
        </w:tc>
        <w:tc>
          <w:tcPr>
            <w:tcW w:w="2127" w:type="dxa"/>
          </w:tcPr>
          <w:p w:rsidR="0064077E" w:rsidRPr="0064077E" w:rsidRDefault="0064077E" w:rsidP="0064077E">
            <w:pPr>
              <w:spacing w:after="200" w:line="276" w:lineRule="auto"/>
              <w:jc w:val="center"/>
              <w:rPr>
                <w:rFonts w:eastAsia="Times New Roman" w:cs="Times New Roman"/>
              </w:rPr>
            </w:pPr>
          </w:p>
        </w:tc>
      </w:tr>
      <w:tr w:rsidR="00705595" w:rsidRPr="0064077E" w:rsidTr="00705595">
        <w:trPr>
          <w:trHeight w:val="155"/>
        </w:trPr>
        <w:tc>
          <w:tcPr>
            <w:tcW w:w="591" w:type="dxa"/>
            <w:gridSpan w:val="2"/>
          </w:tcPr>
          <w:p w:rsidR="00705595" w:rsidRPr="00705595" w:rsidRDefault="00705595" w:rsidP="00705595">
            <w:r>
              <w:t>1.</w:t>
            </w:r>
          </w:p>
        </w:tc>
        <w:tc>
          <w:tcPr>
            <w:tcW w:w="6738" w:type="dxa"/>
            <w:gridSpan w:val="2"/>
          </w:tcPr>
          <w:p w:rsidR="00705595" w:rsidRDefault="00705595" w:rsidP="00705595">
            <w:pPr>
              <w:tabs>
                <w:tab w:val="left" w:pos="1080"/>
                <w:tab w:val="num" w:pos="2772"/>
              </w:tabs>
              <w:spacing w:line="234" w:lineRule="atLeast"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г</w:t>
            </w:r>
            <w:proofErr w:type="gramStart"/>
            <w:r w:rsidRPr="0064077E">
              <w:rPr>
                <w:rFonts w:eastAsia="Times New Roman" w:cs="Times New Roman"/>
              </w:rPr>
              <w:t>.П</w:t>
            </w:r>
            <w:proofErr w:type="gramEnd"/>
            <w:r w:rsidRPr="0064077E">
              <w:rPr>
                <w:rFonts w:eastAsia="Times New Roman" w:cs="Times New Roman"/>
              </w:rPr>
              <w:t>очеп,</w:t>
            </w:r>
          </w:p>
          <w:p w:rsidR="00705595" w:rsidRPr="0064077E" w:rsidRDefault="00705595" w:rsidP="00705595">
            <w:pPr>
              <w:tabs>
                <w:tab w:val="left" w:pos="1080"/>
                <w:tab w:val="num" w:pos="2772"/>
              </w:tabs>
              <w:spacing w:line="234" w:lineRule="atLeast"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ул</w:t>
            </w:r>
            <w:proofErr w:type="gramStart"/>
            <w:r w:rsidRPr="0064077E">
              <w:rPr>
                <w:rFonts w:eastAsia="Times New Roman" w:cs="Times New Roman"/>
              </w:rPr>
              <w:t>.Х</w:t>
            </w:r>
            <w:proofErr w:type="gramEnd"/>
            <w:r w:rsidRPr="0064077E">
              <w:rPr>
                <w:rFonts w:eastAsia="Times New Roman" w:cs="Times New Roman"/>
              </w:rPr>
              <w:t>аботько,48</w:t>
            </w:r>
          </w:p>
        </w:tc>
        <w:tc>
          <w:tcPr>
            <w:tcW w:w="4686" w:type="dxa"/>
            <w:vMerge w:val="restart"/>
          </w:tcPr>
          <w:p w:rsidR="00705595" w:rsidRPr="0064077E" w:rsidRDefault="00705595" w:rsidP="0064077E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1.Асфальтирование проездов к МКД</w:t>
            </w:r>
          </w:p>
          <w:p w:rsidR="00705595" w:rsidRPr="0064077E" w:rsidRDefault="00705595" w:rsidP="0064077E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</w:p>
          <w:p w:rsidR="00705595" w:rsidRPr="0064077E" w:rsidRDefault="00705595" w:rsidP="0064077E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2. Установка скамеек</w:t>
            </w:r>
          </w:p>
          <w:p w:rsidR="00705595" w:rsidRPr="0064077E" w:rsidRDefault="00705595" w:rsidP="0064077E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</w:p>
          <w:p w:rsidR="00705595" w:rsidRPr="0064077E" w:rsidRDefault="00705595" w:rsidP="0064077E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3.Установка урн</w:t>
            </w:r>
          </w:p>
          <w:p w:rsidR="00705595" w:rsidRPr="0064077E" w:rsidRDefault="00705595" w:rsidP="0064077E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</w:p>
          <w:p w:rsidR="00705595" w:rsidRPr="0064077E" w:rsidRDefault="00705595" w:rsidP="0064077E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4.Установка светильников</w:t>
            </w:r>
          </w:p>
          <w:p w:rsidR="00705595" w:rsidRPr="0064077E" w:rsidRDefault="00705595" w:rsidP="0064077E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</w:p>
          <w:p w:rsidR="00705595" w:rsidRPr="0064077E" w:rsidRDefault="00705595" w:rsidP="0064077E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5.Ремонт площадок перед входом в подъезд</w:t>
            </w:r>
          </w:p>
          <w:p w:rsidR="00705595" w:rsidRPr="0064077E" w:rsidRDefault="00705595" w:rsidP="0064077E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</w:p>
          <w:p w:rsidR="00705595" w:rsidRPr="0064077E" w:rsidRDefault="00705595" w:rsidP="0064077E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6.Замена бордюрного камня</w:t>
            </w:r>
          </w:p>
          <w:p w:rsidR="00705595" w:rsidRPr="0064077E" w:rsidRDefault="00705595" w:rsidP="0064077E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</w:p>
          <w:p w:rsidR="00705595" w:rsidRPr="0064077E" w:rsidRDefault="00705595" w:rsidP="0064077E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</w:p>
          <w:p w:rsidR="00705595" w:rsidRPr="0064077E" w:rsidRDefault="00705595" w:rsidP="0064077E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</w:p>
          <w:p w:rsidR="00705595" w:rsidRPr="0064077E" w:rsidRDefault="00705595" w:rsidP="0064077E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</w:p>
          <w:p w:rsidR="00705595" w:rsidRPr="0064077E" w:rsidRDefault="00705595" w:rsidP="0064077E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</w:p>
        </w:tc>
        <w:tc>
          <w:tcPr>
            <w:tcW w:w="2127" w:type="dxa"/>
            <w:vMerge w:val="restart"/>
          </w:tcPr>
          <w:p w:rsidR="00705595" w:rsidRPr="0064077E" w:rsidRDefault="00705595" w:rsidP="0064077E">
            <w:pPr>
              <w:contextualSpacing/>
              <w:jc w:val="center"/>
              <w:rPr>
                <w:rFonts w:eastAsia="Times New Roman" w:cs="Times New Roman"/>
                <w:b/>
              </w:rPr>
            </w:pPr>
          </w:p>
        </w:tc>
      </w:tr>
      <w:tr w:rsidR="00705595" w:rsidRPr="0064077E" w:rsidTr="00705595">
        <w:trPr>
          <w:trHeight w:val="504"/>
        </w:trPr>
        <w:tc>
          <w:tcPr>
            <w:tcW w:w="591" w:type="dxa"/>
            <w:gridSpan w:val="2"/>
          </w:tcPr>
          <w:p w:rsidR="00705595" w:rsidRPr="0064077E" w:rsidRDefault="00705595" w:rsidP="00705595">
            <w:pPr>
              <w:jc w:val="both"/>
              <w:rPr>
                <w:rFonts w:eastAsia="Times New Roman" w:cs="Times New Roman"/>
                <w:bCs/>
              </w:rPr>
            </w:pPr>
            <w:r w:rsidRPr="0064077E">
              <w:rPr>
                <w:rFonts w:eastAsia="Times New Roman" w:cs="Times New Roman"/>
                <w:bCs/>
              </w:rPr>
              <w:t>2.</w:t>
            </w:r>
          </w:p>
        </w:tc>
        <w:tc>
          <w:tcPr>
            <w:tcW w:w="6738" w:type="dxa"/>
            <w:gridSpan w:val="2"/>
          </w:tcPr>
          <w:p w:rsidR="00705595" w:rsidRPr="0064077E" w:rsidRDefault="00705595" w:rsidP="0064077E">
            <w:pPr>
              <w:tabs>
                <w:tab w:val="left" w:pos="900"/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  <w:proofErr w:type="spellStart"/>
            <w:r w:rsidRPr="0064077E">
              <w:rPr>
                <w:rFonts w:eastAsia="Times New Roman" w:cs="Times New Roman"/>
              </w:rPr>
              <w:t>г</w:t>
            </w:r>
            <w:proofErr w:type="gramStart"/>
            <w:r w:rsidRPr="0064077E">
              <w:rPr>
                <w:rFonts w:eastAsia="Times New Roman" w:cs="Times New Roman"/>
              </w:rPr>
              <w:t>.П</w:t>
            </w:r>
            <w:proofErr w:type="gramEnd"/>
            <w:r w:rsidRPr="0064077E">
              <w:rPr>
                <w:rFonts w:eastAsia="Times New Roman" w:cs="Times New Roman"/>
              </w:rPr>
              <w:t>очеп</w:t>
            </w:r>
            <w:proofErr w:type="spellEnd"/>
            <w:r w:rsidRPr="0064077E">
              <w:rPr>
                <w:rFonts w:eastAsia="Times New Roman" w:cs="Times New Roman"/>
              </w:rPr>
              <w:t xml:space="preserve">, </w:t>
            </w:r>
          </w:p>
          <w:p w:rsidR="00705595" w:rsidRPr="0064077E" w:rsidRDefault="00705595" w:rsidP="0064077E">
            <w:pPr>
              <w:tabs>
                <w:tab w:val="left" w:pos="900"/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ул</w:t>
            </w:r>
            <w:proofErr w:type="gramStart"/>
            <w:r w:rsidRPr="0064077E">
              <w:rPr>
                <w:rFonts w:eastAsia="Times New Roman" w:cs="Times New Roman"/>
              </w:rPr>
              <w:t>.К</w:t>
            </w:r>
            <w:proofErr w:type="gramEnd"/>
            <w:r w:rsidRPr="0064077E">
              <w:rPr>
                <w:rFonts w:eastAsia="Times New Roman" w:cs="Times New Roman"/>
              </w:rPr>
              <w:t>ирова,1</w:t>
            </w:r>
          </w:p>
          <w:p w:rsidR="00705595" w:rsidRPr="0064077E" w:rsidRDefault="00705595" w:rsidP="0064077E">
            <w:pPr>
              <w:tabs>
                <w:tab w:val="left" w:pos="900"/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ул</w:t>
            </w:r>
            <w:proofErr w:type="gramStart"/>
            <w:r w:rsidRPr="0064077E">
              <w:rPr>
                <w:rFonts w:eastAsia="Times New Roman" w:cs="Times New Roman"/>
              </w:rPr>
              <w:t>.С</w:t>
            </w:r>
            <w:proofErr w:type="gramEnd"/>
            <w:r w:rsidRPr="0064077E">
              <w:rPr>
                <w:rFonts w:eastAsia="Times New Roman" w:cs="Times New Roman"/>
              </w:rPr>
              <w:t>тародубская,10</w:t>
            </w:r>
          </w:p>
          <w:p w:rsidR="00705595" w:rsidRPr="0064077E" w:rsidRDefault="00705595" w:rsidP="0064077E">
            <w:pPr>
              <w:tabs>
                <w:tab w:val="left" w:pos="900"/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 xml:space="preserve"> ул</w:t>
            </w:r>
            <w:proofErr w:type="gramStart"/>
            <w:r w:rsidRPr="0064077E">
              <w:rPr>
                <w:rFonts w:eastAsia="Times New Roman" w:cs="Times New Roman"/>
              </w:rPr>
              <w:t>.С</w:t>
            </w:r>
            <w:proofErr w:type="gramEnd"/>
            <w:r w:rsidRPr="0064077E">
              <w:rPr>
                <w:rFonts w:eastAsia="Times New Roman" w:cs="Times New Roman"/>
              </w:rPr>
              <w:t xml:space="preserve">тародубская,12  </w:t>
            </w:r>
          </w:p>
          <w:p w:rsidR="00705595" w:rsidRPr="0064077E" w:rsidRDefault="00705595" w:rsidP="0064077E">
            <w:pPr>
              <w:tabs>
                <w:tab w:val="left" w:pos="900"/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ул</w:t>
            </w:r>
            <w:proofErr w:type="gramStart"/>
            <w:r w:rsidRPr="0064077E">
              <w:rPr>
                <w:rFonts w:eastAsia="Times New Roman" w:cs="Times New Roman"/>
              </w:rPr>
              <w:t>.С</w:t>
            </w:r>
            <w:proofErr w:type="gramEnd"/>
            <w:r w:rsidRPr="0064077E">
              <w:rPr>
                <w:rFonts w:eastAsia="Times New Roman" w:cs="Times New Roman"/>
              </w:rPr>
              <w:t>тародубская,16.</w:t>
            </w:r>
          </w:p>
        </w:tc>
        <w:tc>
          <w:tcPr>
            <w:tcW w:w="4686" w:type="dxa"/>
            <w:vMerge/>
          </w:tcPr>
          <w:p w:rsidR="00705595" w:rsidRPr="0064077E" w:rsidRDefault="00705595" w:rsidP="0064077E">
            <w:pPr>
              <w:contextualSpacing/>
              <w:rPr>
                <w:rFonts w:eastAsia="Times New Roman" w:cs="Times New Roman"/>
              </w:rPr>
            </w:pPr>
          </w:p>
        </w:tc>
        <w:tc>
          <w:tcPr>
            <w:tcW w:w="2127" w:type="dxa"/>
            <w:vMerge/>
          </w:tcPr>
          <w:p w:rsidR="00705595" w:rsidRPr="0064077E" w:rsidRDefault="00705595" w:rsidP="0064077E">
            <w:pPr>
              <w:contextualSpacing/>
              <w:jc w:val="center"/>
              <w:rPr>
                <w:rFonts w:eastAsia="Times New Roman" w:cs="Times New Roman"/>
              </w:rPr>
            </w:pPr>
          </w:p>
        </w:tc>
      </w:tr>
      <w:tr w:rsidR="00705595" w:rsidRPr="0064077E" w:rsidTr="00705595">
        <w:trPr>
          <w:trHeight w:val="320"/>
        </w:trPr>
        <w:tc>
          <w:tcPr>
            <w:tcW w:w="591" w:type="dxa"/>
            <w:gridSpan w:val="2"/>
          </w:tcPr>
          <w:p w:rsidR="00705595" w:rsidRPr="0064077E" w:rsidRDefault="00705595" w:rsidP="00705595">
            <w:pPr>
              <w:jc w:val="both"/>
              <w:rPr>
                <w:rFonts w:eastAsia="Times New Roman" w:cs="Times New Roman"/>
                <w:bCs/>
              </w:rPr>
            </w:pPr>
            <w:r w:rsidRPr="0064077E">
              <w:rPr>
                <w:rFonts w:eastAsia="Times New Roman" w:cs="Times New Roman"/>
                <w:bCs/>
              </w:rPr>
              <w:t>3.</w:t>
            </w:r>
          </w:p>
        </w:tc>
        <w:tc>
          <w:tcPr>
            <w:tcW w:w="6738" w:type="dxa"/>
            <w:gridSpan w:val="2"/>
          </w:tcPr>
          <w:p w:rsidR="00705595" w:rsidRPr="0064077E" w:rsidRDefault="00705595" w:rsidP="0064077E">
            <w:pPr>
              <w:tabs>
                <w:tab w:val="left" w:pos="900"/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  <w:proofErr w:type="spellStart"/>
            <w:r w:rsidRPr="0064077E">
              <w:rPr>
                <w:rFonts w:eastAsia="Times New Roman" w:cs="Times New Roman"/>
              </w:rPr>
              <w:t>г</w:t>
            </w:r>
            <w:proofErr w:type="gramStart"/>
            <w:r w:rsidRPr="0064077E">
              <w:rPr>
                <w:rFonts w:eastAsia="Times New Roman" w:cs="Times New Roman"/>
              </w:rPr>
              <w:t>.П</w:t>
            </w:r>
            <w:proofErr w:type="gramEnd"/>
            <w:r w:rsidRPr="0064077E">
              <w:rPr>
                <w:rFonts w:eastAsia="Times New Roman" w:cs="Times New Roman"/>
              </w:rPr>
              <w:t>очеп</w:t>
            </w:r>
            <w:proofErr w:type="spellEnd"/>
            <w:r w:rsidRPr="0064077E">
              <w:rPr>
                <w:rFonts w:eastAsia="Times New Roman" w:cs="Times New Roman"/>
              </w:rPr>
              <w:t>,</w:t>
            </w:r>
          </w:p>
          <w:p w:rsidR="00705595" w:rsidRPr="0064077E" w:rsidRDefault="00705595" w:rsidP="0064077E">
            <w:pPr>
              <w:contextualSpacing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 xml:space="preserve"> ул</w:t>
            </w:r>
            <w:proofErr w:type="gramStart"/>
            <w:r w:rsidRPr="0064077E">
              <w:rPr>
                <w:rFonts w:eastAsia="Times New Roman" w:cs="Times New Roman"/>
              </w:rPr>
              <w:t>.К</w:t>
            </w:r>
            <w:proofErr w:type="gramEnd"/>
            <w:r w:rsidRPr="0064077E">
              <w:rPr>
                <w:rFonts w:eastAsia="Times New Roman" w:cs="Times New Roman"/>
              </w:rPr>
              <w:t xml:space="preserve">ирова,2 </w:t>
            </w:r>
          </w:p>
          <w:p w:rsidR="00705595" w:rsidRPr="0064077E" w:rsidRDefault="00705595" w:rsidP="0064077E">
            <w:pPr>
              <w:tabs>
                <w:tab w:val="left" w:pos="900"/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  <w:proofErr w:type="spellStart"/>
            <w:r w:rsidRPr="0064077E">
              <w:rPr>
                <w:rFonts w:eastAsia="Times New Roman" w:cs="Times New Roman"/>
              </w:rPr>
              <w:t>ул</w:t>
            </w:r>
            <w:proofErr w:type="gramStart"/>
            <w:r w:rsidRPr="0064077E">
              <w:rPr>
                <w:rFonts w:eastAsia="Times New Roman" w:cs="Times New Roman"/>
              </w:rPr>
              <w:t>.К</w:t>
            </w:r>
            <w:proofErr w:type="gramEnd"/>
            <w:r w:rsidRPr="0064077E">
              <w:rPr>
                <w:rFonts w:eastAsia="Times New Roman" w:cs="Times New Roman"/>
              </w:rPr>
              <w:t>ирова</w:t>
            </w:r>
            <w:proofErr w:type="spellEnd"/>
            <w:r w:rsidRPr="0064077E">
              <w:rPr>
                <w:rFonts w:eastAsia="Times New Roman" w:cs="Times New Roman"/>
              </w:rPr>
              <w:t xml:space="preserve"> ,4</w:t>
            </w:r>
          </w:p>
        </w:tc>
        <w:tc>
          <w:tcPr>
            <w:tcW w:w="4686" w:type="dxa"/>
            <w:vMerge/>
          </w:tcPr>
          <w:p w:rsidR="00705595" w:rsidRPr="0064077E" w:rsidRDefault="00705595" w:rsidP="0064077E">
            <w:pPr>
              <w:contextualSpacing/>
              <w:rPr>
                <w:rFonts w:eastAsia="Times New Roman" w:cs="Times New Roman"/>
              </w:rPr>
            </w:pPr>
          </w:p>
        </w:tc>
        <w:tc>
          <w:tcPr>
            <w:tcW w:w="2127" w:type="dxa"/>
            <w:vMerge/>
          </w:tcPr>
          <w:p w:rsidR="00705595" w:rsidRPr="0064077E" w:rsidRDefault="00705595" w:rsidP="0064077E">
            <w:pPr>
              <w:contextualSpacing/>
              <w:jc w:val="center"/>
              <w:rPr>
                <w:rFonts w:eastAsia="Times New Roman" w:cs="Times New Roman"/>
              </w:rPr>
            </w:pPr>
          </w:p>
        </w:tc>
      </w:tr>
      <w:tr w:rsidR="00705595" w:rsidRPr="0064077E" w:rsidTr="00705595">
        <w:trPr>
          <w:trHeight w:val="201"/>
        </w:trPr>
        <w:tc>
          <w:tcPr>
            <w:tcW w:w="591" w:type="dxa"/>
            <w:gridSpan w:val="2"/>
          </w:tcPr>
          <w:p w:rsidR="00705595" w:rsidRPr="0064077E" w:rsidRDefault="00705595" w:rsidP="00705595">
            <w:pPr>
              <w:jc w:val="both"/>
              <w:rPr>
                <w:rFonts w:eastAsia="Times New Roman" w:cs="Times New Roman"/>
                <w:bCs/>
              </w:rPr>
            </w:pPr>
            <w:r w:rsidRPr="0064077E">
              <w:rPr>
                <w:rFonts w:eastAsia="Times New Roman" w:cs="Times New Roman"/>
                <w:bCs/>
              </w:rPr>
              <w:t>4.</w:t>
            </w:r>
          </w:p>
        </w:tc>
        <w:tc>
          <w:tcPr>
            <w:tcW w:w="6738" w:type="dxa"/>
            <w:gridSpan w:val="2"/>
          </w:tcPr>
          <w:p w:rsidR="00705595" w:rsidRPr="0064077E" w:rsidRDefault="00705595" w:rsidP="0064077E">
            <w:pPr>
              <w:tabs>
                <w:tab w:val="left" w:pos="900"/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  <w:proofErr w:type="spellStart"/>
            <w:r w:rsidRPr="0064077E">
              <w:rPr>
                <w:rFonts w:eastAsia="Times New Roman" w:cs="Times New Roman"/>
              </w:rPr>
              <w:t>г</w:t>
            </w:r>
            <w:proofErr w:type="gramStart"/>
            <w:r w:rsidRPr="0064077E">
              <w:rPr>
                <w:rFonts w:eastAsia="Times New Roman" w:cs="Times New Roman"/>
              </w:rPr>
              <w:t>.П</w:t>
            </w:r>
            <w:proofErr w:type="gramEnd"/>
            <w:r w:rsidRPr="0064077E">
              <w:rPr>
                <w:rFonts w:eastAsia="Times New Roman" w:cs="Times New Roman"/>
              </w:rPr>
              <w:t>очеп</w:t>
            </w:r>
            <w:proofErr w:type="spellEnd"/>
            <w:r w:rsidRPr="0064077E">
              <w:rPr>
                <w:rFonts w:eastAsia="Times New Roman" w:cs="Times New Roman"/>
              </w:rPr>
              <w:t>,</w:t>
            </w:r>
          </w:p>
          <w:p w:rsidR="00705595" w:rsidRPr="0064077E" w:rsidRDefault="00705595" w:rsidP="0064077E">
            <w:pPr>
              <w:tabs>
                <w:tab w:val="left" w:pos="900"/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ул</w:t>
            </w:r>
            <w:proofErr w:type="gramStart"/>
            <w:r w:rsidRPr="0064077E">
              <w:rPr>
                <w:rFonts w:eastAsia="Times New Roman" w:cs="Times New Roman"/>
              </w:rPr>
              <w:t>.С</w:t>
            </w:r>
            <w:proofErr w:type="gramEnd"/>
            <w:r w:rsidRPr="0064077E">
              <w:rPr>
                <w:rFonts w:eastAsia="Times New Roman" w:cs="Times New Roman"/>
              </w:rPr>
              <w:t>тародубская,26</w:t>
            </w:r>
          </w:p>
        </w:tc>
        <w:tc>
          <w:tcPr>
            <w:tcW w:w="4686" w:type="dxa"/>
            <w:vMerge/>
          </w:tcPr>
          <w:p w:rsidR="00705595" w:rsidRPr="0064077E" w:rsidRDefault="00705595" w:rsidP="0064077E">
            <w:pPr>
              <w:contextualSpacing/>
              <w:rPr>
                <w:rFonts w:eastAsia="Times New Roman" w:cs="Times New Roman"/>
              </w:rPr>
            </w:pPr>
          </w:p>
        </w:tc>
        <w:tc>
          <w:tcPr>
            <w:tcW w:w="2127" w:type="dxa"/>
            <w:vMerge/>
          </w:tcPr>
          <w:p w:rsidR="00705595" w:rsidRPr="0064077E" w:rsidRDefault="00705595" w:rsidP="0064077E">
            <w:pPr>
              <w:spacing w:after="200" w:line="276" w:lineRule="auto"/>
              <w:contextualSpacing/>
              <w:jc w:val="center"/>
              <w:rPr>
                <w:rFonts w:eastAsia="Times New Roman" w:cs="Times New Roman"/>
              </w:rPr>
            </w:pPr>
          </w:p>
        </w:tc>
      </w:tr>
      <w:tr w:rsidR="00705595" w:rsidRPr="0064077E" w:rsidTr="00705595">
        <w:trPr>
          <w:trHeight w:val="203"/>
        </w:trPr>
        <w:tc>
          <w:tcPr>
            <w:tcW w:w="591" w:type="dxa"/>
            <w:gridSpan w:val="2"/>
          </w:tcPr>
          <w:p w:rsidR="00705595" w:rsidRPr="0064077E" w:rsidRDefault="00705595" w:rsidP="00705595">
            <w:pPr>
              <w:jc w:val="both"/>
              <w:rPr>
                <w:rFonts w:eastAsia="Times New Roman" w:cs="Times New Roman"/>
                <w:bCs/>
              </w:rPr>
            </w:pPr>
            <w:r w:rsidRPr="0064077E">
              <w:rPr>
                <w:rFonts w:eastAsia="Times New Roman" w:cs="Times New Roman"/>
                <w:bCs/>
              </w:rPr>
              <w:t>5.</w:t>
            </w:r>
          </w:p>
        </w:tc>
        <w:tc>
          <w:tcPr>
            <w:tcW w:w="6738" w:type="dxa"/>
            <w:gridSpan w:val="2"/>
          </w:tcPr>
          <w:p w:rsidR="00705595" w:rsidRPr="0064077E" w:rsidRDefault="00705595" w:rsidP="0064077E">
            <w:pPr>
              <w:tabs>
                <w:tab w:val="left" w:pos="900"/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г</w:t>
            </w:r>
            <w:proofErr w:type="gramStart"/>
            <w:r w:rsidRPr="0064077E">
              <w:rPr>
                <w:rFonts w:eastAsia="Times New Roman" w:cs="Times New Roman"/>
              </w:rPr>
              <w:t>.П</w:t>
            </w:r>
            <w:proofErr w:type="gramEnd"/>
            <w:r w:rsidRPr="0064077E">
              <w:rPr>
                <w:rFonts w:eastAsia="Times New Roman" w:cs="Times New Roman"/>
              </w:rPr>
              <w:t>очеп,ул.Стародубская,18</w:t>
            </w:r>
          </w:p>
        </w:tc>
        <w:tc>
          <w:tcPr>
            <w:tcW w:w="4686" w:type="dxa"/>
            <w:vMerge/>
          </w:tcPr>
          <w:p w:rsidR="00705595" w:rsidRPr="0064077E" w:rsidRDefault="00705595" w:rsidP="0064077E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</w:p>
        </w:tc>
        <w:tc>
          <w:tcPr>
            <w:tcW w:w="2127" w:type="dxa"/>
            <w:vMerge/>
          </w:tcPr>
          <w:p w:rsidR="00705595" w:rsidRPr="0064077E" w:rsidRDefault="00705595" w:rsidP="0064077E">
            <w:pPr>
              <w:rPr>
                <w:rFonts w:eastAsia="Times New Roman" w:cs="Times New Roman"/>
                <w:b/>
              </w:rPr>
            </w:pPr>
          </w:p>
        </w:tc>
      </w:tr>
      <w:tr w:rsidR="00705595" w:rsidRPr="0064077E" w:rsidTr="00705595">
        <w:trPr>
          <w:trHeight w:val="193"/>
        </w:trPr>
        <w:tc>
          <w:tcPr>
            <w:tcW w:w="591" w:type="dxa"/>
            <w:gridSpan w:val="2"/>
          </w:tcPr>
          <w:p w:rsidR="00705595" w:rsidRPr="0064077E" w:rsidRDefault="00705595" w:rsidP="00705595">
            <w:pPr>
              <w:jc w:val="both"/>
              <w:rPr>
                <w:rFonts w:eastAsia="Times New Roman" w:cs="Times New Roman"/>
                <w:bCs/>
              </w:rPr>
            </w:pPr>
            <w:r w:rsidRPr="0064077E">
              <w:rPr>
                <w:rFonts w:eastAsia="Times New Roman" w:cs="Times New Roman"/>
                <w:bCs/>
              </w:rPr>
              <w:t>6.</w:t>
            </w:r>
          </w:p>
        </w:tc>
        <w:tc>
          <w:tcPr>
            <w:tcW w:w="6738" w:type="dxa"/>
            <w:gridSpan w:val="2"/>
          </w:tcPr>
          <w:p w:rsidR="00705595" w:rsidRPr="0064077E" w:rsidRDefault="00705595" w:rsidP="00705595">
            <w:pPr>
              <w:contextualSpacing/>
              <w:rPr>
                <w:rFonts w:eastAsia="Times New Roman" w:cs="Times New Roman"/>
              </w:rPr>
            </w:pPr>
            <w:proofErr w:type="spellStart"/>
            <w:r w:rsidRPr="0064077E">
              <w:rPr>
                <w:rFonts w:eastAsia="Times New Roman" w:cs="Times New Roman"/>
              </w:rPr>
              <w:t>г</w:t>
            </w:r>
            <w:proofErr w:type="gramStart"/>
            <w:r w:rsidRPr="0064077E">
              <w:rPr>
                <w:rFonts w:eastAsia="Times New Roman" w:cs="Times New Roman"/>
              </w:rPr>
              <w:t>.П</w:t>
            </w:r>
            <w:proofErr w:type="gramEnd"/>
            <w:r w:rsidRPr="0064077E">
              <w:rPr>
                <w:rFonts w:eastAsia="Times New Roman" w:cs="Times New Roman"/>
              </w:rPr>
              <w:t>очеп</w:t>
            </w:r>
            <w:proofErr w:type="spellEnd"/>
            <w:r w:rsidRPr="0064077E">
              <w:rPr>
                <w:rFonts w:eastAsia="Times New Roman" w:cs="Times New Roman"/>
              </w:rPr>
              <w:t>:</w:t>
            </w:r>
          </w:p>
          <w:p w:rsidR="00705595" w:rsidRPr="0064077E" w:rsidRDefault="00705595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ул</w:t>
            </w:r>
            <w:proofErr w:type="gramStart"/>
            <w:r w:rsidRPr="0064077E">
              <w:rPr>
                <w:rFonts w:eastAsia="Times New Roman" w:cs="Times New Roman"/>
              </w:rPr>
              <w:t>.С</w:t>
            </w:r>
            <w:proofErr w:type="gramEnd"/>
            <w:r w:rsidRPr="0064077E">
              <w:rPr>
                <w:rFonts w:eastAsia="Times New Roman" w:cs="Times New Roman"/>
              </w:rPr>
              <w:t>тародубская,20</w:t>
            </w:r>
          </w:p>
          <w:p w:rsidR="00705595" w:rsidRPr="0064077E" w:rsidRDefault="00705595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ул</w:t>
            </w:r>
            <w:proofErr w:type="gramStart"/>
            <w:r w:rsidRPr="0064077E">
              <w:rPr>
                <w:rFonts w:eastAsia="Times New Roman" w:cs="Times New Roman"/>
              </w:rPr>
              <w:t>.С</w:t>
            </w:r>
            <w:proofErr w:type="gramEnd"/>
            <w:r w:rsidRPr="0064077E">
              <w:rPr>
                <w:rFonts w:eastAsia="Times New Roman" w:cs="Times New Roman"/>
              </w:rPr>
              <w:t xml:space="preserve">тародубская,22  </w:t>
            </w:r>
          </w:p>
          <w:p w:rsidR="00705595" w:rsidRPr="0064077E" w:rsidRDefault="00705595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ул</w:t>
            </w:r>
            <w:proofErr w:type="gramStart"/>
            <w:r w:rsidRPr="0064077E">
              <w:rPr>
                <w:rFonts w:eastAsia="Times New Roman" w:cs="Times New Roman"/>
              </w:rPr>
              <w:t>.С</w:t>
            </w:r>
            <w:proofErr w:type="gramEnd"/>
            <w:r w:rsidRPr="0064077E">
              <w:rPr>
                <w:rFonts w:eastAsia="Times New Roman" w:cs="Times New Roman"/>
              </w:rPr>
              <w:t>тародубская,24</w:t>
            </w:r>
          </w:p>
        </w:tc>
        <w:tc>
          <w:tcPr>
            <w:tcW w:w="4686" w:type="dxa"/>
            <w:vMerge/>
          </w:tcPr>
          <w:p w:rsidR="00705595" w:rsidRPr="0064077E" w:rsidRDefault="00705595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</w:p>
        </w:tc>
        <w:tc>
          <w:tcPr>
            <w:tcW w:w="2127" w:type="dxa"/>
            <w:vMerge/>
          </w:tcPr>
          <w:p w:rsidR="00705595" w:rsidRPr="0064077E" w:rsidRDefault="00705595" w:rsidP="00705595">
            <w:pPr>
              <w:contextualSpacing/>
              <w:jc w:val="center"/>
              <w:rPr>
                <w:rFonts w:eastAsia="Times New Roman" w:cs="Times New Roman"/>
                <w:b/>
              </w:rPr>
            </w:pPr>
          </w:p>
        </w:tc>
      </w:tr>
      <w:tr w:rsidR="00705595" w:rsidRPr="0064077E" w:rsidTr="00705595">
        <w:trPr>
          <w:trHeight w:val="187"/>
        </w:trPr>
        <w:tc>
          <w:tcPr>
            <w:tcW w:w="591" w:type="dxa"/>
            <w:gridSpan w:val="2"/>
          </w:tcPr>
          <w:p w:rsidR="00705595" w:rsidRPr="0064077E" w:rsidRDefault="00705595" w:rsidP="00705595">
            <w:pPr>
              <w:jc w:val="center"/>
              <w:rPr>
                <w:rFonts w:eastAsia="Times New Roman" w:cs="Times New Roman"/>
                <w:bCs/>
              </w:rPr>
            </w:pPr>
          </w:p>
        </w:tc>
        <w:tc>
          <w:tcPr>
            <w:tcW w:w="11424" w:type="dxa"/>
            <w:gridSpan w:val="3"/>
          </w:tcPr>
          <w:p w:rsidR="00705595" w:rsidRPr="0064077E" w:rsidRDefault="00705595" w:rsidP="00705595">
            <w:pPr>
              <w:spacing w:after="200" w:line="276" w:lineRule="auto"/>
              <w:contextualSpacing/>
              <w:rPr>
                <w:rFonts w:eastAsia="Times New Roman" w:cs="Times New Roman"/>
                <w:b/>
              </w:rPr>
            </w:pPr>
          </w:p>
          <w:p w:rsidR="00705595" w:rsidRPr="0064077E" w:rsidRDefault="00705595" w:rsidP="00705595">
            <w:pPr>
              <w:spacing w:after="200" w:line="276" w:lineRule="auto"/>
              <w:contextualSpacing/>
              <w:rPr>
                <w:rFonts w:eastAsia="Times New Roman" w:cs="Times New Roman"/>
                <w:b/>
              </w:rPr>
            </w:pPr>
            <w:r w:rsidRPr="0064077E">
              <w:rPr>
                <w:rFonts w:eastAsia="Times New Roman" w:cs="Times New Roman"/>
                <w:b/>
              </w:rPr>
              <w:t>Итого по благоустройству п</w:t>
            </w:r>
            <w:r>
              <w:rPr>
                <w:rFonts w:eastAsia="Times New Roman" w:cs="Times New Roman"/>
                <w:b/>
              </w:rPr>
              <w:t>ридомовых территорий в 2018 г.</w:t>
            </w:r>
          </w:p>
        </w:tc>
        <w:tc>
          <w:tcPr>
            <w:tcW w:w="2127" w:type="dxa"/>
          </w:tcPr>
          <w:p w:rsidR="00705595" w:rsidRPr="0064077E" w:rsidRDefault="00705595" w:rsidP="00705595">
            <w:pPr>
              <w:contextualSpacing/>
              <w:jc w:val="center"/>
              <w:rPr>
                <w:rFonts w:eastAsia="Times New Roman" w:cs="Times New Roman"/>
                <w:b/>
              </w:rPr>
            </w:pPr>
          </w:p>
          <w:p w:rsidR="00705595" w:rsidRPr="0064077E" w:rsidRDefault="00705595" w:rsidP="007569BE">
            <w:pPr>
              <w:contextualSpacing/>
              <w:jc w:val="center"/>
              <w:rPr>
                <w:rFonts w:eastAsia="Times New Roman" w:cs="Times New Roman"/>
                <w:b/>
              </w:rPr>
            </w:pPr>
            <w:r w:rsidRPr="0064077E">
              <w:rPr>
                <w:rFonts w:eastAsia="Times New Roman" w:cs="Times New Roman"/>
                <w:b/>
              </w:rPr>
              <w:t>5 2</w:t>
            </w:r>
            <w:r w:rsidR="007569BE">
              <w:rPr>
                <w:rFonts w:eastAsia="Times New Roman" w:cs="Times New Roman"/>
                <w:b/>
              </w:rPr>
              <w:t>15</w:t>
            </w:r>
            <w:r w:rsidRPr="0064077E">
              <w:rPr>
                <w:rFonts w:eastAsia="Times New Roman" w:cs="Times New Roman"/>
                <w:b/>
              </w:rPr>
              <w:t xml:space="preserve"> </w:t>
            </w:r>
            <w:r w:rsidR="007569BE">
              <w:rPr>
                <w:rFonts w:eastAsia="Times New Roman" w:cs="Times New Roman"/>
                <w:b/>
              </w:rPr>
              <w:t>430</w:t>
            </w:r>
            <w:r w:rsidRPr="0064077E">
              <w:rPr>
                <w:rFonts w:eastAsia="Times New Roman" w:cs="Times New Roman"/>
                <w:b/>
              </w:rPr>
              <w:t>,0</w:t>
            </w:r>
          </w:p>
        </w:tc>
      </w:tr>
      <w:tr w:rsidR="00705595" w:rsidRPr="0064077E" w:rsidTr="00705595">
        <w:trPr>
          <w:trHeight w:val="201"/>
        </w:trPr>
        <w:tc>
          <w:tcPr>
            <w:tcW w:w="14142" w:type="dxa"/>
            <w:gridSpan w:val="6"/>
          </w:tcPr>
          <w:p w:rsidR="00705595" w:rsidRPr="0064077E" w:rsidRDefault="00705595" w:rsidP="00705595">
            <w:pPr>
              <w:contextualSpacing/>
              <w:jc w:val="center"/>
              <w:rPr>
                <w:rFonts w:eastAsia="Times New Roman" w:cs="Times New Roman"/>
              </w:rPr>
            </w:pPr>
          </w:p>
          <w:p w:rsidR="00705595" w:rsidRPr="0064077E" w:rsidRDefault="00705595" w:rsidP="00705595">
            <w:pPr>
              <w:contextualSpacing/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  <w:r w:rsidRPr="0064077E">
              <w:rPr>
                <w:rFonts w:eastAsia="Times New Roman" w:cs="Times New Roman"/>
                <w:b/>
                <w:sz w:val="28"/>
                <w:szCs w:val="28"/>
              </w:rPr>
              <w:t>Благоустройство дворовых территорий в 2019 году</w:t>
            </w:r>
          </w:p>
        </w:tc>
      </w:tr>
      <w:tr w:rsidR="00705595" w:rsidRPr="0064077E" w:rsidTr="00705595">
        <w:trPr>
          <w:trHeight w:val="293"/>
        </w:trPr>
        <w:tc>
          <w:tcPr>
            <w:tcW w:w="591" w:type="dxa"/>
            <w:gridSpan w:val="2"/>
          </w:tcPr>
          <w:p w:rsidR="00705595" w:rsidRPr="0064077E" w:rsidRDefault="00705595" w:rsidP="00705595">
            <w:pPr>
              <w:jc w:val="center"/>
              <w:rPr>
                <w:rFonts w:eastAsia="Times New Roman" w:cs="Times New Roman"/>
                <w:bCs/>
              </w:rPr>
            </w:pPr>
            <w:r w:rsidRPr="0064077E">
              <w:rPr>
                <w:rFonts w:eastAsia="Times New Roman" w:cs="Times New Roman"/>
                <w:bCs/>
              </w:rPr>
              <w:t>1.</w:t>
            </w:r>
          </w:p>
        </w:tc>
        <w:tc>
          <w:tcPr>
            <w:tcW w:w="6738" w:type="dxa"/>
            <w:gridSpan w:val="2"/>
          </w:tcPr>
          <w:p w:rsidR="00705595" w:rsidRPr="0064077E" w:rsidRDefault="00705595" w:rsidP="00705595">
            <w:pPr>
              <w:tabs>
                <w:tab w:val="left" w:pos="900"/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  <w:proofErr w:type="spellStart"/>
            <w:r w:rsidRPr="0064077E">
              <w:rPr>
                <w:rFonts w:eastAsia="Times New Roman" w:cs="Times New Roman"/>
              </w:rPr>
              <w:t>г</w:t>
            </w:r>
            <w:proofErr w:type="gramStart"/>
            <w:r w:rsidRPr="0064077E">
              <w:rPr>
                <w:rFonts w:eastAsia="Times New Roman" w:cs="Times New Roman"/>
              </w:rPr>
              <w:t>.П</w:t>
            </w:r>
            <w:proofErr w:type="gramEnd"/>
            <w:r w:rsidRPr="0064077E">
              <w:rPr>
                <w:rFonts w:eastAsia="Times New Roman" w:cs="Times New Roman"/>
              </w:rPr>
              <w:t>очеп</w:t>
            </w:r>
            <w:proofErr w:type="spellEnd"/>
            <w:r w:rsidRPr="0064077E">
              <w:rPr>
                <w:rFonts w:eastAsia="Times New Roman" w:cs="Times New Roman"/>
              </w:rPr>
              <w:t>,</w:t>
            </w:r>
          </w:p>
          <w:p w:rsidR="00705595" w:rsidRPr="0064077E" w:rsidRDefault="00705595" w:rsidP="00705595">
            <w:pPr>
              <w:tabs>
                <w:tab w:val="left" w:pos="900"/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ул</w:t>
            </w:r>
            <w:proofErr w:type="gramStart"/>
            <w:r w:rsidRPr="0064077E">
              <w:rPr>
                <w:rFonts w:eastAsia="Times New Roman" w:cs="Times New Roman"/>
              </w:rPr>
              <w:t>.О</w:t>
            </w:r>
            <w:proofErr w:type="gramEnd"/>
            <w:r w:rsidRPr="0064077E">
              <w:rPr>
                <w:rFonts w:eastAsia="Times New Roman" w:cs="Times New Roman"/>
              </w:rPr>
              <w:t>ктябрьская,6</w:t>
            </w:r>
          </w:p>
          <w:p w:rsidR="00705595" w:rsidRPr="0064077E" w:rsidRDefault="00705595" w:rsidP="00705595">
            <w:pPr>
              <w:spacing w:after="200" w:line="276" w:lineRule="auto"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пер</w:t>
            </w:r>
            <w:proofErr w:type="gramStart"/>
            <w:r w:rsidRPr="0064077E">
              <w:rPr>
                <w:rFonts w:eastAsia="Times New Roman" w:cs="Times New Roman"/>
              </w:rPr>
              <w:t>.О</w:t>
            </w:r>
            <w:proofErr w:type="gramEnd"/>
            <w:r w:rsidRPr="0064077E">
              <w:rPr>
                <w:rFonts w:eastAsia="Times New Roman" w:cs="Times New Roman"/>
              </w:rPr>
              <w:t>ктябрьский,6А</w:t>
            </w:r>
          </w:p>
        </w:tc>
        <w:tc>
          <w:tcPr>
            <w:tcW w:w="4686" w:type="dxa"/>
            <w:vMerge w:val="restart"/>
          </w:tcPr>
          <w:p w:rsidR="00705595" w:rsidRPr="0064077E" w:rsidRDefault="00705595" w:rsidP="0070559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</w:p>
          <w:p w:rsidR="00705595" w:rsidRPr="0064077E" w:rsidRDefault="00705595" w:rsidP="0070559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1.Асфальтирование проездов к МКД</w:t>
            </w:r>
          </w:p>
          <w:p w:rsidR="00705595" w:rsidRPr="0064077E" w:rsidRDefault="00705595" w:rsidP="0070559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</w:p>
          <w:p w:rsidR="00705595" w:rsidRPr="0064077E" w:rsidRDefault="00705595" w:rsidP="0070559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2. Установка скамеек</w:t>
            </w:r>
          </w:p>
          <w:p w:rsidR="00705595" w:rsidRPr="0064077E" w:rsidRDefault="00705595" w:rsidP="0070559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</w:p>
          <w:p w:rsidR="00705595" w:rsidRPr="0064077E" w:rsidRDefault="00705595" w:rsidP="0070559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3.Установка урн</w:t>
            </w:r>
          </w:p>
          <w:p w:rsidR="00705595" w:rsidRPr="0064077E" w:rsidRDefault="00705595" w:rsidP="0070559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</w:p>
          <w:p w:rsidR="00705595" w:rsidRPr="0064077E" w:rsidRDefault="00705595" w:rsidP="0070559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4.Установка светильников</w:t>
            </w:r>
          </w:p>
          <w:p w:rsidR="00705595" w:rsidRPr="0064077E" w:rsidRDefault="00705595" w:rsidP="0070559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</w:p>
          <w:p w:rsidR="00705595" w:rsidRPr="0064077E" w:rsidRDefault="00705595" w:rsidP="0070559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5.Ремонт площадок перед входом в подъезд</w:t>
            </w:r>
          </w:p>
          <w:p w:rsidR="00705595" w:rsidRPr="0064077E" w:rsidRDefault="00705595" w:rsidP="0070559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</w:p>
          <w:p w:rsidR="00705595" w:rsidRPr="0064077E" w:rsidRDefault="00705595" w:rsidP="0070559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6.Замена бордюрного камня</w:t>
            </w:r>
          </w:p>
        </w:tc>
        <w:tc>
          <w:tcPr>
            <w:tcW w:w="2127" w:type="dxa"/>
            <w:vMerge w:val="restart"/>
          </w:tcPr>
          <w:p w:rsidR="00705595" w:rsidRPr="0064077E" w:rsidRDefault="00705595" w:rsidP="00705595">
            <w:pPr>
              <w:contextualSpacing/>
              <w:jc w:val="center"/>
              <w:rPr>
                <w:rFonts w:eastAsia="Times New Roman" w:cs="Times New Roman"/>
              </w:rPr>
            </w:pPr>
          </w:p>
        </w:tc>
      </w:tr>
      <w:tr w:rsidR="00705595" w:rsidRPr="0064077E" w:rsidTr="00705595">
        <w:trPr>
          <w:trHeight w:val="391"/>
        </w:trPr>
        <w:tc>
          <w:tcPr>
            <w:tcW w:w="591" w:type="dxa"/>
            <w:gridSpan w:val="2"/>
          </w:tcPr>
          <w:p w:rsidR="00705595" w:rsidRPr="0064077E" w:rsidRDefault="00705595" w:rsidP="00705595">
            <w:pPr>
              <w:jc w:val="center"/>
              <w:rPr>
                <w:rFonts w:eastAsia="Times New Roman" w:cs="Times New Roman"/>
                <w:bCs/>
              </w:rPr>
            </w:pPr>
            <w:r w:rsidRPr="0064077E">
              <w:rPr>
                <w:rFonts w:eastAsia="Times New Roman" w:cs="Times New Roman"/>
                <w:bCs/>
              </w:rPr>
              <w:t>2.</w:t>
            </w:r>
          </w:p>
        </w:tc>
        <w:tc>
          <w:tcPr>
            <w:tcW w:w="6738" w:type="dxa"/>
            <w:gridSpan w:val="2"/>
          </w:tcPr>
          <w:p w:rsidR="00705595" w:rsidRPr="0064077E" w:rsidRDefault="00705595" w:rsidP="00705595">
            <w:pPr>
              <w:tabs>
                <w:tab w:val="left" w:pos="900"/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  <w:proofErr w:type="spellStart"/>
            <w:r w:rsidRPr="0064077E">
              <w:rPr>
                <w:rFonts w:eastAsia="Times New Roman" w:cs="Times New Roman"/>
              </w:rPr>
              <w:t>г</w:t>
            </w:r>
            <w:proofErr w:type="gramStart"/>
            <w:r w:rsidRPr="0064077E">
              <w:rPr>
                <w:rFonts w:eastAsia="Times New Roman" w:cs="Times New Roman"/>
              </w:rPr>
              <w:t>.П</w:t>
            </w:r>
            <w:proofErr w:type="gramEnd"/>
            <w:r w:rsidRPr="0064077E">
              <w:rPr>
                <w:rFonts w:eastAsia="Times New Roman" w:cs="Times New Roman"/>
              </w:rPr>
              <w:t>очеп</w:t>
            </w:r>
            <w:proofErr w:type="spellEnd"/>
            <w:r w:rsidRPr="0064077E">
              <w:rPr>
                <w:rFonts w:eastAsia="Times New Roman" w:cs="Times New Roman"/>
              </w:rPr>
              <w:t>,</w:t>
            </w:r>
          </w:p>
          <w:p w:rsidR="00705595" w:rsidRPr="0064077E" w:rsidRDefault="00705595" w:rsidP="00705595">
            <w:pPr>
              <w:tabs>
                <w:tab w:val="left" w:pos="900"/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  <w:proofErr w:type="spellStart"/>
            <w:r w:rsidRPr="0064077E">
              <w:rPr>
                <w:rFonts w:eastAsia="Times New Roman" w:cs="Times New Roman"/>
              </w:rPr>
              <w:t>пр</w:t>
            </w:r>
            <w:proofErr w:type="spellEnd"/>
            <w:r w:rsidRPr="0064077E">
              <w:rPr>
                <w:rFonts w:eastAsia="Times New Roman" w:cs="Times New Roman"/>
              </w:rPr>
              <w:t>-д 2-йОктябрьский,1</w:t>
            </w:r>
          </w:p>
          <w:p w:rsidR="00705595" w:rsidRPr="0064077E" w:rsidRDefault="00705595" w:rsidP="00705595">
            <w:pPr>
              <w:tabs>
                <w:tab w:val="left" w:pos="900"/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  <w:proofErr w:type="spellStart"/>
            <w:r w:rsidRPr="0064077E">
              <w:rPr>
                <w:rFonts w:eastAsia="Times New Roman" w:cs="Times New Roman"/>
              </w:rPr>
              <w:t>пр</w:t>
            </w:r>
            <w:proofErr w:type="spellEnd"/>
            <w:r w:rsidRPr="0064077E">
              <w:rPr>
                <w:rFonts w:eastAsia="Times New Roman" w:cs="Times New Roman"/>
              </w:rPr>
              <w:t>-д 2-йОктябрьский,1А</w:t>
            </w:r>
          </w:p>
          <w:p w:rsidR="00705595" w:rsidRPr="0064077E" w:rsidRDefault="00705595" w:rsidP="00705595">
            <w:pPr>
              <w:spacing w:after="200" w:line="276" w:lineRule="auto"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ул</w:t>
            </w:r>
            <w:proofErr w:type="gramStart"/>
            <w:r w:rsidRPr="0064077E">
              <w:rPr>
                <w:rFonts w:eastAsia="Times New Roman" w:cs="Times New Roman"/>
              </w:rPr>
              <w:t>.П</w:t>
            </w:r>
            <w:proofErr w:type="gramEnd"/>
            <w:r w:rsidRPr="0064077E">
              <w:rPr>
                <w:rFonts w:eastAsia="Times New Roman" w:cs="Times New Roman"/>
              </w:rPr>
              <w:t>ервомайская,1</w:t>
            </w:r>
          </w:p>
        </w:tc>
        <w:tc>
          <w:tcPr>
            <w:tcW w:w="4686" w:type="dxa"/>
            <w:vMerge/>
          </w:tcPr>
          <w:p w:rsidR="00705595" w:rsidRPr="0064077E" w:rsidRDefault="00705595" w:rsidP="00705595">
            <w:pPr>
              <w:contextualSpacing/>
              <w:rPr>
                <w:rFonts w:eastAsia="Times New Roman" w:cs="Times New Roman"/>
              </w:rPr>
            </w:pPr>
          </w:p>
        </w:tc>
        <w:tc>
          <w:tcPr>
            <w:tcW w:w="2127" w:type="dxa"/>
            <w:vMerge/>
          </w:tcPr>
          <w:p w:rsidR="00705595" w:rsidRPr="0064077E" w:rsidRDefault="00705595" w:rsidP="00705595">
            <w:pPr>
              <w:contextualSpacing/>
              <w:jc w:val="center"/>
              <w:rPr>
                <w:rFonts w:eastAsia="Times New Roman" w:cs="Times New Roman"/>
              </w:rPr>
            </w:pPr>
          </w:p>
        </w:tc>
      </w:tr>
      <w:tr w:rsidR="00705595" w:rsidRPr="0064077E" w:rsidTr="00705595">
        <w:trPr>
          <w:trHeight w:val="187"/>
        </w:trPr>
        <w:tc>
          <w:tcPr>
            <w:tcW w:w="591" w:type="dxa"/>
            <w:gridSpan w:val="2"/>
          </w:tcPr>
          <w:p w:rsidR="00705595" w:rsidRPr="0064077E" w:rsidRDefault="00705595" w:rsidP="00705595">
            <w:pPr>
              <w:spacing w:after="200" w:line="276" w:lineRule="auto"/>
              <w:jc w:val="center"/>
              <w:rPr>
                <w:rFonts w:eastAsia="Times New Roman" w:cs="Times New Roman"/>
                <w:bCs/>
              </w:rPr>
            </w:pPr>
            <w:r w:rsidRPr="0064077E">
              <w:rPr>
                <w:rFonts w:eastAsia="Times New Roman" w:cs="Times New Roman"/>
                <w:bCs/>
              </w:rPr>
              <w:t>3.</w:t>
            </w:r>
          </w:p>
        </w:tc>
        <w:tc>
          <w:tcPr>
            <w:tcW w:w="6738" w:type="dxa"/>
            <w:gridSpan w:val="2"/>
          </w:tcPr>
          <w:p w:rsidR="00705595" w:rsidRDefault="00705595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proofErr w:type="spellStart"/>
            <w:r w:rsidRPr="0064077E">
              <w:rPr>
                <w:rFonts w:eastAsia="Times New Roman" w:cs="Times New Roman"/>
              </w:rPr>
              <w:t>г</w:t>
            </w:r>
            <w:proofErr w:type="gramStart"/>
            <w:r w:rsidRPr="0064077E">
              <w:rPr>
                <w:rFonts w:eastAsia="Times New Roman" w:cs="Times New Roman"/>
              </w:rPr>
              <w:t>.П</w:t>
            </w:r>
            <w:proofErr w:type="gramEnd"/>
            <w:r w:rsidRPr="0064077E">
              <w:rPr>
                <w:rFonts w:eastAsia="Times New Roman" w:cs="Times New Roman"/>
              </w:rPr>
              <w:t>очеп</w:t>
            </w:r>
            <w:proofErr w:type="spellEnd"/>
            <w:r w:rsidRPr="0064077E">
              <w:rPr>
                <w:rFonts w:eastAsia="Times New Roman" w:cs="Times New Roman"/>
              </w:rPr>
              <w:t xml:space="preserve">, </w:t>
            </w:r>
          </w:p>
          <w:p w:rsidR="00705595" w:rsidRPr="0064077E" w:rsidRDefault="00705595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ул.Б.Калькова,22</w:t>
            </w:r>
          </w:p>
        </w:tc>
        <w:tc>
          <w:tcPr>
            <w:tcW w:w="4686" w:type="dxa"/>
            <w:vMerge/>
          </w:tcPr>
          <w:p w:rsidR="00705595" w:rsidRPr="0064077E" w:rsidRDefault="00705595" w:rsidP="00705595">
            <w:pPr>
              <w:contextualSpacing/>
              <w:rPr>
                <w:rFonts w:eastAsia="Times New Roman" w:cs="Times New Roman"/>
              </w:rPr>
            </w:pPr>
          </w:p>
        </w:tc>
        <w:tc>
          <w:tcPr>
            <w:tcW w:w="2127" w:type="dxa"/>
            <w:vMerge/>
          </w:tcPr>
          <w:p w:rsidR="00705595" w:rsidRPr="0064077E" w:rsidRDefault="00705595" w:rsidP="00705595">
            <w:pPr>
              <w:spacing w:after="200" w:line="276" w:lineRule="auto"/>
              <w:contextualSpacing/>
              <w:jc w:val="center"/>
              <w:rPr>
                <w:rFonts w:eastAsia="Times New Roman" w:cs="Times New Roman"/>
                <w:b/>
              </w:rPr>
            </w:pPr>
          </w:p>
        </w:tc>
      </w:tr>
      <w:tr w:rsidR="00705595" w:rsidRPr="0064077E" w:rsidTr="00705595">
        <w:trPr>
          <w:trHeight w:val="182"/>
        </w:trPr>
        <w:tc>
          <w:tcPr>
            <w:tcW w:w="591" w:type="dxa"/>
            <w:gridSpan w:val="2"/>
          </w:tcPr>
          <w:p w:rsidR="00705595" w:rsidRPr="0064077E" w:rsidRDefault="00705595" w:rsidP="00705595">
            <w:pPr>
              <w:jc w:val="center"/>
              <w:rPr>
                <w:rFonts w:eastAsia="Times New Roman" w:cs="Times New Roman"/>
                <w:bCs/>
              </w:rPr>
            </w:pPr>
            <w:r w:rsidRPr="0064077E">
              <w:rPr>
                <w:rFonts w:eastAsia="Times New Roman" w:cs="Times New Roman"/>
                <w:bCs/>
              </w:rPr>
              <w:t>4.</w:t>
            </w:r>
          </w:p>
        </w:tc>
        <w:tc>
          <w:tcPr>
            <w:tcW w:w="6738" w:type="dxa"/>
            <w:gridSpan w:val="2"/>
          </w:tcPr>
          <w:p w:rsidR="00705595" w:rsidRDefault="00705595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proofErr w:type="spellStart"/>
            <w:r w:rsidRPr="0064077E">
              <w:rPr>
                <w:rFonts w:eastAsia="Times New Roman" w:cs="Times New Roman"/>
              </w:rPr>
              <w:t>г</w:t>
            </w:r>
            <w:proofErr w:type="gramStart"/>
            <w:r w:rsidRPr="0064077E">
              <w:rPr>
                <w:rFonts w:eastAsia="Times New Roman" w:cs="Times New Roman"/>
              </w:rPr>
              <w:t>.П</w:t>
            </w:r>
            <w:proofErr w:type="gramEnd"/>
            <w:r w:rsidRPr="0064077E">
              <w:rPr>
                <w:rFonts w:eastAsia="Times New Roman" w:cs="Times New Roman"/>
              </w:rPr>
              <w:t>очеп</w:t>
            </w:r>
            <w:proofErr w:type="spellEnd"/>
            <w:r w:rsidRPr="0064077E">
              <w:rPr>
                <w:rFonts w:eastAsia="Times New Roman" w:cs="Times New Roman"/>
              </w:rPr>
              <w:t xml:space="preserve">, </w:t>
            </w:r>
          </w:p>
          <w:p w:rsidR="00705595" w:rsidRDefault="00705595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ул</w:t>
            </w:r>
            <w:proofErr w:type="gramStart"/>
            <w:r w:rsidRPr="0064077E">
              <w:rPr>
                <w:rFonts w:eastAsia="Times New Roman" w:cs="Times New Roman"/>
              </w:rPr>
              <w:t>.М</w:t>
            </w:r>
            <w:proofErr w:type="gramEnd"/>
            <w:r w:rsidRPr="0064077E">
              <w:rPr>
                <w:rFonts w:eastAsia="Times New Roman" w:cs="Times New Roman"/>
              </w:rPr>
              <w:t>глинская,52А</w:t>
            </w:r>
          </w:p>
          <w:p w:rsidR="00705595" w:rsidRPr="0064077E" w:rsidRDefault="00705595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</w:p>
        </w:tc>
        <w:tc>
          <w:tcPr>
            <w:tcW w:w="4686" w:type="dxa"/>
            <w:vMerge/>
          </w:tcPr>
          <w:p w:rsidR="00705595" w:rsidRPr="0064077E" w:rsidRDefault="00705595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</w:p>
        </w:tc>
        <w:tc>
          <w:tcPr>
            <w:tcW w:w="2127" w:type="dxa"/>
            <w:vMerge/>
          </w:tcPr>
          <w:p w:rsidR="00705595" w:rsidRPr="0064077E" w:rsidRDefault="00705595" w:rsidP="00705595">
            <w:pPr>
              <w:contextualSpacing/>
              <w:jc w:val="center"/>
              <w:rPr>
                <w:rFonts w:eastAsia="Times New Roman" w:cs="Times New Roman"/>
              </w:rPr>
            </w:pPr>
          </w:p>
        </w:tc>
      </w:tr>
      <w:tr w:rsidR="00705595" w:rsidRPr="0064077E" w:rsidTr="00705595">
        <w:trPr>
          <w:trHeight w:val="279"/>
        </w:trPr>
        <w:tc>
          <w:tcPr>
            <w:tcW w:w="591" w:type="dxa"/>
            <w:gridSpan w:val="2"/>
          </w:tcPr>
          <w:p w:rsidR="00705595" w:rsidRPr="0064077E" w:rsidRDefault="00705595" w:rsidP="00705595">
            <w:pPr>
              <w:spacing w:after="200" w:line="276" w:lineRule="auto"/>
              <w:jc w:val="center"/>
              <w:rPr>
                <w:rFonts w:eastAsia="Times New Roman" w:cs="Times New Roman"/>
                <w:bCs/>
              </w:rPr>
            </w:pPr>
            <w:r w:rsidRPr="0064077E">
              <w:rPr>
                <w:rFonts w:eastAsia="Times New Roman" w:cs="Times New Roman"/>
                <w:bCs/>
              </w:rPr>
              <w:t>5.</w:t>
            </w:r>
          </w:p>
        </w:tc>
        <w:tc>
          <w:tcPr>
            <w:tcW w:w="6738" w:type="dxa"/>
            <w:gridSpan w:val="2"/>
          </w:tcPr>
          <w:p w:rsidR="00705595" w:rsidRPr="0064077E" w:rsidRDefault="00705595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г. Почеп,</w:t>
            </w:r>
          </w:p>
          <w:p w:rsidR="00705595" w:rsidRDefault="00705595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 xml:space="preserve"> пер.3-й Завокзальный,1А</w:t>
            </w:r>
          </w:p>
          <w:p w:rsidR="00705595" w:rsidRPr="0064077E" w:rsidRDefault="00705595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</w:p>
        </w:tc>
        <w:tc>
          <w:tcPr>
            <w:tcW w:w="4686" w:type="dxa"/>
            <w:vMerge/>
          </w:tcPr>
          <w:p w:rsidR="00705595" w:rsidRPr="0064077E" w:rsidRDefault="00705595" w:rsidP="00705595">
            <w:pPr>
              <w:contextualSpacing/>
              <w:rPr>
                <w:rFonts w:eastAsia="Times New Roman" w:cs="Times New Roman"/>
              </w:rPr>
            </w:pPr>
          </w:p>
        </w:tc>
        <w:tc>
          <w:tcPr>
            <w:tcW w:w="2127" w:type="dxa"/>
            <w:vMerge/>
          </w:tcPr>
          <w:p w:rsidR="00705595" w:rsidRPr="0064077E" w:rsidRDefault="00705595" w:rsidP="00705595">
            <w:pPr>
              <w:contextualSpacing/>
              <w:jc w:val="center"/>
              <w:rPr>
                <w:rFonts w:eastAsia="Times New Roman" w:cs="Times New Roman"/>
              </w:rPr>
            </w:pPr>
          </w:p>
        </w:tc>
      </w:tr>
      <w:tr w:rsidR="00705595" w:rsidRPr="0064077E" w:rsidTr="00705595">
        <w:trPr>
          <w:trHeight w:val="216"/>
        </w:trPr>
        <w:tc>
          <w:tcPr>
            <w:tcW w:w="591" w:type="dxa"/>
            <w:gridSpan w:val="2"/>
          </w:tcPr>
          <w:p w:rsidR="00705595" w:rsidRPr="0064077E" w:rsidRDefault="00705595" w:rsidP="00705595">
            <w:pPr>
              <w:jc w:val="center"/>
              <w:rPr>
                <w:rFonts w:eastAsia="Times New Roman" w:cs="Times New Roman"/>
                <w:bCs/>
              </w:rPr>
            </w:pPr>
            <w:r w:rsidRPr="0064077E">
              <w:rPr>
                <w:rFonts w:eastAsia="Times New Roman" w:cs="Times New Roman"/>
                <w:bCs/>
              </w:rPr>
              <w:t>6.</w:t>
            </w:r>
          </w:p>
        </w:tc>
        <w:tc>
          <w:tcPr>
            <w:tcW w:w="6738" w:type="dxa"/>
            <w:gridSpan w:val="2"/>
          </w:tcPr>
          <w:p w:rsidR="00705595" w:rsidRDefault="00705595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г. Почеп,</w:t>
            </w:r>
          </w:p>
          <w:p w:rsidR="00705595" w:rsidRDefault="00705595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 xml:space="preserve"> </w:t>
            </w:r>
            <w:proofErr w:type="spellStart"/>
            <w:r w:rsidRPr="0064077E">
              <w:rPr>
                <w:rFonts w:eastAsia="Times New Roman" w:cs="Times New Roman"/>
              </w:rPr>
              <w:t>ул</w:t>
            </w:r>
            <w:proofErr w:type="gramStart"/>
            <w:r w:rsidRPr="0064077E">
              <w:rPr>
                <w:rFonts w:eastAsia="Times New Roman" w:cs="Times New Roman"/>
              </w:rPr>
              <w:t>.Б</w:t>
            </w:r>
            <w:proofErr w:type="gramEnd"/>
            <w:r w:rsidRPr="0064077E">
              <w:rPr>
                <w:rFonts w:eastAsia="Times New Roman" w:cs="Times New Roman"/>
              </w:rPr>
              <w:t>рянская</w:t>
            </w:r>
            <w:proofErr w:type="spellEnd"/>
            <w:r w:rsidRPr="0064077E">
              <w:rPr>
                <w:rFonts w:eastAsia="Times New Roman" w:cs="Times New Roman"/>
              </w:rPr>
              <w:t xml:space="preserve">, 102 </w:t>
            </w:r>
          </w:p>
          <w:p w:rsidR="00705595" w:rsidRPr="0064077E" w:rsidRDefault="00705595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</w:p>
        </w:tc>
        <w:tc>
          <w:tcPr>
            <w:tcW w:w="4686" w:type="dxa"/>
            <w:vMerge/>
          </w:tcPr>
          <w:p w:rsidR="00705595" w:rsidRPr="0064077E" w:rsidRDefault="00705595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</w:p>
        </w:tc>
        <w:tc>
          <w:tcPr>
            <w:tcW w:w="2127" w:type="dxa"/>
            <w:vMerge/>
          </w:tcPr>
          <w:p w:rsidR="00705595" w:rsidRPr="0064077E" w:rsidRDefault="00705595" w:rsidP="00705595">
            <w:pPr>
              <w:spacing w:after="200" w:line="276" w:lineRule="auto"/>
              <w:contextualSpacing/>
              <w:jc w:val="center"/>
              <w:rPr>
                <w:rFonts w:eastAsia="Times New Roman" w:cs="Times New Roman"/>
              </w:rPr>
            </w:pPr>
          </w:p>
        </w:tc>
      </w:tr>
      <w:tr w:rsidR="00705595" w:rsidRPr="0064077E" w:rsidTr="00705595">
        <w:trPr>
          <w:trHeight w:val="244"/>
        </w:trPr>
        <w:tc>
          <w:tcPr>
            <w:tcW w:w="591" w:type="dxa"/>
            <w:gridSpan w:val="2"/>
          </w:tcPr>
          <w:p w:rsidR="00705595" w:rsidRPr="0064077E" w:rsidRDefault="00705595" w:rsidP="00705595">
            <w:pPr>
              <w:jc w:val="center"/>
              <w:rPr>
                <w:rFonts w:eastAsia="Times New Roman" w:cs="Times New Roman"/>
                <w:bCs/>
              </w:rPr>
            </w:pPr>
            <w:r w:rsidRPr="0064077E">
              <w:rPr>
                <w:rFonts w:eastAsia="Times New Roman" w:cs="Times New Roman"/>
                <w:bCs/>
              </w:rPr>
              <w:t>7.</w:t>
            </w:r>
          </w:p>
          <w:p w:rsidR="00705595" w:rsidRPr="0064077E" w:rsidRDefault="00705595" w:rsidP="00705595">
            <w:pPr>
              <w:jc w:val="center"/>
              <w:rPr>
                <w:rFonts w:eastAsia="Times New Roman" w:cs="Times New Roman"/>
                <w:bCs/>
              </w:rPr>
            </w:pPr>
          </w:p>
          <w:p w:rsidR="00705595" w:rsidRPr="0064077E" w:rsidRDefault="00705595" w:rsidP="00705595">
            <w:pPr>
              <w:jc w:val="center"/>
              <w:rPr>
                <w:rFonts w:eastAsia="Times New Roman" w:cs="Times New Roman"/>
                <w:bCs/>
              </w:rPr>
            </w:pPr>
          </w:p>
        </w:tc>
        <w:tc>
          <w:tcPr>
            <w:tcW w:w="6738" w:type="dxa"/>
            <w:gridSpan w:val="2"/>
          </w:tcPr>
          <w:p w:rsidR="00705595" w:rsidRPr="0064077E" w:rsidRDefault="00705595" w:rsidP="00705595">
            <w:pPr>
              <w:contextualSpacing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г. Почеп,</w:t>
            </w:r>
          </w:p>
          <w:p w:rsidR="00705595" w:rsidRPr="0064077E" w:rsidRDefault="00705595" w:rsidP="00705595">
            <w:pPr>
              <w:contextualSpacing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 xml:space="preserve"> пер.2-й Мира,11 </w:t>
            </w:r>
          </w:p>
          <w:p w:rsidR="00705595" w:rsidRPr="0064077E" w:rsidRDefault="00705595" w:rsidP="00705595">
            <w:pPr>
              <w:contextualSpacing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 xml:space="preserve"> пер.2-й Мира, 19 </w:t>
            </w:r>
          </w:p>
        </w:tc>
        <w:tc>
          <w:tcPr>
            <w:tcW w:w="4686" w:type="dxa"/>
            <w:vMerge/>
          </w:tcPr>
          <w:p w:rsidR="00705595" w:rsidRPr="0064077E" w:rsidRDefault="00705595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</w:p>
        </w:tc>
        <w:tc>
          <w:tcPr>
            <w:tcW w:w="2127" w:type="dxa"/>
            <w:vMerge/>
          </w:tcPr>
          <w:p w:rsidR="00705595" w:rsidRPr="0064077E" w:rsidRDefault="00705595" w:rsidP="00705595">
            <w:pPr>
              <w:spacing w:after="200" w:line="276" w:lineRule="auto"/>
              <w:contextualSpacing/>
              <w:jc w:val="center"/>
              <w:rPr>
                <w:rFonts w:eastAsia="Times New Roman" w:cs="Times New Roman"/>
                <w:b/>
              </w:rPr>
            </w:pPr>
          </w:p>
        </w:tc>
      </w:tr>
      <w:tr w:rsidR="00705595" w:rsidRPr="0064077E" w:rsidTr="00705595">
        <w:trPr>
          <w:trHeight w:val="86"/>
        </w:trPr>
        <w:tc>
          <w:tcPr>
            <w:tcW w:w="591" w:type="dxa"/>
            <w:gridSpan w:val="2"/>
          </w:tcPr>
          <w:p w:rsidR="00705595" w:rsidRPr="0064077E" w:rsidRDefault="00705595" w:rsidP="00705595">
            <w:pPr>
              <w:spacing w:after="200" w:line="276" w:lineRule="auto"/>
              <w:ind w:left="360"/>
              <w:jc w:val="center"/>
              <w:rPr>
                <w:rFonts w:eastAsia="Times New Roman" w:cs="Times New Roman"/>
                <w:bCs/>
              </w:rPr>
            </w:pPr>
          </w:p>
        </w:tc>
        <w:tc>
          <w:tcPr>
            <w:tcW w:w="11424" w:type="dxa"/>
            <w:gridSpan w:val="3"/>
            <w:vAlign w:val="bottom"/>
          </w:tcPr>
          <w:p w:rsidR="00705595" w:rsidRPr="0064077E" w:rsidRDefault="00705595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  <w:b/>
              </w:rPr>
              <w:t>Итого по благоустройству придомовых территорий в 2019 году:</w:t>
            </w:r>
          </w:p>
        </w:tc>
        <w:tc>
          <w:tcPr>
            <w:tcW w:w="2127" w:type="dxa"/>
            <w:vAlign w:val="bottom"/>
          </w:tcPr>
          <w:p w:rsidR="00705595" w:rsidRPr="0064077E" w:rsidRDefault="00705595" w:rsidP="00E7392B">
            <w:pPr>
              <w:contextualSpacing/>
              <w:jc w:val="center"/>
              <w:rPr>
                <w:rFonts w:eastAsia="Times New Roman" w:cs="Times New Roman"/>
                <w:b/>
              </w:rPr>
            </w:pPr>
            <w:r w:rsidRPr="0064077E">
              <w:rPr>
                <w:rFonts w:eastAsia="Times New Roman" w:cs="Times New Roman"/>
                <w:b/>
              </w:rPr>
              <w:t>5 000 000,0</w:t>
            </w:r>
          </w:p>
        </w:tc>
      </w:tr>
      <w:tr w:rsidR="00705595" w:rsidRPr="0064077E" w:rsidTr="00705595">
        <w:trPr>
          <w:trHeight w:val="167"/>
        </w:trPr>
        <w:tc>
          <w:tcPr>
            <w:tcW w:w="14142" w:type="dxa"/>
            <w:gridSpan w:val="6"/>
          </w:tcPr>
          <w:p w:rsidR="00705595" w:rsidRDefault="00B6107A" w:rsidP="00B6107A">
            <w:pPr>
              <w:rPr>
                <w:rFonts w:eastAsia="Times New Roman" w:cs="Times New Roman"/>
                <w:b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sz w:val="28"/>
                <w:szCs w:val="28"/>
              </w:rPr>
              <w:t xml:space="preserve">        </w:t>
            </w:r>
            <w:r w:rsidR="00705595" w:rsidRPr="0064077E">
              <w:rPr>
                <w:rFonts w:eastAsia="Times New Roman" w:cs="Times New Roman"/>
                <w:b/>
                <w:sz w:val="28"/>
                <w:szCs w:val="28"/>
              </w:rPr>
              <w:t>Благоустройство дворовых территорий в 2020 году</w:t>
            </w:r>
          </w:p>
          <w:p w:rsidR="00705595" w:rsidRPr="0064077E" w:rsidRDefault="00705595" w:rsidP="00705595">
            <w:pPr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</w:p>
        </w:tc>
      </w:tr>
      <w:tr w:rsidR="00764EDF" w:rsidRPr="0064077E" w:rsidTr="00705595">
        <w:trPr>
          <w:trHeight w:val="161"/>
        </w:trPr>
        <w:tc>
          <w:tcPr>
            <w:tcW w:w="591" w:type="dxa"/>
            <w:gridSpan w:val="2"/>
          </w:tcPr>
          <w:p w:rsidR="00B21ADF" w:rsidRDefault="00B21ADF" w:rsidP="00705595">
            <w:pPr>
              <w:jc w:val="center"/>
              <w:rPr>
                <w:rFonts w:eastAsia="Times New Roman" w:cs="Times New Roman"/>
                <w:bCs/>
              </w:rPr>
            </w:pPr>
          </w:p>
          <w:p w:rsidR="00764EDF" w:rsidRPr="0064077E" w:rsidRDefault="00764EDF" w:rsidP="00705595">
            <w:pPr>
              <w:jc w:val="center"/>
              <w:rPr>
                <w:rFonts w:eastAsia="Times New Roman" w:cs="Times New Roman"/>
                <w:bCs/>
              </w:rPr>
            </w:pPr>
            <w:r w:rsidRPr="0064077E">
              <w:rPr>
                <w:rFonts w:eastAsia="Times New Roman" w:cs="Times New Roman"/>
                <w:bCs/>
              </w:rPr>
              <w:t>1.</w:t>
            </w:r>
          </w:p>
        </w:tc>
        <w:tc>
          <w:tcPr>
            <w:tcW w:w="6738" w:type="dxa"/>
            <w:gridSpan w:val="2"/>
          </w:tcPr>
          <w:p w:rsidR="00B21ADF" w:rsidRDefault="00B21ADF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</w:p>
          <w:p w:rsidR="00764EDF" w:rsidRDefault="00764EDF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proofErr w:type="spellStart"/>
            <w:r w:rsidRPr="0064077E">
              <w:rPr>
                <w:rFonts w:eastAsia="Times New Roman" w:cs="Times New Roman"/>
              </w:rPr>
              <w:t>г</w:t>
            </w:r>
            <w:proofErr w:type="gramStart"/>
            <w:r w:rsidRPr="0064077E">
              <w:rPr>
                <w:rFonts w:eastAsia="Times New Roman" w:cs="Times New Roman"/>
              </w:rPr>
              <w:t>.П</w:t>
            </w:r>
            <w:proofErr w:type="gramEnd"/>
            <w:r w:rsidRPr="0064077E">
              <w:rPr>
                <w:rFonts w:eastAsia="Times New Roman" w:cs="Times New Roman"/>
              </w:rPr>
              <w:t>очеп</w:t>
            </w:r>
            <w:proofErr w:type="spellEnd"/>
            <w:r w:rsidRPr="0064077E">
              <w:rPr>
                <w:rFonts w:eastAsia="Times New Roman" w:cs="Times New Roman"/>
              </w:rPr>
              <w:t xml:space="preserve">, </w:t>
            </w:r>
          </w:p>
          <w:p w:rsidR="00764EDF" w:rsidRPr="0064077E" w:rsidRDefault="00764EDF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ул</w:t>
            </w:r>
            <w:proofErr w:type="gramStart"/>
            <w:r w:rsidRPr="0064077E">
              <w:rPr>
                <w:rFonts w:eastAsia="Times New Roman" w:cs="Times New Roman"/>
              </w:rPr>
              <w:t>.М</w:t>
            </w:r>
            <w:proofErr w:type="gramEnd"/>
            <w:r w:rsidRPr="0064077E">
              <w:rPr>
                <w:rFonts w:eastAsia="Times New Roman" w:cs="Times New Roman"/>
              </w:rPr>
              <w:t>ира,58</w:t>
            </w:r>
          </w:p>
        </w:tc>
        <w:tc>
          <w:tcPr>
            <w:tcW w:w="4686" w:type="dxa"/>
            <w:vMerge w:val="restart"/>
          </w:tcPr>
          <w:p w:rsidR="00764EDF" w:rsidRPr="0064077E" w:rsidRDefault="00764EDF" w:rsidP="0070559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</w:p>
          <w:p w:rsidR="00764EDF" w:rsidRPr="0064077E" w:rsidRDefault="00764EDF" w:rsidP="0070559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1.Асфальтирование проездов к МКД</w:t>
            </w:r>
          </w:p>
          <w:p w:rsidR="00764EDF" w:rsidRPr="0064077E" w:rsidRDefault="00764EDF" w:rsidP="0070559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</w:p>
          <w:p w:rsidR="00764EDF" w:rsidRPr="0064077E" w:rsidRDefault="00764EDF" w:rsidP="0070559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2. Установка скамеек</w:t>
            </w:r>
          </w:p>
          <w:p w:rsidR="00764EDF" w:rsidRPr="0064077E" w:rsidRDefault="00764EDF" w:rsidP="0070559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</w:p>
          <w:p w:rsidR="00764EDF" w:rsidRPr="0064077E" w:rsidRDefault="00764EDF" w:rsidP="0070559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3.Установка урн</w:t>
            </w:r>
          </w:p>
          <w:p w:rsidR="00764EDF" w:rsidRPr="0064077E" w:rsidRDefault="00764EDF" w:rsidP="0070559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</w:p>
          <w:p w:rsidR="00764EDF" w:rsidRPr="0064077E" w:rsidRDefault="00764EDF" w:rsidP="0070559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4.Установка светильников</w:t>
            </w:r>
          </w:p>
          <w:p w:rsidR="00764EDF" w:rsidRPr="0064077E" w:rsidRDefault="00764EDF" w:rsidP="0070559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</w:p>
          <w:p w:rsidR="00764EDF" w:rsidRPr="0064077E" w:rsidRDefault="00764EDF" w:rsidP="0070559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5.Ремонт площадок перед входом в подъезд</w:t>
            </w:r>
          </w:p>
          <w:p w:rsidR="00764EDF" w:rsidRPr="0064077E" w:rsidRDefault="00764EDF" w:rsidP="0070559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</w:p>
          <w:p w:rsidR="00764EDF" w:rsidRPr="0064077E" w:rsidRDefault="00764EDF" w:rsidP="0070559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6.Замена бордюрного камня</w:t>
            </w:r>
          </w:p>
        </w:tc>
        <w:tc>
          <w:tcPr>
            <w:tcW w:w="2127" w:type="dxa"/>
            <w:vMerge w:val="restart"/>
          </w:tcPr>
          <w:p w:rsidR="00764EDF" w:rsidRPr="0064077E" w:rsidRDefault="00764EDF" w:rsidP="00705595">
            <w:pPr>
              <w:contextualSpacing/>
              <w:jc w:val="center"/>
              <w:rPr>
                <w:rFonts w:eastAsia="Times New Roman" w:cs="Times New Roman"/>
              </w:rPr>
            </w:pPr>
          </w:p>
        </w:tc>
      </w:tr>
      <w:tr w:rsidR="00764EDF" w:rsidRPr="0064077E" w:rsidTr="00B73445">
        <w:trPr>
          <w:trHeight w:val="150"/>
        </w:trPr>
        <w:tc>
          <w:tcPr>
            <w:tcW w:w="591" w:type="dxa"/>
            <w:gridSpan w:val="2"/>
            <w:tcBorders>
              <w:bottom w:val="single" w:sz="4" w:space="0" w:color="auto"/>
            </w:tcBorders>
          </w:tcPr>
          <w:p w:rsidR="00764EDF" w:rsidRPr="0064077E" w:rsidRDefault="00764EDF" w:rsidP="00705595">
            <w:pPr>
              <w:jc w:val="center"/>
              <w:rPr>
                <w:rFonts w:eastAsia="Times New Roman" w:cs="Times New Roman"/>
                <w:bCs/>
              </w:rPr>
            </w:pPr>
            <w:r w:rsidRPr="0064077E">
              <w:rPr>
                <w:rFonts w:eastAsia="Times New Roman" w:cs="Times New Roman"/>
                <w:bCs/>
              </w:rPr>
              <w:t>2.</w:t>
            </w:r>
          </w:p>
        </w:tc>
        <w:tc>
          <w:tcPr>
            <w:tcW w:w="6738" w:type="dxa"/>
            <w:gridSpan w:val="2"/>
            <w:tcBorders>
              <w:bottom w:val="single" w:sz="4" w:space="0" w:color="auto"/>
            </w:tcBorders>
          </w:tcPr>
          <w:p w:rsidR="00764EDF" w:rsidRDefault="00764EDF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proofErr w:type="spellStart"/>
            <w:r w:rsidRPr="0064077E">
              <w:rPr>
                <w:rFonts w:eastAsia="Times New Roman" w:cs="Times New Roman"/>
              </w:rPr>
              <w:t>г</w:t>
            </w:r>
            <w:proofErr w:type="gramStart"/>
            <w:r w:rsidRPr="0064077E">
              <w:rPr>
                <w:rFonts w:eastAsia="Times New Roman" w:cs="Times New Roman"/>
              </w:rPr>
              <w:t>.П</w:t>
            </w:r>
            <w:proofErr w:type="gramEnd"/>
            <w:r w:rsidRPr="0064077E">
              <w:rPr>
                <w:rFonts w:eastAsia="Times New Roman" w:cs="Times New Roman"/>
              </w:rPr>
              <w:t>очеп</w:t>
            </w:r>
            <w:proofErr w:type="spellEnd"/>
            <w:r w:rsidRPr="0064077E">
              <w:rPr>
                <w:rFonts w:eastAsia="Times New Roman" w:cs="Times New Roman"/>
              </w:rPr>
              <w:t>,</w:t>
            </w:r>
          </w:p>
          <w:p w:rsidR="00764EDF" w:rsidRPr="0064077E" w:rsidRDefault="00764EDF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 xml:space="preserve"> ул</w:t>
            </w:r>
            <w:proofErr w:type="gramStart"/>
            <w:r w:rsidRPr="0064077E">
              <w:rPr>
                <w:rFonts w:eastAsia="Times New Roman" w:cs="Times New Roman"/>
              </w:rPr>
              <w:t>.М</w:t>
            </w:r>
            <w:proofErr w:type="gramEnd"/>
            <w:r w:rsidRPr="0064077E">
              <w:rPr>
                <w:rFonts w:eastAsia="Times New Roman" w:cs="Times New Roman"/>
              </w:rPr>
              <w:t>ира,60</w:t>
            </w:r>
          </w:p>
        </w:tc>
        <w:tc>
          <w:tcPr>
            <w:tcW w:w="4686" w:type="dxa"/>
            <w:vMerge/>
          </w:tcPr>
          <w:p w:rsidR="00764EDF" w:rsidRPr="0064077E" w:rsidRDefault="00764EDF" w:rsidP="00705595">
            <w:pPr>
              <w:contextualSpacing/>
              <w:rPr>
                <w:rFonts w:eastAsia="Times New Roman" w:cs="Times New Roman"/>
              </w:rPr>
            </w:pPr>
          </w:p>
        </w:tc>
        <w:tc>
          <w:tcPr>
            <w:tcW w:w="2127" w:type="dxa"/>
            <w:vMerge/>
          </w:tcPr>
          <w:p w:rsidR="00764EDF" w:rsidRPr="0064077E" w:rsidRDefault="00764EDF" w:rsidP="00705595">
            <w:pPr>
              <w:contextualSpacing/>
              <w:jc w:val="center"/>
              <w:rPr>
                <w:rFonts w:eastAsia="Times New Roman" w:cs="Times New Roman"/>
              </w:rPr>
            </w:pPr>
          </w:p>
        </w:tc>
      </w:tr>
      <w:tr w:rsidR="00764EDF" w:rsidRPr="0064077E" w:rsidTr="00B73445">
        <w:trPr>
          <w:trHeight w:val="120"/>
        </w:trPr>
        <w:tc>
          <w:tcPr>
            <w:tcW w:w="591" w:type="dxa"/>
            <w:gridSpan w:val="2"/>
            <w:tcBorders>
              <w:top w:val="nil"/>
            </w:tcBorders>
          </w:tcPr>
          <w:p w:rsidR="00764EDF" w:rsidRPr="0064077E" w:rsidRDefault="00764EDF" w:rsidP="00705595">
            <w:pPr>
              <w:jc w:val="center"/>
              <w:rPr>
                <w:rFonts w:eastAsia="Times New Roman" w:cs="Times New Roman"/>
                <w:bCs/>
              </w:rPr>
            </w:pPr>
            <w:r w:rsidRPr="0064077E">
              <w:rPr>
                <w:rFonts w:eastAsia="Times New Roman" w:cs="Times New Roman"/>
                <w:bCs/>
              </w:rPr>
              <w:t>3.</w:t>
            </w:r>
          </w:p>
        </w:tc>
        <w:tc>
          <w:tcPr>
            <w:tcW w:w="6738" w:type="dxa"/>
            <w:gridSpan w:val="2"/>
            <w:tcBorders>
              <w:top w:val="nil"/>
            </w:tcBorders>
          </w:tcPr>
          <w:p w:rsidR="00764EDF" w:rsidRDefault="00764EDF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г. Почеп,</w:t>
            </w:r>
          </w:p>
          <w:p w:rsidR="00764EDF" w:rsidRPr="0064077E" w:rsidRDefault="00764EDF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proofErr w:type="spellStart"/>
            <w:r w:rsidRPr="0064077E">
              <w:rPr>
                <w:rFonts w:eastAsia="Times New Roman" w:cs="Times New Roman"/>
              </w:rPr>
              <w:t>ул</w:t>
            </w:r>
            <w:proofErr w:type="gramStart"/>
            <w:r w:rsidRPr="0064077E">
              <w:rPr>
                <w:rFonts w:eastAsia="Times New Roman" w:cs="Times New Roman"/>
              </w:rPr>
              <w:t>.Б</w:t>
            </w:r>
            <w:proofErr w:type="gramEnd"/>
            <w:r w:rsidRPr="0064077E">
              <w:rPr>
                <w:rFonts w:eastAsia="Times New Roman" w:cs="Times New Roman"/>
              </w:rPr>
              <w:t>рянская</w:t>
            </w:r>
            <w:proofErr w:type="spellEnd"/>
            <w:r w:rsidRPr="0064077E">
              <w:rPr>
                <w:rFonts w:eastAsia="Times New Roman" w:cs="Times New Roman"/>
              </w:rPr>
              <w:t>, 92Б</w:t>
            </w:r>
          </w:p>
        </w:tc>
        <w:tc>
          <w:tcPr>
            <w:tcW w:w="4686" w:type="dxa"/>
            <w:vMerge/>
            <w:tcBorders>
              <w:top w:val="nil"/>
            </w:tcBorders>
          </w:tcPr>
          <w:p w:rsidR="00764EDF" w:rsidRPr="0064077E" w:rsidRDefault="00764EDF" w:rsidP="00705595">
            <w:pPr>
              <w:contextualSpacing/>
              <w:rPr>
                <w:rFonts w:eastAsia="Times New Roman" w:cs="Times New Roman"/>
              </w:rPr>
            </w:pPr>
          </w:p>
        </w:tc>
        <w:tc>
          <w:tcPr>
            <w:tcW w:w="2127" w:type="dxa"/>
            <w:vMerge/>
          </w:tcPr>
          <w:p w:rsidR="00764EDF" w:rsidRPr="0064077E" w:rsidRDefault="00764EDF" w:rsidP="00705595">
            <w:pPr>
              <w:spacing w:after="200" w:line="276" w:lineRule="auto"/>
              <w:contextualSpacing/>
              <w:jc w:val="center"/>
              <w:rPr>
                <w:rFonts w:eastAsia="Times New Roman" w:cs="Times New Roman"/>
              </w:rPr>
            </w:pPr>
          </w:p>
        </w:tc>
      </w:tr>
      <w:tr w:rsidR="00764EDF" w:rsidRPr="0064077E" w:rsidTr="00705595">
        <w:trPr>
          <w:trHeight w:val="142"/>
        </w:trPr>
        <w:tc>
          <w:tcPr>
            <w:tcW w:w="591" w:type="dxa"/>
            <w:gridSpan w:val="2"/>
          </w:tcPr>
          <w:p w:rsidR="00764EDF" w:rsidRPr="0064077E" w:rsidRDefault="00764EDF" w:rsidP="00705595">
            <w:pPr>
              <w:jc w:val="center"/>
              <w:rPr>
                <w:rFonts w:eastAsia="Times New Roman" w:cs="Times New Roman"/>
                <w:bCs/>
              </w:rPr>
            </w:pPr>
            <w:r w:rsidRPr="0064077E">
              <w:rPr>
                <w:rFonts w:eastAsia="Times New Roman" w:cs="Times New Roman"/>
                <w:bCs/>
              </w:rPr>
              <w:t>4.</w:t>
            </w:r>
          </w:p>
        </w:tc>
        <w:tc>
          <w:tcPr>
            <w:tcW w:w="6738" w:type="dxa"/>
            <w:gridSpan w:val="2"/>
          </w:tcPr>
          <w:p w:rsidR="00764EDF" w:rsidRPr="0064077E" w:rsidRDefault="00764EDF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г. Почеп, ул</w:t>
            </w:r>
            <w:proofErr w:type="gramStart"/>
            <w:r w:rsidRPr="0064077E">
              <w:rPr>
                <w:rFonts w:eastAsia="Times New Roman" w:cs="Times New Roman"/>
              </w:rPr>
              <w:t>.В</w:t>
            </w:r>
            <w:proofErr w:type="gramEnd"/>
            <w:r w:rsidRPr="0064077E">
              <w:rPr>
                <w:rFonts w:eastAsia="Times New Roman" w:cs="Times New Roman"/>
              </w:rPr>
              <w:t>олодарского,1</w:t>
            </w:r>
          </w:p>
        </w:tc>
        <w:tc>
          <w:tcPr>
            <w:tcW w:w="4686" w:type="dxa"/>
            <w:vMerge/>
            <w:tcBorders>
              <w:top w:val="nil"/>
            </w:tcBorders>
          </w:tcPr>
          <w:p w:rsidR="00764EDF" w:rsidRPr="0064077E" w:rsidRDefault="00764EDF" w:rsidP="00705595">
            <w:pPr>
              <w:contextualSpacing/>
              <w:rPr>
                <w:rFonts w:eastAsia="Times New Roman" w:cs="Times New Roman"/>
              </w:rPr>
            </w:pPr>
          </w:p>
        </w:tc>
        <w:tc>
          <w:tcPr>
            <w:tcW w:w="2127" w:type="dxa"/>
            <w:vMerge/>
          </w:tcPr>
          <w:p w:rsidR="00764EDF" w:rsidRPr="0064077E" w:rsidRDefault="00764EDF" w:rsidP="00705595">
            <w:pPr>
              <w:spacing w:after="200" w:line="276" w:lineRule="auto"/>
              <w:contextualSpacing/>
              <w:jc w:val="center"/>
              <w:rPr>
                <w:rFonts w:eastAsia="Times New Roman" w:cs="Times New Roman"/>
                <w:b/>
              </w:rPr>
            </w:pPr>
          </w:p>
        </w:tc>
      </w:tr>
      <w:tr w:rsidR="00764EDF" w:rsidRPr="0064077E" w:rsidTr="00705595">
        <w:trPr>
          <w:trHeight w:val="201"/>
        </w:trPr>
        <w:tc>
          <w:tcPr>
            <w:tcW w:w="591" w:type="dxa"/>
            <w:gridSpan w:val="2"/>
          </w:tcPr>
          <w:p w:rsidR="00764EDF" w:rsidRPr="0064077E" w:rsidRDefault="00764EDF" w:rsidP="00705595">
            <w:pPr>
              <w:jc w:val="center"/>
              <w:rPr>
                <w:rFonts w:eastAsia="Times New Roman" w:cs="Times New Roman"/>
                <w:bCs/>
              </w:rPr>
            </w:pPr>
            <w:r w:rsidRPr="0064077E">
              <w:rPr>
                <w:rFonts w:eastAsia="Times New Roman" w:cs="Times New Roman"/>
                <w:bCs/>
              </w:rPr>
              <w:t>5.</w:t>
            </w:r>
          </w:p>
        </w:tc>
        <w:tc>
          <w:tcPr>
            <w:tcW w:w="6738" w:type="dxa"/>
            <w:gridSpan w:val="2"/>
          </w:tcPr>
          <w:p w:rsidR="00764EDF" w:rsidRPr="0064077E" w:rsidRDefault="00764EDF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г. Почеп, ул</w:t>
            </w:r>
            <w:proofErr w:type="gramStart"/>
            <w:r w:rsidRPr="0064077E">
              <w:rPr>
                <w:rFonts w:eastAsia="Times New Roman" w:cs="Times New Roman"/>
              </w:rPr>
              <w:t>.П</w:t>
            </w:r>
            <w:proofErr w:type="gramEnd"/>
            <w:r w:rsidRPr="0064077E">
              <w:rPr>
                <w:rFonts w:eastAsia="Times New Roman" w:cs="Times New Roman"/>
              </w:rPr>
              <w:t>ионерская,6</w:t>
            </w:r>
          </w:p>
        </w:tc>
        <w:tc>
          <w:tcPr>
            <w:tcW w:w="4686" w:type="dxa"/>
            <w:vMerge/>
            <w:tcBorders>
              <w:top w:val="nil"/>
            </w:tcBorders>
          </w:tcPr>
          <w:p w:rsidR="00764EDF" w:rsidRPr="0064077E" w:rsidRDefault="00764EDF" w:rsidP="00705595">
            <w:pPr>
              <w:contextualSpacing/>
              <w:rPr>
                <w:rFonts w:eastAsia="Times New Roman" w:cs="Times New Roman"/>
              </w:rPr>
            </w:pPr>
          </w:p>
        </w:tc>
        <w:tc>
          <w:tcPr>
            <w:tcW w:w="2127" w:type="dxa"/>
            <w:vMerge/>
          </w:tcPr>
          <w:p w:rsidR="00764EDF" w:rsidRPr="0064077E" w:rsidRDefault="00764EDF" w:rsidP="00705595">
            <w:pPr>
              <w:spacing w:after="200" w:line="276" w:lineRule="auto"/>
              <w:contextualSpacing/>
              <w:jc w:val="center"/>
              <w:rPr>
                <w:rFonts w:eastAsia="Times New Roman" w:cs="Times New Roman"/>
                <w:b/>
              </w:rPr>
            </w:pPr>
          </w:p>
        </w:tc>
      </w:tr>
      <w:tr w:rsidR="00764EDF" w:rsidRPr="0064077E" w:rsidTr="00B73445">
        <w:trPr>
          <w:trHeight w:val="608"/>
        </w:trPr>
        <w:tc>
          <w:tcPr>
            <w:tcW w:w="591" w:type="dxa"/>
            <w:gridSpan w:val="2"/>
            <w:tcBorders>
              <w:bottom w:val="single" w:sz="4" w:space="0" w:color="auto"/>
            </w:tcBorders>
          </w:tcPr>
          <w:p w:rsidR="00764EDF" w:rsidRPr="0064077E" w:rsidRDefault="00764EDF" w:rsidP="00705595">
            <w:pPr>
              <w:jc w:val="center"/>
              <w:rPr>
                <w:rFonts w:eastAsia="Times New Roman" w:cs="Times New Roman"/>
                <w:bCs/>
              </w:rPr>
            </w:pPr>
            <w:r w:rsidRPr="0064077E">
              <w:rPr>
                <w:rFonts w:eastAsia="Times New Roman" w:cs="Times New Roman"/>
                <w:bCs/>
              </w:rPr>
              <w:t>6.</w:t>
            </w:r>
          </w:p>
        </w:tc>
        <w:tc>
          <w:tcPr>
            <w:tcW w:w="6738" w:type="dxa"/>
            <w:gridSpan w:val="2"/>
            <w:tcBorders>
              <w:bottom w:val="single" w:sz="4" w:space="0" w:color="auto"/>
            </w:tcBorders>
          </w:tcPr>
          <w:p w:rsidR="00B21ADF" w:rsidRDefault="00764EDF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proofErr w:type="spellStart"/>
            <w:r>
              <w:rPr>
                <w:rFonts w:eastAsia="Times New Roman" w:cs="Times New Roman"/>
              </w:rPr>
              <w:t>г</w:t>
            </w:r>
            <w:proofErr w:type="gramStart"/>
            <w:r>
              <w:rPr>
                <w:rFonts w:eastAsia="Times New Roman" w:cs="Times New Roman"/>
              </w:rPr>
              <w:t>.П</w:t>
            </w:r>
            <w:proofErr w:type="gramEnd"/>
            <w:r>
              <w:rPr>
                <w:rFonts w:eastAsia="Times New Roman" w:cs="Times New Roman"/>
              </w:rPr>
              <w:t>очеп</w:t>
            </w:r>
            <w:proofErr w:type="spellEnd"/>
            <w:r>
              <w:rPr>
                <w:rFonts w:eastAsia="Times New Roman" w:cs="Times New Roman"/>
              </w:rPr>
              <w:t>,</w:t>
            </w:r>
          </w:p>
          <w:p w:rsidR="00764EDF" w:rsidRPr="0064077E" w:rsidRDefault="00764EDF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ул</w:t>
            </w:r>
            <w:proofErr w:type="gramStart"/>
            <w:r>
              <w:rPr>
                <w:rFonts w:eastAsia="Times New Roman" w:cs="Times New Roman"/>
              </w:rPr>
              <w:t>.С</w:t>
            </w:r>
            <w:proofErr w:type="gramEnd"/>
            <w:r>
              <w:rPr>
                <w:rFonts w:eastAsia="Times New Roman" w:cs="Times New Roman"/>
              </w:rPr>
              <w:t>троителей,13</w:t>
            </w:r>
          </w:p>
        </w:tc>
        <w:tc>
          <w:tcPr>
            <w:tcW w:w="4686" w:type="dxa"/>
            <w:vMerge/>
            <w:tcBorders>
              <w:top w:val="nil"/>
              <w:bottom w:val="single" w:sz="4" w:space="0" w:color="auto"/>
            </w:tcBorders>
          </w:tcPr>
          <w:p w:rsidR="00764EDF" w:rsidRPr="0064077E" w:rsidRDefault="00764EDF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</w:tcPr>
          <w:p w:rsidR="00764EDF" w:rsidRPr="0064077E" w:rsidRDefault="00764EDF" w:rsidP="00705595">
            <w:pPr>
              <w:spacing w:after="200" w:line="276" w:lineRule="auto"/>
              <w:contextualSpacing/>
              <w:jc w:val="center"/>
              <w:rPr>
                <w:rFonts w:eastAsia="Times New Roman" w:cs="Times New Roman"/>
              </w:rPr>
            </w:pPr>
          </w:p>
        </w:tc>
      </w:tr>
      <w:tr w:rsidR="00764EDF" w:rsidRPr="0064077E" w:rsidTr="00705595">
        <w:trPr>
          <w:trHeight w:val="90"/>
        </w:trPr>
        <w:tc>
          <w:tcPr>
            <w:tcW w:w="584" w:type="dxa"/>
          </w:tcPr>
          <w:p w:rsidR="00764EDF" w:rsidRPr="0064077E" w:rsidRDefault="00764EDF" w:rsidP="00705595">
            <w:pPr>
              <w:spacing w:after="200" w:line="276" w:lineRule="auto"/>
              <w:contextualSpacing/>
              <w:jc w:val="center"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7.</w:t>
            </w:r>
          </w:p>
        </w:tc>
        <w:tc>
          <w:tcPr>
            <w:tcW w:w="6745" w:type="dxa"/>
            <w:gridSpan w:val="3"/>
          </w:tcPr>
          <w:p w:rsidR="00764EDF" w:rsidRPr="0064077E" w:rsidRDefault="00764EDF" w:rsidP="00705595">
            <w:pPr>
              <w:tabs>
                <w:tab w:val="left" w:pos="900"/>
                <w:tab w:val="left" w:pos="1080"/>
                <w:tab w:val="num" w:pos="2772"/>
              </w:tabs>
              <w:spacing w:line="234" w:lineRule="atLeast"/>
              <w:rPr>
                <w:rFonts w:eastAsia="Times New Roman" w:cs="Times New Roman"/>
              </w:rPr>
            </w:pPr>
            <w:proofErr w:type="spellStart"/>
            <w:r w:rsidRPr="0064077E">
              <w:rPr>
                <w:rFonts w:eastAsia="Times New Roman" w:cs="Times New Roman"/>
              </w:rPr>
              <w:t>г</w:t>
            </w:r>
            <w:proofErr w:type="gramStart"/>
            <w:r w:rsidRPr="0064077E">
              <w:rPr>
                <w:rFonts w:eastAsia="Times New Roman" w:cs="Times New Roman"/>
              </w:rPr>
              <w:t>.П</w:t>
            </w:r>
            <w:proofErr w:type="gramEnd"/>
            <w:r w:rsidRPr="0064077E">
              <w:rPr>
                <w:rFonts w:eastAsia="Times New Roman" w:cs="Times New Roman"/>
              </w:rPr>
              <w:t>очеп</w:t>
            </w:r>
            <w:proofErr w:type="spellEnd"/>
            <w:r w:rsidRPr="0064077E">
              <w:rPr>
                <w:rFonts w:eastAsia="Times New Roman" w:cs="Times New Roman"/>
              </w:rPr>
              <w:t>,</w:t>
            </w:r>
          </w:p>
          <w:p w:rsidR="00764EDF" w:rsidRPr="0064077E" w:rsidRDefault="00764EDF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ул</w:t>
            </w:r>
            <w:proofErr w:type="gramStart"/>
            <w:r w:rsidRPr="0064077E">
              <w:rPr>
                <w:rFonts w:eastAsia="Times New Roman" w:cs="Times New Roman"/>
              </w:rPr>
              <w:t>.С</w:t>
            </w:r>
            <w:proofErr w:type="gramEnd"/>
            <w:r w:rsidRPr="0064077E">
              <w:rPr>
                <w:rFonts w:eastAsia="Times New Roman" w:cs="Times New Roman"/>
              </w:rPr>
              <w:t>тародубская,3</w:t>
            </w:r>
          </w:p>
        </w:tc>
        <w:tc>
          <w:tcPr>
            <w:tcW w:w="4686" w:type="dxa"/>
            <w:vMerge/>
            <w:tcBorders>
              <w:top w:val="nil"/>
            </w:tcBorders>
          </w:tcPr>
          <w:p w:rsidR="00764EDF" w:rsidRPr="0064077E" w:rsidRDefault="00764EDF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</w:p>
        </w:tc>
        <w:tc>
          <w:tcPr>
            <w:tcW w:w="2127" w:type="dxa"/>
            <w:vMerge/>
          </w:tcPr>
          <w:p w:rsidR="00764EDF" w:rsidRPr="0064077E" w:rsidRDefault="00764EDF" w:rsidP="00705595">
            <w:pPr>
              <w:contextualSpacing/>
              <w:jc w:val="center"/>
              <w:rPr>
                <w:rFonts w:eastAsia="Times New Roman" w:cs="Times New Roman"/>
                <w:b/>
              </w:rPr>
            </w:pPr>
          </w:p>
        </w:tc>
      </w:tr>
      <w:tr w:rsidR="00764EDF" w:rsidRPr="0064077E" w:rsidTr="00705595">
        <w:trPr>
          <w:trHeight w:val="94"/>
        </w:trPr>
        <w:tc>
          <w:tcPr>
            <w:tcW w:w="584" w:type="dxa"/>
          </w:tcPr>
          <w:p w:rsidR="00764EDF" w:rsidRPr="0064077E" w:rsidRDefault="00764EDF" w:rsidP="00705595">
            <w:pPr>
              <w:spacing w:after="200" w:line="276" w:lineRule="auto"/>
              <w:contextualSpacing/>
              <w:jc w:val="center"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8.</w:t>
            </w:r>
          </w:p>
        </w:tc>
        <w:tc>
          <w:tcPr>
            <w:tcW w:w="6745" w:type="dxa"/>
            <w:gridSpan w:val="3"/>
          </w:tcPr>
          <w:p w:rsidR="00764EDF" w:rsidRDefault="00764EDF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proofErr w:type="spellStart"/>
            <w:r w:rsidRPr="0064077E">
              <w:rPr>
                <w:rFonts w:eastAsia="Times New Roman" w:cs="Times New Roman"/>
              </w:rPr>
              <w:t>г</w:t>
            </w:r>
            <w:proofErr w:type="gramStart"/>
            <w:r w:rsidRPr="0064077E">
              <w:rPr>
                <w:rFonts w:eastAsia="Times New Roman" w:cs="Times New Roman"/>
              </w:rPr>
              <w:t>.П</w:t>
            </w:r>
            <w:proofErr w:type="gramEnd"/>
            <w:r w:rsidRPr="0064077E">
              <w:rPr>
                <w:rFonts w:eastAsia="Times New Roman" w:cs="Times New Roman"/>
              </w:rPr>
              <w:t>очеп</w:t>
            </w:r>
            <w:proofErr w:type="spellEnd"/>
            <w:r w:rsidRPr="0064077E">
              <w:rPr>
                <w:rFonts w:eastAsia="Times New Roman" w:cs="Times New Roman"/>
              </w:rPr>
              <w:t xml:space="preserve">, </w:t>
            </w:r>
          </w:p>
          <w:p w:rsidR="00764EDF" w:rsidRPr="0064077E" w:rsidRDefault="00764EDF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ул</w:t>
            </w:r>
            <w:proofErr w:type="gramStart"/>
            <w:r w:rsidRPr="0064077E">
              <w:rPr>
                <w:rFonts w:eastAsia="Times New Roman" w:cs="Times New Roman"/>
              </w:rPr>
              <w:t>.С</w:t>
            </w:r>
            <w:proofErr w:type="gramEnd"/>
            <w:r w:rsidRPr="0064077E">
              <w:rPr>
                <w:rFonts w:eastAsia="Times New Roman" w:cs="Times New Roman"/>
              </w:rPr>
              <w:t>троителей,15</w:t>
            </w:r>
          </w:p>
        </w:tc>
        <w:tc>
          <w:tcPr>
            <w:tcW w:w="4686" w:type="dxa"/>
            <w:vMerge/>
            <w:tcBorders>
              <w:top w:val="nil"/>
            </w:tcBorders>
          </w:tcPr>
          <w:p w:rsidR="00764EDF" w:rsidRPr="0064077E" w:rsidRDefault="00764EDF" w:rsidP="00705595">
            <w:pPr>
              <w:spacing w:after="200" w:line="276" w:lineRule="auto"/>
              <w:contextualSpacing/>
              <w:rPr>
                <w:rFonts w:eastAsia="Times New Roman" w:cs="Times New Roman"/>
                <w:b/>
                <w:i/>
                <w:u w:val="single"/>
              </w:rPr>
            </w:pPr>
          </w:p>
        </w:tc>
        <w:tc>
          <w:tcPr>
            <w:tcW w:w="2127" w:type="dxa"/>
            <w:vMerge/>
          </w:tcPr>
          <w:p w:rsidR="00764EDF" w:rsidRPr="0064077E" w:rsidRDefault="00764EDF" w:rsidP="00705595">
            <w:pPr>
              <w:spacing w:after="200" w:line="276" w:lineRule="auto"/>
              <w:contextualSpacing/>
              <w:jc w:val="center"/>
              <w:rPr>
                <w:rFonts w:eastAsia="Times New Roman" w:cs="Times New Roman"/>
                <w:b/>
              </w:rPr>
            </w:pPr>
          </w:p>
        </w:tc>
      </w:tr>
      <w:tr w:rsidR="00764EDF" w:rsidRPr="0064077E" w:rsidTr="00B73445">
        <w:trPr>
          <w:trHeight w:val="210"/>
        </w:trPr>
        <w:tc>
          <w:tcPr>
            <w:tcW w:w="591" w:type="dxa"/>
            <w:gridSpan w:val="2"/>
            <w:tcBorders>
              <w:bottom w:val="single" w:sz="4" w:space="0" w:color="auto"/>
            </w:tcBorders>
          </w:tcPr>
          <w:p w:rsidR="00764EDF" w:rsidRPr="0064077E" w:rsidRDefault="00764EDF" w:rsidP="00705595">
            <w:pPr>
              <w:spacing w:line="276" w:lineRule="auto"/>
              <w:jc w:val="center"/>
              <w:rPr>
                <w:rFonts w:eastAsia="Times New Roman" w:cs="Times New Roman"/>
                <w:bCs/>
              </w:rPr>
            </w:pPr>
            <w:r w:rsidRPr="0064077E">
              <w:rPr>
                <w:rFonts w:eastAsia="Times New Roman" w:cs="Times New Roman"/>
                <w:bCs/>
              </w:rPr>
              <w:t>9.</w:t>
            </w:r>
          </w:p>
        </w:tc>
        <w:tc>
          <w:tcPr>
            <w:tcW w:w="2951" w:type="dxa"/>
            <w:tcBorders>
              <w:bottom w:val="single" w:sz="4" w:space="0" w:color="auto"/>
              <w:right w:val="nil"/>
            </w:tcBorders>
          </w:tcPr>
          <w:p w:rsidR="00764EDF" w:rsidRPr="0064077E" w:rsidRDefault="00764EDF" w:rsidP="00705595">
            <w:pPr>
              <w:spacing w:line="276" w:lineRule="auto"/>
              <w:ind w:right="-1558"/>
              <w:rPr>
                <w:rFonts w:eastAsia="Times New Roman" w:cs="Times New Roman"/>
                <w:bCs/>
              </w:rPr>
            </w:pPr>
            <w:r w:rsidRPr="0064077E">
              <w:rPr>
                <w:rFonts w:eastAsia="Times New Roman" w:cs="Times New Roman"/>
                <w:bCs/>
              </w:rPr>
              <w:t xml:space="preserve">г. Почеп, </w:t>
            </w:r>
          </w:p>
          <w:p w:rsidR="00764EDF" w:rsidRPr="0064077E" w:rsidRDefault="00764EDF" w:rsidP="00705595">
            <w:pPr>
              <w:spacing w:line="276" w:lineRule="auto"/>
              <w:ind w:right="-1558"/>
              <w:rPr>
                <w:rFonts w:eastAsia="Times New Roman" w:cs="Times New Roman"/>
                <w:bCs/>
                <w:i/>
              </w:rPr>
            </w:pPr>
            <w:r w:rsidRPr="0064077E">
              <w:rPr>
                <w:rFonts w:eastAsia="Times New Roman" w:cs="Times New Roman"/>
                <w:bCs/>
              </w:rPr>
              <w:t>ул. Толстого,109</w:t>
            </w:r>
          </w:p>
        </w:tc>
        <w:tc>
          <w:tcPr>
            <w:tcW w:w="3787" w:type="dxa"/>
            <w:tcBorders>
              <w:left w:val="nil"/>
              <w:bottom w:val="single" w:sz="4" w:space="0" w:color="auto"/>
            </w:tcBorders>
          </w:tcPr>
          <w:p w:rsidR="00764EDF" w:rsidRPr="0064077E" w:rsidRDefault="00764EDF" w:rsidP="00705595">
            <w:pPr>
              <w:spacing w:line="276" w:lineRule="auto"/>
              <w:ind w:left="38" w:hanging="38"/>
              <w:rPr>
                <w:rFonts w:eastAsia="Times New Roman" w:cs="Times New Roman"/>
                <w:b/>
              </w:rPr>
            </w:pPr>
          </w:p>
        </w:tc>
        <w:tc>
          <w:tcPr>
            <w:tcW w:w="4686" w:type="dxa"/>
            <w:vMerge/>
            <w:tcBorders>
              <w:top w:val="nil"/>
            </w:tcBorders>
          </w:tcPr>
          <w:p w:rsidR="00764EDF" w:rsidRPr="0064077E" w:rsidRDefault="00764EDF" w:rsidP="00705595">
            <w:pPr>
              <w:contextualSpacing/>
              <w:rPr>
                <w:rFonts w:eastAsia="Times New Roman" w:cs="Times New Roman"/>
              </w:rPr>
            </w:pPr>
          </w:p>
        </w:tc>
        <w:tc>
          <w:tcPr>
            <w:tcW w:w="2127" w:type="dxa"/>
            <w:vMerge/>
          </w:tcPr>
          <w:p w:rsidR="00764EDF" w:rsidRPr="0064077E" w:rsidRDefault="00764EDF" w:rsidP="00705595">
            <w:pPr>
              <w:contextualSpacing/>
              <w:jc w:val="center"/>
              <w:rPr>
                <w:rFonts w:eastAsia="Times New Roman" w:cs="Times New Roman"/>
                <w:i/>
              </w:rPr>
            </w:pPr>
          </w:p>
        </w:tc>
      </w:tr>
      <w:tr w:rsidR="00764EDF" w:rsidRPr="0064077E" w:rsidTr="00705595">
        <w:trPr>
          <w:trHeight w:val="546"/>
        </w:trPr>
        <w:tc>
          <w:tcPr>
            <w:tcW w:w="591" w:type="dxa"/>
            <w:gridSpan w:val="2"/>
          </w:tcPr>
          <w:p w:rsidR="00764EDF" w:rsidRPr="0064077E" w:rsidRDefault="00764EDF" w:rsidP="00705595">
            <w:pPr>
              <w:spacing w:after="200" w:line="276" w:lineRule="auto"/>
              <w:jc w:val="center"/>
              <w:rPr>
                <w:rFonts w:eastAsia="Times New Roman" w:cs="Times New Roman"/>
                <w:bCs/>
              </w:rPr>
            </w:pPr>
            <w:r w:rsidRPr="0064077E">
              <w:rPr>
                <w:rFonts w:eastAsia="Times New Roman" w:cs="Times New Roman"/>
                <w:bCs/>
              </w:rPr>
              <w:t>10.</w:t>
            </w:r>
          </w:p>
        </w:tc>
        <w:tc>
          <w:tcPr>
            <w:tcW w:w="2951" w:type="dxa"/>
            <w:tcBorders>
              <w:right w:val="nil"/>
            </w:tcBorders>
          </w:tcPr>
          <w:p w:rsidR="00764EDF" w:rsidRPr="0064077E" w:rsidRDefault="00764EDF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proofErr w:type="spellStart"/>
            <w:r w:rsidRPr="0064077E">
              <w:rPr>
                <w:rFonts w:eastAsia="Times New Roman" w:cs="Times New Roman"/>
              </w:rPr>
              <w:t>г</w:t>
            </w:r>
            <w:proofErr w:type="gramStart"/>
            <w:r w:rsidRPr="0064077E">
              <w:rPr>
                <w:rFonts w:eastAsia="Times New Roman" w:cs="Times New Roman"/>
              </w:rPr>
              <w:t>.П</w:t>
            </w:r>
            <w:proofErr w:type="gramEnd"/>
            <w:r w:rsidRPr="0064077E">
              <w:rPr>
                <w:rFonts w:eastAsia="Times New Roman" w:cs="Times New Roman"/>
              </w:rPr>
              <w:t>очеп</w:t>
            </w:r>
            <w:proofErr w:type="spellEnd"/>
            <w:r w:rsidRPr="0064077E">
              <w:rPr>
                <w:rFonts w:eastAsia="Times New Roman" w:cs="Times New Roman"/>
              </w:rPr>
              <w:t xml:space="preserve">, </w:t>
            </w:r>
          </w:p>
          <w:p w:rsidR="00764EDF" w:rsidRPr="0064077E" w:rsidRDefault="00764EDF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ул</w:t>
            </w:r>
            <w:proofErr w:type="gramStart"/>
            <w:r w:rsidRPr="0064077E">
              <w:rPr>
                <w:rFonts w:eastAsia="Times New Roman" w:cs="Times New Roman"/>
              </w:rPr>
              <w:t>.Т</w:t>
            </w:r>
            <w:proofErr w:type="gramEnd"/>
            <w:r w:rsidRPr="0064077E">
              <w:rPr>
                <w:rFonts w:eastAsia="Times New Roman" w:cs="Times New Roman"/>
              </w:rPr>
              <w:t>олстого,99</w:t>
            </w:r>
          </w:p>
          <w:p w:rsidR="00764EDF" w:rsidRPr="0064077E" w:rsidRDefault="00764EDF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ул</w:t>
            </w:r>
            <w:proofErr w:type="gramStart"/>
            <w:r w:rsidRPr="0064077E">
              <w:rPr>
                <w:rFonts w:eastAsia="Times New Roman" w:cs="Times New Roman"/>
              </w:rPr>
              <w:t>.Т</w:t>
            </w:r>
            <w:proofErr w:type="gramEnd"/>
            <w:r w:rsidRPr="0064077E">
              <w:rPr>
                <w:rFonts w:eastAsia="Times New Roman" w:cs="Times New Roman"/>
              </w:rPr>
              <w:t>олстого,99А</w:t>
            </w:r>
          </w:p>
          <w:p w:rsidR="00764EDF" w:rsidRPr="0064077E" w:rsidRDefault="00764EDF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ул</w:t>
            </w:r>
            <w:proofErr w:type="gramStart"/>
            <w:r w:rsidRPr="0064077E">
              <w:rPr>
                <w:rFonts w:eastAsia="Times New Roman" w:cs="Times New Roman"/>
              </w:rPr>
              <w:t>.Т</w:t>
            </w:r>
            <w:proofErr w:type="gramEnd"/>
            <w:r w:rsidRPr="0064077E">
              <w:rPr>
                <w:rFonts w:eastAsia="Times New Roman" w:cs="Times New Roman"/>
              </w:rPr>
              <w:t>олстого,101</w:t>
            </w:r>
          </w:p>
          <w:p w:rsidR="00764EDF" w:rsidRPr="0064077E" w:rsidRDefault="00764EDF" w:rsidP="0070559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64077E">
              <w:rPr>
                <w:rFonts w:eastAsia="Times New Roman" w:cs="Times New Roman"/>
              </w:rPr>
              <w:t>ул</w:t>
            </w:r>
            <w:proofErr w:type="gramStart"/>
            <w:r w:rsidRPr="0064077E">
              <w:rPr>
                <w:rFonts w:eastAsia="Times New Roman" w:cs="Times New Roman"/>
              </w:rPr>
              <w:t>.Т</w:t>
            </w:r>
            <w:proofErr w:type="gramEnd"/>
            <w:r w:rsidRPr="0064077E">
              <w:rPr>
                <w:rFonts w:eastAsia="Times New Roman" w:cs="Times New Roman"/>
              </w:rPr>
              <w:t>олстого,103</w:t>
            </w:r>
          </w:p>
        </w:tc>
        <w:tc>
          <w:tcPr>
            <w:tcW w:w="3787" w:type="dxa"/>
            <w:tcBorders>
              <w:left w:val="nil"/>
            </w:tcBorders>
          </w:tcPr>
          <w:p w:rsidR="00764EDF" w:rsidRPr="0064077E" w:rsidRDefault="00764EDF" w:rsidP="00705595">
            <w:pPr>
              <w:spacing w:after="200" w:line="276" w:lineRule="auto"/>
              <w:rPr>
                <w:rFonts w:eastAsia="Times New Roman" w:cs="Times New Roman"/>
                <w:bCs/>
                <w:i/>
              </w:rPr>
            </w:pPr>
          </w:p>
        </w:tc>
        <w:tc>
          <w:tcPr>
            <w:tcW w:w="4686" w:type="dxa"/>
            <w:vMerge/>
            <w:tcBorders>
              <w:top w:val="nil"/>
            </w:tcBorders>
          </w:tcPr>
          <w:p w:rsidR="00764EDF" w:rsidRPr="0064077E" w:rsidRDefault="00764EDF" w:rsidP="00705595">
            <w:pPr>
              <w:contextualSpacing/>
              <w:rPr>
                <w:rFonts w:eastAsia="Times New Roman" w:cs="Times New Roman"/>
                <w:b/>
              </w:rPr>
            </w:pPr>
          </w:p>
        </w:tc>
        <w:tc>
          <w:tcPr>
            <w:tcW w:w="2127" w:type="dxa"/>
            <w:vMerge/>
          </w:tcPr>
          <w:p w:rsidR="00764EDF" w:rsidRPr="0064077E" w:rsidRDefault="00764EDF" w:rsidP="00705595">
            <w:pPr>
              <w:spacing w:after="200" w:line="276" w:lineRule="auto"/>
              <w:contextualSpacing/>
              <w:jc w:val="center"/>
              <w:rPr>
                <w:rFonts w:eastAsia="Times New Roman" w:cs="Times New Roman"/>
              </w:rPr>
            </w:pPr>
          </w:p>
        </w:tc>
      </w:tr>
      <w:tr w:rsidR="00764EDF" w:rsidRPr="0064077E" w:rsidTr="00705595">
        <w:trPr>
          <w:trHeight w:val="164"/>
        </w:trPr>
        <w:tc>
          <w:tcPr>
            <w:tcW w:w="591" w:type="dxa"/>
            <w:gridSpan w:val="2"/>
          </w:tcPr>
          <w:p w:rsidR="00764EDF" w:rsidRPr="0064077E" w:rsidRDefault="00764EDF" w:rsidP="00705595">
            <w:pPr>
              <w:spacing w:after="200" w:line="276" w:lineRule="auto"/>
              <w:jc w:val="center"/>
              <w:rPr>
                <w:rFonts w:eastAsia="Times New Roman" w:cs="Times New Roman"/>
                <w:bCs/>
              </w:rPr>
            </w:pPr>
            <w:r w:rsidRPr="0064077E">
              <w:rPr>
                <w:rFonts w:eastAsia="Times New Roman" w:cs="Times New Roman"/>
                <w:bCs/>
              </w:rPr>
              <w:t>11.</w:t>
            </w:r>
          </w:p>
        </w:tc>
        <w:tc>
          <w:tcPr>
            <w:tcW w:w="2951" w:type="dxa"/>
            <w:tcBorders>
              <w:right w:val="nil"/>
            </w:tcBorders>
          </w:tcPr>
          <w:p w:rsidR="00B21ADF" w:rsidRDefault="00764EDF" w:rsidP="00B21ADF">
            <w:pPr>
              <w:spacing w:line="276" w:lineRule="auto"/>
              <w:rPr>
                <w:rFonts w:eastAsia="Times New Roman" w:cs="Times New Roman"/>
              </w:rPr>
            </w:pPr>
            <w:proofErr w:type="spellStart"/>
            <w:r w:rsidRPr="0064077E">
              <w:rPr>
                <w:rFonts w:eastAsia="Times New Roman" w:cs="Times New Roman"/>
              </w:rPr>
              <w:t>г</w:t>
            </w:r>
            <w:proofErr w:type="gramStart"/>
            <w:r w:rsidRPr="0064077E">
              <w:rPr>
                <w:rFonts w:eastAsia="Times New Roman" w:cs="Times New Roman"/>
              </w:rPr>
              <w:t>.П</w:t>
            </w:r>
            <w:proofErr w:type="gramEnd"/>
            <w:r w:rsidRPr="0064077E">
              <w:rPr>
                <w:rFonts w:eastAsia="Times New Roman" w:cs="Times New Roman"/>
              </w:rPr>
              <w:t>очеп</w:t>
            </w:r>
            <w:proofErr w:type="spellEnd"/>
            <w:r w:rsidRPr="0064077E">
              <w:rPr>
                <w:rFonts w:eastAsia="Times New Roman" w:cs="Times New Roman"/>
              </w:rPr>
              <w:t>,</w:t>
            </w:r>
          </w:p>
          <w:p w:rsidR="00764EDF" w:rsidRPr="0064077E" w:rsidRDefault="00764EDF" w:rsidP="00B21ADF">
            <w:pPr>
              <w:spacing w:line="276" w:lineRule="auto"/>
              <w:rPr>
                <w:rFonts w:eastAsia="Times New Roman" w:cs="Times New Roman"/>
                <w:bCs/>
                <w:i/>
              </w:rPr>
            </w:pPr>
            <w:r w:rsidRPr="0064077E">
              <w:rPr>
                <w:rFonts w:eastAsia="Times New Roman" w:cs="Times New Roman"/>
              </w:rPr>
              <w:t xml:space="preserve"> ул</w:t>
            </w:r>
            <w:proofErr w:type="gramStart"/>
            <w:r w:rsidRPr="0064077E">
              <w:rPr>
                <w:rFonts w:eastAsia="Times New Roman" w:cs="Times New Roman"/>
              </w:rPr>
              <w:t>.С</w:t>
            </w:r>
            <w:proofErr w:type="gramEnd"/>
            <w:r w:rsidRPr="0064077E">
              <w:rPr>
                <w:rFonts w:eastAsia="Times New Roman" w:cs="Times New Roman"/>
              </w:rPr>
              <w:t>троителей,1</w:t>
            </w:r>
          </w:p>
        </w:tc>
        <w:tc>
          <w:tcPr>
            <w:tcW w:w="3787" w:type="dxa"/>
            <w:tcBorders>
              <w:left w:val="nil"/>
            </w:tcBorders>
          </w:tcPr>
          <w:p w:rsidR="00764EDF" w:rsidRPr="00B21ADF" w:rsidRDefault="00764EDF" w:rsidP="00705595">
            <w:pPr>
              <w:spacing w:after="200" w:line="276" w:lineRule="auto"/>
              <w:rPr>
                <w:rFonts w:eastAsia="Times New Roman" w:cs="Times New Roman"/>
                <w:bCs/>
              </w:rPr>
            </w:pPr>
          </w:p>
        </w:tc>
        <w:tc>
          <w:tcPr>
            <w:tcW w:w="4686" w:type="dxa"/>
            <w:vMerge/>
            <w:tcBorders>
              <w:top w:val="nil"/>
            </w:tcBorders>
          </w:tcPr>
          <w:p w:rsidR="00764EDF" w:rsidRPr="0064077E" w:rsidRDefault="00764EDF" w:rsidP="00705595">
            <w:pPr>
              <w:contextualSpacing/>
              <w:rPr>
                <w:rFonts w:eastAsia="Times New Roman" w:cs="Times New Roman"/>
                <w:b/>
              </w:rPr>
            </w:pPr>
          </w:p>
        </w:tc>
        <w:tc>
          <w:tcPr>
            <w:tcW w:w="2127" w:type="dxa"/>
            <w:vMerge/>
          </w:tcPr>
          <w:p w:rsidR="00764EDF" w:rsidRPr="0064077E" w:rsidRDefault="00764EDF" w:rsidP="00705595">
            <w:pPr>
              <w:contextualSpacing/>
              <w:jc w:val="center"/>
              <w:rPr>
                <w:rFonts w:eastAsia="Times New Roman" w:cs="Times New Roman"/>
                <w:i/>
              </w:rPr>
            </w:pPr>
          </w:p>
        </w:tc>
      </w:tr>
      <w:tr w:rsidR="00764EDF" w:rsidRPr="0064077E" w:rsidTr="00705595">
        <w:trPr>
          <w:trHeight w:val="185"/>
        </w:trPr>
        <w:tc>
          <w:tcPr>
            <w:tcW w:w="591" w:type="dxa"/>
            <w:gridSpan w:val="2"/>
          </w:tcPr>
          <w:p w:rsidR="00764EDF" w:rsidRPr="0064077E" w:rsidRDefault="00764EDF" w:rsidP="00705595">
            <w:pPr>
              <w:spacing w:after="200" w:line="276" w:lineRule="auto"/>
              <w:jc w:val="center"/>
              <w:rPr>
                <w:rFonts w:eastAsia="Times New Roman" w:cs="Times New Roman"/>
                <w:bCs/>
              </w:rPr>
            </w:pPr>
            <w:r w:rsidRPr="0064077E">
              <w:rPr>
                <w:rFonts w:eastAsia="Times New Roman" w:cs="Times New Roman"/>
                <w:bCs/>
              </w:rPr>
              <w:t>12.</w:t>
            </w:r>
          </w:p>
        </w:tc>
        <w:tc>
          <w:tcPr>
            <w:tcW w:w="2951" w:type="dxa"/>
            <w:tcBorders>
              <w:right w:val="nil"/>
            </w:tcBorders>
          </w:tcPr>
          <w:p w:rsidR="00764EDF" w:rsidRPr="0064077E" w:rsidRDefault="00764EDF" w:rsidP="00705595">
            <w:pPr>
              <w:spacing w:after="200" w:line="276" w:lineRule="auto"/>
              <w:contextualSpacing/>
              <w:rPr>
                <w:rFonts w:eastAsia="Times New Roman" w:cs="Times New Roman"/>
                <w:bCs/>
                <w:i/>
              </w:rPr>
            </w:pPr>
            <w:proofErr w:type="spellStart"/>
            <w:r w:rsidRPr="0064077E">
              <w:rPr>
                <w:rFonts w:eastAsia="Times New Roman" w:cs="Times New Roman"/>
              </w:rPr>
              <w:t>г</w:t>
            </w:r>
            <w:proofErr w:type="gramStart"/>
            <w:r w:rsidRPr="0064077E">
              <w:rPr>
                <w:rFonts w:eastAsia="Times New Roman" w:cs="Times New Roman"/>
              </w:rPr>
              <w:t>.П</w:t>
            </w:r>
            <w:proofErr w:type="gramEnd"/>
            <w:r w:rsidRPr="0064077E">
              <w:rPr>
                <w:rFonts w:eastAsia="Times New Roman" w:cs="Times New Roman"/>
              </w:rPr>
              <w:t>очеп</w:t>
            </w:r>
            <w:proofErr w:type="spellEnd"/>
            <w:r w:rsidRPr="0064077E">
              <w:rPr>
                <w:rFonts w:eastAsia="Times New Roman" w:cs="Times New Roman"/>
              </w:rPr>
              <w:t>, ул.Строителей,11А</w:t>
            </w:r>
          </w:p>
        </w:tc>
        <w:tc>
          <w:tcPr>
            <w:tcW w:w="3787" w:type="dxa"/>
            <w:tcBorders>
              <w:left w:val="nil"/>
            </w:tcBorders>
          </w:tcPr>
          <w:p w:rsidR="00764EDF" w:rsidRPr="0064077E" w:rsidRDefault="00764EDF" w:rsidP="00705595">
            <w:pPr>
              <w:spacing w:after="200" w:line="276" w:lineRule="auto"/>
              <w:rPr>
                <w:rFonts w:eastAsia="Times New Roman" w:cs="Times New Roman"/>
                <w:bCs/>
                <w:i/>
              </w:rPr>
            </w:pPr>
          </w:p>
        </w:tc>
        <w:tc>
          <w:tcPr>
            <w:tcW w:w="4686" w:type="dxa"/>
            <w:vMerge/>
            <w:tcBorders>
              <w:top w:val="nil"/>
            </w:tcBorders>
          </w:tcPr>
          <w:p w:rsidR="00764EDF" w:rsidRPr="0064077E" w:rsidRDefault="00764EDF" w:rsidP="00705595">
            <w:pPr>
              <w:spacing w:after="200" w:line="276" w:lineRule="auto"/>
              <w:contextualSpacing/>
              <w:rPr>
                <w:rFonts w:eastAsia="Times New Roman" w:cs="Times New Roman"/>
                <w:i/>
              </w:rPr>
            </w:pPr>
          </w:p>
        </w:tc>
        <w:tc>
          <w:tcPr>
            <w:tcW w:w="2127" w:type="dxa"/>
            <w:vMerge/>
          </w:tcPr>
          <w:p w:rsidR="00764EDF" w:rsidRPr="0064077E" w:rsidRDefault="00764EDF" w:rsidP="00705595">
            <w:pPr>
              <w:spacing w:after="200" w:line="276" w:lineRule="auto"/>
              <w:contextualSpacing/>
              <w:jc w:val="center"/>
              <w:rPr>
                <w:rFonts w:eastAsia="Times New Roman" w:cs="Times New Roman"/>
                <w:i/>
              </w:rPr>
            </w:pPr>
          </w:p>
        </w:tc>
      </w:tr>
      <w:tr w:rsidR="00705595" w:rsidRPr="0064077E" w:rsidTr="00764EDF">
        <w:trPr>
          <w:trHeight w:val="125"/>
        </w:trPr>
        <w:tc>
          <w:tcPr>
            <w:tcW w:w="591" w:type="dxa"/>
            <w:gridSpan w:val="2"/>
            <w:tcBorders>
              <w:top w:val="nil"/>
              <w:bottom w:val="single" w:sz="4" w:space="0" w:color="auto"/>
            </w:tcBorders>
          </w:tcPr>
          <w:p w:rsidR="00705595" w:rsidRPr="0064077E" w:rsidRDefault="00705595" w:rsidP="00705595">
            <w:pPr>
              <w:spacing w:after="200" w:line="276" w:lineRule="auto"/>
              <w:jc w:val="center"/>
              <w:rPr>
                <w:rFonts w:eastAsia="Times New Roman" w:cs="Times New Roman"/>
                <w:bCs/>
              </w:rPr>
            </w:pPr>
          </w:p>
        </w:tc>
        <w:tc>
          <w:tcPr>
            <w:tcW w:w="2951" w:type="dxa"/>
            <w:tcBorders>
              <w:top w:val="nil"/>
              <w:bottom w:val="single" w:sz="4" w:space="0" w:color="auto"/>
              <w:right w:val="nil"/>
            </w:tcBorders>
          </w:tcPr>
          <w:p w:rsidR="00705595" w:rsidRPr="00764EDF" w:rsidRDefault="00705595" w:rsidP="00764EDF">
            <w:pPr>
              <w:tabs>
                <w:tab w:val="left" w:pos="2700"/>
              </w:tabs>
              <w:spacing w:after="200" w:line="276" w:lineRule="auto"/>
              <w:ind w:right="-1558"/>
              <w:rPr>
                <w:rFonts w:eastAsia="Times New Roman" w:cs="Times New Roman"/>
                <w:b/>
                <w:bCs/>
                <w:i/>
              </w:rPr>
            </w:pPr>
            <w:r w:rsidRPr="0064077E">
              <w:rPr>
                <w:rFonts w:eastAsia="Times New Roman" w:cs="Times New Roman"/>
                <w:b/>
              </w:rPr>
              <w:t>Итого по благоустройству</w:t>
            </w:r>
          </w:p>
        </w:tc>
        <w:tc>
          <w:tcPr>
            <w:tcW w:w="37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5595" w:rsidRPr="0064077E" w:rsidRDefault="00705595" w:rsidP="00705595">
            <w:pPr>
              <w:spacing w:after="200" w:line="276" w:lineRule="auto"/>
              <w:contextualSpacing/>
              <w:rPr>
                <w:rFonts w:eastAsia="Times New Roman" w:cs="Times New Roman"/>
                <w:b/>
              </w:rPr>
            </w:pPr>
            <w:r w:rsidRPr="0064077E">
              <w:rPr>
                <w:rFonts w:eastAsia="Times New Roman" w:cs="Times New Roman"/>
                <w:b/>
              </w:rPr>
              <w:t>дворовых территорий в 2020 г.</w:t>
            </w:r>
          </w:p>
        </w:tc>
        <w:tc>
          <w:tcPr>
            <w:tcW w:w="4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5595" w:rsidRPr="0064077E" w:rsidRDefault="00705595" w:rsidP="00705595">
            <w:pPr>
              <w:spacing w:after="200" w:line="276" w:lineRule="auto"/>
              <w:contextualSpacing/>
              <w:jc w:val="center"/>
              <w:rPr>
                <w:rFonts w:eastAsia="Times New Roman" w:cs="Times New Roman"/>
                <w:b/>
              </w:rPr>
            </w:pPr>
          </w:p>
          <w:p w:rsidR="00705595" w:rsidRPr="0064077E" w:rsidRDefault="00705595" w:rsidP="00705595">
            <w:pPr>
              <w:contextualSpacing/>
              <w:jc w:val="center"/>
              <w:rPr>
                <w:rFonts w:eastAsia="Times New Roman" w:cs="Times New Roman"/>
                <w:b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5595" w:rsidRPr="0064077E" w:rsidRDefault="00705595" w:rsidP="00705595">
            <w:pPr>
              <w:contextualSpacing/>
              <w:jc w:val="center"/>
              <w:rPr>
                <w:rFonts w:eastAsia="Times New Roman" w:cs="Times New Roman"/>
                <w:b/>
              </w:rPr>
            </w:pPr>
            <w:r w:rsidRPr="0064077E">
              <w:rPr>
                <w:rFonts w:eastAsia="Times New Roman" w:cs="Times New Roman"/>
                <w:b/>
              </w:rPr>
              <w:t>5 000 000,0</w:t>
            </w:r>
          </w:p>
          <w:p w:rsidR="00705595" w:rsidRPr="0064077E" w:rsidRDefault="00705595" w:rsidP="00705595">
            <w:pPr>
              <w:rPr>
                <w:rFonts w:eastAsia="Times New Roman" w:cs="Times New Roman"/>
                <w:b/>
              </w:rPr>
            </w:pPr>
          </w:p>
          <w:p w:rsidR="00705595" w:rsidRPr="0064077E" w:rsidRDefault="00705595" w:rsidP="00705595">
            <w:pPr>
              <w:contextualSpacing/>
              <w:jc w:val="center"/>
              <w:rPr>
                <w:rFonts w:eastAsia="Times New Roman" w:cs="Times New Roman"/>
                <w:b/>
              </w:rPr>
            </w:pPr>
          </w:p>
        </w:tc>
      </w:tr>
    </w:tbl>
    <w:p w:rsidR="0064077E" w:rsidRPr="0064077E" w:rsidRDefault="0064077E" w:rsidP="00847378">
      <w:pPr>
        <w:spacing w:line="276" w:lineRule="auto"/>
        <w:jc w:val="both"/>
        <w:rPr>
          <w:rFonts w:cs="Times New Roman"/>
        </w:rPr>
      </w:pPr>
    </w:p>
    <w:tbl>
      <w:tblPr>
        <w:tblpPr w:leftFromText="180" w:rightFromText="180" w:vertAnchor="text" w:tblpX="392" w:tblpY="1"/>
        <w:tblOverlap w:val="never"/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4819"/>
        <w:gridCol w:w="709"/>
        <w:gridCol w:w="5953"/>
        <w:gridCol w:w="2268"/>
      </w:tblGrid>
      <w:tr w:rsidR="00B73445" w:rsidRPr="00B73445" w:rsidTr="004E7855">
        <w:trPr>
          <w:trHeight w:val="65"/>
        </w:trPr>
        <w:tc>
          <w:tcPr>
            <w:tcW w:w="14283" w:type="dxa"/>
            <w:gridSpan w:val="5"/>
          </w:tcPr>
          <w:p w:rsidR="00B73445" w:rsidRPr="00B73445" w:rsidRDefault="00B73445" w:rsidP="00B73445">
            <w:pPr>
              <w:spacing w:after="200" w:line="276" w:lineRule="auto"/>
              <w:contextualSpacing/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  <w:r w:rsidRPr="00B73445">
              <w:rPr>
                <w:rFonts w:eastAsia="Times New Roman" w:cs="Times New Roman"/>
                <w:b/>
                <w:sz w:val="28"/>
                <w:szCs w:val="28"/>
              </w:rPr>
              <w:lastRenderedPageBreak/>
              <w:t>Благоустройство дворовых территорий в 2021 году</w:t>
            </w:r>
          </w:p>
        </w:tc>
      </w:tr>
      <w:tr w:rsidR="004E7855" w:rsidRPr="00B73445" w:rsidTr="004E7855">
        <w:trPr>
          <w:trHeight w:val="95"/>
        </w:trPr>
        <w:tc>
          <w:tcPr>
            <w:tcW w:w="534" w:type="dxa"/>
          </w:tcPr>
          <w:p w:rsidR="004E7855" w:rsidRPr="00B73445" w:rsidRDefault="004E7855" w:rsidP="004E7855">
            <w:pPr>
              <w:spacing w:after="200" w:line="276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 w:rsidRPr="00B73445">
              <w:rPr>
                <w:rFonts w:eastAsia="Times New Roman" w:cs="Times New Roman"/>
                <w:bCs/>
                <w:sz w:val="26"/>
                <w:szCs w:val="26"/>
              </w:rPr>
              <w:t>1.</w:t>
            </w:r>
          </w:p>
        </w:tc>
        <w:tc>
          <w:tcPr>
            <w:tcW w:w="5528" w:type="dxa"/>
            <w:gridSpan w:val="2"/>
          </w:tcPr>
          <w:p w:rsidR="004E7855" w:rsidRPr="00B73445" w:rsidRDefault="004E7855" w:rsidP="004E7855">
            <w:pPr>
              <w:tabs>
                <w:tab w:val="left" w:pos="900"/>
                <w:tab w:val="left" w:pos="1080"/>
                <w:tab w:val="num" w:pos="2772"/>
              </w:tabs>
              <w:spacing w:line="234" w:lineRule="atLeast"/>
              <w:rPr>
                <w:rFonts w:eastAsia="Times New Roman" w:cs="Times New Roman"/>
              </w:rPr>
            </w:pPr>
            <w:proofErr w:type="spellStart"/>
            <w:r w:rsidRPr="00B73445">
              <w:rPr>
                <w:rFonts w:eastAsia="Times New Roman" w:cs="Times New Roman"/>
              </w:rPr>
              <w:t>г</w:t>
            </w:r>
            <w:proofErr w:type="gramStart"/>
            <w:r w:rsidRPr="00B73445">
              <w:rPr>
                <w:rFonts w:eastAsia="Times New Roman" w:cs="Times New Roman"/>
              </w:rPr>
              <w:t>.П</w:t>
            </w:r>
            <w:proofErr w:type="gramEnd"/>
            <w:r w:rsidRPr="00B73445">
              <w:rPr>
                <w:rFonts w:eastAsia="Times New Roman" w:cs="Times New Roman"/>
              </w:rPr>
              <w:t>очеп</w:t>
            </w:r>
            <w:proofErr w:type="spellEnd"/>
            <w:r w:rsidRPr="00B73445">
              <w:rPr>
                <w:rFonts w:eastAsia="Times New Roman" w:cs="Times New Roman"/>
              </w:rPr>
              <w:t>,</w:t>
            </w:r>
          </w:p>
          <w:p w:rsidR="004E7855" w:rsidRPr="00B73445" w:rsidRDefault="004E7855" w:rsidP="00E7392B">
            <w:pPr>
              <w:tabs>
                <w:tab w:val="left" w:pos="900"/>
                <w:tab w:val="left" w:pos="1080"/>
                <w:tab w:val="num" w:pos="2772"/>
              </w:tabs>
              <w:spacing w:line="234" w:lineRule="atLeast"/>
              <w:rPr>
                <w:rFonts w:eastAsia="Times New Roman" w:cs="Times New Roman"/>
              </w:rPr>
            </w:pPr>
            <w:r w:rsidRPr="00B73445">
              <w:rPr>
                <w:rFonts w:eastAsia="Times New Roman" w:cs="Times New Roman"/>
              </w:rPr>
              <w:t>ул</w:t>
            </w:r>
            <w:proofErr w:type="gramStart"/>
            <w:r w:rsidRPr="00B73445">
              <w:rPr>
                <w:rFonts w:eastAsia="Times New Roman" w:cs="Times New Roman"/>
              </w:rPr>
              <w:t>.С</w:t>
            </w:r>
            <w:proofErr w:type="gramEnd"/>
            <w:r w:rsidRPr="00B73445">
              <w:rPr>
                <w:rFonts w:eastAsia="Times New Roman" w:cs="Times New Roman"/>
              </w:rPr>
              <w:t>тародубская,17</w:t>
            </w:r>
          </w:p>
        </w:tc>
        <w:tc>
          <w:tcPr>
            <w:tcW w:w="5953" w:type="dxa"/>
            <w:vMerge w:val="restart"/>
          </w:tcPr>
          <w:p w:rsidR="004E7855" w:rsidRPr="00B73445" w:rsidRDefault="004E7855" w:rsidP="00B7344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  <w:p w:rsidR="004E7855" w:rsidRPr="00B73445" w:rsidRDefault="004E7855" w:rsidP="00B7344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B73445">
              <w:rPr>
                <w:rFonts w:eastAsia="Times New Roman" w:cs="Times New Roman"/>
                <w:sz w:val="26"/>
                <w:szCs w:val="26"/>
              </w:rPr>
              <w:t>1.Асфальтирование проездов к МКД</w:t>
            </w:r>
          </w:p>
          <w:p w:rsidR="004E7855" w:rsidRPr="00B73445" w:rsidRDefault="004E7855" w:rsidP="00B7344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  <w:p w:rsidR="004E7855" w:rsidRPr="00B73445" w:rsidRDefault="004E7855" w:rsidP="00B7344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B73445">
              <w:rPr>
                <w:rFonts w:eastAsia="Times New Roman" w:cs="Times New Roman"/>
                <w:sz w:val="26"/>
                <w:szCs w:val="26"/>
              </w:rPr>
              <w:t>2. Установка скамеек</w:t>
            </w:r>
          </w:p>
          <w:p w:rsidR="004E7855" w:rsidRPr="00B73445" w:rsidRDefault="004E7855" w:rsidP="00B7344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  <w:p w:rsidR="004E7855" w:rsidRDefault="004E7855" w:rsidP="00B7344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B73445">
              <w:rPr>
                <w:rFonts w:eastAsia="Times New Roman" w:cs="Times New Roman"/>
                <w:sz w:val="26"/>
                <w:szCs w:val="26"/>
              </w:rPr>
              <w:t>3.Установка урн</w:t>
            </w:r>
          </w:p>
          <w:p w:rsidR="004E7855" w:rsidRDefault="004E7855" w:rsidP="004E7855">
            <w:pPr>
              <w:rPr>
                <w:rFonts w:eastAsia="Times New Roman" w:cs="Times New Roman"/>
                <w:sz w:val="26"/>
                <w:szCs w:val="26"/>
              </w:rPr>
            </w:pPr>
          </w:p>
          <w:p w:rsidR="004E7855" w:rsidRPr="00B73445" w:rsidRDefault="004E7855" w:rsidP="004E785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B73445">
              <w:rPr>
                <w:rFonts w:eastAsia="Times New Roman" w:cs="Times New Roman"/>
                <w:sz w:val="26"/>
                <w:szCs w:val="26"/>
              </w:rPr>
              <w:t>4.Установка светильников</w:t>
            </w:r>
          </w:p>
          <w:p w:rsidR="004E7855" w:rsidRPr="00B73445" w:rsidRDefault="004E7855" w:rsidP="004E785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  <w:p w:rsidR="004E7855" w:rsidRPr="00B73445" w:rsidRDefault="004E7855" w:rsidP="004E785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B73445">
              <w:rPr>
                <w:rFonts w:eastAsia="Times New Roman" w:cs="Times New Roman"/>
                <w:sz w:val="26"/>
                <w:szCs w:val="26"/>
              </w:rPr>
              <w:t>5.Ремонт площадок перед входом в подъезд</w:t>
            </w:r>
          </w:p>
          <w:p w:rsidR="004E7855" w:rsidRPr="00B73445" w:rsidRDefault="004E7855" w:rsidP="004E785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  <w:p w:rsidR="004E7855" w:rsidRPr="004E7855" w:rsidRDefault="004E7855" w:rsidP="004E7855">
            <w:pPr>
              <w:rPr>
                <w:rFonts w:eastAsia="Times New Roman" w:cs="Times New Roman"/>
                <w:sz w:val="26"/>
                <w:szCs w:val="26"/>
              </w:rPr>
            </w:pPr>
            <w:r w:rsidRPr="00B73445">
              <w:rPr>
                <w:rFonts w:eastAsia="Times New Roman" w:cs="Times New Roman"/>
                <w:sz w:val="26"/>
                <w:szCs w:val="26"/>
              </w:rPr>
              <w:t>6.Замена бордюрного камня</w:t>
            </w:r>
          </w:p>
        </w:tc>
        <w:tc>
          <w:tcPr>
            <w:tcW w:w="2268" w:type="dxa"/>
            <w:vMerge w:val="restart"/>
          </w:tcPr>
          <w:p w:rsidR="004E7855" w:rsidRPr="00B73445" w:rsidRDefault="004E7855" w:rsidP="00B7344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  <w:p w:rsidR="004E7855" w:rsidRPr="00B73445" w:rsidRDefault="004E7855" w:rsidP="00B7344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</w:tc>
      </w:tr>
      <w:tr w:rsidR="004E7855" w:rsidRPr="00B73445" w:rsidTr="004E7855">
        <w:trPr>
          <w:trHeight w:val="189"/>
        </w:trPr>
        <w:tc>
          <w:tcPr>
            <w:tcW w:w="534" w:type="dxa"/>
          </w:tcPr>
          <w:p w:rsidR="004E7855" w:rsidRPr="00B73445" w:rsidRDefault="004E7855" w:rsidP="004E7855">
            <w:pPr>
              <w:spacing w:after="200" w:line="276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 w:rsidRPr="00B73445">
              <w:rPr>
                <w:rFonts w:eastAsia="Times New Roman" w:cs="Times New Roman"/>
                <w:bCs/>
                <w:sz w:val="26"/>
                <w:szCs w:val="26"/>
              </w:rPr>
              <w:t>2.</w:t>
            </w:r>
          </w:p>
        </w:tc>
        <w:tc>
          <w:tcPr>
            <w:tcW w:w="5528" w:type="dxa"/>
            <w:gridSpan w:val="2"/>
          </w:tcPr>
          <w:p w:rsidR="004E7855" w:rsidRPr="00B73445" w:rsidRDefault="004E7855" w:rsidP="004E7855">
            <w:pPr>
              <w:tabs>
                <w:tab w:val="left" w:pos="900"/>
                <w:tab w:val="left" w:pos="1080"/>
                <w:tab w:val="num" w:pos="2772"/>
              </w:tabs>
              <w:spacing w:line="234" w:lineRule="atLeast"/>
              <w:rPr>
                <w:rFonts w:eastAsia="Times New Roman" w:cs="Times New Roman"/>
              </w:rPr>
            </w:pPr>
            <w:proofErr w:type="spellStart"/>
            <w:r w:rsidRPr="00B73445">
              <w:rPr>
                <w:rFonts w:eastAsia="Times New Roman" w:cs="Times New Roman"/>
              </w:rPr>
              <w:t>г</w:t>
            </w:r>
            <w:proofErr w:type="gramStart"/>
            <w:r w:rsidRPr="00B73445">
              <w:rPr>
                <w:rFonts w:eastAsia="Times New Roman" w:cs="Times New Roman"/>
              </w:rPr>
              <w:t>.П</w:t>
            </w:r>
            <w:proofErr w:type="gramEnd"/>
            <w:r w:rsidRPr="00B73445">
              <w:rPr>
                <w:rFonts w:eastAsia="Times New Roman" w:cs="Times New Roman"/>
              </w:rPr>
              <w:t>очеп</w:t>
            </w:r>
            <w:proofErr w:type="spellEnd"/>
            <w:r w:rsidRPr="00B73445">
              <w:rPr>
                <w:rFonts w:eastAsia="Times New Roman" w:cs="Times New Roman"/>
              </w:rPr>
              <w:t>,</w:t>
            </w:r>
          </w:p>
          <w:p w:rsidR="004E7855" w:rsidRPr="00B73445" w:rsidRDefault="004E7855" w:rsidP="004E785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B73445">
              <w:rPr>
                <w:rFonts w:eastAsia="Times New Roman" w:cs="Times New Roman"/>
              </w:rPr>
              <w:t>ул</w:t>
            </w:r>
            <w:proofErr w:type="gramStart"/>
            <w:r w:rsidRPr="00B73445">
              <w:rPr>
                <w:rFonts w:eastAsia="Times New Roman" w:cs="Times New Roman"/>
              </w:rPr>
              <w:t>.С</w:t>
            </w:r>
            <w:proofErr w:type="gramEnd"/>
            <w:r w:rsidRPr="00B73445">
              <w:rPr>
                <w:rFonts w:eastAsia="Times New Roman" w:cs="Times New Roman"/>
              </w:rPr>
              <w:t>тародубская,40</w:t>
            </w:r>
          </w:p>
        </w:tc>
        <w:tc>
          <w:tcPr>
            <w:tcW w:w="5953" w:type="dxa"/>
            <w:vMerge/>
          </w:tcPr>
          <w:p w:rsidR="004E7855" w:rsidRPr="00B73445" w:rsidRDefault="004E7855" w:rsidP="00B73445">
            <w:pPr>
              <w:contextualSpacing/>
              <w:rPr>
                <w:rFonts w:eastAsia="Times New Roman" w:cs="Times New Roman"/>
              </w:rPr>
            </w:pPr>
          </w:p>
        </w:tc>
        <w:tc>
          <w:tcPr>
            <w:tcW w:w="2268" w:type="dxa"/>
            <w:vMerge/>
          </w:tcPr>
          <w:p w:rsidR="004E7855" w:rsidRPr="00B73445" w:rsidRDefault="004E7855" w:rsidP="00B73445">
            <w:pPr>
              <w:contextualSpacing/>
              <w:rPr>
                <w:rFonts w:eastAsia="Times New Roman" w:cs="Times New Roman"/>
              </w:rPr>
            </w:pPr>
          </w:p>
        </w:tc>
      </w:tr>
      <w:tr w:rsidR="004E7855" w:rsidRPr="00B73445" w:rsidTr="004E7855">
        <w:trPr>
          <w:trHeight w:val="1"/>
        </w:trPr>
        <w:tc>
          <w:tcPr>
            <w:tcW w:w="534" w:type="dxa"/>
          </w:tcPr>
          <w:p w:rsidR="004E7855" w:rsidRPr="00B73445" w:rsidRDefault="004E7855" w:rsidP="004E7855">
            <w:pPr>
              <w:spacing w:after="200" w:line="276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 w:rsidRPr="00B73445">
              <w:rPr>
                <w:rFonts w:eastAsia="Times New Roman" w:cs="Times New Roman"/>
                <w:bCs/>
                <w:sz w:val="26"/>
                <w:szCs w:val="26"/>
              </w:rPr>
              <w:t>3.</w:t>
            </w:r>
          </w:p>
        </w:tc>
        <w:tc>
          <w:tcPr>
            <w:tcW w:w="5528" w:type="dxa"/>
            <w:gridSpan w:val="2"/>
          </w:tcPr>
          <w:p w:rsidR="00E7392B" w:rsidRDefault="004E7855" w:rsidP="004E785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proofErr w:type="spellStart"/>
            <w:r w:rsidRPr="00B73445">
              <w:rPr>
                <w:rFonts w:eastAsia="Times New Roman" w:cs="Times New Roman"/>
              </w:rPr>
              <w:t>г</w:t>
            </w:r>
            <w:proofErr w:type="gramStart"/>
            <w:r w:rsidRPr="00B73445">
              <w:rPr>
                <w:rFonts w:eastAsia="Times New Roman" w:cs="Times New Roman"/>
              </w:rPr>
              <w:t>.П</w:t>
            </w:r>
            <w:proofErr w:type="gramEnd"/>
            <w:r w:rsidRPr="00B73445">
              <w:rPr>
                <w:rFonts w:eastAsia="Times New Roman" w:cs="Times New Roman"/>
              </w:rPr>
              <w:t>очеп</w:t>
            </w:r>
            <w:proofErr w:type="spellEnd"/>
            <w:r w:rsidRPr="00B73445">
              <w:rPr>
                <w:rFonts w:eastAsia="Times New Roman" w:cs="Times New Roman"/>
              </w:rPr>
              <w:t xml:space="preserve">, </w:t>
            </w:r>
          </w:p>
          <w:p w:rsidR="004E7855" w:rsidRPr="00B73445" w:rsidRDefault="004E7855" w:rsidP="004E785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B73445">
              <w:rPr>
                <w:rFonts w:eastAsia="Times New Roman" w:cs="Times New Roman"/>
              </w:rPr>
              <w:t>ул</w:t>
            </w:r>
            <w:proofErr w:type="gramStart"/>
            <w:r w:rsidRPr="00B73445">
              <w:rPr>
                <w:rFonts w:eastAsia="Times New Roman" w:cs="Times New Roman"/>
              </w:rPr>
              <w:t>.С</w:t>
            </w:r>
            <w:proofErr w:type="gramEnd"/>
            <w:r w:rsidRPr="00B73445">
              <w:rPr>
                <w:rFonts w:eastAsia="Times New Roman" w:cs="Times New Roman"/>
              </w:rPr>
              <w:t>троителей,5</w:t>
            </w:r>
          </w:p>
        </w:tc>
        <w:tc>
          <w:tcPr>
            <w:tcW w:w="5953" w:type="dxa"/>
            <w:vMerge/>
          </w:tcPr>
          <w:p w:rsidR="004E7855" w:rsidRPr="00B73445" w:rsidRDefault="004E7855" w:rsidP="00B73445">
            <w:pPr>
              <w:contextualSpacing/>
              <w:rPr>
                <w:rFonts w:eastAsia="Times New Roman" w:cs="Times New Roman"/>
              </w:rPr>
            </w:pPr>
          </w:p>
        </w:tc>
        <w:tc>
          <w:tcPr>
            <w:tcW w:w="2268" w:type="dxa"/>
            <w:vMerge/>
          </w:tcPr>
          <w:p w:rsidR="004E7855" w:rsidRPr="00B73445" w:rsidRDefault="004E7855" w:rsidP="00B73445">
            <w:pPr>
              <w:contextualSpacing/>
              <w:rPr>
                <w:rFonts w:eastAsia="Times New Roman" w:cs="Times New Roman"/>
              </w:rPr>
            </w:pPr>
          </w:p>
        </w:tc>
      </w:tr>
      <w:tr w:rsidR="004E7855" w:rsidRPr="00B73445" w:rsidTr="004E7855">
        <w:trPr>
          <w:trHeight w:val="138"/>
        </w:trPr>
        <w:tc>
          <w:tcPr>
            <w:tcW w:w="534" w:type="dxa"/>
          </w:tcPr>
          <w:p w:rsidR="004E7855" w:rsidRPr="00B73445" w:rsidRDefault="004E7855" w:rsidP="004E7855">
            <w:pPr>
              <w:spacing w:after="200" w:line="276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 w:rsidRPr="00B73445">
              <w:rPr>
                <w:rFonts w:eastAsia="Times New Roman" w:cs="Times New Roman"/>
                <w:bCs/>
                <w:sz w:val="26"/>
                <w:szCs w:val="26"/>
              </w:rPr>
              <w:t>4.</w:t>
            </w:r>
          </w:p>
        </w:tc>
        <w:tc>
          <w:tcPr>
            <w:tcW w:w="5528" w:type="dxa"/>
            <w:gridSpan w:val="2"/>
          </w:tcPr>
          <w:p w:rsidR="004E7855" w:rsidRPr="00B73445" w:rsidRDefault="004E7855" w:rsidP="004E785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proofErr w:type="spellStart"/>
            <w:r w:rsidRPr="00B73445">
              <w:rPr>
                <w:rFonts w:eastAsia="Times New Roman" w:cs="Times New Roman"/>
              </w:rPr>
              <w:t>г</w:t>
            </w:r>
            <w:proofErr w:type="gramStart"/>
            <w:r w:rsidRPr="00B73445">
              <w:rPr>
                <w:rFonts w:eastAsia="Times New Roman" w:cs="Times New Roman"/>
              </w:rPr>
              <w:t>.П</w:t>
            </w:r>
            <w:proofErr w:type="gramEnd"/>
            <w:r w:rsidRPr="00B73445">
              <w:rPr>
                <w:rFonts w:eastAsia="Times New Roman" w:cs="Times New Roman"/>
              </w:rPr>
              <w:t>очеп</w:t>
            </w:r>
            <w:proofErr w:type="spellEnd"/>
            <w:r w:rsidRPr="00B73445">
              <w:rPr>
                <w:rFonts w:eastAsia="Times New Roman" w:cs="Times New Roman"/>
              </w:rPr>
              <w:t xml:space="preserve">, </w:t>
            </w:r>
          </w:p>
          <w:p w:rsidR="004E7855" w:rsidRPr="00B73445" w:rsidRDefault="004E7855" w:rsidP="004E785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B73445">
              <w:rPr>
                <w:rFonts w:eastAsia="Times New Roman" w:cs="Times New Roman"/>
              </w:rPr>
              <w:t>ул</w:t>
            </w:r>
            <w:proofErr w:type="gramStart"/>
            <w:r w:rsidRPr="00B73445">
              <w:rPr>
                <w:rFonts w:eastAsia="Times New Roman" w:cs="Times New Roman"/>
              </w:rPr>
              <w:t>.С</w:t>
            </w:r>
            <w:proofErr w:type="gramEnd"/>
            <w:r w:rsidRPr="00B73445">
              <w:rPr>
                <w:rFonts w:eastAsia="Times New Roman" w:cs="Times New Roman"/>
              </w:rPr>
              <w:t>троителей,1</w:t>
            </w:r>
          </w:p>
          <w:p w:rsidR="004E7855" w:rsidRPr="00B73445" w:rsidRDefault="004E7855" w:rsidP="004E785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B73445">
              <w:rPr>
                <w:rFonts w:eastAsia="Times New Roman" w:cs="Times New Roman"/>
              </w:rPr>
              <w:t>ул</w:t>
            </w:r>
            <w:proofErr w:type="gramStart"/>
            <w:r w:rsidRPr="00B73445">
              <w:rPr>
                <w:rFonts w:eastAsia="Times New Roman" w:cs="Times New Roman"/>
              </w:rPr>
              <w:t>.С</w:t>
            </w:r>
            <w:proofErr w:type="gramEnd"/>
            <w:r w:rsidRPr="00B73445">
              <w:rPr>
                <w:rFonts w:eastAsia="Times New Roman" w:cs="Times New Roman"/>
              </w:rPr>
              <w:t>троителей,2</w:t>
            </w:r>
          </w:p>
        </w:tc>
        <w:tc>
          <w:tcPr>
            <w:tcW w:w="5953" w:type="dxa"/>
            <w:vMerge/>
          </w:tcPr>
          <w:p w:rsidR="004E7855" w:rsidRPr="00B73445" w:rsidRDefault="004E7855" w:rsidP="00B7344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</w:p>
        </w:tc>
        <w:tc>
          <w:tcPr>
            <w:tcW w:w="2268" w:type="dxa"/>
            <w:vMerge/>
          </w:tcPr>
          <w:p w:rsidR="004E7855" w:rsidRPr="00B73445" w:rsidRDefault="004E7855" w:rsidP="00B7344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</w:p>
        </w:tc>
      </w:tr>
      <w:tr w:rsidR="004E7855" w:rsidRPr="00B73445" w:rsidTr="00E7392B">
        <w:trPr>
          <w:trHeight w:val="491"/>
        </w:trPr>
        <w:tc>
          <w:tcPr>
            <w:tcW w:w="534" w:type="dxa"/>
          </w:tcPr>
          <w:p w:rsidR="004E7855" w:rsidRPr="00B73445" w:rsidRDefault="004E7855" w:rsidP="004E7855">
            <w:pPr>
              <w:spacing w:after="200" w:line="276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 w:rsidRPr="00B73445">
              <w:rPr>
                <w:rFonts w:eastAsia="Times New Roman" w:cs="Times New Roman"/>
                <w:bCs/>
                <w:sz w:val="26"/>
                <w:szCs w:val="26"/>
              </w:rPr>
              <w:t>5.</w:t>
            </w:r>
          </w:p>
        </w:tc>
        <w:tc>
          <w:tcPr>
            <w:tcW w:w="5528" w:type="dxa"/>
            <w:gridSpan w:val="2"/>
          </w:tcPr>
          <w:p w:rsidR="00E7392B" w:rsidRDefault="004E7855" w:rsidP="004E785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proofErr w:type="spellStart"/>
            <w:r w:rsidRPr="00B73445">
              <w:rPr>
                <w:rFonts w:eastAsia="Times New Roman" w:cs="Times New Roman"/>
              </w:rPr>
              <w:t>г</w:t>
            </w:r>
            <w:proofErr w:type="gramStart"/>
            <w:r w:rsidRPr="00B73445">
              <w:rPr>
                <w:rFonts w:eastAsia="Times New Roman" w:cs="Times New Roman"/>
              </w:rPr>
              <w:t>.П</w:t>
            </w:r>
            <w:proofErr w:type="gramEnd"/>
            <w:r w:rsidRPr="00B73445">
              <w:rPr>
                <w:rFonts w:eastAsia="Times New Roman" w:cs="Times New Roman"/>
              </w:rPr>
              <w:t>очеп</w:t>
            </w:r>
            <w:proofErr w:type="spellEnd"/>
            <w:r w:rsidRPr="00B73445">
              <w:rPr>
                <w:rFonts w:eastAsia="Times New Roman" w:cs="Times New Roman"/>
              </w:rPr>
              <w:t xml:space="preserve">, </w:t>
            </w:r>
          </w:p>
          <w:p w:rsidR="004E7855" w:rsidRPr="00B73445" w:rsidRDefault="004E7855" w:rsidP="004E785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B73445">
              <w:rPr>
                <w:rFonts w:eastAsia="Times New Roman" w:cs="Times New Roman"/>
              </w:rPr>
              <w:t>ул</w:t>
            </w:r>
            <w:proofErr w:type="gramStart"/>
            <w:r w:rsidRPr="00B73445">
              <w:rPr>
                <w:rFonts w:eastAsia="Times New Roman" w:cs="Times New Roman"/>
              </w:rPr>
              <w:t>.С</w:t>
            </w:r>
            <w:proofErr w:type="gramEnd"/>
            <w:r w:rsidRPr="00B73445">
              <w:rPr>
                <w:rFonts w:eastAsia="Times New Roman" w:cs="Times New Roman"/>
              </w:rPr>
              <w:t>троителей,18</w:t>
            </w:r>
          </w:p>
        </w:tc>
        <w:tc>
          <w:tcPr>
            <w:tcW w:w="5953" w:type="dxa"/>
            <w:vMerge/>
          </w:tcPr>
          <w:p w:rsidR="004E7855" w:rsidRPr="00B73445" w:rsidRDefault="004E7855" w:rsidP="00B7344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</w:p>
        </w:tc>
        <w:tc>
          <w:tcPr>
            <w:tcW w:w="2268" w:type="dxa"/>
            <w:vMerge/>
          </w:tcPr>
          <w:p w:rsidR="004E7855" w:rsidRPr="00B73445" w:rsidRDefault="004E7855" w:rsidP="00B7344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</w:p>
        </w:tc>
      </w:tr>
      <w:tr w:rsidR="004E7855" w:rsidRPr="00B73445" w:rsidTr="004E7855">
        <w:trPr>
          <w:trHeight w:val="273"/>
        </w:trPr>
        <w:tc>
          <w:tcPr>
            <w:tcW w:w="534" w:type="dxa"/>
          </w:tcPr>
          <w:p w:rsidR="004E7855" w:rsidRPr="00B73445" w:rsidRDefault="004E7855" w:rsidP="004E7855">
            <w:pPr>
              <w:spacing w:after="200" w:line="276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 w:rsidRPr="00B73445">
              <w:rPr>
                <w:rFonts w:eastAsia="Times New Roman" w:cs="Times New Roman"/>
                <w:bCs/>
                <w:sz w:val="26"/>
                <w:szCs w:val="26"/>
              </w:rPr>
              <w:t>6.</w:t>
            </w:r>
          </w:p>
        </w:tc>
        <w:tc>
          <w:tcPr>
            <w:tcW w:w="5528" w:type="dxa"/>
            <w:gridSpan w:val="2"/>
          </w:tcPr>
          <w:p w:rsidR="004E7855" w:rsidRPr="00B73445" w:rsidRDefault="004E7855" w:rsidP="004E785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proofErr w:type="spellStart"/>
            <w:r w:rsidRPr="00B73445">
              <w:rPr>
                <w:rFonts w:eastAsia="Times New Roman" w:cs="Times New Roman"/>
              </w:rPr>
              <w:t>г</w:t>
            </w:r>
            <w:proofErr w:type="gramStart"/>
            <w:r w:rsidRPr="00B73445">
              <w:rPr>
                <w:rFonts w:eastAsia="Times New Roman" w:cs="Times New Roman"/>
              </w:rPr>
              <w:t>.П</w:t>
            </w:r>
            <w:proofErr w:type="gramEnd"/>
            <w:r w:rsidRPr="00B73445">
              <w:rPr>
                <w:rFonts w:eastAsia="Times New Roman" w:cs="Times New Roman"/>
              </w:rPr>
              <w:t>очеп</w:t>
            </w:r>
            <w:proofErr w:type="spellEnd"/>
            <w:r w:rsidRPr="00B73445">
              <w:rPr>
                <w:rFonts w:eastAsia="Times New Roman" w:cs="Times New Roman"/>
              </w:rPr>
              <w:t>,</w:t>
            </w:r>
          </w:p>
          <w:p w:rsidR="004E7855" w:rsidRPr="00B73445" w:rsidRDefault="004E7855" w:rsidP="004E785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B73445">
              <w:rPr>
                <w:rFonts w:eastAsia="Times New Roman" w:cs="Times New Roman"/>
              </w:rPr>
              <w:t>ул</w:t>
            </w:r>
            <w:proofErr w:type="gramStart"/>
            <w:r w:rsidRPr="00B73445">
              <w:rPr>
                <w:rFonts w:eastAsia="Times New Roman" w:cs="Times New Roman"/>
              </w:rPr>
              <w:t>.С</w:t>
            </w:r>
            <w:proofErr w:type="gramEnd"/>
            <w:r w:rsidRPr="00B73445">
              <w:rPr>
                <w:rFonts w:eastAsia="Times New Roman" w:cs="Times New Roman"/>
              </w:rPr>
              <w:t>троителей,3</w:t>
            </w:r>
          </w:p>
          <w:p w:rsidR="004E7855" w:rsidRPr="00B73445" w:rsidRDefault="004E7855" w:rsidP="004E785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B73445">
              <w:rPr>
                <w:rFonts w:eastAsia="Times New Roman" w:cs="Times New Roman"/>
              </w:rPr>
              <w:t>ул</w:t>
            </w:r>
            <w:proofErr w:type="gramStart"/>
            <w:r w:rsidRPr="00B73445">
              <w:rPr>
                <w:rFonts w:eastAsia="Times New Roman" w:cs="Times New Roman"/>
              </w:rPr>
              <w:t>.С</w:t>
            </w:r>
            <w:proofErr w:type="gramEnd"/>
            <w:r w:rsidRPr="00B73445">
              <w:rPr>
                <w:rFonts w:eastAsia="Times New Roman" w:cs="Times New Roman"/>
              </w:rPr>
              <w:t>троителей,4</w:t>
            </w:r>
          </w:p>
        </w:tc>
        <w:tc>
          <w:tcPr>
            <w:tcW w:w="5953" w:type="dxa"/>
            <w:vMerge/>
          </w:tcPr>
          <w:p w:rsidR="004E7855" w:rsidRPr="00B73445" w:rsidRDefault="004E7855" w:rsidP="00B7344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</w:p>
        </w:tc>
        <w:tc>
          <w:tcPr>
            <w:tcW w:w="2268" w:type="dxa"/>
            <w:vMerge/>
          </w:tcPr>
          <w:p w:rsidR="004E7855" w:rsidRPr="00B73445" w:rsidRDefault="004E7855" w:rsidP="00B7344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</w:p>
        </w:tc>
      </w:tr>
      <w:tr w:rsidR="004E7855" w:rsidRPr="00B73445" w:rsidTr="004E7855">
        <w:trPr>
          <w:trHeight w:val="99"/>
        </w:trPr>
        <w:tc>
          <w:tcPr>
            <w:tcW w:w="534" w:type="dxa"/>
          </w:tcPr>
          <w:p w:rsidR="004E7855" w:rsidRPr="00B73445" w:rsidRDefault="004E7855" w:rsidP="004E7855">
            <w:pPr>
              <w:spacing w:after="200" w:line="276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 w:rsidRPr="00B73445">
              <w:rPr>
                <w:rFonts w:eastAsia="Times New Roman" w:cs="Times New Roman"/>
                <w:bCs/>
                <w:sz w:val="26"/>
                <w:szCs w:val="26"/>
              </w:rPr>
              <w:t>7.</w:t>
            </w:r>
          </w:p>
        </w:tc>
        <w:tc>
          <w:tcPr>
            <w:tcW w:w="5528" w:type="dxa"/>
            <w:gridSpan w:val="2"/>
          </w:tcPr>
          <w:p w:rsidR="00E7392B" w:rsidRDefault="004E7855" w:rsidP="004E785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proofErr w:type="spellStart"/>
            <w:r w:rsidRPr="00B73445">
              <w:rPr>
                <w:rFonts w:eastAsia="Times New Roman" w:cs="Times New Roman"/>
              </w:rPr>
              <w:t>г</w:t>
            </w:r>
            <w:proofErr w:type="gramStart"/>
            <w:r w:rsidRPr="00B73445">
              <w:rPr>
                <w:rFonts w:eastAsia="Times New Roman" w:cs="Times New Roman"/>
              </w:rPr>
              <w:t>.П</w:t>
            </w:r>
            <w:proofErr w:type="gramEnd"/>
            <w:r w:rsidRPr="00B73445">
              <w:rPr>
                <w:rFonts w:eastAsia="Times New Roman" w:cs="Times New Roman"/>
              </w:rPr>
              <w:t>очеп</w:t>
            </w:r>
            <w:proofErr w:type="spellEnd"/>
            <w:r w:rsidRPr="00B73445">
              <w:rPr>
                <w:rFonts w:eastAsia="Times New Roman" w:cs="Times New Roman"/>
              </w:rPr>
              <w:t xml:space="preserve">, </w:t>
            </w:r>
          </w:p>
          <w:p w:rsidR="004E7855" w:rsidRDefault="004E7855" w:rsidP="00E7392B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B73445">
              <w:rPr>
                <w:rFonts w:eastAsia="Times New Roman" w:cs="Times New Roman"/>
              </w:rPr>
              <w:t>ул</w:t>
            </w:r>
            <w:proofErr w:type="gramStart"/>
            <w:r w:rsidRPr="00B73445">
              <w:rPr>
                <w:rFonts w:eastAsia="Times New Roman" w:cs="Times New Roman"/>
              </w:rPr>
              <w:t>.С</w:t>
            </w:r>
            <w:proofErr w:type="gramEnd"/>
            <w:r w:rsidRPr="00B73445">
              <w:rPr>
                <w:rFonts w:eastAsia="Times New Roman" w:cs="Times New Roman"/>
              </w:rPr>
              <w:t>троителей,12</w:t>
            </w:r>
          </w:p>
          <w:p w:rsidR="00E7392B" w:rsidRPr="00B73445" w:rsidRDefault="00E7392B" w:rsidP="00E7392B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</w:p>
        </w:tc>
        <w:tc>
          <w:tcPr>
            <w:tcW w:w="5953" w:type="dxa"/>
            <w:vMerge/>
          </w:tcPr>
          <w:p w:rsidR="004E7855" w:rsidRPr="00B73445" w:rsidRDefault="004E7855" w:rsidP="00B7344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</w:p>
        </w:tc>
        <w:tc>
          <w:tcPr>
            <w:tcW w:w="2268" w:type="dxa"/>
            <w:vMerge/>
          </w:tcPr>
          <w:p w:rsidR="004E7855" w:rsidRPr="00B73445" w:rsidRDefault="004E7855" w:rsidP="00B7344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</w:p>
        </w:tc>
      </w:tr>
      <w:tr w:rsidR="004E7855" w:rsidRPr="00B73445" w:rsidTr="004E7855">
        <w:trPr>
          <w:trHeight w:val="138"/>
        </w:trPr>
        <w:tc>
          <w:tcPr>
            <w:tcW w:w="534" w:type="dxa"/>
            <w:tcBorders>
              <w:bottom w:val="single" w:sz="4" w:space="0" w:color="auto"/>
            </w:tcBorders>
          </w:tcPr>
          <w:p w:rsidR="004E7855" w:rsidRPr="00B73445" w:rsidRDefault="004E7855" w:rsidP="004E7855">
            <w:pPr>
              <w:spacing w:after="200" w:line="276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 w:rsidRPr="00B73445">
              <w:rPr>
                <w:rFonts w:eastAsia="Times New Roman" w:cs="Times New Roman"/>
                <w:bCs/>
                <w:sz w:val="26"/>
                <w:szCs w:val="26"/>
              </w:rPr>
              <w:t>8.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 w:rsidR="00E7392B" w:rsidRDefault="004E7855" w:rsidP="004E785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proofErr w:type="spellStart"/>
            <w:r w:rsidRPr="00B73445">
              <w:rPr>
                <w:rFonts w:eastAsia="Times New Roman" w:cs="Times New Roman"/>
              </w:rPr>
              <w:t>г</w:t>
            </w:r>
            <w:proofErr w:type="gramStart"/>
            <w:r w:rsidRPr="00B73445">
              <w:rPr>
                <w:rFonts w:eastAsia="Times New Roman" w:cs="Times New Roman"/>
              </w:rPr>
              <w:t>.П</w:t>
            </w:r>
            <w:proofErr w:type="gramEnd"/>
            <w:r w:rsidRPr="00B73445">
              <w:rPr>
                <w:rFonts w:eastAsia="Times New Roman" w:cs="Times New Roman"/>
              </w:rPr>
              <w:t>очеп</w:t>
            </w:r>
            <w:proofErr w:type="spellEnd"/>
            <w:r w:rsidRPr="00B73445">
              <w:rPr>
                <w:rFonts w:eastAsia="Times New Roman" w:cs="Times New Roman"/>
              </w:rPr>
              <w:t>,</w:t>
            </w:r>
          </w:p>
          <w:p w:rsidR="004E7855" w:rsidRDefault="004E7855" w:rsidP="004E785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B73445">
              <w:rPr>
                <w:rFonts w:eastAsia="Times New Roman" w:cs="Times New Roman"/>
              </w:rPr>
              <w:t>ул</w:t>
            </w:r>
            <w:proofErr w:type="gramStart"/>
            <w:r w:rsidRPr="00B73445">
              <w:rPr>
                <w:rFonts w:eastAsia="Times New Roman" w:cs="Times New Roman"/>
              </w:rPr>
              <w:t>.С</w:t>
            </w:r>
            <w:proofErr w:type="gramEnd"/>
            <w:r w:rsidRPr="00B73445">
              <w:rPr>
                <w:rFonts w:eastAsia="Times New Roman" w:cs="Times New Roman"/>
              </w:rPr>
              <w:t>троителей,6</w:t>
            </w:r>
          </w:p>
          <w:p w:rsidR="00E7392B" w:rsidRPr="00B73445" w:rsidRDefault="00E7392B" w:rsidP="004E785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</w:p>
        </w:tc>
        <w:tc>
          <w:tcPr>
            <w:tcW w:w="5953" w:type="dxa"/>
            <w:vMerge/>
          </w:tcPr>
          <w:p w:rsidR="004E7855" w:rsidRPr="00B73445" w:rsidRDefault="004E7855" w:rsidP="00B73445">
            <w:pPr>
              <w:contextualSpacing/>
              <w:rPr>
                <w:rFonts w:eastAsia="Times New Roman" w:cs="Times New Roman"/>
                <w:b/>
              </w:rPr>
            </w:pPr>
          </w:p>
        </w:tc>
        <w:tc>
          <w:tcPr>
            <w:tcW w:w="2268" w:type="dxa"/>
            <w:vMerge/>
          </w:tcPr>
          <w:p w:rsidR="004E7855" w:rsidRPr="00B73445" w:rsidRDefault="004E7855" w:rsidP="00B73445">
            <w:pPr>
              <w:contextualSpacing/>
              <w:rPr>
                <w:rFonts w:eastAsia="Times New Roman" w:cs="Times New Roman"/>
                <w:b/>
              </w:rPr>
            </w:pPr>
          </w:p>
        </w:tc>
      </w:tr>
      <w:tr w:rsidR="004E7855" w:rsidRPr="00B73445" w:rsidTr="00E7392B">
        <w:trPr>
          <w:trHeight w:val="334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4E7855" w:rsidRPr="00B73445" w:rsidRDefault="004E7855" w:rsidP="004E7855">
            <w:pPr>
              <w:tabs>
                <w:tab w:val="right" w:pos="12144"/>
              </w:tabs>
              <w:spacing w:after="200" w:line="276" w:lineRule="auto"/>
              <w:contextualSpacing/>
              <w:rPr>
                <w:rFonts w:eastAsia="Times New Roman" w:cs="Times New Roman"/>
                <w:sz w:val="28"/>
                <w:szCs w:val="28"/>
              </w:rPr>
            </w:pPr>
            <w:r w:rsidRPr="00B73445">
              <w:rPr>
                <w:rFonts w:eastAsia="Times New Roman" w:cs="Times New Roman"/>
              </w:rPr>
              <w:t>9</w:t>
            </w:r>
            <w:r w:rsidRPr="00B73445">
              <w:rPr>
                <w:rFonts w:eastAsia="Times New Roman" w:cs="Times New Roman"/>
                <w:sz w:val="28"/>
                <w:szCs w:val="28"/>
              </w:rPr>
              <w:t>.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7855" w:rsidRPr="00B73445" w:rsidRDefault="004E7855" w:rsidP="00B7344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proofErr w:type="spellStart"/>
            <w:r w:rsidRPr="00B73445">
              <w:rPr>
                <w:rFonts w:eastAsia="Times New Roman" w:cs="Times New Roman"/>
              </w:rPr>
              <w:t>г</w:t>
            </w:r>
            <w:proofErr w:type="gramStart"/>
            <w:r w:rsidRPr="00B73445">
              <w:rPr>
                <w:rFonts w:eastAsia="Times New Roman" w:cs="Times New Roman"/>
              </w:rPr>
              <w:t>.П</w:t>
            </w:r>
            <w:proofErr w:type="gramEnd"/>
            <w:r w:rsidRPr="00B73445">
              <w:rPr>
                <w:rFonts w:eastAsia="Times New Roman" w:cs="Times New Roman"/>
              </w:rPr>
              <w:t>очеп</w:t>
            </w:r>
            <w:proofErr w:type="spellEnd"/>
            <w:r w:rsidRPr="00B73445">
              <w:rPr>
                <w:rFonts w:eastAsia="Times New Roman" w:cs="Times New Roman"/>
              </w:rPr>
              <w:t xml:space="preserve">, </w:t>
            </w:r>
          </w:p>
          <w:p w:rsidR="004E7855" w:rsidRPr="00B73445" w:rsidRDefault="004E7855" w:rsidP="00B7344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B73445">
              <w:rPr>
                <w:rFonts w:eastAsia="Times New Roman" w:cs="Times New Roman"/>
              </w:rPr>
              <w:t>ул</w:t>
            </w:r>
            <w:proofErr w:type="gramStart"/>
            <w:r w:rsidRPr="00B73445">
              <w:rPr>
                <w:rFonts w:eastAsia="Times New Roman" w:cs="Times New Roman"/>
              </w:rPr>
              <w:t>.М</w:t>
            </w:r>
            <w:proofErr w:type="gramEnd"/>
            <w:r w:rsidRPr="00B73445">
              <w:rPr>
                <w:rFonts w:eastAsia="Times New Roman" w:cs="Times New Roman"/>
              </w:rPr>
              <w:t>глинская,35</w:t>
            </w:r>
          </w:p>
          <w:p w:rsidR="004E7855" w:rsidRPr="00B73445" w:rsidRDefault="004E7855" w:rsidP="00B7344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B73445">
              <w:rPr>
                <w:rFonts w:eastAsia="Times New Roman" w:cs="Times New Roman"/>
              </w:rPr>
              <w:t>ул</w:t>
            </w:r>
            <w:proofErr w:type="gramStart"/>
            <w:r w:rsidRPr="00B73445">
              <w:rPr>
                <w:rFonts w:eastAsia="Times New Roman" w:cs="Times New Roman"/>
              </w:rPr>
              <w:t>.М</w:t>
            </w:r>
            <w:proofErr w:type="gramEnd"/>
            <w:r w:rsidRPr="00B73445">
              <w:rPr>
                <w:rFonts w:eastAsia="Times New Roman" w:cs="Times New Roman"/>
              </w:rPr>
              <w:t>глинская,35Б</w:t>
            </w:r>
          </w:p>
          <w:p w:rsidR="004E7855" w:rsidRPr="00B73445" w:rsidRDefault="004E7855" w:rsidP="00B73445">
            <w:pPr>
              <w:tabs>
                <w:tab w:val="right" w:pos="12144"/>
              </w:tabs>
              <w:spacing w:after="200" w:line="276" w:lineRule="auto"/>
              <w:contextualSpacing/>
              <w:rPr>
                <w:rFonts w:eastAsia="Times New Roman" w:cs="Times New Roman"/>
              </w:rPr>
            </w:pPr>
          </w:p>
        </w:tc>
        <w:tc>
          <w:tcPr>
            <w:tcW w:w="5953" w:type="dxa"/>
            <w:vMerge/>
            <w:tcBorders>
              <w:bottom w:val="single" w:sz="4" w:space="0" w:color="auto"/>
            </w:tcBorders>
          </w:tcPr>
          <w:p w:rsidR="004E7855" w:rsidRPr="00B73445" w:rsidRDefault="004E7855" w:rsidP="00B73445">
            <w:pPr>
              <w:contextualSpacing/>
              <w:rPr>
                <w:rFonts w:eastAsia="Times New Roman" w:cs="Times New Roman"/>
                <w:b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4E7855" w:rsidRPr="00B73445" w:rsidRDefault="004E7855" w:rsidP="00B73445">
            <w:pPr>
              <w:contextualSpacing/>
              <w:rPr>
                <w:rFonts w:eastAsia="Times New Roman" w:cs="Times New Roman"/>
                <w:b/>
              </w:rPr>
            </w:pPr>
          </w:p>
        </w:tc>
      </w:tr>
      <w:tr w:rsidR="00E7392B" w:rsidRPr="00B73445" w:rsidTr="00E7392B">
        <w:trPr>
          <w:trHeight w:val="138"/>
        </w:trPr>
        <w:tc>
          <w:tcPr>
            <w:tcW w:w="120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E7392B" w:rsidRDefault="00E7392B" w:rsidP="00B73445">
            <w:pPr>
              <w:contextualSpacing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       </w:t>
            </w:r>
            <w:r w:rsidRPr="00B73445">
              <w:rPr>
                <w:rFonts w:eastAsia="Times New Roman" w:cs="Times New Roman"/>
                <w:b/>
              </w:rPr>
              <w:t>Итого по благоустройству придомовых территорий в 2021 году:</w:t>
            </w:r>
          </w:p>
          <w:p w:rsidR="00E7392B" w:rsidRDefault="00E7392B" w:rsidP="00B73445">
            <w:pPr>
              <w:contextualSpacing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7392B" w:rsidRPr="00B73445" w:rsidRDefault="00E7392B" w:rsidP="00E7392B">
            <w:pPr>
              <w:contextualSpacing/>
              <w:jc w:val="center"/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4 000000,0</w:t>
            </w:r>
          </w:p>
        </w:tc>
      </w:tr>
      <w:tr w:rsidR="00B73445" w:rsidRPr="00B73445" w:rsidTr="006E7022">
        <w:trPr>
          <w:trHeight w:val="138"/>
        </w:trPr>
        <w:tc>
          <w:tcPr>
            <w:tcW w:w="535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B73445" w:rsidRPr="00B73445" w:rsidRDefault="00B73445" w:rsidP="00E7392B">
            <w:pPr>
              <w:spacing w:after="200" w:line="276" w:lineRule="auto"/>
              <w:jc w:val="both"/>
              <w:rPr>
                <w:rFonts w:eastAsia="Times New Roman" w:cs="Times New Roman"/>
                <w:bCs/>
                <w:sz w:val="26"/>
                <w:szCs w:val="26"/>
              </w:rPr>
            </w:pP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73445" w:rsidRDefault="00B73445" w:rsidP="00E7392B">
            <w:pPr>
              <w:rPr>
                <w:b/>
                <w:sz w:val="28"/>
                <w:szCs w:val="28"/>
              </w:rPr>
            </w:pPr>
            <w:r w:rsidRPr="00E7392B">
              <w:rPr>
                <w:b/>
                <w:sz w:val="28"/>
                <w:szCs w:val="28"/>
              </w:rPr>
              <w:t>Благоустройство дворовых территорий в 2022 году</w:t>
            </w:r>
          </w:p>
          <w:p w:rsidR="000F234A" w:rsidRPr="00E7392B" w:rsidRDefault="000F234A" w:rsidP="00E7392B">
            <w:pPr>
              <w:rPr>
                <w:b/>
                <w:sz w:val="28"/>
                <w:szCs w:val="28"/>
              </w:rPr>
            </w:pPr>
          </w:p>
        </w:tc>
      </w:tr>
      <w:tr w:rsidR="00E7392B" w:rsidRPr="00B73445" w:rsidTr="00E7392B">
        <w:trPr>
          <w:trHeight w:val="138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0F234A" w:rsidRDefault="000F234A" w:rsidP="000F234A">
            <w:pPr>
              <w:spacing w:line="276" w:lineRule="auto"/>
              <w:rPr>
                <w:rFonts w:eastAsia="Times New Roman" w:cs="Times New Roman"/>
                <w:bCs/>
                <w:sz w:val="26"/>
                <w:szCs w:val="26"/>
              </w:rPr>
            </w:pPr>
          </w:p>
          <w:p w:rsidR="00E7392B" w:rsidRPr="00B73445" w:rsidRDefault="000F234A" w:rsidP="000F234A">
            <w:pPr>
              <w:spacing w:line="276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>
              <w:rPr>
                <w:rFonts w:eastAsia="Times New Roman" w:cs="Times New Roman"/>
                <w:bCs/>
                <w:sz w:val="26"/>
                <w:szCs w:val="26"/>
              </w:rPr>
              <w:t>1.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F234A" w:rsidRDefault="000F234A" w:rsidP="00B7344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</w:p>
          <w:p w:rsidR="00E7392B" w:rsidRDefault="00E7392B" w:rsidP="00B7344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proofErr w:type="spellStart"/>
            <w:r w:rsidRPr="00B73445">
              <w:rPr>
                <w:rFonts w:eastAsia="Times New Roman" w:cs="Times New Roman"/>
              </w:rPr>
              <w:t>г</w:t>
            </w:r>
            <w:proofErr w:type="gramStart"/>
            <w:r w:rsidRPr="00B73445">
              <w:rPr>
                <w:rFonts w:eastAsia="Times New Roman" w:cs="Times New Roman"/>
              </w:rPr>
              <w:t>.П</w:t>
            </w:r>
            <w:proofErr w:type="gramEnd"/>
            <w:r w:rsidRPr="00B73445">
              <w:rPr>
                <w:rFonts w:eastAsia="Times New Roman" w:cs="Times New Roman"/>
              </w:rPr>
              <w:t>очеп</w:t>
            </w:r>
            <w:proofErr w:type="spellEnd"/>
            <w:r w:rsidRPr="00B73445">
              <w:rPr>
                <w:rFonts w:eastAsia="Times New Roman" w:cs="Times New Roman"/>
              </w:rPr>
              <w:t xml:space="preserve">, </w:t>
            </w:r>
          </w:p>
          <w:p w:rsidR="00E7392B" w:rsidRPr="00B73445" w:rsidRDefault="00E7392B" w:rsidP="00B7344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B73445">
              <w:rPr>
                <w:rFonts w:eastAsia="Times New Roman" w:cs="Times New Roman"/>
              </w:rPr>
              <w:t>пер</w:t>
            </w:r>
            <w:proofErr w:type="gramStart"/>
            <w:r w:rsidRPr="00B73445">
              <w:rPr>
                <w:rFonts w:eastAsia="Times New Roman" w:cs="Times New Roman"/>
              </w:rPr>
              <w:t>.Ю</w:t>
            </w:r>
            <w:proofErr w:type="gramEnd"/>
            <w:r w:rsidRPr="00B73445">
              <w:rPr>
                <w:rFonts w:eastAsia="Times New Roman" w:cs="Times New Roman"/>
              </w:rPr>
              <w:t>билейный,6</w:t>
            </w:r>
          </w:p>
        </w:tc>
        <w:tc>
          <w:tcPr>
            <w:tcW w:w="5953" w:type="dxa"/>
            <w:vMerge w:val="restart"/>
            <w:tcBorders>
              <w:top w:val="single" w:sz="4" w:space="0" w:color="auto"/>
            </w:tcBorders>
          </w:tcPr>
          <w:p w:rsidR="00E7392B" w:rsidRPr="00B73445" w:rsidRDefault="00E7392B" w:rsidP="00B7344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  <w:p w:rsidR="00E7392B" w:rsidRPr="00B73445" w:rsidRDefault="00E7392B" w:rsidP="00B7344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B73445">
              <w:rPr>
                <w:rFonts w:eastAsia="Times New Roman" w:cs="Times New Roman"/>
                <w:sz w:val="26"/>
                <w:szCs w:val="26"/>
              </w:rPr>
              <w:t>1.Асфальтирование проездов к МКД</w:t>
            </w:r>
          </w:p>
          <w:p w:rsidR="00E7392B" w:rsidRPr="00B73445" w:rsidRDefault="00E7392B" w:rsidP="00B7344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  <w:p w:rsidR="00E7392B" w:rsidRPr="00B73445" w:rsidRDefault="00E7392B" w:rsidP="00B7344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B73445">
              <w:rPr>
                <w:rFonts w:eastAsia="Times New Roman" w:cs="Times New Roman"/>
                <w:sz w:val="26"/>
                <w:szCs w:val="26"/>
              </w:rPr>
              <w:t>2. Установка скамеек</w:t>
            </w:r>
          </w:p>
          <w:p w:rsidR="00E7392B" w:rsidRPr="00B73445" w:rsidRDefault="00E7392B" w:rsidP="00B7344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  <w:p w:rsidR="00E7392B" w:rsidRPr="00B73445" w:rsidRDefault="00E7392B" w:rsidP="00B7344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B73445">
              <w:rPr>
                <w:rFonts w:eastAsia="Times New Roman" w:cs="Times New Roman"/>
                <w:sz w:val="26"/>
                <w:szCs w:val="26"/>
              </w:rPr>
              <w:t>3.Установка урн</w:t>
            </w:r>
          </w:p>
          <w:p w:rsidR="00E7392B" w:rsidRPr="00B73445" w:rsidRDefault="00E7392B" w:rsidP="00B7344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  <w:p w:rsidR="00E7392B" w:rsidRPr="00B73445" w:rsidRDefault="00E7392B" w:rsidP="00B7344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B73445">
              <w:rPr>
                <w:rFonts w:eastAsia="Times New Roman" w:cs="Times New Roman"/>
                <w:sz w:val="26"/>
                <w:szCs w:val="26"/>
              </w:rPr>
              <w:t>4.Установка светильников</w:t>
            </w:r>
          </w:p>
          <w:p w:rsidR="00E7392B" w:rsidRPr="00B73445" w:rsidRDefault="00E7392B" w:rsidP="00B7344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  <w:p w:rsidR="00E7392B" w:rsidRPr="00B73445" w:rsidRDefault="00E7392B" w:rsidP="00B7344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B73445">
              <w:rPr>
                <w:rFonts w:eastAsia="Times New Roman" w:cs="Times New Roman"/>
                <w:sz w:val="26"/>
                <w:szCs w:val="26"/>
              </w:rPr>
              <w:t>5.Ремонт площадок перед входом в подъезд</w:t>
            </w:r>
          </w:p>
          <w:p w:rsidR="00E7392B" w:rsidRPr="00B73445" w:rsidRDefault="00E7392B" w:rsidP="00B7344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  <w:sz w:val="26"/>
                <w:szCs w:val="26"/>
              </w:rPr>
            </w:pPr>
          </w:p>
          <w:p w:rsidR="00E7392B" w:rsidRPr="00B73445" w:rsidRDefault="00E7392B" w:rsidP="00B73445">
            <w:pPr>
              <w:tabs>
                <w:tab w:val="left" w:pos="1080"/>
                <w:tab w:val="num" w:pos="2772"/>
              </w:tabs>
              <w:spacing w:line="234" w:lineRule="atLeast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B73445">
              <w:rPr>
                <w:rFonts w:eastAsia="Times New Roman" w:cs="Times New Roman"/>
                <w:sz w:val="26"/>
                <w:szCs w:val="26"/>
              </w:rPr>
              <w:t>6.Замена бордюрного камня</w:t>
            </w:r>
          </w:p>
        </w:tc>
        <w:tc>
          <w:tcPr>
            <w:tcW w:w="2268" w:type="dxa"/>
            <w:vMerge w:val="restart"/>
          </w:tcPr>
          <w:p w:rsidR="00E7392B" w:rsidRPr="00B73445" w:rsidRDefault="00E7392B" w:rsidP="00B73445">
            <w:pPr>
              <w:spacing w:after="200" w:line="276" w:lineRule="auto"/>
              <w:contextualSpacing/>
              <w:jc w:val="center"/>
              <w:rPr>
                <w:rFonts w:eastAsia="Times New Roman" w:cs="Times New Roman"/>
              </w:rPr>
            </w:pPr>
          </w:p>
        </w:tc>
      </w:tr>
      <w:tr w:rsidR="00E7392B" w:rsidRPr="00B73445" w:rsidTr="00E7392B">
        <w:trPr>
          <w:trHeight w:val="99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E7392B" w:rsidRPr="00B73445" w:rsidRDefault="00E7392B" w:rsidP="000F234A">
            <w:pPr>
              <w:spacing w:after="200" w:line="276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 w:rsidRPr="00B73445">
              <w:rPr>
                <w:rFonts w:eastAsia="Times New Roman" w:cs="Times New Roman"/>
                <w:bCs/>
                <w:sz w:val="26"/>
                <w:szCs w:val="26"/>
              </w:rPr>
              <w:t>2.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7392B" w:rsidRDefault="00E7392B" w:rsidP="00B7344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proofErr w:type="spellStart"/>
            <w:r w:rsidRPr="00B73445">
              <w:rPr>
                <w:rFonts w:eastAsia="Times New Roman" w:cs="Times New Roman"/>
              </w:rPr>
              <w:t>г</w:t>
            </w:r>
            <w:proofErr w:type="gramStart"/>
            <w:r w:rsidRPr="00B73445">
              <w:rPr>
                <w:rFonts w:eastAsia="Times New Roman" w:cs="Times New Roman"/>
              </w:rPr>
              <w:t>.П</w:t>
            </w:r>
            <w:proofErr w:type="gramEnd"/>
            <w:r w:rsidRPr="00B73445">
              <w:rPr>
                <w:rFonts w:eastAsia="Times New Roman" w:cs="Times New Roman"/>
              </w:rPr>
              <w:t>очеп</w:t>
            </w:r>
            <w:proofErr w:type="spellEnd"/>
            <w:r w:rsidRPr="00B73445">
              <w:rPr>
                <w:rFonts w:eastAsia="Times New Roman" w:cs="Times New Roman"/>
              </w:rPr>
              <w:t xml:space="preserve">, </w:t>
            </w:r>
          </w:p>
          <w:p w:rsidR="00E7392B" w:rsidRPr="00B73445" w:rsidRDefault="00E7392B" w:rsidP="00B7344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B73445">
              <w:rPr>
                <w:rFonts w:eastAsia="Times New Roman" w:cs="Times New Roman"/>
              </w:rPr>
              <w:t>пер</w:t>
            </w:r>
            <w:proofErr w:type="gramStart"/>
            <w:r w:rsidRPr="00B73445">
              <w:rPr>
                <w:rFonts w:eastAsia="Times New Roman" w:cs="Times New Roman"/>
              </w:rPr>
              <w:t>.Ю</w:t>
            </w:r>
            <w:proofErr w:type="gramEnd"/>
            <w:r w:rsidRPr="00B73445">
              <w:rPr>
                <w:rFonts w:eastAsia="Times New Roman" w:cs="Times New Roman"/>
              </w:rPr>
              <w:t>билейный,4</w:t>
            </w:r>
          </w:p>
        </w:tc>
        <w:tc>
          <w:tcPr>
            <w:tcW w:w="5953" w:type="dxa"/>
            <w:vMerge/>
          </w:tcPr>
          <w:p w:rsidR="00E7392B" w:rsidRPr="00B73445" w:rsidRDefault="00E7392B" w:rsidP="00B73445">
            <w:pPr>
              <w:contextualSpacing/>
              <w:rPr>
                <w:rFonts w:eastAsia="Times New Roman" w:cs="Times New Roman"/>
                <w:b/>
              </w:rPr>
            </w:pPr>
          </w:p>
        </w:tc>
        <w:tc>
          <w:tcPr>
            <w:tcW w:w="2268" w:type="dxa"/>
            <w:vMerge/>
          </w:tcPr>
          <w:p w:rsidR="00E7392B" w:rsidRPr="00B73445" w:rsidRDefault="00E7392B" w:rsidP="00B73445">
            <w:pPr>
              <w:contextualSpacing/>
              <w:jc w:val="center"/>
              <w:rPr>
                <w:rFonts w:eastAsia="Times New Roman" w:cs="Times New Roman"/>
                <w:b/>
              </w:rPr>
            </w:pPr>
          </w:p>
        </w:tc>
      </w:tr>
      <w:tr w:rsidR="00E7392B" w:rsidRPr="00B73445" w:rsidTr="00E7392B">
        <w:trPr>
          <w:trHeight w:val="100"/>
        </w:trPr>
        <w:tc>
          <w:tcPr>
            <w:tcW w:w="534" w:type="dxa"/>
            <w:tcBorders>
              <w:top w:val="single" w:sz="4" w:space="0" w:color="auto"/>
            </w:tcBorders>
          </w:tcPr>
          <w:p w:rsidR="00E7392B" w:rsidRPr="00B73445" w:rsidRDefault="00E7392B" w:rsidP="000F234A">
            <w:pPr>
              <w:spacing w:after="200" w:line="276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 w:rsidRPr="00B73445">
              <w:rPr>
                <w:rFonts w:eastAsia="Times New Roman" w:cs="Times New Roman"/>
                <w:bCs/>
                <w:sz w:val="26"/>
                <w:szCs w:val="26"/>
              </w:rPr>
              <w:t>3.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</w:tcBorders>
          </w:tcPr>
          <w:p w:rsidR="00E7392B" w:rsidRDefault="00E7392B" w:rsidP="00B7344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proofErr w:type="spellStart"/>
            <w:r w:rsidRPr="00B73445">
              <w:rPr>
                <w:rFonts w:eastAsia="Times New Roman" w:cs="Times New Roman"/>
              </w:rPr>
              <w:t>г</w:t>
            </w:r>
            <w:proofErr w:type="gramStart"/>
            <w:r w:rsidRPr="00B73445">
              <w:rPr>
                <w:rFonts w:eastAsia="Times New Roman" w:cs="Times New Roman"/>
              </w:rPr>
              <w:t>.П</w:t>
            </w:r>
            <w:proofErr w:type="gramEnd"/>
            <w:r w:rsidRPr="00B73445">
              <w:rPr>
                <w:rFonts w:eastAsia="Times New Roman" w:cs="Times New Roman"/>
              </w:rPr>
              <w:t>очеп</w:t>
            </w:r>
            <w:proofErr w:type="spellEnd"/>
            <w:r w:rsidRPr="00B73445">
              <w:rPr>
                <w:rFonts w:eastAsia="Times New Roman" w:cs="Times New Roman"/>
              </w:rPr>
              <w:t>,</w:t>
            </w:r>
          </w:p>
          <w:p w:rsidR="00E7392B" w:rsidRPr="00B73445" w:rsidRDefault="00E7392B" w:rsidP="00B7344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B73445">
              <w:rPr>
                <w:rFonts w:eastAsia="Times New Roman" w:cs="Times New Roman"/>
              </w:rPr>
              <w:t xml:space="preserve"> пер</w:t>
            </w:r>
            <w:proofErr w:type="gramStart"/>
            <w:r w:rsidRPr="00B73445">
              <w:rPr>
                <w:rFonts w:eastAsia="Times New Roman" w:cs="Times New Roman"/>
              </w:rPr>
              <w:t>.Ю</w:t>
            </w:r>
            <w:proofErr w:type="gramEnd"/>
            <w:r w:rsidRPr="00B73445">
              <w:rPr>
                <w:rFonts w:eastAsia="Times New Roman" w:cs="Times New Roman"/>
              </w:rPr>
              <w:t>билейный,8</w:t>
            </w:r>
          </w:p>
        </w:tc>
        <w:tc>
          <w:tcPr>
            <w:tcW w:w="5953" w:type="dxa"/>
            <w:vMerge/>
          </w:tcPr>
          <w:p w:rsidR="00E7392B" w:rsidRPr="00B73445" w:rsidRDefault="00E7392B" w:rsidP="00B7344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</w:p>
        </w:tc>
        <w:tc>
          <w:tcPr>
            <w:tcW w:w="2268" w:type="dxa"/>
            <w:vMerge/>
          </w:tcPr>
          <w:p w:rsidR="00E7392B" w:rsidRPr="00B73445" w:rsidRDefault="00E7392B" w:rsidP="00B73445">
            <w:pPr>
              <w:spacing w:after="200" w:line="276" w:lineRule="auto"/>
              <w:contextualSpacing/>
              <w:jc w:val="center"/>
              <w:rPr>
                <w:rFonts w:eastAsia="Times New Roman" w:cs="Times New Roman"/>
              </w:rPr>
            </w:pPr>
          </w:p>
        </w:tc>
      </w:tr>
      <w:tr w:rsidR="00E7392B" w:rsidRPr="00B73445" w:rsidTr="00E7392B">
        <w:trPr>
          <w:trHeight w:val="82"/>
        </w:trPr>
        <w:tc>
          <w:tcPr>
            <w:tcW w:w="534" w:type="dxa"/>
          </w:tcPr>
          <w:p w:rsidR="00E7392B" w:rsidRPr="00B73445" w:rsidRDefault="00E7392B" w:rsidP="000F234A">
            <w:pPr>
              <w:spacing w:after="200" w:line="276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 w:rsidRPr="00B73445">
              <w:rPr>
                <w:rFonts w:eastAsia="Times New Roman" w:cs="Times New Roman"/>
                <w:bCs/>
                <w:sz w:val="26"/>
                <w:szCs w:val="26"/>
              </w:rPr>
              <w:t>4.</w:t>
            </w:r>
          </w:p>
        </w:tc>
        <w:tc>
          <w:tcPr>
            <w:tcW w:w="5528" w:type="dxa"/>
            <w:gridSpan w:val="2"/>
          </w:tcPr>
          <w:p w:rsidR="00E7392B" w:rsidRDefault="00E7392B" w:rsidP="00B7344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proofErr w:type="spellStart"/>
            <w:r w:rsidRPr="00B73445">
              <w:rPr>
                <w:rFonts w:eastAsia="Times New Roman" w:cs="Times New Roman"/>
              </w:rPr>
              <w:t>г</w:t>
            </w:r>
            <w:proofErr w:type="gramStart"/>
            <w:r w:rsidRPr="00B73445">
              <w:rPr>
                <w:rFonts w:eastAsia="Times New Roman" w:cs="Times New Roman"/>
              </w:rPr>
              <w:t>.П</w:t>
            </w:r>
            <w:proofErr w:type="gramEnd"/>
            <w:r w:rsidRPr="00B73445">
              <w:rPr>
                <w:rFonts w:eastAsia="Times New Roman" w:cs="Times New Roman"/>
              </w:rPr>
              <w:t>очеп</w:t>
            </w:r>
            <w:proofErr w:type="spellEnd"/>
            <w:r w:rsidRPr="00B73445">
              <w:rPr>
                <w:rFonts w:eastAsia="Times New Roman" w:cs="Times New Roman"/>
              </w:rPr>
              <w:t>,</w:t>
            </w:r>
          </w:p>
          <w:p w:rsidR="00E7392B" w:rsidRPr="00B73445" w:rsidRDefault="00E7392B" w:rsidP="00B7344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B73445">
              <w:rPr>
                <w:rFonts w:eastAsia="Times New Roman" w:cs="Times New Roman"/>
              </w:rPr>
              <w:t>ул</w:t>
            </w:r>
            <w:proofErr w:type="gramStart"/>
            <w:r w:rsidRPr="00B73445">
              <w:rPr>
                <w:rFonts w:eastAsia="Times New Roman" w:cs="Times New Roman"/>
              </w:rPr>
              <w:t>.С</w:t>
            </w:r>
            <w:proofErr w:type="gramEnd"/>
            <w:r w:rsidRPr="00B73445">
              <w:rPr>
                <w:rFonts w:eastAsia="Times New Roman" w:cs="Times New Roman"/>
              </w:rPr>
              <w:t>троителей,7</w:t>
            </w:r>
          </w:p>
        </w:tc>
        <w:tc>
          <w:tcPr>
            <w:tcW w:w="5953" w:type="dxa"/>
            <w:vMerge/>
          </w:tcPr>
          <w:p w:rsidR="00E7392B" w:rsidRPr="00B73445" w:rsidRDefault="00E7392B" w:rsidP="00B7344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</w:p>
        </w:tc>
        <w:tc>
          <w:tcPr>
            <w:tcW w:w="2268" w:type="dxa"/>
            <w:vMerge/>
          </w:tcPr>
          <w:p w:rsidR="00E7392B" w:rsidRPr="00B73445" w:rsidRDefault="00E7392B" w:rsidP="00B73445">
            <w:pPr>
              <w:contextualSpacing/>
              <w:jc w:val="center"/>
              <w:rPr>
                <w:rFonts w:eastAsia="Times New Roman" w:cs="Times New Roman"/>
              </w:rPr>
            </w:pPr>
          </w:p>
        </w:tc>
      </w:tr>
      <w:tr w:rsidR="00E7392B" w:rsidRPr="00B73445" w:rsidTr="00E7392B">
        <w:trPr>
          <w:trHeight w:val="57"/>
        </w:trPr>
        <w:tc>
          <w:tcPr>
            <w:tcW w:w="534" w:type="dxa"/>
          </w:tcPr>
          <w:p w:rsidR="00E7392B" w:rsidRPr="00B73445" w:rsidRDefault="00E7392B" w:rsidP="000F234A">
            <w:pPr>
              <w:spacing w:after="200" w:line="276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 w:rsidRPr="00B73445">
              <w:rPr>
                <w:rFonts w:eastAsia="Times New Roman" w:cs="Times New Roman"/>
                <w:bCs/>
                <w:sz w:val="26"/>
                <w:szCs w:val="26"/>
              </w:rPr>
              <w:t>5.</w:t>
            </w:r>
          </w:p>
        </w:tc>
        <w:tc>
          <w:tcPr>
            <w:tcW w:w="5528" w:type="dxa"/>
            <w:gridSpan w:val="2"/>
          </w:tcPr>
          <w:p w:rsidR="00E7392B" w:rsidRDefault="00E7392B" w:rsidP="00B7344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г</w:t>
            </w:r>
            <w:proofErr w:type="gramStart"/>
            <w:r>
              <w:rPr>
                <w:rFonts w:eastAsia="Times New Roman" w:cs="Times New Roman"/>
              </w:rPr>
              <w:t>.П</w:t>
            </w:r>
            <w:proofErr w:type="gramEnd"/>
            <w:r>
              <w:rPr>
                <w:rFonts w:eastAsia="Times New Roman" w:cs="Times New Roman"/>
              </w:rPr>
              <w:t>очеп,</w:t>
            </w:r>
          </w:p>
          <w:p w:rsidR="00E7392B" w:rsidRPr="00B73445" w:rsidRDefault="00E7392B" w:rsidP="00B7344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B73445">
              <w:rPr>
                <w:rFonts w:eastAsia="Times New Roman" w:cs="Times New Roman"/>
              </w:rPr>
              <w:t>ул</w:t>
            </w:r>
            <w:proofErr w:type="gramStart"/>
            <w:r w:rsidRPr="00B73445">
              <w:rPr>
                <w:rFonts w:eastAsia="Times New Roman" w:cs="Times New Roman"/>
              </w:rPr>
              <w:t>.С</w:t>
            </w:r>
            <w:proofErr w:type="gramEnd"/>
            <w:r w:rsidRPr="00B73445">
              <w:rPr>
                <w:rFonts w:eastAsia="Times New Roman" w:cs="Times New Roman"/>
              </w:rPr>
              <w:t>троителей,8</w:t>
            </w:r>
          </w:p>
        </w:tc>
        <w:tc>
          <w:tcPr>
            <w:tcW w:w="5953" w:type="dxa"/>
            <w:vMerge/>
          </w:tcPr>
          <w:p w:rsidR="00E7392B" w:rsidRPr="00B73445" w:rsidRDefault="00E7392B" w:rsidP="00B73445">
            <w:pPr>
              <w:contextualSpacing/>
              <w:rPr>
                <w:rFonts w:eastAsia="Times New Roman" w:cs="Times New Roman"/>
              </w:rPr>
            </w:pPr>
          </w:p>
        </w:tc>
        <w:tc>
          <w:tcPr>
            <w:tcW w:w="2268" w:type="dxa"/>
            <w:vMerge/>
          </w:tcPr>
          <w:p w:rsidR="00E7392B" w:rsidRPr="00B73445" w:rsidRDefault="00E7392B" w:rsidP="00B73445">
            <w:pPr>
              <w:contextualSpacing/>
              <w:jc w:val="center"/>
              <w:rPr>
                <w:rFonts w:eastAsia="Times New Roman" w:cs="Times New Roman"/>
              </w:rPr>
            </w:pPr>
          </w:p>
        </w:tc>
      </w:tr>
      <w:tr w:rsidR="00E7392B" w:rsidRPr="00B73445" w:rsidTr="00E7392B">
        <w:trPr>
          <w:trHeight w:val="61"/>
        </w:trPr>
        <w:tc>
          <w:tcPr>
            <w:tcW w:w="534" w:type="dxa"/>
          </w:tcPr>
          <w:p w:rsidR="00E7392B" w:rsidRPr="00B73445" w:rsidRDefault="00E7392B" w:rsidP="000F234A">
            <w:pPr>
              <w:spacing w:after="200" w:line="276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 w:rsidRPr="00B73445">
              <w:rPr>
                <w:rFonts w:eastAsia="Times New Roman" w:cs="Times New Roman"/>
                <w:bCs/>
                <w:sz w:val="26"/>
                <w:szCs w:val="26"/>
              </w:rPr>
              <w:t>6.</w:t>
            </w:r>
          </w:p>
        </w:tc>
        <w:tc>
          <w:tcPr>
            <w:tcW w:w="5528" w:type="dxa"/>
            <w:gridSpan w:val="2"/>
          </w:tcPr>
          <w:p w:rsidR="00E7392B" w:rsidRDefault="00E7392B" w:rsidP="00B7344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proofErr w:type="spellStart"/>
            <w:r w:rsidRPr="00B73445">
              <w:rPr>
                <w:rFonts w:eastAsia="Times New Roman" w:cs="Times New Roman"/>
              </w:rPr>
              <w:t>г</w:t>
            </w:r>
            <w:proofErr w:type="gramStart"/>
            <w:r w:rsidRPr="00B73445">
              <w:rPr>
                <w:rFonts w:eastAsia="Times New Roman" w:cs="Times New Roman"/>
              </w:rPr>
              <w:t>.П</w:t>
            </w:r>
            <w:proofErr w:type="gramEnd"/>
            <w:r w:rsidRPr="00B73445">
              <w:rPr>
                <w:rFonts w:eastAsia="Times New Roman" w:cs="Times New Roman"/>
              </w:rPr>
              <w:t>очеп</w:t>
            </w:r>
            <w:proofErr w:type="spellEnd"/>
            <w:r w:rsidRPr="00B73445">
              <w:rPr>
                <w:rFonts w:eastAsia="Times New Roman" w:cs="Times New Roman"/>
              </w:rPr>
              <w:t>,</w:t>
            </w:r>
          </w:p>
          <w:p w:rsidR="00E7392B" w:rsidRPr="00B73445" w:rsidRDefault="00E7392B" w:rsidP="00B7344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B73445">
              <w:rPr>
                <w:rFonts w:eastAsia="Times New Roman" w:cs="Times New Roman"/>
              </w:rPr>
              <w:t>ул</w:t>
            </w:r>
            <w:proofErr w:type="gramStart"/>
            <w:r w:rsidRPr="00B73445">
              <w:rPr>
                <w:rFonts w:eastAsia="Times New Roman" w:cs="Times New Roman"/>
              </w:rPr>
              <w:t>.С</w:t>
            </w:r>
            <w:proofErr w:type="gramEnd"/>
            <w:r w:rsidRPr="00B73445">
              <w:rPr>
                <w:rFonts w:eastAsia="Times New Roman" w:cs="Times New Roman"/>
              </w:rPr>
              <w:t>троителей,10</w:t>
            </w:r>
          </w:p>
        </w:tc>
        <w:tc>
          <w:tcPr>
            <w:tcW w:w="5953" w:type="dxa"/>
            <w:vMerge/>
          </w:tcPr>
          <w:p w:rsidR="00E7392B" w:rsidRPr="00B73445" w:rsidRDefault="00E7392B" w:rsidP="00B73445">
            <w:pPr>
              <w:contextualSpacing/>
              <w:rPr>
                <w:rFonts w:eastAsia="Times New Roman" w:cs="Times New Roman"/>
              </w:rPr>
            </w:pPr>
          </w:p>
        </w:tc>
        <w:tc>
          <w:tcPr>
            <w:tcW w:w="2268" w:type="dxa"/>
            <w:vMerge/>
          </w:tcPr>
          <w:p w:rsidR="00E7392B" w:rsidRPr="00B73445" w:rsidRDefault="00E7392B" w:rsidP="00B73445">
            <w:pPr>
              <w:contextualSpacing/>
              <w:jc w:val="center"/>
              <w:rPr>
                <w:rFonts w:eastAsia="Times New Roman" w:cs="Times New Roman"/>
              </w:rPr>
            </w:pPr>
          </w:p>
        </w:tc>
      </w:tr>
      <w:tr w:rsidR="00E7392B" w:rsidRPr="00B73445" w:rsidTr="00E7392B">
        <w:trPr>
          <w:trHeight w:val="114"/>
        </w:trPr>
        <w:tc>
          <w:tcPr>
            <w:tcW w:w="534" w:type="dxa"/>
          </w:tcPr>
          <w:p w:rsidR="00E7392B" w:rsidRPr="00B73445" w:rsidRDefault="00E7392B" w:rsidP="000F234A">
            <w:pPr>
              <w:spacing w:after="200" w:line="276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 w:rsidRPr="00B73445">
              <w:rPr>
                <w:rFonts w:eastAsia="Times New Roman" w:cs="Times New Roman"/>
                <w:bCs/>
                <w:sz w:val="26"/>
                <w:szCs w:val="26"/>
              </w:rPr>
              <w:t>7.</w:t>
            </w:r>
          </w:p>
        </w:tc>
        <w:tc>
          <w:tcPr>
            <w:tcW w:w="5528" w:type="dxa"/>
            <w:gridSpan w:val="2"/>
          </w:tcPr>
          <w:p w:rsidR="00E7392B" w:rsidRDefault="00E7392B" w:rsidP="00B7344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proofErr w:type="spellStart"/>
            <w:r w:rsidRPr="00B73445">
              <w:rPr>
                <w:rFonts w:eastAsia="Times New Roman" w:cs="Times New Roman"/>
              </w:rPr>
              <w:t>г</w:t>
            </w:r>
            <w:proofErr w:type="gramStart"/>
            <w:r w:rsidRPr="00B73445">
              <w:rPr>
                <w:rFonts w:eastAsia="Times New Roman" w:cs="Times New Roman"/>
              </w:rPr>
              <w:t>.П</w:t>
            </w:r>
            <w:proofErr w:type="gramEnd"/>
            <w:r w:rsidRPr="00B73445">
              <w:rPr>
                <w:rFonts w:eastAsia="Times New Roman" w:cs="Times New Roman"/>
              </w:rPr>
              <w:t>очеп</w:t>
            </w:r>
            <w:proofErr w:type="spellEnd"/>
            <w:r w:rsidRPr="00B73445">
              <w:rPr>
                <w:rFonts w:eastAsia="Times New Roman" w:cs="Times New Roman"/>
              </w:rPr>
              <w:t>,</w:t>
            </w:r>
          </w:p>
          <w:p w:rsidR="00E7392B" w:rsidRPr="00B73445" w:rsidRDefault="00E7392B" w:rsidP="00B73445">
            <w:pPr>
              <w:spacing w:after="200" w:line="276" w:lineRule="auto"/>
              <w:contextualSpacing/>
              <w:rPr>
                <w:rFonts w:eastAsia="Times New Roman" w:cs="Times New Roman"/>
              </w:rPr>
            </w:pPr>
            <w:r w:rsidRPr="00B73445">
              <w:rPr>
                <w:rFonts w:eastAsia="Times New Roman" w:cs="Times New Roman"/>
              </w:rPr>
              <w:t>ул</w:t>
            </w:r>
            <w:proofErr w:type="gramStart"/>
            <w:r w:rsidRPr="00B73445">
              <w:rPr>
                <w:rFonts w:eastAsia="Times New Roman" w:cs="Times New Roman"/>
              </w:rPr>
              <w:t>.С</w:t>
            </w:r>
            <w:proofErr w:type="gramEnd"/>
            <w:r w:rsidRPr="00B73445">
              <w:rPr>
                <w:rFonts w:eastAsia="Times New Roman" w:cs="Times New Roman"/>
              </w:rPr>
              <w:t>троителей,9</w:t>
            </w:r>
          </w:p>
        </w:tc>
        <w:tc>
          <w:tcPr>
            <w:tcW w:w="5953" w:type="dxa"/>
            <w:vMerge/>
          </w:tcPr>
          <w:p w:rsidR="00E7392B" w:rsidRPr="00B73445" w:rsidRDefault="00E7392B" w:rsidP="00B73445">
            <w:pPr>
              <w:contextualSpacing/>
              <w:rPr>
                <w:rFonts w:eastAsia="Times New Roman" w:cs="Times New Roman"/>
              </w:rPr>
            </w:pPr>
          </w:p>
        </w:tc>
        <w:tc>
          <w:tcPr>
            <w:tcW w:w="2268" w:type="dxa"/>
            <w:vMerge/>
          </w:tcPr>
          <w:p w:rsidR="00E7392B" w:rsidRPr="00B73445" w:rsidRDefault="00E7392B" w:rsidP="00B73445">
            <w:pPr>
              <w:contextualSpacing/>
              <w:jc w:val="center"/>
              <w:rPr>
                <w:rFonts w:eastAsia="Times New Roman" w:cs="Times New Roman"/>
              </w:rPr>
            </w:pPr>
          </w:p>
        </w:tc>
      </w:tr>
      <w:tr w:rsidR="00E7392B" w:rsidRPr="00B73445" w:rsidTr="00E7392B">
        <w:trPr>
          <w:trHeight w:val="65"/>
        </w:trPr>
        <w:tc>
          <w:tcPr>
            <w:tcW w:w="534" w:type="dxa"/>
          </w:tcPr>
          <w:p w:rsidR="00B73445" w:rsidRPr="00B73445" w:rsidRDefault="00B73445" w:rsidP="00B73445">
            <w:pPr>
              <w:spacing w:after="200" w:line="276" w:lineRule="auto"/>
              <w:jc w:val="center"/>
              <w:rPr>
                <w:rFonts w:eastAsia="Times New Roman" w:cs="Times New Roman"/>
                <w:bCs/>
                <w:sz w:val="26"/>
                <w:szCs w:val="26"/>
              </w:rPr>
            </w:pPr>
          </w:p>
        </w:tc>
        <w:tc>
          <w:tcPr>
            <w:tcW w:w="11481" w:type="dxa"/>
            <w:gridSpan w:val="3"/>
          </w:tcPr>
          <w:p w:rsidR="00B73445" w:rsidRPr="00B73445" w:rsidRDefault="00B73445" w:rsidP="00E7392B">
            <w:pPr>
              <w:spacing w:after="200" w:line="276" w:lineRule="auto"/>
              <w:contextualSpacing/>
              <w:rPr>
                <w:rFonts w:eastAsia="Times New Roman" w:cs="Times New Roman"/>
                <w:b/>
              </w:rPr>
            </w:pPr>
            <w:r w:rsidRPr="00B73445">
              <w:rPr>
                <w:rFonts w:eastAsia="Times New Roman" w:cs="Times New Roman"/>
                <w:b/>
              </w:rPr>
              <w:t>Итого по благоустройству придомовых территорий в 2022 году:</w:t>
            </w:r>
          </w:p>
        </w:tc>
        <w:tc>
          <w:tcPr>
            <w:tcW w:w="2268" w:type="dxa"/>
          </w:tcPr>
          <w:p w:rsidR="00B73445" w:rsidRPr="00B73445" w:rsidRDefault="00B73445" w:rsidP="007569BE">
            <w:pPr>
              <w:spacing w:after="200" w:line="276" w:lineRule="auto"/>
              <w:contextualSpacing/>
              <w:jc w:val="center"/>
              <w:rPr>
                <w:rFonts w:eastAsia="Times New Roman" w:cs="Times New Roman"/>
              </w:rPr>
            </w:pPr>
            <w:r w:rsidRPr="00B73445">
              <w:rPr>
                <w:rFonts w:eastAsia="Times New Roman" w:cs="Times New Roman"/>
                <w:b/>
              </w:rPr>
              <w:t xml:space="preserve">2 </w:t>
            </w:r>
            <w:r w:rsidR="007569BE">
              <w:rPr>
                <w:rFonts w:eastAsia="Times New Roman" w:cs="Times New Roman"/>
                <w:b/>
              </w:rPr>
              <w:t>358</w:t>
            </w:r>
            <w:r w:rsidRPr="00B73445">
              <w:rPr>
                <w:rFonts w:eastAsia="Times New Roman" w:cs="Times New Roman"/>
                <w:b/>
              </w:rPr>
              <w:t xml:space="preserve"> </w:t>
            </w:r>
            <w:r w:rsidR="007569BE">
              <w:rPr>
                <w:rFonts w:eastAsia="Times New Roman" w:cs="Times New Roman"/>
                <w:b/>
              </w:rPr>
              <w:t>570</w:t>
            </w:r>
            <w:r w:rsidRPr="00B73445">
              <w:rPr>
                <w:rFonts w:eastAsia="Times New Roman" w:cs="Times New Roman"/>
                <w:b/>
              </w:rPr>
              <w:t>,0</w:t>
            </w:r>
          </w:p>
        </w:tc>
      </w:tr>
      <w:tr w:rsidR="00B73445" w:rsidRPr="00B73445" w:rsidTr="00E7392B">
        <w:trPr>
          <w:trHeight w:val="87"/>
        </w:trPr>
        <w:tc>
          <w:tcPr>
            <w:tcW w:w="12015" w:type="dxa"/>
            <w:gridSpan w:val="4"/>
            <w:tcBorders>
              <w:bottom w:val="single" w:sz="4" w:space="0" w:color="auto"/>
            </w:tcBorders>
          </w:tcPr>
          <w:p w:rsidR="00B73445" w:rsidRPr="00B73445" w:rsidRDefault="000F234A" w:rsidP="000F234A">
            <w:pPr>
              <w:spacing w:after="200" w:line="276" w:lineRule="auto"/>
              <w:contextualSpacing/>
              <w:rPr>
                <w:rFonts w:eastAsia="Times New Roman" w:cs="Times New Roman"/>
                <w:b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sz w:val="28"/>
                <w:szCs w:val="28"/>
              </w:rPr>
              <w:t xml:space="preserve">       </w:t>
            </w:r>
            <w:r w:rsidR="00B73445" w:rsidRPr="00B73445">
              <w:rPr>
                <w:rFonts w:eastAsia="Times New Roman" w:cs="Times New Roman"/>
                <w:b/>
                <w:sz w:val="28"/>
                <w:szCs w:val="28"/>
              </w:rPr>
              <w:t>Всего по программе 2018-2022 годов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73445" w:rsidRPr="00B73445" w:rsidRDefault="007569BE" w:rsidP="00B73445">
            <w:pPr>
              <w:spacing w:after="200" w:line="276" w:lineRule="auto"/>
              <w:contextualSpacing/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sz w:val="28"/>
                <w:szCs w:val="28"/>
              </w:rPr>
              <w:t>215</w:t>
            </w:r>
            <w:r w:rsidR="00B73445" w:rsidRPr="00B73445">
              <w:rPr>
                <w:rFonts w:eastAsia="Times New Roman" w:cs="Times New Roman"/>
                <w:b/>
                <w:sz w:val="28"/>
                <w:szCs w:val="28"/>
              </w:rPr>
              <w:t>74000,0</w:t>
            </w:r>
          </w:p>
        </w:tc>
      </w:tr>
    </w:tbl>
    <w:p w:rsidR="0064077E" w:rsidRDefault="0064077E" w:rsidP="00847378">
      <w:pPr>
        <w:spacing w:line="276" w:lineRule="auto"/>
        <w:jc w:val="both"/>
        <w:rPr>
          <w:rFonts w:cs="Times New Roman"/>
        </w:rPr>
      </w:pPr>
    </w:p>
    <w:p w:rsidR="000F234A" w:rsidRDefault="000F234A" w:rsidP="00847378">
      <w:pPr>
        <w:spacing w:line="276" w:lineRule="auto"/>
        <w:jc w:val="both"/>
        <w:rPr>
          <w:rFonts w:cs="Times New Roman"/>
        </w:rPr>
      </w:pPr>
    </w:p>
    <w:p w:rsidR="000F234A" w:rsidRDefault="000F234A" w:rsidP="00847378">
      <w:pPr>
        <w:spacing w:line="276" w:lineRule="auto"/>
        <w:jc w:val="both"/>
        <w:rPr>
          <w:rFonts w:cs="Times New Roman"/>
        </w:rPr>
      </w:pPr>
    </w:p>
    <w:p w:rsidR="000F234A" w:rsidRDefault="000F234A" w:rsidP="00847378">
      <w:pPr>
        <w:spacing w:line="276" w:lineRule="auto"/>
        <w:jc w:val="both"/>
        <w:rPr>
          <w:rFonts w:cs="Times New Roman"/>
        </w:rPr>
      </w:pPr>
    </w:p>
    <w:p w:rsidR="000F234A" w:rsidRDefault="000F234A" w:rsidP="00847378">
      <w:pPr>
        <w:spacing w:line="276" w:lineRule="auto"/>
        <w:jc w:val="both"/>
        <w:rPr>
          <w:rFonts w:cs="Times New Roman"/>
        </w:rPr>
      </w:pPr>
    </w:p>
    <w:p w:rsidR="000F234A" w:rsidRDefault="000F234A" w:rsidP="00847378">
      <w:pPr>
        <w:spacing w:line="276" w:lineRule="auto"/>
        <w:jc w:val="both"/>
        <w:rPr>
          <w:rFonts w:cs="Times New Roman"/>
        </w:rPr>
      </w:pPr>
    </w:p>
    <w:p w:rsidR="000F234A" w:rsidRDefault="000F234A" w:rsidP="00847378">
      <w:pPr>
        <w:spacing w:line="276" w:lineRule="auto"/>
        <w:jc w:val="both"/>
        <w:rPr>
          <w:rFonts w:cs="Times New Roman"/>
        </w:rPr>
      </w:pPr>
    </w:p>
    <w:p w:rsidR="000F234A" w:rsidRDefault="000F234A" w:rsidP="00847378">
      <w:pPr>
        <w:spacing w:line="276" w:lineRule="auto"/>
        <w:jc w:val="both"/>
        <w:rPr>
          <w:rFonts w:cs="Times New Roman"/>
        </w:rPr>
      </w:pPr>
    </w:p>
    <w:p w:rsidR="000F234A" w:rsidRDefault="000F234A" w:rsidP="00847378">
      <w:pPr>
        <w:spacing w:line="276" w:lineRule="auto"/>
        <w:jc w:val="both"/>
        <w:rPr>
          <w:rFonts w:cs="Times New Roman"/>
        </w:rPr>
      </w:pPr>
    </w:p>
    <w:p w:rsidR="000F234A" w:rsidRDefault="000F234A" w:rsidP="00847378">
      <w:pPr>
        <w:spacing w:line="276" w:lineRule="auto"/>
        <w:jc w:val="both"/>
        <w:rPr>
          <w:rFonts w:cs="Times New Roman"/>
        </w:rPr>
      </w:pPr>
    </w:p>
    <w:p w:rsidR="000F234A" w:rsidRDefault="000F234A" w:rsidP="00847378">
      <w:pPr>
        <w:spacing w:line="276" w:lineRule="auto"/>
        <w:jc w:val="both"/>
        <w:rPr>
          <w:rFonts w:cs="Times New Roman"/>
        </w:rPr>
      </w:pPr>
    </w:p>
    <w:p w:rsidR="000F234A" w:rsidRDefault="006E7022" w:rsidP="006E7022">
      <w:pPr>
        <w:widowControl w:val="0"/>
        <w:autoSpaceDE w:val="0"/>
        <w:autoSpaceDN w:val="0"/>
        <w:adjustRightInd w:val="0"/>
        <w:rPr>
          <w:rFonts w:eastAsia="Times New Roman" w:cs="Times New Roman"/>
          <w:lang w:eastAsia="en-US"/>
        </w:rPr>
      </w:pPr>
      <w:r>
        <w:rPr>
          <w:rFonts w:cs="Times New Roman"/>
        </w:rPr>
        <w:lastRenderedPageBreak/>
        <w:t xml:space="preserve">                                                                                                                                                                       </w:t>
      </w:r>
      <w:r w:rsidR="000F234A" w:rsidRPr="000F234A">
        <w:rPr>
          <w:rFonts w:eastAsia="Times New Roman" w:cs="Times New Roman"/>
          <w:lang w:eastAsia="en-US"/>
        </w:rPr>
        <w:t>Приложение №</w:t>
      </w:r>
      <w:r w:rsidR="000F234A">
        <w:rPr>
          <w:rFonts w:eastAsia="Times New Roman" w:cs="Times New Roman"/>
          <w:lang w:eastAsia="en-US"/>
        </w:rPr>
        <w:t xml:space="preserve"> 4</w:t>
      </w:r>
    </w:p>
    <w:p w:rsidR="000F234A" w:rsidRDefault="000F234A" w:rsidP="000F234A">
      <w:pPr>
        <w:widowControl w:val="0"/>
        <w:autoSpaceDE w:val="0"/>
        <w:autoSpaceDN w:val="0"/>
        <w:adjustRightInd w:val="0"/>
        <w:ind w:left="9912"/>
        <w:rPr>
          <w:rFonts w:eastAsia="Times New Roman" w:cs="Times New Roman"/>
          <w:lang w:eastAsia="en-US"/>
        </w:rPr>
      </w:pPr>
      <w:r>
        <w:rPr>
          <w:rFonts w:eastAsia="Times New Roman" w:cs="Times New Roman"/>
          <w:lang w:eastAsia="en-US"/>
        </w:rPr>
        <w:t xml:space="preserve">к </w:t>
      </w:r>
      <w:proofErr w:type="gramStart"/>
      <w:r>
        <w:rPr>
          <w:rFonts w:eastAsia="Times New Roman" w:cs="Times New Roman"/>
          <w:lang w:eastAsia="en-US"/>
        </w:rPr>
        <w:t>муниципальной</w:t>
      </w:r>
      <w:proofErr w:type="gramEnd"/>
      <w:r>
        <w:rPr>
          <w:rFonts w:eastAsia="Times New Roman" w:cs="Times New Roman"/>
          <w:lang w:eastAsia="en-US"/>
        </w:rPr>
        <w:t xml:space="preserve"> программ</w:t>
      </w:r>
    </w:p>
    <w:p w:rsidR="000F234A" w:rsidRPr="000F234A" w:rsidRDefault="000F234A" w:rsidP="000F234A">
      <w:pPr>
        <w:widowControl w:val="0"/>
        <w:autoSpaceDE w:val="0"/>
        <w:autoSpaceDN w:val="0"/>
        <w:adjustRightInd w:val="0"/>
        <w:ind w:left="9912"/>
        <w:rPr>
          <w:rFonts w:eastAsia="Times New Roman" w:cs="Times New Roman"/>
          <w:lang w:eastAsia="en-US"/>
        </w:rPr>
      </w:pPr>
      <w:r w:rsidRPr="000F234A">
        <w:rPr>
          <w:rFonts w:eastAsia="Times New Roman" w:cs="Times New Roman"/>
        </w:rPr>
        <w:t xml:space="preserve">«Формирование </w:t>
      </w:r>
      <w:proofErr w:type="gramStart"/>
      <w:r w:rsidRPr="000F234A">
        <w:rPr>
          <w:rFonts w:eastAsia="Times New Roman" w:cs="Times New Roman"/>
        </w:rPr>
        <w:t>комфортной</w:t>
      </w:r>
      <w:proofErr w:type="gramEnd"/>
      <w:r w:rsidRPr="000F234A">
        <w:rPr>
          <w:rFonts w:eastAsia="Times New Roman" w:cs="Times New Roman"/>
        </w:rPr>
        <w:t xml:space="preserve">          </w:t>
      </w:r>
    </w:p>
    <w:p w:rsidR="000F234A" w:rsidRDefault="000F234A" w:rsidP="000F234A">
      <w:pPr>
        <w:widowControl w:val="0"/>
        <w:tabs>
          <w:tab w:val="left" w:pos="11640"/>
        </w:tabs>
        <w:autoSpaceDE w:val="0"/>
        <w:autoSpaceDN w:val="0"/>
        <w:adjustRightInd w:val="0"/>
        <w:ind w:left="9912"/>
        <w:rPr>
          <w:rFonts w:eastAsia="Times New Roman" w:cs="Times New Roman"/>
        </w:rPr>
      </w:pPr>
      <w:r w:rsidRPr="000F234A">
        <w:rPr>
          <w:rFonts w:eastAsia="Times New Roman" w:cs="Times New Roman"/>
        </w:rPr>
        <w:t>городской среды МО «город Почеп»</w:t>
      </w:r>
    </w:p>
    <w:p w:rsidR="000F234A" w:rsidRPr="000F234A" w:rsidRDefault="000F234A" w:rsidP="000F234A">
      <w:pPr>
        <w:widowControl w:val="0"/>
        <w:tabs>
          <w:tab w:val="left" w:pos="11640"/>
        </w:tabs>
        <w:autoSpaceDE w:val="0"/>
        <w:autoSpaceDN w:val="0"/>
        <w:adjustRightInd w:val="0"/>
        <w:ind w:left="9912"/>
        <w:rPr>
          <w:rFonts w:eastAsia="Times New Roman" w:cs="Times New Roman"/>
        </w:rPr>
      </w:pPr>
      <w:r w:rsidRPr="000F234A">
        <w:rPr>
          <w:rFonts w:eastAsia="Times New Roman" w:cs="Times New Roman"/>
        </w:rPr>
        <w:t xml:space="preserve"> на 2018-2022г.г.»</w:t>
      </w:r>
    </w:p>
    <w:p w:rsidR="000F234A" w:rsidRPr="000F234A" w:rsidRDefault="000F234A" w:rsidP="000F234A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 w:val="28"/>
          <w:szCs w:val="28"/>
          <w:lang w:eastAsia="en-US"/>
        </w:rPr>
      </w:pPr>
      <w:r w:rsidRPr="000F234A">
        <w:rPr>
          <w:rFonts w:eastAsia="Times New Roman" w:cs="Times New Roman"/>
          <w:sz w:val="28"/>
          <w:szCs w:val="28"/>
          <w:lang w:eastAsia="en-US"/>
        </w:rPr>
        <w:t xml:space="preserve">Адресный перечень  </w:t>
      </w:r>
    </w:p>
    <w:p w:rsidR="000F234A" w:rsidRPr="000F234A" w:rsidRDefault="000F234A" w:rsidP="000F234A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 w:val="28"/>
          <w:szCs w:val="28"/>
          <w:lang w:eastAsia="en-US"/>
        </w:rPr>
      </w:pPr>
      <w:r w:rsidRPr="000F234A">
        <w:rPr>
          <w:rFonts w:eastAsia="Times New Roman" w:cs="Times New Roman"/>
          <w:sz w:val="28"/>
          <w:szCs w:val="28"/>
          <w:lang w:eastAsia="en-US"/>
        </w:rPr>
        <w:t xml:space="preserve">общественных территорий, нуждающихся в благоустройстве и подлежащих благоустройству в 2018-2022 </w:t>
      </w:r>
      <w:r w:rsidRPr="000F234A">
        <w:rPr>
          <w:rFonts w:eastAsia="Times New Roman" w:cs="Arial"/>
          <w:sz w:val="28"/>
          <w:szCs w:val="28"/>
        </w:rPr>
        <w:t>годы</w:t>
      </w:r>
    </w:p>
    <w:p w:rsidR="000F234A" w:rsidRPr="0059268C" w:rsidRDefault="000F234A" w:rsidP="0059268C">
      <w:pPr>
        <w:spacing w:after="200" w:line="276" w:lineRule="auto"/>
        <w:jc w:val="center"/>
        <w:rPr>
          <w:rFonts w:eastAsia="Times New Roman" w:cs="Times New Roman"/>
          <w:sz w:val="28"/>
          <w:szCs w:val="28"/>
        </w:rPr>
      </w:pPr>
      <w:r w:rsidRPr="000F234A">
        <w:rPr>
          <w:rFonts w:eastAsia="Times New Roman" w:cs="Times New Roman"/>
          <w:sz w:val="28"/>
          <w:szCs w:val="28"/>
        </w:rPr>
        <w:t>в рамках муниципальной программы</w:t>
      </w:r>
    </w:p>
    <w:tbl>
      <w:tblPr>
        <w:tblpPr w:leftFromText="180" w:rightFromText="180" w:vertAnchor="text" w:tblpXSpec="right" w:tblpY="1"/>
        <w:tblOverlap w:val="never"/>
        <w:tblW w:w="15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1"/>
        <w:gridCol w:w="3293"/>
        <w:gridCol w:w="1247"/>
        <w:gridCol w:w="3260"/>
        <w:gridCol w:w="3519"/>
        <w:gridCol w:w="1559"/>
        <w:gridCol w:w="1470"/>
      </w:tblGrid>
      <w:tr w:rsidR="000F234A" w:rsidRPr="000F234A" w:rsidTr="00260F76">
        <w:trPr>
          <w:trHeight w:val="496"/>
        </w:trPr>
        <w:tc>
          <w:tcPr>
            <w:tcW w:w="671" w:type="dxa"/>
            <w:vMerge w:val="restart"/>
          </w:tcPr>
          <w:p w:rsidR="000F234A" w:rsidRPr="00260F76" w:rsidRDefault="000F234A" w:rsidP="00260F76">
            <w:r w:rsidRPr="00260F76">
              <w:t xml:space="preserve">№ </w:t>
            </w:r>
            <w:proofErr w:type="gramStart"/>
            <w:r w:rsidRPr="00260F76">
              <w:t>п</w:t>
            </w:r>
            <w:proofErr w:type="gramEnd"/>
            <w:r w:rsidRPr="00260F76">
              <w:t>/п</w:t>
            </w:r>
          </w:p>
        </w:tc>
        <w:tc>
          <w:tcPr>
            <w:tcW w:w="3293" w:type="dxa"/>
            <w:vMerge w:val="restart"/>
          </w:tcPr>
          <w:p w:rsidR="000F234A" w:rsidRPr="00260F76" w:rsidRDefault="000F234A" w:rsidP="00260F76">
            <w:r w:rsidRPr="00260F76">
              <w:t>Наименование общественной территории</w:t>
            </w:r>
          </w:p>
        </w:tc>
        <w:tc>
          <w:tcPr>
            <w:tcW w:w="1247" w:type="dxa"/>
            <w:vMerge w:val="restart"/>
          </w:tcPr>
          <w:p w:rsidR="000F234A" w:rsidRPr="00260F76" w:rsidRDefault="000F234A" w:rsidP="00260F76">
            <w:r w:rsidRPr="00260F76">
              <w:t>Площадь, м</w:t>
            </w:r>
            <w:proofErr w:type="gramStart"/>
            <w:r w:rsidRPr="00260F76">
              <w:t>2</w:t>
            </w:r>
            <w:proofErr w:type="gramEnd"/>
          </w:p>
        </w:tc>
        <w:tc>
          <w:tcPr>
            <w:tcW w:w="3260" w:type="dxa"/>
            <w:vMerge w:val="restart"/>
            <w:tcBorders>
              <w:right w:val="nil"/>
            </w:tcBorders>
          </w:tcPr>
          <w:p w:rsidR="000F234A" w:rsidRPr="00260F76" w:rsidRDefault="000F234A" w:rsidP="00260F76">
            <w:r w:rsidRPr="00260F76">
              <w:t>Перечень мероприятий</w:t>
            </w:r>
          </w:p>
        </w:tc>
        <w:tc>
          <w:tcPr>
            <w:tcW w:w="3519" w:type="dxa"/>
            <w:tcBorders>
              <w:left w:val="nil"/>
              <w:bottom w:val="nil"/>
            </w:tcBorders>
          </w:tcPr>
          <w:p w:rsidR="000F234A" w:rsidRPr="00260F76" w:rsidRDefault="000F234A" w:rsidP="00260F76"/>
        </w:tc>
        <w:tc>
          <w:tcPr>
            <w:tcW w:w="1559" w:type="dxa"/>
            <w:vMerge w:val="restart"/>
          </w:tcPr>
          <w:p w:rsidR="000F234A" w:rsidRPr="00260F76" w:rsidRDefault="000F234A" w:rsidP="00260F76">
            <w:proofErr w:type="spellStart"/>
            <w:proofErr w:type="gramStart"/>
            <w:r w:rsidRPr="00260F76">
              <w:t>Ориентиро-вочная</w:t>
            </w:r>
            <w:proofErr w:type="spellEnd"/>
            <w:proofErr w:type="gramEnd"/>
            <w:r w:rsidRPr="00260F76">
              <w:t xml:space="preserve"> стоимость, </w:t>
            </w:r>
            <w:proofErr w:type="spellStart"/>
            <w:r w:rsidRPr="00260F76">
              <w:t>руб</w:t>
            </w:r>
            <w:proofErr w:type="spellEnd"/>
          </w:p>
        </w:tc>
        <w:tc>
          <w:tcPr>
            <w:tcW w:w="1470" w:type="dxa"/>
            <w:vMerge w:val="restart"/>
          </w:tcPr>
          <w:p w:rsidR="000F234A" w:rsidRPr="00260F76" w:rsidRDefault="000F234A" w:rsidP="00260F76">
            <w:r w:rsidRPr="00260F76">
              <w:t>Сроки выполнения работ</w:t>
            </w:r>
          </w:p>
        </w:tc>
      </w:tr>
      <w:tr w:rsidR="000F234A" w:rsidRPr="000F234A" w:rsidTr="00260F76">
        <w:trPr>
          <w:trHeight w:val="349"/>
        </w:trPr>
        <w:tc>
          <w:tcPr>
            <w:tcW w:w="671" w:type="dxa"/>
            <w:vMerge/>
            <w:tcBorders>
              <w:bottom w:val="single" w:sz="4" w:space="0" w:color="auto"/>
            </w:tcBorders>
          </w:tcPr>
          <w:p w:rsidR="000F234A" w:rsidRPr="0059268C" w:rsidRDefault="000F234A" w:rsidP="0059268C"/>
        </w:tc>
        <w:tc>
          <w:tcPr>
            <w:tcW w:w="3293" w:type="dxa"/>
            <w:vMerge/>
            <w:tcBorders>
              <w:bottom w:val="single" w:sz="4" w:space="0" w:color="auto"/>
            </w:tcBorders>
          </w:tcPr>
          <w:p w:rsidR="000F234A" w:rsidRPr="0059268C" w:rsidRDefault="000F234A" w:rsidP="0059268C"/>
        </w:tc>
        <w:tc>
          <w:tcPr>
            <w:tcW w:w="1247" w:type="dxa"/>
            <w:vMerge/>
            <w:tcBorders>
              <w:bottom w:val="single" w:sz="4" w:space="0" w:color="auto"/>
            </w:tcBorders>
          </w:tcPr>
          <w:p w:rsidR="000F234A" w:rsidRPr="0059268C" w:rsidRDefault="000F234A" w:rsidP="0059268C"/>
        </w:tc>
        <w:tc>
          <w:tcPr>
            <w:tcW w:w="3260" w:type="dxa"/>
            <w:vMerge/>
            <w:tcBorders>
              <w:bottom w:val="single" w:sz="4" w:space="0" w:color="auto"/>
              <w:right w:val="nil"/>
            </w:tcBorders>
          </w:tcPr>
          <w:p w:rsidR="000F234A" w:rsidRPr="0059268C" w:rsidRDefault="000F234A" w:rsidP="0059268C"/>
        </w:tc>
        <w:tc>
          <w:tcPr>
            <w:tcW w:w="3519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0F234A" w:rsidRPr="0059268C" w:rsidRDefault="000F234A" w:rsidP="0059268C"/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0F234A" w:rsidRPr="0059268C" w:rsidRDefault="000F234A" w:rsidP="0059268C"/>
        </w:tc>
        <w:tc>
          <w:tcPr>
            <w:tcW w:w="1470" w:type="dxa"/>
            <w:vMerge/>
            <w:tcBorders>
              <w:bottom w:val="single" w:sz="4" w:space="0" w:color="auto"/>
            </w:tcBorders>
          </w:tcPr>
          <w:p w:rsidR="000F234A" w:rsidRPr="0059268C" w:rsidRDefault="000F234A" w:rsidP="0059268C"/>
        </w:tc>
      </w:tr>
      <w:tr w:rsidR="000F234A" w:rsidRPr="000F234A" w:rsidTr="0059268C">
        <w:trPr>
          <w:trHeight w:val="423"/>
        </w:trPr>
        <w:tc>
          <w:tcPr>
            <w:tcW w:w="671" w:type="dxa"/>
            <w:vMerge w:val="restart"/>
          </w:tcPr>
          <w:p w:rsidR="000F234A" w:rsidRPr="0059268C" w:rsidRDefault="000F234A" w:rsidP="0059268C">
            <w:r w:rsidRPr="0059268C">
              <w:t>1</w:t>
            </w:r>
          </w:p>
          <w:p w:rsidR="000F234A" w:rsidRPr="0059268C" w:rsidRDefault="000F234A" w:rsidP="0059268C"/>
        </w:tc>
        <w:tc>
          <w:tcPr>
            <w:tcW w:w="3293" w:type="dxa"/>
            <w:vMerge w:val="restart"/>
          </w:tcPr>
          <w:p w:rsidR="000F234A" w:rsidRPr="0059268C" w:rsidRDefault="000F234A" w:rsidP="0059268C">
            <w:r w:rsidRPr="0059268C">
              <w:t xml:space="preserve">г. Почеп, площадь Октябрьская </w:t>
            </w:r>
          </w:p>
          <w:p w:rsidR="000F234A" w:rsidRPr="0059268C" w:rsidRDefault="000F234A" w:rsidP="0059268C"/>
        </w:tc>
        <w:tc>
          <w:tcPr>
            <w:tcW w:w="1247" w:type="dxa"/>
            <w:vMerge w:val="restart"/>
          </w:tcPr>
          <w:p w:rsidR="000F234A" w:rsidRPr="0059268C" w:rsidRDefault="000F234A" w:rsidP="0059268C">
            <w:r w:rsidRPr="0059268C">
              <w:t xml:space="preserve">1 900 </w:t>
            </w:r>
          </w:p>
        </w:tc>
        <w:tc>
          <w:tcPr>
            <w:tcW w:w="6779" w:type="dxa"/>
            <w:gridSpan w:val="2"/>
          </w:tcPr>
          <w:p w:rsidR="000F234A" w:rsidRPr="0059268C" w:rsidRDefault="000F234A" w:rsidP="0059268C">
            <w:r w:rsidRPr="0059268C">
              <w:t>1. Реконструкция наружного декоративного освещения</w:t>
            </w:r>
          </w:p>
        </w:tc>
        <w:tc>
          <w:tcPr>
            <w:tcW w:w="1559" w:type="dxa"/>
          </w:tcPr>
          <w:p w:rsidR="000F234A" w:rsidRPr="0059268C" w:rsidRDefault="000F234A" w:rsidP="0059268C"/>
        </w:tc>
        <w:tc>
          <w:tcPr>
            <w:tcW w:w="1470" w:type="dxa"/>
            <w:vMerge w:val="restart"/>
          </w:tcPr>
          <w:p w:rsidR="000F234A" w:rsidRPr="0059268C" w:rsidRDefault="000F234A" w:rsidP="0059268C">
            <w:r w:rsidRPr="0059268C">
              <w:t>2019-2022</w:t>
            </w:r>
          </w:p>
        </w:tc>
      </w:tr>
      <w:tr w:rsidR="000F234A" w:rsidRPr="000F234A" w:rsidTr="0059268C">
        <w:trPr>
          <w:trHeight w:val="273"/>
        </w:trPr>
        <w:tc>
          <w:tcPr>
            <w:tcW w:w="671" w:type="dxa"/>
            <w:vMerge/>
          </w:tcPr>
          <w:p w:rsidR="000F234A" w:rsidRPr="0059268C" w:rsidRDefault="000F234A" w:rsidP="0059268C"/>
        </w:tc>
        <w:tc>
          <w:tcPr>
            <w:tcW w:w="3293" w:type="dxa"/>
            <w:vMerge/>
          </w:tcPr>
          <w:p w:rsidR="000F234A" w:rsidRPr="0059268C" w:rsidRDefault="000F234A" w:rsidP="0059268C"/>
        </w:tc>
        <w:tc>
          <w:tcPr>
            <w:tcW w:w="1247" w:type="dxa"/>
            <w:vMerge/>
          </w:tcPr>
          <w:p w:rsidR="000F234A" w:rsidRPr="0059268C" w:rsidRDefault="000F234A" w:rsidP="0059268C"/>
        </w:tc>
        <w:tc>
          <w:tcPr>
            <w:tcW w:w="6779" w:type="dxa"/>
            <w:gridSpan w:val="2"/>
          </w:tcPr>
          <w:p w:rsidR="000F234A" w:rsidRPr="0059268C" w:rsidRDefault="000F234A" w:rsidP="0059268C">
            <w:r w:rsidRPr="0059268C">
              <w:t>2.Строительство фонтана</w:t>
            </w:r>
          </w:p>
        </w:tc>
        <w:tc>
          <w:tcPr>
            <w:tcW w:w="1559" w:type="dxa"/>
          </w:tcPr>
          <w:p w:rsidR="000F234A" w:rsidRPr="0059268C" w:rsidRDefault="000F234A" w:rsidP="0059268C"/>
        </w:tc>
        <w:tc>
          <w:tcPr>
            <w:tcW w:w="1470" w:type="dxa"/>
            <w:vMerge/>
          </w:tcPr>
          <w:p w:rsidR="000F234A" w:rsidRPr="0059268C" w:rsidRDefault="000F234A" w:rsidP="0059268C"/>
        </w:tc>
      </w:tr>
      <w:tr w:rsidR="000F234A" w:rsidRPr="000F234A" w:rsidTr="0059268C">
        <w:trPr>
          <w:trHeight w:val="281"/>
        </w:trPr>
        <w:tc>
          <w:tcPr>
            <w:tcW w:w="671" w:type="dxa"/>
            <w:vMerge/>
          </w:tcPr>
          <w:p w:rsidR="000F234A" w:rsidRPr="0059268C" w:rsidRDefault="000F234A" w:rsidP="0059268C"/>
        </w:tc>
        <w:tc>
          <w:tcPr>
            <w:tcW w:w="3293" w:type="dxa"/>
            <w:vMerge/>
          </w:tcPr>
          <w:p w:rsidR="000F234A" w:rsidRPr="0059268C" w:rsidRDefault="000F234A" w:rsidP="0059268C"/>
        </w:tc>
        <w:tc>
          <w:tcPr>
            <w:tcW w:w="1247" w:type="dxa"/>
            <w:vMerge/>
          </w:tcPr>
          <w:p w:rsidR="000F234A" w:rsidRPr="0059268C" w:rsidRDefault="000F234A" w:rsidP="0059268C"/>
        </w:tc>
        <w:tc>
          <w:tcPr>
            <w:tcW w:w="6779" w:type="dxa"/>
            <w:gridSpan w:val="2"/>
          </w:tcPr>
          <w:p w:rsidR="000F234A" w:rsidRPr="0059268C" w:rsidRDefault="000F234A" w:rsidP="0059268C">
            <w:r w:rsidRPr="0059268C">
              <w:t>Итого по площади:</w:t>
            </w:r>
          </w:p>
        </w:tc>
        <w:tc>
          <w:tcPr>
            <w:tcW w:w="1559" w:type="dxa"/>
          </w:tcPr>
          <w:p w:rsidR="000F234A" w:rsidRPr="0059268C" w:rsidRDefault="000F234A" w:rsidP="0059268C">
            <w:pPr>
              <w:rPr>
                <w:b/>
              </w:rPr>
            </w:pPr>
            <w:r w:rsidRPr="0059268C">
              <w:rPr>
                <w:b/>
              </w:rPr>
              <w:t>7 000 000,0</w:t>
            </w:r>
          </w:p>
        </w:tc>
        <w:tc>
          <w:tcPr>
            <w:tcW w:w="1470" w:type="dxa"/>
            <w:vMerge/>
          </w:tcPr>
          <w:p w:rsidR="000F234A" w:rsidRPr="0059268C" w:rsidRDefault="000F234A" w:rsidP="0059268C"/>
        </w:tc>
      </w:tr>
      <w:tr w:rsidR="000F234A" w:rsidRPr="000F234A" w:rsidTr="0059268C">
        <w:trPr>
          <w:trHeight w:val="271"/>
        </w:trPr>
        <w:tc>
          <w:tcPr>
            <w:tcW w:w="671" w:type="dxa"/>
            <w:vMerge w:val="restart"/>
          </w:tcPr>
          <w:p w:rsidR="000F234A" w:rsidRPr="0059268C" w:rsidRDefault="000F234A" w:rsidP="0059268C">
            <w:r w:rsidRPr="0059268C">
              <w:t>2</w:t>
            </w:r>
          </w:p>
          <w:p w:rsidR="000F234A" w:rsidRPr="0059268C" w:rsidRDefault="000F234A" w:rsidP="0059268C"/>
          <w:p w:rsidR="000F234A" w:rsidRPr="0059268C" w:rsidRDefault="000F234A" w:rsidP="0059268C"/>
        </w:tc>
        <w:tc>
          <w:tcPr>
            <w:tcW w:w="3293" w:type="dxa"/>
            <w:vMerge w:val="restart"/>
          </w:tcPr>
          <w:p w:rsidR="000F234A" w:rsidRPr="0059268C" w:rsidRDefault="000F234A" w:rsidP="0059268C">
            <w:r w:rsidRPr="0059268C">
              <w:t>Городской парк(г. Почеп, ул</w:t>
            </w:r>
            <w:proofErr w:type="gramStart"/>
            <w:r w:rsidRPr="0059268C">
              <w:t>.П</w:t>
            </w:r>
            <w:proofErr w:type="gramEnd"/>
            <w:r w:rsidRPr="0059268C">
              <w:t xml:space="preserve">ервомайская,2) </w:t>
            </w:r>
          </w:p>
          <w:p w:rsidR="000F234A" w:rsidRPr="0059268C" w:rsidRDefault="000F234A" w:rsidP="0059268C"/>
        </w:tc>
        <w:tc>
          <w:tcPr>
            <w:tcW w:w="1247" w:type="dxa"/>
            <w:vMerge w:val="restart"/>
          </w:tcPr>
          <w:p w:rsidR="000F234A" w:rsidRPr="0059268C" w:rsidRDefault="000F234A" w:rsidP="0059268C">
            <w:r w:rsidRPr="0059268C">
              <w:t xml:space="preserve">42 357 </w:t>
            </w:r>
          </w:p>
        </w:tc>
        <w:tc>
          <w:tcPr>
            <w:tcW w:w="6779" w:type="dxa"/>
            <w:gridSpan w:val="2"/>
          </w:tcPr>
          <w:p w:rsidR="000F234A" w:rsidRPr="0059268C" w:rsidRDefault="000F234A" w:rsidP="0059268C">
            <w:r w:rsidRPr="0059268C">
              <w:t>1. Реставрация беседки графа Разумовского</w:t>
            </w:r>
          </w:p>
        </w:tc>
        <w:tc>
          <w:tcPr>
            <w:tcW w:w="1559" w:type="dxa"/>
          </w:tcPr>
          <w:p w:rsidR="000F234A" w:rsidRPr="0059268C" w:rsidRDefault="000F234A" w:rsidP="0059268C"/>
        </w:tc>
        <w:tc>
          <w:tcPr>
            <w:tcW w:w="1470" w:type="dxa"/>
            <w:vMerge w:val="restart"/>
          </w:tcPr>
          <w:p w:rsidR="000F234A" w:rsidRPr="0059268C" w:rsidRDefault="000F234A" w:rsidP="0059268C">
            <w:r w:rsidRPr="0059268C">
              <w:t>2019-2022</w:t>
            </w:r>
          </w:p>
        </w:tc>
      </w:tr>
      <w:tr w:rsidR="000F234A" w:rsidRPr="000F234A" w:rsidTr="0059268C">
        <w:trPr>
          <w:trHeight w:val="545"/>
        </w:trPr>
        <w:tc>
          <w:tcPr>
            <w:tcW w:w="671" w:type="dxa"/>
            <w:vMerge/>
          </w:tcPr>
          <w:p w:rsidR="000F234A" w:rsidRPr="0059268C" w:rsidRDefault="000F234A" w:rsidP="0059268C"/>
        </w:tc>
        <w:tc>
          <w:tcPr>
            <w:tcW w:w="3293" w:type="dxa"/>
            <w:vMerge/>
          </w:tcPr>
          <w:p w:rsidR="000F234A" w:rsidRPr="0059268C" w:rsidRDefault="000F234A" w:rsidP="0059268C"/>
        </w:tc>
        <w:tc>
          <w:tcPr>
            <w:tcW w:w="1247" w:type="dxa"/>
            <w:vMerge/>
          </w:tcPr>
          <w:p w:rsidR="000F234A" w:rsidRPr="0059268C" w:rsidRDefault="000F234A" w:rsidP="0059268C"/>
        </w:tc>
        <w:tc>
          <w:tcPr>
            <w:tcW w:w="6779" w:type="dxa"/>
            <w:gridSpan w:val="2"/>
          </w:tcPr>
          <w:p w:rsidR="000F234A" w:rsidRPr="0059268C" w:rsidRDefault="000F234A" w:rsidP="0059268C">
            <w:r w:rsidRPr="0059268C">
              <w:t>2. Строительство ограждения и пристройки к летней концертной площадке.</w:t>
            </w:r>
          </w:p>
        </w:tc>
        <w:tc>
          <w:tcPr>
            <w:tcW w:w="1559" w:type="dxa"/>
          </w:tcPr>
          <w:p w:rsidR="000F234A" w:rsidRPr="0059268C" w:rsidRDefault="000F234A" w:rsidP="0059268C"/>
        </w:tc>
        <w:tc>
          <w:tcPr>
            <w:tcW w:w="1470" w:type="dxa"/>
            <w:vMerge/>
          </w:tcPr>
          <w:p w:rsidR="000F234A" w:rsidRPr="0059268C" w:rsidRDefault="000F234A" w:rsidP="0059268C"/>
        </w:tc>
      </w:tr>
      <w:tr w:rsidR="000F234A" w:rsidRPr="000F234A" w:rsidTr="0059268C">
        <w:trPr>
          <w:trHeight w:val="415"/>
        </w:trPr>
        <w:tc>
          <w:tcPr>
            <w:tcW w:w="671" w:type="dxa"/>
            <w:vMerge/>
          </w:tcPr>
          <w:p w:rsidR="000F234A" w:rsidRPr="0059268C" w:rsidRDefault="000F234A" w:rsidP="0059268C"/>
        </w:tc>
        <w:tc>
          <w:tcPr>
            <w:tcW w:w="3293" w:type="dxa"/>
            <w:vMerge/>
          </w:tcPr>
          <w:p w:rsidR="000F234A" w:rsidRPr="0059268C" w:rsidRDefault="000F234A" w:rsidP="0059268C"/>
        </w:tc>
        <w:tc>
          <w:tcPr>
            <w:tcW w:w="1247" w:type="dxa"/>
            <w:vMerge/>
          </w:tcPr>
          <w:p w:rsidR="000F234A" w:rsidRPr="0059268C" w:rsidRDefault="000F234A" w:rsidP="0059268C"/>
        </w:tc>
        <w:tc>
          <w:tcPr>
            <w:tcW w:w="6779" w:type="dxa"/>
            <w:gridSpan w:val="2"/>
          </w:tcPr>
          <w:p w:rsidR="000F234A" w:rsidRPr="0059268C" w:rsidRDefault="000F234A" w:rsidP="0059268C">
            <w:r w:rsidRPr="0059268C">
              <w:t>3.Установка скамеек и урн для мусора</w:t>
            </w:r>
          </w:p>
        </w:tc>
        <w:tc>
          <w:tcPr>
            <w:tcW w:w="1559" w:type="dxa"/>
          </w:tcPr>
          <w:p w:rsidR="000F234A" w:rsidRPr="0059268C" w:rsidRDefault="000F234A" w:rsidP="0059268C"/>
        </w:tc>
        <w:tc>
          <w:tcPr>
            <w:tcW w:w="1470" w:type="dxa"/>
            <w:vMerge/>
          </w:tcPr>
          <w:p w:rsidR="000F234A" w:rsidRPr="0059268C" w:rsidRDefault="000F234A" w:rsidP="0059268C"/>
        </w:tc>
      </w:tr>
      <w:tr w:rsidR="000F234A" w:rsidRPr="000F234A" w:rsidTr="0059268C">
        <w:trPr>
          <w:trHeight w:val="322"/>
        </w:trPr>
        <w:tc>
          <w:tcPr>
            <w:tcW w:w="671" w:type="dxa"/>
            <w:vMerge/>
          </w:tcPr>
          <w:p w:rsidR="000F234A" w:rsidRPr="0059268C" w:rsidRDefault="000F234A" w:rsidP="0059268C"/>
        </w:tc>
        <w:tc>
          <w:tcPr>
            <w:tcW w:w="3293" w:type="dxa"/>
            <w:vMerge/>
          </w:tcPr>
          <w:p w:rsidR="000F234A" w:rsidRPr="0059268C" w:rsidRDefault="000F234A" w:rsidP="0059268C"/>
        </w:tc>
        <w:tc>
          <w:tcPr>
            <w:tcW w:w="1247" w:type="dxa"/>
            <w:vMerge/>
          </w:tcPr>
          <w:p w:rsidR="000F234A" w:rsidRPr="0059268C" w:rsidRDefault="000F234A" w:rsidP="0059268C"/>
        </w:tc>
        <w:tc>
          <w:tcPr>
            <w:tcW w:w="6779" w:type="dxa"/>
            <w:gridSpan w:val="2"/>
          </w:tcPr>
          <w:p w:rsidR="000F234A" w:rsidRPr="0059268C" w:rsidRDefault="000F234A" w:rsidP="0059268C">
            <w:r w:rsidRPr="0059268C">
              <w:t>4.Устройство наружного освещения</w:t>
            </w:r>
          </w:p>
        </w:tc>
        <w:tc>
          <w:tcPr>
            <w:tcW w:w="1559" w:type="dxa"/>
          </w:tcPr>
          <w:p w:rsidR="000F234A" w:rsidRPr="0059268C" w:rsidRDefault="000F234A" w:rsidP="0059268C"/>
        </w:tc>
        <w:tc>
          <w:tcPr>
            <w:tcW w:w="1470" w:type="dxa"/>
            <w:vMerge/>
          </w:tcPr>
          <w:p w:rsidR="000F234A" w:rsidRPr="0059268C" w:rsidRDefault="000F234A" w:rsidP="0059268C"/>
        </w:tc>
      </w:tr>
      <w:tr w:rsidR="000F234A" w:rsidRPr="000F234A" w:rsidTr="0059268C">
        <w:trPr>
          <w:trHeight w:val="216"/>
        </w:trPr>
        <w:tc>
          <w:tcPr>
            <w:tcW w:w="671" w:type="dxa"/>
            <w:vMerge/>
          </w:tcPr>
          <w:p w:rsidR="000F234A" w:rsidRPr="0059268C" w:rsidRDefault="000F234A" w:rsidP="0059268C"/>
        </w:tc>
        <w:tc>
          <w:tcPr>
            <w:tcW w:w="3293" w:type="dxa"/>
            <w:vMerge/>
          </w:tcPr>
          <w:p w:rsidR="000F234A" w:rsidRPr="0059268C" w:rsidRDefault="000F234A" w:rsidP="0059268C"/>
        </w:tc>
        <w:tc>
          <w:tcPr>
            <w:tcW w:w="1247" w:type="dxa"/>
            <w:vMerge/>
          </w:tcPr>
          <w:p w:rsidR="000F234A" w:rsidRPr="0059268C" w:rsidRDefault="000F234A" w:rsidP="0059268C"/>
        </w:tc>
        <w:tc>
          <w:tcPr>
            <w:tcW w:w="6779" w:type="dxa"/>
            <w:gridSpan w:val="2"/>
          </w:tcPr>
          <w:p w:rsidR="000F234A" w:rsidRPr="0059268C" w:rsidRDefault="000F234A" w:rsidP="0059268C">
            <w:r w:rsidRPr="0059268C">
              <w:t>5.Реконструкция ограждения территории парка</w:t>
            </w:r>
          </w:p>
        </w:tc>
        <w:tc>
          <w:tcPr>
            <w:tcW w:w="1559" w:type="dxa"/>
          </w:tcPr>
          <w:p w:rsidR="000F234A" w:rsidRPr="0059268C" w:rsidRDefault="000F234A" w:rsidP="0059268C"/>
        </w:tc>
        <w:tc>
          <w:tcPr>
            <w:tcW w:w="1470" w:type="dxa"/>
            <w:vMerge/>
          </w:tcPr>
          <w:p w:rsidR="000F234A" w:rsidRPr="0059268C" w:rsidRDefault="000F234A" w:rsidP="0059268C"/>
        </w:tc>
      </w:tr>
      <w:tr w:rsidR="000F234A" w:rsidRPr="000F234A" w:rsidTr="0059268C">
        <w:trPr>
          <w:trHeight w:val="235"/>
        </w:trPr>
        <w:tc>
          <w:tcPr>
            <w:tcW w:w="671" w:type="dxa"/>
            <w:vMerge/>
          </w:tcPr>
          <w:p w:rsidR="000F234A" w:rsidRPr="0059268C" w:rsidRDefault="000F234A" w:rsidP="0059268C"/>
        </w:tc>
        <w:tc>
          <w:tcPr>
            <w:tcW w:w="3293" w:type="dxa"/>
            <w:vMerge/>
          </w:tcPr>
          <w:p w:rsidR="000F234A" w:rsidRPr="0059268C" w:rsidRDefault="000F234A" w:rsidP="0059268C"/>
        </w:tc>
        <w:tc>
          <w:tcPr>
            <w:tcW w:w="1247" w:type="dxa"/>
            <w:vMerge/>
          </w:tcPr>
          <w:p w:rsidR="000F234A" w:rsidRPr="0059268C" w:rsidRDefault="000F234A" w:rsidP="0059268C"/>
        </w:tc>
        <w:tc>
          <w:tcPr>
            <w:tcW w:w="6779" w:type="dxa"/>
            <w:gridSpan w:val="2"/>
          </w:tcPr>
          <w:p w:rsidR="000F234A" w:rsidRPr="0059268C" w:rsidRDefault="000F234A" w:rsidP="0059268C">
            <w:r w:rsidRPr="0059268C">
              <w:t>Итого по парку:</w:t>
            </w:r>
          </w:p>
        </w:tc>
        <w:tc>
          <w:tcPr>
            <w:tcW w:w="1559" w:type="dxa"/>
          </w:tcPr>
          <w:p w:rsidR="000F234A" w:rsidRPr="0059268C" w:rsidRDefault="000F234A" w:rsidP="0059268C">
            <w:r w:rsidRPr="0059268C">
              <w:t>3 000 000,0</w:t>
            </w:r>
          </w:p>
        </w:tc>
        <w:tc>
          <w:tcPr>
            <w:tcW w:w="1470" w:type="dxa"/>
            <w:vMerge/>
          </w:tcPr>
          <w:p w:rsidR="000F234A" w:rsidRPr="0059268C" w:rsidRDefault="000F234A" w:rsidP="0059268C"/>
        </w:tc>
      </w:tr>
      <w:tr w:rsidR="000F234A" w:rsidRPr="000F234A" w:rsidTr="0059268C">
        <w:trPr>
          <w:trHeight w:val="961"/>
        </w:trPr>
        <w:tc>
          <w:tcPr>
            <w:tcW w:w="671" w:type="dxa"/>
          </w:tcPr>
          <w:p w:rsidR="000F234A" w:rsidRPr="0059268C" w:rsidRDefault="000F234A" w:rsidP="0059268C">
            <w:r w:rsidRPr="0059268C">
              <w:t>3</w:t>
            </w:r>
          </w:p>
          <w:p w:rsidR="000F234A" w:rsidRPr="0059268C" w:rsidRDefault="000F234A" w:rsidP="0059268C"/>
          <w:p w:rsidR="000F234A" w:rsidRPr="0059268C" w:rsidRDefault="000F234A" w:rsidP="0059268C"/>
        </w:tc>
        <w:tc>
          <w:tcPr>
            <w:tcW w:w="3293" w:type="dxa"/>
          </w:tcPr>
          <w:p w:rsidR="000F234A" w:rsidRPr="0059268C" w:rsidRDefault="000F234A" w:rsidP="0059268C">
            <w:r w:rsidRPr="0059268C">
              <w:t xml:space="preserve">Сквер </w:t>
            </w:r>
            <w:proofErr w:type="gramStart"/>
            <w:r w:rsidRPr="0059268C">
              <w:t xml:space="preserve">( </w:t>
            </w:r>
            <w:proofErr w:type="gramEnd"/>
            <w:r w:rsidRPr="0059268C">
              <w:t xml:space="preserve">г. Почеп, </w:t>
            </w:r>
            <w:proofErr w:type="spellStart"/>
            <w:r w:rsidRPr="0059268C">
              <w:t>пр</w:t>
            </w:r>
            <w:proofErr w:type="spellEnd"/>
            <w:r w:rsidRPr="0059268C">
              <w:t>-д 2-й Октябрьский – перед зданием Налоговой службы)</w:t>
            </w:r>
          </w:p>
        </w:tc>
        <w:tc>
          <w:tcPr>
            <w:tcW w:w="1247" w:type="dxa"/>
          </w:tcPr>
          <w:p w:rsidR="000F234A" w:rsidRPr="0059268C" w:rsidRDefault="000F234A" w:rsidP="0059268C">
            <w:r w:rsidRPr="0059268C">
              <w:t>4 471</w:t>
            </w:r>
          </w:p>
          <w:p w:rsidR="000F234A" w:rsidRPr="0059268C" w:rsidRDefault="000F234A" w:rsidP="0059268C"/>
        </w:tc>
        <w:tc>
          <w:tcPr>
            <w:tcW w:w="6779" w:type="dxa"/>
            <w:gridSpan w:val="2"/>
          </w:tcPr>
          <w:p w:rsidR="000F234A" w:rsidRPr="0059268C" w:rsidRDefault="000F234A" w:rsidP="0059268C">
            <w:r w:rsidRPr="0059268C">
              <w:t>Устройство покрытия из декоративной плитки по периметру аллеи Героям</w:t>
            </w:r>
          </w:p>
        </w:tc>
        <w:tc>
          <w:tcPr>
            <w:tcW w:w="1559" w:type="dxa"/>
          </w:tcPr>
          <w:p w:rsidR="000F234A" w:rsidRPr="0059268C" w:rsidRDefault="000F234A" w:rsidP="0059268C"/>
        </w:tc>
        <w:tc>
          <w:tcPr>
            <w:tcW w:w="1470" w:type="dxa"/>
            <w:vMerge w:val="restart"/>
          </w:tcPr>
          <w:p w:rsidR="000F234A" w:rsidRPr="0059268C" w:rsidRDefault="000F234A" w:rsidP="0059268C">
            <w:r w:rsidRPr="0059268C">
              <w:t>2019-2022</w:t>
            </w:r>
          </w:p>
        </w:tc>
      </w:tr>
      <w:tr w:rsidR="000F234A" w:rsidRPr="000F234A" w:rsidTr="0059268C">
        <w:trPr>
          <w:trHeight w:val="815"/>
        </w:trPr>
        <w:tc>
          <w:tcPr>
            <w:tcW w:w="671" w:type="dxa"/>
          </w:tcPr>
          <w:p w:rsidR="000F234A" w:rsidRPr="0059268C" w:rsidRDefault="0059268C" w:rsidP="0059268C">
            <w:r>
              <w:t>4</w:t>
            </w:r>
          </w:p>
        </w:tc>
        <w:tc>
          <w:tcPr>
            <w:tcW w:w="3293" w:type="dxa"/>
          </w:tcPr>
          <w:p w:rsidR="000F234A" w:rsidRPr="0059268C" w:rsidRDefault="000F234A" w:rsidP="0059268C">
            <w:r w:rsidRPr="0059268C">
              <w:t xml:space="preserve">Сквер (г. Почеп, </w:t>
            </w:r>
            <w:proofErr w:type="spellStart"/>
            <w:r w:rsidRPr="0059268C">
              <w:t>пр</w:t>
            </w:r>
            <w:proofErr w:type="spellEnd"/>
            <w:r w:rsidRPr="0059268C">
              <w:t>-д 2-й кинотеатра)</w:t>
            </w:r>
          </w:p>
        </w:tc>
        <w:tc>
          <w:tcPr>
            <w:tcW w:w="1247" w:type="dxa"/>
          </w:tcPr>
          <w:p w:rsidR="000F234A" w:rsidRPr="0059268C" w:rsidRDefault="000F234A" w:rsidP="0059268C">
            <w:r w:rsidRPr="0059268C">
              <w:t>5 277</w:t>
            </w:r>
          </w:p>
        </w:tc>
        <w:tc>
          <w:tcPr>
            <w:tcW w:w="6779" w:type="dxa"/>
            <w:gridSpan w:val="2"/>
          </w:tcPr>
          <w:p w:rsidR="000F234A" w:rsidRPr="0059268C" w:rsidRDefault="000F234A" w:rsidP="0059268C">
            <w:r w:rsidRPr="0059268C">
              <w:t>Устройство покрытия из декоративной плитки вокруг постамента «Танк»</w:t>
            </w:r>
          </w:p>
        </w:tc>
        <w:tc>
          <w:tcPr>
            <w:tcW w:w="1559" w:type="dxa"/>
          </w:tcPr>
          <w:p w:rsidR="000F234A" w:rsidRPr="0059268C" w:rsidRDefault="000F234A" w:rsidP="0059268C"/>
        </w:tc>
        <w:tc>
          <w:tcPr>
            <w:tcW w:w="1470" w:type="dxa"/>
            <w:vMerge/>
          </w:tcPr>
          <w:p w:rsidR="000F234A" w:rsidRPr="0059268C" w:rsidRDefault="000F234A" w:rsidP="0059268C"/>
        </w:tc>
      </w:tr>
      <w:tr w:rsidR="000F234A" w:rsidRPr="000F234A" w:rsidTr="0059268C">
        <w:trPr>
          <w:trHeight w:val="255"/>
        </w:trPr>
        <w:tc>
          <w:tcPr>
            <w:tcW w:w="671" w:type="dxa"/>
          </w:tcPr>
          <w:p w:rsidR="000F234A" w:rsidRPr="0059268C" w:rsidRDefault="000F234A" w:rsidP="0059268C"/>
        </w:tc>
        <w:tc>
          <w:tcPr>
            <w:tcW w:w="3293" w:type="dxa"/>
          </w:tcPr>
          <w:p w:rsidR="000F234A" w:rsidRPr="0059268C" w:rsidRDefault="000F234A" w:rsidP="0059268C"/>
        </w:tc>
        <w:tc>
          <w:tcPr>
            <w:tcW w:w="1247" w:type="dxa"/>
          </w:tcPr>
          <w:p w:rsidR="000F234A" w:rsidRPr="0059268C" w:rsidRDefault="000F234A" w:rsidP="0059268C"/>
        </w:tc>
        <w:tc>
          <w:tcPr>
            <w:tcW w:w="6779" w:type="dxa"/>
            <w:gridSpan w:val="2"/>
          </w:tcPr>
          <w:p w:rsidR="000F234A" w:rsidRPr="0059268C" w:rsidRDefault="000F234A" w:rsidP="0059268C">
            <w:r w:rsidRPr="0059268C">
              <w:t>Итого по скверам:</w:t>
            </w:r>
          </w:p>
        </w:tc>
        <w:tc>
          <w:tcPr>
            <w:tcW w:w="1559" w:type="dxa"/>
          </w:tcPr>
          <w:p w:rsidR="000F234A" w:rsidRPr="0059268C" w:rsidRDefault="000F234A" w:rsidP="0059268C">
            <w:r w:rsidRPr="0059268C">
              <w:t>500 000,0</w:t>
            </w:r>
          </w:p>
        </w:tc>
        <w:tc>
          <w:tcPr>
            <w:tcW w:w="1470" w:type="dxa"/>
            <w:vMerge/>
          </w:tcPr>
          <w:p w:rsidR="000F234A" w:rsidRPr="0059268C" w:rsidRDefault="000F234A" w:rsidP="0059268C"/>
        </w:tc>
      </w:tr>
      <w:tr w:rsidR="000F234A" w:rsidRPr="000F234A" w:rsidTr="00260F76">
        <w:trPr>
          <w:trHeight w:val="422"/>
        </w:trPr>
        <w:tc>
          <w:tcPr>
            <w:tcW w:w="671" w:type="dxa"/>
          </w:tcPr>
          <w:p w:rsidR="000F234A" w:rsidRPr="0059268C" w:rsidRDefault="000F234A" w:rsidP="0059268C"/>
        </w:tc>
        <w:tc>
          <w:tcPr>
            <w:tcW w:w="3293" w:type="dxa"/>
          </w:tcPr>
          <w:p w:rsidR="000F234A" w:rsidRPr="0059268C" w:rsidRDefault="000F234A" w:rsidP="0059268C"/>
        </w:tc>
        <w:tc>
          <w:tcPr>
            <w:tcW w:w="1247" w:type="dxa"/>
          </w:tcPr>
          <w:p w:rsidR="000F234A" w:rsidRPr="0059268C" w:rsidRDefault="000F234A" w:rsidP="0059268C"/>
        </w:tc>
        <w:tc>
          <w:tcPr>
            <w:tcW w:w="6779" w:type="dxa"/>
            <w:gridSpan w:val="2"/>
          </w:tcPr>
          <w:p w:rsidR="000F234A" w:rsidRPr="0059268C" w:rsidRDefault="000F234A" w:rsidP="0059268C">
            <w:r w:rsidRPr="0059268C">
              <w:t>Всего:</w:t>
            </w:r>
          </w:p>
        </w:tc>
        <w:tc>
          <w:tcPr>
            <w:tcW w:w="1559" w:type="dxa"/>
          </w:tcPr>
          <w:p w:rsidR="000F234A" w:rsidRPr="0059268C" w:rsidRDefault="000F234A" w:rsidP="0059268C">
            <w:r w:rsidRPr="0059268C">
              <w:t>10 500 000,0</w:t>
            </w:r>
          </w:p>
        </w:tc>
        <w:tc>
          <w:tcPr>
            <w:tcW w:w="1470" w:type="dxa"/>
          </w:tcPr>
          <w:p w:rsidR="000F234A" w:rsidRPr="0059268C" w:rsidRDefault="000F234A" w:rsidP="0059268C"/>
        </w:tc>
      </w:tr>
    </w:tbl>
    <w:p w:rsidR="00260F76" w:rsidRDefault="006E7022" w:rsidP="006E7022">
      <w:pPr>
        <w:widowControl w:val="0"/>
        <w:autoSpaceDE w:val="0"/>
        <w:autoSpaceDN w:val="0"/>
        <w:adjustRightInd w:val="0"/>
        <w:rPr>
          <w:rFonts w:eastAsia="Times New Roman" w:cs="Times New Roman"/>
          <w:lang w:eastAsia="en-US"/>
        </w:rPr>
      </w:pPr>
      <w:r>
        <w:rPr>
          <w:rFonts w:eastAsia="Times New Roman" w:cs="Times New Roman"/>
          <w:lang w:eastAsia="en-US"/>
        </w:rPr>
        <w:lastRenderedPageBreak/>
        <w:t xml:space="preserve">                                                                                                                                                                       </w:t>
      </w:r>
      <w:r w:rsidR="00260F76" w:rsidRPr="00260F76">
        <w:rPr>
          <w:rFonts w:eastAsia="Times New Roman" w:cs="Times New Roman"/>
          <w:lang w:eastAsia="en-US"/>
        </w:rPr>
        <w:t>Приложение №4</w:t>
      </w:r>
    </w:p>
    <w:p w:rsidR="00260F76" w:rsidRDefault="00260F76" w:rsidP="00260F76">
      <w:pPr>
        <w:widowControl w:val="0"/>
        <w:autoSpaceDE w:val="0"/>
        <w:autoSpaceDN w:val="0"/>
        <w:adjustRightInd w:val="0"/>
        <w:ind w:left="9912"/>
        <w:rPr>
          <w:rFonts w:eastAsia="Times New Roman" w:cs="Times New Roman"/>
          <w:lang w:eastAsia="en-US"/>
        </w:rPr>
      </w:pPr>
      <w:r w:rsidRPr="00260F76">
        <w:rPr>
          <w:rFonts w:eastAsia="Times New Roman" w:cs="Times New Roman"/>
          <w:lang w:eastAsia="en-US"/>
        </w:rPr>
        <w:t>к муниципальной программе</w:t>
      </w:r>
    </w:p>
    <w:p w:rsidR="00260F76" w:rsidRDefault="00260F76" w:rsidP="00260F76">
      <w:pPr>
        <w:widowControl w:val="0"/>
        <w:autoSpaceDE w:val="0"/>
        <w:autoSpaceDN w:val="0"/>
        <w:adjustRightInd w:val="0"/>
        <w:ind w:left="9912"/>
        <w:rPr>
          <w:rFonts w:eastAsia="Times New Roman" w:cs="Times New Roman"/>
        </w:rPr>
      </w:pPr>
      <w:r w:rsidRPr="00260F76">
        <w:rPr>
          <w:rFonts w:eastAsia="Times New Roman" w:cs="Times New Roman"/>
        </w:rPr>
        <w:t xml:space="preserve">«Формирование </w:t>
      </w:r>
      <w:proofErr w:type="gramStart"/>
      <w:r w:rsidRPr="00260F76">
        <w:rPr>
          <w:rFonts w:eastAsia="Times New Roman" w:cs="Times New Roman"/>
        </w:rPr>
        <w:t>комфортной</w:t>
      </w:r>
      <w:proofErr w:type="gramEnd"/>
      <w:r w:rsidRPr="00260F76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 xml:space="preserve">       </w:t>
      </w:r>
    </w:p>
    <w:p w:rsidR="00260F76" w:rsidRDefault="00260F76" w:rsidP="00260F76">
      <w:pPr>
        <w:widowControl w:val="0"/>
        <w:autoSpaceDE w:val="0"/>
        <w:autoSpaceDN w:val="0"/>
        <w:adjustRightInd w:val="0"/>
        <w:ind w:left="9912"/>
        <w:rPr>
          <w:rFonts w:eastAsia="Times New Roman" w:cs="Times New Roman"/>
          <w:lang w:eastAsia="en-US"/>
        </w:rPr>
      </w:pPr>
      <w:r w:rsidRPr="00260F76">
        <w:rPr>
          <w:rFonts w:eastAsia="Times New Roman" w:cs="Times New Roman"/>
        </w:rPr>
        <w:t>городской среды МО «город Почеп»</w:t>
      </w:r>
    </w:p>
    <w:p w:rsidR="00260F76" w:rsidRDefault="00260F76" w:rsidP="00260F76">
      <w:pPr>
        <w:widowControl w:val="0"/>
        <w:autoSpaceDE w:val="0"/>
        <w:autoSpaceDN w:val="0"/>
        <w:adjustRightInd w:val="0"/>
        <w:ind w:left="9912"/>
        <w:rPr>
          <w:rFonts w:eastAsia="Times New Roman" w:cs="Times New Roman"/>
          <w:lang w:eastAsia="en-US"/>
        </w:rPr>
      </w:pPr>
      <w:r w:rsidRPr="00260F76">
        <w:rPr>
          <w:rFonts w:eastAsia="Times New Roman" w:cs="Times New Roman"/>
        </w:rPr>
        <w:t>на 2018-2022г.г.»</w:t>
      </w:r>
    </w:p>
    <w:p w:rsidR="00260F76" w:rsidRPr="00260F76" w:rsidRDefault="00260F76" w:rsidP="00260F76">
      <w:pPr>
        <w:widowControl w:val="0"/>
        <w:autoSpaceDE w:val="0"/>
        <w:autoSpaceDN w:val="0"/>
        <w:adjustRightInd w:val="0"/>
        <w:ind w:left="9912"/>
        <w:rPr>
          <w:rFonts w:eastAsia="Times New Roman" w:cs="Times New Roman"/>
          <w:lang w:eastAsia="en-US"/>
        </w:rPr>
      </w:pPr>
    </w:p>
    <w:p w:rsidR="00260F76" w:rsidRPr="00260F76" w:rsidRDefault="00260F76" w:rsidP="00260F76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 w:val="28"/>
          <w:szCs w:val="28"/>
          <w:lang w:eastAsia="en-US"/>
        </w:rPr>
      </w:pPr>
      <w:r w:rsidRPr="00260F76">
        <w:rPr>
          <w:rFonts w:eastAsia="Times New Roman" w:cs="Times New Roman"/>
          <w:sz w:val="28"/>
          <w:szCs w:val="28"/>
          <w:lang w:eastAsia="en-US"/>
        </w:rPr>
        <w:t xml:space="preserve">Адресный перечень  </w:t>
      </w:r>
    </w:p>
    <w:p w:rsidR="00260F76" w:rsidRPr="00260F76" w:rsidRDefault="00260F76" w:rsidP="00260F76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 w:val="28"/>
          <w:szCs w:val="28"/>
          <w:lang w:eastAsia="en-US"/>
        </w:rPr>
      </w:pPr>
      <w:r w:rsidRPr="00260F76">
        <w:rPr>
          <w:rFonts w:eastAsia="Times New Roman" w:cs="Times New Roman"/>
          <w:sz w:val="28"/>
          <w:szCs w:val="28"/>
          <w:lang w:eastAsia="en-US"/>
        </w:rPr>
        <w:t xml:space="preserve">общественных территорий, нуждающихся в благоустройстве и подлежащих благоустройству в 2018-2022 </w:t>
      </w:r>
      <w:r w:rsidRPr="00260F76">
        <w:rPr>
          <w:rFonts w:eastAsia="Times New Roman" w:cs="Arial"/>
          <w:sz w:val="28"/>
          <w:szCs w:val="28"/>
        </w:rPr>
        <w:t>годы</w:t>
      </w:r>
    </w:p>
    <w:p w:rsidR="00260F76" w:rsidRPr="00260F76" w:rsidRDefault="00260F76" w:rsidP="00260F76">
      <w:pPr>
        <w:spacing w:after="200" w:line="276" w:lineRule="auto"/>
        <w:jc w:val="center"/>
        <w:rPr>
          <w:rFonts w:eastAsia="Times New Roman" w:cs="Times New Roman"/>
          <w:sz w:val="28"/>
          <w:szCs w:val="28"/>
        </w:rPr>
      </w:pPr>
      <w:r w:rsidRPr="00260F76">
        <w:rPr>
          <w:rFonts w:eastAsia="Times New Roman" w:cs="Times New Roman"/>
          <w:sz w:val="28"/>
          <w:szCs w:val="28"/>
        </w:rPr>
        <w:t>в рамках муниципальной программы</w:t>
      </w:r>
    </w:p>
    <w:tbl>
      <w:tblPr>
        <w:tblpPr w:leftFromText="180" w:rightFromText="180" w:vertAnchor="text" w:tblpXSpec="right" w:tblpY="1"/>
        <w:tblOverlap w:val="never"/>
        <w:tblW w:w="149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7"/>
        <w:gridCol w:w="3690"/>
        <w:gridCol w:w="1276"/>
        <w:gridCol w:w="1279"/>
        <w:gridCol w:w="1326"/>
        <w:gridCol w:w="3773"/>
        <w:gridCol w:w="1560"/>
        <w:gridCol w:w="1215"/>
      </w:tblGrid>
      <w:tr w:rsidR="00260F76" w:rsidRPr="00260F76" w:rsidTr="00260F76">
        <w:trPr>
          <w:trHeight w:val="496"/>
        </w:trPr>
        <w:tc>
          <w:tcPr>
            <w:tcW w:w="847" w:type="dxa"/>
            <w:vMerge w:val="restart"/>
            <w:vAlign w:val="center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lang w:eastAsia="en-US"/>
              </w:rPr>
            </w:pPr>
            <w:r w:rsidRPr="00260F76">
              <w:rPr>
                <w:rFonts w:eastAsia="Times New Roman" w:cs="Times New Roman"/>
                <w:lang w:eastAsia="en-US"/>
              </w:rPr>
              <w:t xml:space="preserve">№ </w:t>
            </w:r>
            <w:proofErr w:type="gramStart"/>
            <w:r w:rsidRPr="00260F76">
              <w:rPr>
                <w:rFonts w:eastAsia="Times New Roman" w:cs="Times New Roman"/>
                <w:lang w:eastAsia="en-US"/>
              </w:rPr>
              <w:t>п</w:t>
            </w:r>
            <w:proofErr w:type="gramEnd"/>
            <w:r w:rsidRPr="00260F76">
              <w:rPr>
                <w:rFonts w:eastAsia="Times New Roman" w:cs="Times New Roman"/>
                <w:lang w:eastAsia="en-US"/>
              </w:rPr>
              <w:t>/п</w:t>
            </w:r>
          </w:p>
        </w:tc>
        <w:tc>
          <w:tcPr>
            <w:tcW w:w="3690" w:type="dxa"/>
            <w:vMerge w:val="restart"/>
            <w:vAlign w:val="center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lang w:eastAsia="en-US"/>
              </w:rPr>
            </w:pPr>
            <w:r w:rsidRPr="00260F76">
              <w:rPr>
                <w:rFonts w:eastAsia="Times New Roman" w:cs="Times New Roman"/>
                <w:lang w:eastAsia="en-US"/>
              </w:rPr>
              <w:t>Наименование общественной территории, её расположение и площадь</w:t>
            </w:r>
          </w:p>
        </w:tc>
        <w:tc>
          <w:tcPr>
            <w:tcW w:w="2555" w:type="dxa"/>
            <w:gridSpan w:val="2"/>
            <w:vMerge w:val="restart"/>
            <w:vAlign w:val="center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ind w:hanging="1"/>
              <w:jc w:val="both"/>
              <w:rPr>
                <w:rFonts w:eastAsia="Times New Roman" w:cs="Times New Roman"/>
                <w:lang w:eastAsia="en-US"/>
              </w:rPr>
            </w:pPr>
            <w:r w:rsidRPr="00260F76">
              <w:rPr>
                <w:rFonts w:eastAsia="Times New Roman" w:cs="Times New Roman"/>
                <w:lang w:eastAsia="en-US"/>
              </w:rPr>
              <w:t xml:space="preserve">Целевой </w:t>
            </w:r>
            <w:r>
              <w:rPr>
                <w:rFonts w:eastAsia="Times New Roman" w:cs="Times New Roman"/>
                <w:lang w:eastAsia="en-US"/>
              </w:rPr>
              <w:t xml:space="preserve">  показатель</w:t>
            </w:r>
          </w:p>
        </w:tc>
        <w:tc>
          <w:tcPr>
            <w:tcW w:w="1326" w:type="dxa"/>
            <w:vMerge w:val="restart"/>
            <w:tcBorders>
              <w:right w:val="nil"/>
            </w:tcBorders>
            <w:vAlign w:val="center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3773" w:type="dxa"/>
            <w:tcBorders>
              <w:left w:val="nil"/>
              <w:bottom w:val="nil"/>
            </w:tcBorders>
            <w:vAlign w:val="center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en-US"/>
              </w:rPr>
            </w:pPr>
            <w:r w:rsidRPr="00260F76">
              <w:rPr>
                <w:rFonts w:eastAsia="Times New Roman" w:cs="Times New Roman"/>
                <w:lang w:eastAsia="en-US"/>
              </w:rPr>
              <w:t>Перечень мероприятий</w:t>
            </w:r>
          </w:p>
        </w:tc>
        <w:tc>
          <w:tcPr>
            <w:tcW w:w="1560" w:type="dxa"/>
            <w:vMerge w:val="restart"/>
            <w:vAlign w:val="center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en-US"/>
              </w:rPr>
            </w:pPr>
            <w:r w:rsidRPr="00260F76">
              <w:rPr>
                <w:rFonts w:eastAsia="Times New Roman" w:cs="Times New Roman"/>
                <w:lang w:eastAsia="en-US"/>
              </w:rPr>
              <w:t xml:space="preserve">Ориентировочная стоимость, </w:t>
            </w:r>
            <w:proofErr w:type="spellStart"/>
            <w:r w:rsidRPr="00260F76">
              <w:rPr>
                <w:rFonts w:eastAsia="Times New Roman" w:cs="Times New Roman"/>
                <w:lang w:eastAsia="en-US"/>
              </w:rPr>
              <w:t>руб</w:t>
            </w:r>
            <w:proofErr w:type="spellEnd"/>
          </w:p>
        </w:tc>
        <w:tc>
          <w:tcPr>
            <w:tcW w:w="1215" w:type="dxa"/>
            <w:vMerge w:val="restart"/>
            <w:vAlign w:val="center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en-US"/>
              </w:rPr>
            </w:pPr>
            <w:r w:rsidRPr="00260F76">
              <w:rPr>
                <w:rFonts w:eastAsia="Times New Roman" w:cs="Times New Roman"/>
                <w:lang w:eastAsia="en-US"/>
              </w:rPr>
              <w:t>Сроки выполнения работ</w:t>
            </w:r>
          </w:p>
        </w:tc>
      </w:tr>
      <w:tr w:rsidR="00260F76" w:rsidRPr="00260F76" w:rsidTr="00260F76">
        <w:trPr>
          <w:trHeight w:val="276"/>
        </w:trPr>
        <w:tc>
          <w:tcPr>
            <w:tcW w:w="847" w:type="dxa"/>
            <w:vMerge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3690" w:type="dxa"/>
            <w:vMerge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2555" w:type="dxa"/>
            <w:gridSpan w:val="2"/>
            <w:vMerge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1326" w:type="dxa"/>
            <w:vMerge/>
            <w:tcBorders>
              <w:right w:val="nil"/>
            </w:tcBorders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3773" w:type="dxa"/>
            <w:vMerge w:val="restart"/>
            <w:tcBorders>
              <w:top w:val="nil"/>
              <w:left w:val="nil"/>
            </w:tcBorders>
            <w:vAlign w:val="center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1560" w:type="dxa"/>
            <w:vMerge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15" w:type="dxa"/>
            <w:vMerge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8"/>
                <w:szCs w:val="28"/>
                <w:lang w:eastAsia="en-US"/>
              </w:rPr>
            </w:pPr>
          </w:p>
        </w:tc>
      </w:tr>
      <w:tr w:rsidR="00260F76" w:rsidRPr="00260F76" w:rsidTr="00260F76">
        <w:trPr>
          <w:trHeight w:val="225"/>
        </w:trPr>
        <w:tc>
          <w:tcPr>
            <w:tcW w:w="847" w:type="dxa"/>
            <w:vMerge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3690" w:type="dxa"/>
            <w:vMerge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1276" w:type="dxa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en-US"/>
              </w:rPr>
            </w:pPr>
            <w:r w:rsidRPr="00260F76">
              <w:rPr>
                <w:rFonts w:eastAsia="Times New Roman" w:cs="Times New Roman"/>
                <w:lang w:eastAsia="en-US"/>
              </w:rPr>
              <w:t>Ед. изм.</w:t>
            </w:r>
          </w:p>
        </w:tc>
        <w:tc>
          <w:tcPr>
            <w:tcW w:w="1279" w:type="dxa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en-US"/>
              </w:rPr>
            </w:pPr>
            <w:r w:rsidRPr="00260F76">
              <w:rPr>
                <w:rFonts w:eastAsia="Times New Roman" w:cs="Times New Roman"/>
                <w:lang w:eastAsia="en-US"/>
              </w:rPr>
              <w:t>Кол-во</w:t>
            </w:r>
          </w:p>
        </w:tc>
        <w:tc>
          <w:tcPr>
            <w:tcW w:w="1326" w:type="dxa"/>
            <w:vMerge/>
            <w:tcBorders>
              <w:right w:val="nil"/>
            </w:tcBorders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3773" w:type="dxa"/>
            <w:vMerge/>
            <w:tcBorders>
              <w:left w:val="nil"/>
            </w:tcBorders>
            <w:vAlign w:val="center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1560" w:type="dxa"/>
            <w:vMerge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15" w:type="dxa"/>
            <w:vMerge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8"/>
                <w:szCs w:val="28"/>
                <w:lang w:eastAsia="en-US"/>
              </w:rPr>
            </w:pPr>
          </w:p>
        </w:tc>
      </w:tr>
      <w:tr w:rsidR="00260F76" w:rsidRPr="00260F76" w:rsidTr="00260F76">
        <w:trPr>
          <w:trHeight w:val="708"/>
        </w:trPr>
        <w:tc>
          <w:tcPr>
            <w:tcW w:w="847" w:type="dxa"/>
            <w:vMerge w:val="restart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lang w:eastAsia="en-US"/>
              </w:rPr>
            </w:pPr>
            <w:r w:rsidRPr="00260F76">
              <w:rPr>
                <w:rFonts w:eastAsia="Times New Roman" w:cs="Times New Roman"/>
                <w:lang w:eastAsia="en-US"/>
              </w:rPr>
              <w:t>1</w:t>
            </w:r>
          </w:p>
          <w:p w:rsidR="00260F76" w:rsidRPr="00260F76" w:rsidRDefault="00260F76" w:rsidP="00260F76">
            <w:pPr>
              <w:spacing w:after="200" w:line="276" w:lineRule="auto"/>
              <w:rPr>
                <w:rFonts w:ascii="Calibri" w:eastAsia="Times New Roman" w:hAnsi="Calibri" w:cs="Times New Roman"/>
                <w:sz w:val="22"/>
                <w:szCs w:val="22"/>
                <w:lang w:eastAsia="en-US"/>
              </w:rPr>
            </w:pPr>
            <w:r w:rsidRPr="00260F76">
              <w:rPr>
                <w:rFonts w:ascii="Calibri" w:eastAsia="Times New Roman" w:hAnsi="Calibri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690" w:type="dxa"/>
            <w:vMerge w:val="restart"/>
          </w:tcPr>
          <w:p w:rsidR="00260F76" w:rsidRPr="00260F76" w:rsidRDefault="00260F76" w:rsidP="00260F76">
            <w:pPr>
              <w:rPr>
                <w:rFonts w:eastAsia="Times New Roman" w:cs="Times New Roman"/>
              </w:rPr>
            </w:pPr>
            <w:r w:rsidRPr="00260F76">
              <w:rPr>
                <w:rFonts w:eastAsia="Times New Roman" w:cs="Times New Roman"/>
              </w:rPr>
              <w:t xml:space="preserve">Площадь Октябрьская </w:t>
            </w:r>
          </w:p>
          <w:p w:rsidR="00260F76" w:rsidRPr="00260F76" w:rsidRDefault="00260F76" w:rsidP="00260F76">
            <w:pPr>
              <w:rPr>
                <w:rFonts w:eastAsia="Times New Roman" w:cs="Times New Roman"/>
              </w:rPr>
            </w:pPr>
            <w:r w:rsidRPr="00260F76">
              <w:rPr>
                <w:rFonts w:eastAsia="Times New Roman" w:cs="Times New Roman"/>
              </w:rPr>
              <w:t>(1 900 м</w:t>
            </w:r>
            <w:proofErr w:type="gramStart"/>
            <w:r w:rsidRPr="00260F76">
              <w:rPr>
                <w:rFonts w:eastAsia="Times New Roman" w:cs="Times New Roman"/>
              </w:rPr>
              <w:t>2</w:t>
            </w:r>
            <w:proofErr w:type="gramEnd"/>
            <w:r w:rsidRPr="00260F76">
              <w:rPr>
                <w:rFonts w:eastAsia="Times New Roman" w:cs="Times New Roman"/>
              </w:rPr>
              <w:t>)</w:t>
            </w:r>
          </w:p>
        </w:tc>
        <w:tc>
          <w:tcPr>
            <w:tcW w:w="1276" w:type="dxa"/>
            <w:vMerge w:val="restart"/>
          </w:tcPr>
          <w:p w:rsidR="00260F76" w:rsidRPr="00260F76" w:rsidRDefault="00260F76" w:rsidP="00260F76">
            <w:pPr>
              <w:rPr>
                <w:rFonts w:eastAsia="Times New Roman" w:cs="Times New Roman"/>
              </w:rPr>
            </w:pPr>
            <w:r w:rsidRPr="00260F76">
              <w:rPr>
                <w:rFonts w:eastAsia="Times New Roman" w:cs="Times New Roman"/>
              </w:rPr>
              <w:t>ед.</w:t>
            </w:r>
          </w:p>
        </w:tc>
        <w:tc>
          <w:tcPr>
            <w:tcW w:w="1279" w:type="dxa"/>
            <w:vMerge w:val="restart"/>
          </w:tcPr>
          <w:p w:rsidR="00260F76" w:rsidRPr="00260F76" w:rsidRDefault="00260F76" w:rsidP="00260F76">
            <w:pPr>
              <w:rPr>
                <w:rFonts w:eastAsia="Times New Roman" w:cs="Times New Roman"/>
              </w:rPr>
            </w:pPr>
            <w:r w:rsidRPr="00260F76">
              <w:rPr>
                <w:rFonts w:eastAsia="Times New Roman" w:cs="Times New Roman"/>
              </w:rPr>
              <w:t>1</w:t>
            </w:r>
          </w:p>
        </w:tc>
        <w:tc>
          <w:tcPr>
            <w:tcW w:w="5099" w:type="dxa"/>
            <w:gridSpan w:val="2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en-US"/>
              </w:rPr>
            </w:pPr>
            <w:r w:rsidRPr="00260F76">
              <w:rPr>
                <w:rFonts w:eastAsia="Times New Roman" w:cs="Times New Roman"/>
                <w:lang w:eastAsia="en-US"/>
              </w:rPr>
              <w:t>1. Реконструкция наружного декоративного освещения</w:t>
            </w:r>
          </w:p>
        </w:tc>
        <w:tc>
          <w:tcPr>
            <w:tcW w:w="1560" w:type="dxa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1215" w:type="dxa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en-US"/>
              </w:rPr>
            </w:pPr>
            <w:r w:rsidRPr="00260F76">
              <w:rPr>
                <w:rFonts w:eastAsia="Times New Roman" w:cs="Times New Roman"/>
                <w:lang w:eastAsia="en-US"/>
              </w:rPr>
              <w:t>2020г.</w:t>
            </w:r>
          </w:p>
        </w:tc>
      </w:tr>
      <w:tr w:rsidR="00260F76" w:rsidRPr="00260F76" w:rsidTr="00260F76">
        <w:trPr>
          <w:trHeight w:val="420"/>
        </w:trPr>
        <w:tc>
          <w:tcPr>
            <w:tcW w:w="847" w:type="dxa"/>
            <w:vMerge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3690" w:type="dxa"/>
            <w:vMerge/>
          </w:tcPr>
          <w:p w:rsidR="00260F76" w:rsidRPr="00260F76" w:rsidRDefault="00260F76" w:rsidP="00260F76">
            <w:pPr>
              <w:rPr>
                <w:rFonts w:eastAsia="Times New Roman" w:cs="Times New Roman"/>
              </w:rPr>
            </w:pPr>
          </w:p>
        </w:tc>
        <w:tc>
          <w:tcPr>
            <w:tcW w:w="1276" w:type="dxa"/>
            <w:vMerge/>
          </w:tcPr>
          <w:p w:rsidR="00260F76" w:rsidRPr="00260F76" w:rsidRDefault="00260F76" w:rsidP="00260F76">
            <w:pPr>
              <w:rPr>
                <w:rFonts w:eastAsia="Times New Roman" w:cs="Times New Roman"/>
              </w:rPr>
            </w:pPr>
          </w:p>
        </w:tc>
        <w:tc>
          <w:tcPr>
            <w:tcW w:w="1279" w:type="dxa"/>
            <w:vMerge/>
          </w:tcPr>
          <w:p w:rsidR="00260F76" w:rsidRPr="00260F76" w:rsidRDefault="00260F76" w:rsidP="00260F76">
            <w:pPr>
              <w:rPr>
                <w:rFonts w:eastAsia="Times New Roman" w:cs="Times New Roman"/>
              </w:rPr>
            </w:pPr>
          </w:p>
        </w:tc>
        <w:tc>
          <w:tcPr>
            <w:tcW w:w="5099" w:type="dxa"/>
            <w:gridSpan w:val="2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en-US"/>
              </w:rPr>
            </w:pPr>
            <w:r w:rsidRPr="00260F76">
              <w:rPr>
                <w:rFonts w:eastAsia="Times New Roman" w:cs="Times New Roman"/>
                <w:lang w:eastAsia="en-US"/>
              </w:rPr>
              <w:t>2.Строительство фонтана</w:t>
            </w:r>
          </w:p>
        </w:tc>
        <w:tc>
          <w:tcPr>
            <w:tcW w:w="1560" w:type="dxa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1215" w:type="dxa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en-US"/>
              </w:rPr>
            </w:pPr>
            <w:r w:rsidRPr="00260F76">
              <w:rPr>
                <w:rFonts w:eastAsia="Times New Roman" w:cs="Times New Roman"/>
                <w:lang w:eastAsia="en-US"/>
              </w:rPr>
              <w:t>2020-2022г.</w:t>
            </w:r>
          </w:p>
        </w:tc>
      </w:tr>
      <w:tr w:rsidR="00260F76" w:rsidRPr="00260F76" w:rsidTr="00260F76">
        <w:trPr>
          <w:trHeight w:val="541"/>
        </w:trPr>
        <w:tc>
          <w:tcPr>
            <w:tcW w:w="847" w:type="dxa"/>
            <w:vMerge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3690" w:type="dxa"/>
            <w:vMerge/>
          </w:tcPr>
          <w:p w:rsidR="00260F76" w:rsidRPr="00260F76" w:rsidRDefault="00260F76" w:rsidP="00260F76">
            <w:pPr>
              <w:rPr>
                <w:rFonts w:eastAsia="Times New Roman" w:cs="Times New Roman"/>
              </w:rPr>
            </w:pPr>
          </w:p>
        </w:tc>
        <w:tc>
          <w:tcPr>
            <w:tcW w:w="1276" w:type="dxa"/>
            <w:vMerge/>
          </w:tcPr>
          <w:p w:rsidR="00260F76" w:rsidRPr="00260F76" w:rsidRDefault="00260F76" w:rsidP="00260F76">
            <w:pPr>
              <w:spacing w:after="200" w:line="276" w:lineRule="auto"/>
              <w:rPr>
                <w:rFonts w:eastAsia="Times New Roman" w:cs="Times New Roman"/>
              </w:rPr>
            </w:pPr>
          </w:p>
        </w:tc>
        <w:tc>
          <w:tcPr>
            <w:tcW w:w="1279" w:type="dxa"/>
            <w:vMerge/>
          </w:tcPr>
          <w:p w:rsidR="00260F76" w:rsidRPr="00260F76" w:rsidRDefault="00260F76" w:rsidP="00260F76">
            <w:pPr>
              <w:spacing w:after="200" w:line="276" w:lineRule="auto"/>
              <w:rPr>
                <w:rFonts w:eastAsia="Times New Roman" w:cs="Times New Roman"/>
              </w:rPr>
            </w:pPr>
          </w:p>
        </w:tc>
        <w:tc>
          <w:tcPr>
            <w:tcW w:w="5099" w:type="dxa"/>
            <w:gridSpan w:val="2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b/>
                <w:lang w:eastAsia="en-US"/>
              </w:rPr>
            </w:pPr>
            <w:r w:rsidRPr="00260F76">
              <w:rPr>
                <w:rFonts w:eastAsia="Times New Roman" w:cs="Times New Roman"/>
                <w:b/>
                <w:lang w:eastAsia="en-US"/>
              </w:rPr>
              <w:t>Итого по площади:</w:t>
            </w:r>
          </w:p>
        </w:tc>
        <w:tc>
          <w:tcPr>
            <w:tcW w:w="1560" w:type="dxa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lang w:eastAsia="en-US"/>
              </w:rPr>
            </w:pPr>
            <w:r w:rsidRPr="00260F76">
              <w:rPr>
                <w:rFonts w:eastAsia="Times New Roman" w:cs="Times New Roman"/>
                <w:b/>
                <w:lang w:eastAsia="en-US"/>
              </w:rPr>
              <w:t>7 000 000,0</w:t>
            </w:r>
          </w:p>
        </w:tc>
        <w:tc>
          <w:tcPr>
            <w:tcW w:w="1215" w:type="dxa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lang w:eastAsia="en-US"/>
              </w:rPr>
            </w:pPr>
          </w:p>
        </w:tc>
      </w:tr>
      <w:tr w:rsidR="00260F76" w:rsidRPr="00260F76" w:rsidTr="00260F76">
        <w:trPr>
          <w:trHeight w:val="576"/>
        </w:trPr>
        <w:tc>
          <w:tcPr>
            <w:tcW w:w="847" w:type="dxa"/>
            <w:vMerge w:val="restart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lang w:eastAsia="en-US"/>
              </w:rPr>
            </w:pPr>
            <w:r w:rsidRPr="00260F76">
              <w:rPr>
                <w:rFonts w:eastAsia="Times New Roman" w:cs="Times New Roman"/>
                <w:lang w:eastAsia="en-US"/>
              </w:rPr>
              <w:t>2</w:t>
            </w:r>
          </w:p>
          <w:p w:rsidR="00260F76" w:rsidRPr="00260F76" w:rsidRDefault="00260F76" w:rsidP="00260F76">
            <w:pPr>
              <w:spacing w:after="200" w:line="276" w:lineRule="auto"/>
              <w:rPr>
                <w:rFonts w:ascii="Calibri" w:eastAsia="Times New Roman" w:hAnsi="Calibri" w:cs="Times New Roman"/>
                <w:sz w:val="22"/>
                <w:szCs w:val="22"/>
                <w:lang w:eastAsia="en-US"/>
              </w:rPr>
            </w:pPr>
          </w:p>
          <w:p w:rsidR="00260F76" w:rsidRPr="00260F76" w:rsidRDefault="00260F76" w:rsidP="00260F76">
            <w:pPr>
              <w:spacing w:after="200" w:line="276" w:lineRule="auto"/>
              <w:rPr>
                <w:rFonts w:ascii="Calibri" w:eastAsia="Times New Roman" w:hAnsi="Calibri" w:cs="Times New Roman"/>
                <w:sz w:val="22"/>
                <w:szCs w:val="22"/>
                <w:lang w:eastAsia="en-US"/>
              </w:rPr>
            </w:pPr>
            <w:r w:rsidRPr="00260F76">
              <w:rPr>
                <w:rFonts w:ascii="Calibri" w:eastAsia="Times New Roman" w:hAnsi="Calibri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690" w:type="dxa"/>
            <w:vMerge w:val="restart"/>
          </w:tcPr>
          <w:p w:rsidR="00260F76" w:rsidRDefault="00260F76" w:rsidP="00260F76">
            <w:pPr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Городской </w:t>
            </w:r>
            <w:r w:rsidRPr="00260F76">
              <w:rPr>
                <w:rFonts w:eastAsia="Times New Roman" w:cs="Times New Roman"/>
              </w:rPr>
              <w:t>парк</w:t>
            </w:r>
          </w:p>
          <w:p w:rsidR="00260F76" w:rsidRPr="00260F76" w:rsidRDefault="00260F76" w:rsidP="00260F76">
            <w:pPr>
              <w:rPr>
                <w:rFonts w:eastAsia="Times New Roman" w:cs="Times New Roman"/>
              </w:rPr>
            </w:pPr>
            <w:r w:rsidRPr="00260F76">
              <w:rPr>
                <w:rFonts w:eastAsia="Times New Roman" w:cs="Times New Roman"/>
              </w:rPr>
              <w:t>(ул</w:t>
            </w:r>
            <w:proofErr w:type="gramStart"/>
            <w:r w:rsidRPr="00260F76">
              <w:rPr>
                <w:rFonts w:eastAsia="Times New Roman" w:cs="Times New Roman"/>
              </w:rPr>
              <w:t>.П</w:t>
            </w:r>
            <w:proofErr w:type="gramEnd"/>
            <w:r w:rsidRPr="00260F76">
              <w:rPr>
                <w:rFonts w:eastAsia="Times New Roman" w:cs="Times New Roman"/>
              </w:rPr>
              <w:t xml:space="preserve">ервомайская,2) </w:t>
            </w:r>
          </w:p>
          <w:p w:rsidR="00260F76" w:rsidRPr="00260F76" w:rsidRDefault="00260F76" w:rsidP="00260F76">
            <w:pPr>
              <w:rPr>
                <w:rFonts w:eastAsia="Times New Roman" w:cs="Times New Roman"/>
              </w:rPr>
            </w:pPr>
            <w:r w:rsidRPr="00260F76">
              <w:rPr>
                <w:rFonts w:eastAsia="Times New Roman" w:cs="Times New Roman"/>
              </w:rPr>
              <w:t xml:space="preserve"> (42</w:t>
            </w:r>
            <w:r>
              <w:rPr>
                <w:rFonts w:eastAsia="Times New Roman" w:cs="Times New Roman"/>
              </w:rPr>
              <w:t> </w:t>
            </w:r>
            <w:r w:rsidRPr="00260F76">
              <w:rPr>
                <w:rFonts w:eastAsia="Times New Roman" w:cs="Times New Roman"/>
              </w:rPr>
              <w:t>357 м</w:t>
            </w:r>
            <w:proofErr w:type="gramStart"/>
            <w:r w:rsidRPr="00260F76">
              <w:rPr>
                <w:rFonts w:eastAsia="Times New Roman" w:cs="Times New Roman"/>
              </w:rPr>
              <w:t>2</w:t>
            </w:r>
            <w:proofErr w:type="gramEnd"/>
            <w:r w:rsidRPr="00260F76">
              <w:rPr>
                <w:rFonts w:eastAsia="Times New Roman" w:cs="Times New Roman"/>
              </w:rPr>
              <w:t xml:space="preserve">) </w:t>
            </w:r>
          </w:p>
        </w:tc>
        <w:tc>
          <w:tcPr>
            <w:tcW w:w="1276" w:type="dxa"/>
            <w:vMerge w:val="restart"/>
          </w:tcPr>
          <w:p w:rsidR="00260F76" w:rsidRPr="00260F76" w:rsidRDefault="00260F76" w:rsidP="00260F76">
            <w:pPr>
              <w:rPr>
                <w:rFonts w:eastAsia="Times New Roman" w:cs="Times New Roman"/>
              </w:rPr>
            </w:pPr>
            <w:r w:rsidRPr="00260F76">
              <w:rPr>
                <w:rFonts w:eastAsia="Times New Roman" w:cs="Times New Roman"/>
              </w:rPr>
              <w:t>ед.</w:t>
            </w:r>
          </w:p>
        </w:tc>
        <w:tc>
          <w:tcPr>
            <w:tcW w:w="1279" w:type="dxa"/>
            <w:vMerge w:val="restart"/>
          </w:tcPr>
          <w:p w:rsidR="00260F76" w:rsidRPr="00260F76" w:rsidRDefault="00260F76" w:rsidP="00260F76">
            <w:pPr>
              <w:rPr>
                <w:rFonts w:eastAsia="Times New Roman" w:cs="Times New Roman"/>
              </w:rPr>
            </w:pPr>
            <w:r w:rsidRPr="00260F76">
              <w:rPr>
                <w:rFonts w:eastAsia="Times New Roman" w:cs="Times New Roman"/>
              </w:rPr>
              <w:t>1</w:t>
            </w:r>
          </w:p>
        </w:tc>
        <w:tc>
          <w:tcPr>
            <w:tcW w:w="5099" w:type="dxa"/>
            <w:gridSpan w:val="2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en-US"/>
              </w:rPr>
            </w:pPr>
            <w:r w:rsidRPr="00260F76">
              <w:rPr>
                <w:rFonts w:eastAsia="Times New Roman" w:cs="Times New Roman"/>
                <w:lang w:eastAsia="en-US"/>
              </w:rPr>
              <w:t>1. Реставрация беседки графа Разумовского</w:t>
            </w:r>
          </w:p>
        </w:tc>
        <w:tc>
          <w:tcPr>
            <w:tcW w:w="1560" w:type="dxa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1215" w:type="dxa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en-US"/>
              </w:rPr>
            </w:pPr>
            <w:r w:rsidRPr="00260F76">
              <w:rPr>
                <w:rFonts w:eastAsia="Times New Roman" w:cs="Times New Roman"/>
                <w:lang w:eastAsia="en-US"/>
              </w:rPr>
              <w:t>2021г.</w:t>
            </w:r>
          </w:p>
        </w:tc>
      </w:tr>
      <w:tr w:rsidR="00260F76" w:rsidRPr="00260F76" w:rsidTr="00260F76">
        <w:trPr>
          <w:trHeight w:val="564"/>
        </w:trPr>
        <w:tc>
          <w:tcPr>
            <w:tcW w:w="847" w:type="dxa"/>
            <w:vMerge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3690" w:type="dxa"/>
            <w:vMerge/>
          </w:tcPr>
          <w:p w:rsidR="00260F76" w:rsidRPr="00260F76" w:rsidRDefault="00260F76" w:rsidP="00260F76">
            <w:pPr>
              <w:rPr>
                <w:rFonts w:eastAsia="Times New Roman" w:cs="Times New Roman"/>
              </w:rPr>
            </w:pPr>
          </w:p>
        </w:tc>
        <w:tc>
          <w:tcPr>
            <w:tcW w:w="1276" w:type="dxa"/>
            <w:vMerge/>
          </w:tcPr>
          <w:p w:rsidR="00260F76" w:rsidRPr="00260F76" w:rsidRDefault="00260F76" w:rsidP="00260F76">
            <w:pPr>
              <w:rPr>
                <w:rFonts w:eastAsia="Times New Roman" w:cs="Times New Roman"/>
              </w:rPr>
            </w:pPr>
          </w:p>
        </w:tc>
        <w:tc>
          <w:tcPr>
            <w:tcW w:w="1279" w:type="dxa"/>
            <w:vMerge/>
          </w:tcPr>
          <w:p w:rsidR="00260F76" w:rsidRPr="00260F76" w:rsidRDefault="00260F76" w:rsidP="00260F76">
            <w:pPr>
              <w:rPr>
                <w:rFonts w:eastAsia="Times New Roman" w:cs="Times New Roman"/>
              </w:rPr>
            </w:pPr>
          </w:p>
        </w:tc>
        <w:tc>
          <w:tcPr>
            <w:tcW w:w="5099" w:type="dxa"/>
            <w:gridSpan w:val="2"/>
          </w:tcPr>
          <w:p w:rsidR="00260F76" w:rsidRPr="00260F76" w:rsidRDefault="00260F76" w:rsidP="00260F76">
            <w:pPr>
              <w:spacing w:after="200" w:line="276" w:lineRule="auto"/>
              <w:rPr>
                <w:rFonts w:eastAsia="Times New Roman" w:cs="Times New Roman"/>
                <w:lang w:eastAsia="en-US"/>
              </w:rPr>
            </w:pPr>
            <w:r w:rsidRPr="00260F76">
              <w:rPr>
                <w:rFonts w:eastAsia="Times New Roman" w:cs="Times New Roman"/>
                <w:lang w:eastAsia="en-US"/>
              </w:rPr>
              <w:t>2. Строительство ограждения и пристройки к летней концертной площадке.</w:t>
            </w:r>
          </w:p>
        </w:tc>
        <w:tc>
          <w:tcPr>
            <w:tcW w:w="1560" w:type="dxa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1215" w:type="dxa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en-US"/>
              </w:rPr>
            </w:pPr>
            <w:r w:rsidRPr="00260F76">
              <w:rPr>
                <w:rFonts w:eastAsia="Times New Roman" w:cs="Times New Roman"/>
                <w:lang w:eastAsia="en-US"/>
              </w:rPr>
              <w:t>2022г.</w:t>
            </w:r>
          </w:p>
        </w:tc>
      </w:tr>
      <w:tr w:rsidR="00260F76" w:rsidRPr="00260F76" w:rsidTr="00260F76">
        <w:trPr>
          <w:trHeight w:val="465"/>
        </w:trPr>
        <w:tc>
          <w:tcPr>
            <w:tcW w:w="847" w:type="dxa"/>
            <w:vMerge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3690" w:type="dxa"/>
            <w:vMerge/>
          </w:tcPr>
          <w:p w:rsidR="00260F76" w:rsidRPr="00260F76" w:rsidRDefault="00260F76" w:rsidP="00260F76">
            <w:pPr>
              <w:rPr>
                <w:rFonts w:eastAsia="Times New Roman" w:cs="Times New Roman"/>
              </w:rPr>
            </w:pPr>
          </w:p>
        </w:tc>
        <w:tc>
          <w:tcPr>
            <w:tcW w:w="1276" w:type="dxa"/>
            <w:vMerge/>
          </w:tcPr>
          <w:p w:rsidR="00260F76" w:rsidRPr="00260F76" w:rsidRDefault="00260F76" w:rsidP="00260F76">
            <w:pPr>
              <w:rPr>
                <w:rFonts w:eastAsia="Times New Roman" w:cs="Times New Roman"/>
              </w:rPr>
            </w:pPr>
          </w:p>
        </w:tc>
        <w:tc>
          <w:tcPr>
            <w:tcW w:w="1279" w:type="dxa"/>
            <w:vMerge/>
          </w:tcPr>
          <w:p w:rsidR="00260F76" w:rsidRPr="00260F76" w:rsidRDefault="00260F76" w:rsidP="00260F76">
            <w:pPr>
              <w:rPr>
                <w:rFonts w:eastAsia="Times New Roman" w:cs="Times New Roman"/>
              </w:rPr>
            </w:pPr>
          </w:p>
        </w:tc>
        <w:tc>
          <w:tcPr>
            <w:tcW w:w="5099" w:type="dxa"/>
            <w:gridSpan w:val="2"/>
          </w:tcPr>
          <w:p w:rsidR="00260F76" w:rsidRPr="00260F76" w:rsidRDefault="00260F76" w:rsidP="00260F76">
            <w:pPr>
              <w:spacing w:after="200" w:line="276" w:lineRule="auto"/>
              <w:rPr>
                <w:rFonts w:eastAsia="Times New Roman" w:cs="Times New Roman"/>
                <w:lang w:eastAsia="en-US"/>
              </w:rPr>
            </w:pPr>
            <w:r w:rsidRPr="00260F76">
              <w:rPr>
                <w:rFonts w:eastAsia="Times New Roman" w:cs="Times New Roman"/>
                <w:lang w:eastAsia="en-US"/>
              </w:rPr>
              <w:t>3.Установка скамеек и урн для мусора/8шт/</w:t>
            </w:r>
          </w:p>
        </w:tc>
        <w:tc>
          <w:tcPr>
            <w:tcW w:w="1560" w:type="dxa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1215" w:type="dxa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en-US"/>
              </w:rPr>
            </w:pPr>
            <w:r w:rsidRPr="00260F76">
              <w:rPr>
                <w:rFonts w:eastAsia="Times New Roman" w:cs="Times New Roman"/>
                <w:lang w:eastAsia="en-US"/>
              </w:rPr>
              <w:t>2019г.</w:t>
            </w:r>
          </w:p>
        </w:tc>
      </w:tr>
      <w:tr w:rsidR="00260F76" w:rsidRPr="00260F76" w:rsidTr="00260F76">
        <w:trPr>
          <w:trHeight w:val="480"/>
        </w:trPr>
        <w:tc>
          <w:tcPr>
            <w:tcW w:w="847" w:type="dxa"/>
            <w:vMerge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3690" w:type="dxa"/>
            <w:vMerge/>
          </w:tcPr>
          <w:p w:rsidR="00260F76" w:rsidRPr="00260F76" w:rsidRDefault="00260F76" w:rsidP="00260F76">
            <w:pPr>
              <w:rPr>
                <w:rFonts w:eastAsia="Times New Roman" w:cs="Times New Roman"/>
              </w:rPr>
            </w:pPr>
          </w:p>
        </w:tc>
        <w:tc>
          <w:tcPr>
            <w:tcW w:w="1276" w:type="dxa"/>
            <w:vMerge/>
          </w:tcPr>
          <w:p w:rsidR="00260F76" w:rsidRPr="00260F76" w:rsidRDefault="00260F76" w:rsidP="00260F76">
            <w:pPr>
              <w:rPr>
                <w:rFonts w:eastAsia="Times New Roman" w:cs="Times New Roman"/>
              </w:rPr>
            </w:pPr>
          </w:p>
        </w:tc>
        <w:tc>
          <w:tcPr>
            <w:tcW w:w="1279" w:type="dxa"/>
            <w:vMerge/>
          </w:tcPr>
          <w:p w:rsidR="00260F76" w:rsidRPr="00260F76" w:rsidRDefault="00260F76" w:rsidP="00260F76">
            <w:pPr>
              <w:rPr>
                <w:rFonts w:eastAsia="Times New Roman" w:cs="Times New Roman"/>
              </w:rPr>
            </w:pPr>
          </w:p>
        </w:tc>
        <w:tc>
          <w:tcPr>
            <w:tcW w:w="5099" w:type="dxa"/>
            <w:gridSpan w:val="2"/>
          </w:tcPr>
          <w:p w:rsidR="00260F76" w:rsidRPr="00260F76" w:rsidRDefault="00260F76" w:rsidP="00260F76">
            <w:pPr>
              <w:spacing w:after="200" w:line="276" w:lineRule="auto"/>
              <w:rPr>
                <w:rFonts w:eastAsia="Times New Roman" w:cs="Times New Roman"/>
                <w:lang w:eastAsia="en-US"/>
              </w:rPr>
            </w:pPr>
            <w:r w:rsidRPr="00260F76">
              <w:rPr>
                <w:rFonts w:eastAsia="Times New Roman" w:cs="Times New Roman"/>
                <w:lang w:eastAsia="en-US"/>
              </w:rPr>
              <w:t>4.Устройство наружного освещения/10свет./</w:t>
            </w:r>
          </w:p>
        </w:tc>
        <w:tc>
          <w:tcPr>
            <w:tcW w:w="1560" w:type="dxa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1215" w:type="dxa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en-US"/>
              </w:rPr>
            </w:pPr>
            <w:r w:rsidRPr="00260F76">
              <w:rPr>
                <w:rFonts w:eastAsia="Times New Roman" w:cs="Times New Roman"/>
                <w:lang w:eastAsia="en-US"/>
              </w:rPr>
              <w:t>2019г.</w:t>
            </w:r>
          </w:p>
        </w:tc>
      </w:tr>
      <w:tr w:rsidR="00260F76" w:rsidRPr="00260F76" w:rsidTr="00260F76">
        <w:trPr>
          <w:trHeight w:val="512"/>
        </w:trPr>
        <w:tc>
          <w:tcPr>
            <w:tcW w:w="847" w:type="dxa"/>
            <w:vMerge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3690" w:type="dxa"/>
            <w:vMerge/>
          </w:tcPr>
          <w:p w:rsidR="00260F76" w:rsidRPr="00260F76" w:rsidRDefault="00260F76" w:rsidP="00260F76">
            <w:pPr>
              <w:rPr>
                <w:rFonts w:eastAsia="Times New Roman" w:cs="Times New Roman"/>
              </w:rPr>
            </w:pPr>
          </w:p>
        </w:tc>
        <w:tc>
          <w:tcPr>
            <w:tcW w:w="1276" w:type="dxa"/>
            <w:vMerge/>
          </w:tcPr>
          <w:p w:rsidR="00260F76" w:rsidRPr="00260F76" w:rsidRDefault="00260F76" w:rsidP="00260F76">
            <w:pPr>
              <w:rPr>
                <w:rFonts w:eastAsia="Times New Roman" w:cs="Times New Roman"/>
              </w:rPr>
            </w:pPr>
          </w:p>
        </w:tc>
        <w:tc>
          <w:tcPr>
            <w:tcW w:w="1279" w:type="dxa"/>
            <w:vMerge/>
          </w:tcPr>
          <w:p w:rsidR="00260F76" w:rsidRPr="00260F76" w:rsidRDefault="00260F76" w:rsidP="00260F76">
            <w:pPr>
              <w:rPr>
                <w:rFonts w:eastAsia="Times New Roman" w:cs="Times New Roman"/>
              </w:rPr>
            </w:pPr>
          </w:p>
        </w:tc>
        <w:tc>
          <w:tcPr>
            <w:tcW w:w="5099" w:type="dxa"/>
            <w:gridSpan w:val="2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rPr>
                <w:rFonts w:eastAsia="Times New Roman" w:cs="Arial"/>
                <w:lang w:eastAsia="en-US"/>
              </w:rPr>
            </w:pPr>
            <w:r w:rsidRPr="00260F76">
              <w:rPr>
                <w:rFonts w:eastAsia="Times New Roman" w:cs="Times New Roman"/>
                <w:lang w:eastAsia="en-US"/>
              </w:rPr>
              <w:t>5.Реконструкция ограждения территории парка</w:t>
            </w:r>
          </w:p>
        </w:tc>
        <w:tc>
          <w:tcPr>
            <w:tcW w:w="1560" w:type="dxa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1215" w:type="dxa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en-US"/>
              </w:rPr>
            </w:pPr>
            <w:r w:rsidRPr="00260F76">
              <w:rPr>
                <w:rFonts w:eastAsia="Times New Roman" w:cs="Times New Roman"/>
                <w:lang w:eastAsia="en-US"/>
              </w:rPr>
              <w:t>2019г.</w:t>
            </w:r>
          </w:p>
        </w:tc>
      </w:tr>
      <w:tr w:rsidR="00260F76" w:rsidRPr="00260F76" w:rsidTr="00260F76">
        <w:trPr>
          <w:trHeight w:val="465"/>
        </w:trPr>
        <w:tc>
          <w:tcPr>
            <w:tcW w:w="847" w:type="dxa"/>
            <w:vMerge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lang w:eastAsia="en-US"/>
              </w:rPr>
            </w:pPr>
          </w:p>
        </w:tc>
        <w:tc>
          <w:tcPr>
            <w:tcW w:w="3690" w:type="dxa"/>
            <w:vMerge/>
          </w:tcPr>
          <w:p w:rsidR="00260F76" w:rsidRPr="00260F76" w:rsidRDefault="00260F76" w:rsidP="00260F76">
            <w:pPr>
              <w:rPr>
                <w:rFonts w:eastAsia="Times New Roman" w:cs="Times New Roman"/>
              </w:rPr>
            </w:pPr>
          </w:p>
        </w:tc>
        <w:tc>
          <w:tcPr>
            <w:tcW w:w="1276" w:type="dxa"/>
            <w:vMerge/>
          </w:tcPr>
          <w:p w:rsidR="00260F76" w:rsidRPr="00260F76" w:rsidRDefault="00260F76" w:rsidP="00260F76">
            <w:pPr>
              <w:rPr>
                <w:rFonts w:eastAsia="Times New Roman" w:cs="Times New Roman"/>
              </w:rPr>
            </w:pPr>
          </w:p>
        </w:tc>
        <w:tc>
          <w:tcPr>
            <w:tcW w:w="1279" w:type="dxa"/>
            <w:vMerge/>
          </w:tcPr>
          <w:p w:rsidR="00260F76" w:rsidRPr="00260F76" w:rsidRDefault="00260F76" w:rsidP="00260F76">
            <w:pPr>
              <w:rPr>
                <w:rFonts w:eastAsia="Times New Roman" w:cs="Times New Roman"/>
              </w:rPr>
            </w:pPr>
          </w:p>
        </w:tc>
        <w:tc>
          <w:tcPr>
            <w:tcW w:w="5099" w:type="dxa"/>
            <w:gridSpan w:val="2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b/>
                <w:lang w:eastAsia="en-US"/>
              </w:rPr>
            </w:pPr>
            <w:r w:rsidRPr="00260F76">
              <w:rPr>
                <w:rFonts w:eastAsia="Times New Roman" w:cs="Times New Roman"/>
                <w:b/>
                <w:lang w:eastAsia="en-US"/>
              </w:rPr>
              <w:t>Итого по парку:</w:t>
            </w:r>
          </w:p>
        </w:tc>
        <w:tc>
          <w:tcPr>
            <w:tcW w:w="1560" w:type="dxa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lang w:eastAsia="en-US"/>
              </w:rPr>
            </w:pPr>
            <w:r w:rsidRPr="00260F76">
              <w:rPr>
                <w:rFonts w:eastAsia="Times New Roman" w:cs="Times New Roman"/>
                <w:b/>
                <w:lang w:eastAsia="en-US"/>
              </w:rPr>
              <w:t>3 000 000,0</w:t>
            </w:r>
          </w:p>
        </w:tc>
        <w:tc>
          <w:tcPr>
            <w:tcW w:w="1215" w:type="dxa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lang w:eastAsia="en-US"/>
              </w:rPr>
            </w:pPr>
          </w:p>
        </w:tc>
      </w:tr>
      <w:tr w:rsidR="00260F76" w:rsidRPr="00260F76" w:rsidTr="00260F76">
        <w:tc>
          <w:tcPr>
            <w:tcW w:w="847" w:type="dxa"/>
            <w:vMerge w:val="restart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8"/>
                <w:szCs w:val="28"/>
                <w:lang w:eastAsia="en-US"/>
              </w:rPr>
            </w:pPr>
            <w:r w:rsidRPr="00260F76">
              <w:rPr>
                <w:rFonts w:eastAsia="Times New Roman" w:cs="Times New Roman"/>
                <w:sz w:val="28"/>
                <w:szCs w:val="28"/>
                <w:lang w:eastAsia="en-US"/>
              </w:rPr>
              <w:lastRenderedPageBreak/>
              <w:t>3</w:t>
            </w:r>
          </w:p>
          <w:p w:rsidR="00260F76" w:rsidRPr="00260F76" w:rsidRDefault="00260F76" w:rsidP="00260F76">
            <w:pPr>
              <w:spacing w:after="200" w:line="276" w:lineRule="auto"/>
              <w:rPr>
                <w:rFonts w:ascii="Calibri" w:eastAsia="Times New Roman" w:hAnsi="Calibri" w:cs="Times New Roman"/>
                <w:sz w:val="22"/>
                <w:szCs w:val="22"/>
                <w:lang w:eastAsia="en-US"/>
              </w:rPr>
            </w:pPr>
            <w:r w:rsidRPr="00260F76">
              <w:rPr>
                <w:rFonts w:ascii="Calibri" w:eastAsia="Times New Roman" w:hAnsi="Calibri" w:cs="Times New Roman"/>
                <w:sz w:val="22"/>
                <w:szCs w:val="22"/>
                <w:lang w:eastAsia="en-US"/>
              </w:rPr>
              <w:t>3</w:t>
            </w:r>
          </w:p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260F76">
              <w:rPr>
                <w:rFonts w:eastAsia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690" w:type="dxa"/>
          </w:tcPr>
          <w:p w:rsidR="00260F76" w:rsidRPr="00260F76" w:rsidRDefault="00260F76" w:rsidP="00260F76">
            <w:pPr>
              <w:rPr>
                <w:rFonts w:eastAsia="Times New Roman" w:cs="Times New Roman"/>
              </w:rPr>
            </w:pPr>
            <w:r w:rsidRPr="00260F76">
              <w:rPr>
                <w:rFonts w:eastAsia="Times New Roman" w:cs="Times New Roman"/>
              </w:rPr>
              <w:t>Сквер (</w:t>
            </w:r>
            <w:proofErr w:type="spellStart"/>
            <w:r w:rsidRPr="00260F76">
              <w:rPr>
                <w:rFonts w:eastAsia="Times New Roman" w:cs="Times New Roman"/>
              </w:rPr>
              <w:t>пр</w:t>
            </w:r>
            <w:proofErr w:type="spellEnd"/>
            <w:r w:rsidRPr="00260F76">
              <w:rPr>
                <w:rFonts w:eastAsia="Times New Roman" w:cs="Times New Roman"/>
              </w:rPr>
              <w:t>-д 2-й Октябрьский – перед зданием Налоговой службы)</w:t>
            </w:r>
          </w:p>
          <w:p w:rsidR="00260F76" w:rsidRPr="00260F76" w:rsidRDefault="00260F76" w:rsidP="00260F76">
            <w:pPr>
              <w:rPr>
                <w:rFonts w:eastAsia="Times New Roman" w:cs="Times New Roman"/>
              </w:rPr>
            </w:pPr>
            <w:r w:rsidRPr="00260F76">
              <w:rPr>
                <w:rFonts w:eastAsia="Times New Roman" w:cs="Times New Roman"/>
              </w:rPr>
              <w:t>(4 471м2)</w:t>
            </w:r>
          </w:p>
          <w:p w:rsidR="00260F76" w:rsidRPr="00260F76" w:rsidRDefault="00260F76" w:rsidP="00260F76">
            <w:pPr>
              <w:rPr>
                <w:rFonts w:eastAsia="Times New Roman" w:cs="Times New Roman"/>
              </w:rPr>
            </w:pPr>
          </w:p>
        </w:tc>
        <w:tc>
          <w:tcPr>
            <w:tcW w:w="1276" w:type="dxa"/>
          </w:tcPr>
          <w:p w:rsidR="00260F76" w:rsidRPr="00260F76" w:rsidRDefault="00260F76" w:rsidP="00260F76">
            <w:pPr>
              <w:rPr>
                <w:rFonts w:eastAsia="Times New Roman" w:cs="Times New Roman"/>
              </w:rPr>
            </w:pPr>
            <w:r w:rsidRPr="00260F76">
              <w:rPr>
                <w:rFonts w:eastAsia="Times New Roman" w:cs="Times New Roman"/>
              </w:rPr>
              <w:t>ед.</w:t>
            </w:r>
          </w:p>
        </w:tc>
        <w:tc>
          <w:tcPr>
            <w:tcW w:w="1279" w:type="dxa"/>
          </w:tcPr>
          <w:p w:rsidR="00260F76" w:rsidRPr="00260F76" w:rsidRDefault="00260F76" w:rsidP="00260F76">
            <w:pPr>
              <w:rPr>
                <w:rFonts w:eastAsia="Times New Roman" w:cs="Times New Roman"/>
              </w:rPr>
            </w:pPr>
            <w:r w:rsidRPr="00260F76">
              <w:rPr>
                <w:rFonts w:eastAsia="Times New Roman" w:cs="Times New Roman"/>
              </w:rPr>
              <w:t>1</w:t>
            </w:r>
          </w:p>
        </w:tc>
        <w:tc>
          <w:tcPr>
            <w:tcW w:w="5099" w:type="dxa"/>
            <w:gridSpan w:val="2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en-US"/>
              </w:rPr>
            </w:pPr>
            <w:r w:rsidRPr="00260F76">
              <w:rPr>
                <w:rFonts w:eastAsia="Times New Roman" w:cs="Times New Roman"/>
                <w:lang w:eastAsia="en-US"/>
              </w:rPr>
              <w:t>Устройство покрытия из декоративной плитки по периметру аллеи Героям</w:t>
            </w:r>
          </w:p>
        </w:tc>
        <w:tc>
          <w:tcPr>
            <w:tcW w:w="1560" w:type="dxa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en-US"/>
              </w:rPr>
            </w:pPr>
            <w:r w:rsidRPr="00260F76">
              <w:rPr>
                <w:rFonts w:eastAsia="Times New Roman" w:cs="Times New Roman"/>
                <w:lang w:eastAsia="en-US"/>
              </w:rPr>
              <w:t>250 000,0</w:t>
            </w:r>
          </w:p>
        </w:tc>
        <w:tc>
          <w:tcPr>
            <w:tcW w:w="1215" w:type="dxa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en-US"/>
              </w:rPr>
            </w:pPr>
            <w:r w:rsidRPr="00260F76">
              <w:rPr>
                <w:rFonts w:eastAsia="Times New Roman" w:cs="Times New Roman"/>
                <w:lang w:eastAsia="en-US"/>
              </w:rPr>
              <w:t>2019г.</w:t>
            </w:r>
          </w:p>
        </w:tc>
      </w:tr>
      <w:tr w:rsidR="00260F76" w:rsidRPr="00260F76" w:rsidTr="00260F76">
        <w:trPr>
          <w:trHeight w:val="630"/>
        </w:trPr>
        <w:tc>
          <w:tcPr>
            <w:tcW w:w="847" w:type="dxa"/>
            <w:vMerge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690" w:type="dxa"/>
          </w:tcPr>
          <w:p w:rsidR="00260F76" w:rsidRPr="00260F76" w:rsidRDefault="00260F76" w:rsidP="00260F76">
            <w:pPr>
              <w:rPr>
                <w:rFonts w:eastAsia="Times New Roman" w:cs="Times New Roman"/>
              </w:rPr>
            </w:pPr>
            <w:r w:rsidRPr="00260F76">
              <w:rPr>
                <w:rFonts w:eastAsia="Times New Roman" w:cs="Times New Roman"/>
              </w:rPr>
              <w:t>Сквер (</w:t>
            </w:r>
            <w:proofErr w:type="spellStart"/>
            <w:r w:rsidRPr="00260F76">
              <w:rPr>
                <w:rFonts w:eastAsia="Times New Roman" w:cs="Times New Roman"/>
              </w:rPr>
              <w:t>пр</w:t>
            </w:r>
            <w:proofErr w:type="spellEnd"/>
            <w:r w:rsidRPr="00260F76">
              <w:rPr>
                <w:rFonts w:eastAsia="Times New Roman" w:cs="Times New Roman"/>
              </w:rPr>
              <w:t>-д 2-й Октябрьский – перед зданием кинотеатра)</w:t>
            </w:r>
          </w:p>
          <w:p w:rsidR="00260F76" w:rsidRPr="00260F76" w:rsidRDefault="00260F76" w:rsidP="00260F76">
            <w:pPr>
              <w:rPr>
                <w:rFonts w:eastAsia="Times New Roman" w:cs="Times New Roman"/>
              </w:rPr>
            </w:pPr>
            <w:r w:rsidRPr="00260F76">
              <w:rPr>
                <w:rFonts w:eastAsia="Times New Roman" w:cs="Times New Roman"/>
              </w:rPr>
              <w:t>(5 277м2)</w:t>
            </w:r>
          </w:p>
        </w:tc>
        <w:tc>
          <w:tcPr>
            <w:tcW w:w="1276" w:type="dxa"/>
          </w:tcPr>
          <w:p w:rsidR="00260F76" w:rsidRPr="00260F76" w:rsidRDefault="00260F76" w:rsidP="00260F76">
            <w:pPr>
              <w:rPr>
                <w:rFonts w:eastAsia="Times New Roman" w:cs="Times New Roman"/>
              </w:rPr>
            </w:pPr>
            <w:r w:rsidRPr="00260F76">
              <w:rPr>
                <w:rFonts w:eastAsia="Times New Roman" w:cs="Times New Roman"/>
              </w:rPr>
              <w:t>ед.</w:t>
            </w:r>
          </w:p>
        </w:tc>
        <w:tc>
          <w:tcPr>
            <w:tcW w:w="1279" w:type="dxa"/>
          </w:tcPr>
          <w:p w:rsidR="00260F76" w:rsidRPr="00260F76" w:rsidRDefault="00260F76" w:rsidP="00260F76">
            <w:pPr>
              <w:rPr>
                <w:rFonts w:eastAsia="Times New Roman" w:cs="Times New Roman"/>
              </w:rPr>
            </w:pPr>
            <w:r w:rsidRPr="00260F76">
              <w:rPr>
                <w:rFonts w:eastAsia="Times New Roman" w:cs="Times New Roman"/>
              </w:rPr>
              <w:t>1</w:t>
            </w:r>
          </w:p>
        </w:tc>
        <w:tc>
          <w:tcPr>
            <w:tcW w:w="5099" w:type="dxa"/>
            <w:gridSpan w:val="2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8"/>
                <w:szCs w:val="28"/>
                <w:lang w:eastAsia="en-US"/>
              </w:rPr>
            </w:pPr>
            <w:r w:rsidRPr="00260F76">
              <w:rPr>
                <w:rFonts w:eastAsia="Times New Roman" w:cs="Times New Roman"/>
                <w:lang w:eastAsia="en-US"/>
              </w:rPr>
              <w:t>Устройство покрытия из декоративной плитки вокруг постамента «Танк»</w:t>
            </w:r>
          </w:p>
        </w:tc>
        <w:tc>
          <w:tcPr>
            <w:tcW w:w="1560" w:type="dxa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lang w:eastAsia="en-US"/>
              </w:rPr>
            </w:pPr>
            <w:r w:rsidRPr="00260F76">
              <w:rPr>
                <w:rFonts w:eastAsia="Times New Roman" w:cs="Times New Roman"/>
                <w:lang w:eastAsia="en-US"/>
              </w:rPr>
              <w:t>250 000,0</w:t>
            </w:r>
          </w:p>
        </w:tc>
        <w:tc>
          <w:tcPr>
            <w:tcW w:w="1215" w:type="dxa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lang w:eastAsia="en-US"/>
              </w:rPr>
            </w:pPr>
            <w:r w:rsidRPr="00260F76">
              <w:rPr>
                <w:rFonts w:eastAsia="Times New Roman" w:cs="Times New Roman"/>
                <w:b/>
                <w:lang w:eastAsia="en-US"/>
              </w:rPr>
              <w:t>2019г.</w:t>
            </w:r>
          </w:p>
        </w:tc>
      </w:tr>
      <w:tr w:rsidR="00260F76" w:rsidRPr="00260F76" w:rsidTr="00260F76">
        <w:trPr>
          <w:trHeight w:val="255"/>
        </w:trPr>
        <w:tc>
          <w:tcPr>
            <w:tcW w:w="847" w:type="dxa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690" w:type="dxa"/>
          </w:tcPr>
          <w:p w:rsidR="00260F76" w:rsidRPr="00260F76" w:rsidRDefault="00260F76" w:rsidP="00260F76">
            <w:pPr>
              <w:spacing w:after="200" w:line="276" w:lineRule="auto"/>
              <w:rPr>
                <w:rFonts w:eastAsia="Times New Roman" w:cs="Times New Roman"/>
              </w:rPr>
            </w:pPr>
          </w:p>
        </w:tc>
        <w:tc>
          <w:tcPr>
            <w:tcW w:w="1276" w:type="dxa"/>
          </w:tcPr>
          <w:p w:rsidR="00260F76" w:rsidRPr="00260F76" w:rsidRDefault="00260F76" w:rsidP="00260F76">
            <w:pPr>
              <w:spacing w:after="200" w:line="276" w:lineRule="auto"/>
              <w:rPr>
                <w:rFonts w:eastAsia="Times New Roman" w:cs="Times New Roman"/>
              </w:rPr>
            </w:pPr>
          </w:p>
        </w:tc>
        <w:tc>
          <w:tcPr>
            <w:tcW w:w="1279" w:type="dxa"/>
          </w:tcPr>
          <w:p w:rsidR="00260F76" w:rsidRPr="00260F76" w:rsidRDefault="00260F76" w:rsidP="00260F76">
            <w:pPr>
              <w:spacing w:after="200" w:line="276" w:lineRule="auto"/>
              <w:rPr>
                <w:rFonts w:eastAsia="Times New Roman" w:cs="Times New Roman"/>
              </w:rPr>
            </w:pPr>
          </w:p>
        </w:tc>
        <w:tc>
          <w:tcPr>
            <w:tcW w:w="5099" w:type="dxa"/>
            <w:gridSpan w:val="2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b/>
                <w:lang w:eastAsia="en-US"/>
              </w:rPr>
            </w:pPr>
            <w:r w:rsidRPr="00260F76">
              <w:rPr>
                <w:rFonts w:eastAsia="Times New Roman" w:cs="Times New Roman"/>
                <w:b/>
                <w:lang w:eastAsia="en-US"/>
              </w:rPr>
              <w:t>Итого по скверам:</w:t>
            </w:r>
          </w:p>
        </w:tc>
        <w:tc>
          <w:tcPr>
            <w:tcW w:w="1560" w:type="dxa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lang w:eastAsia="en-US"/>
              </w:rPr>
            </w:pPr>
            <w:r w:rsidRPr="00260F76">
              <w:rPr>
                <w:rFonts w:eastAsia="Times New Roman" w:cs="Times New Roman"/>
                <w:b/>
                <w:lang w:eastAsia="en-US"/>
              </w:rPr>
              <w:t>500000,0</w:t>
            </w:r>
          </w:p>
        </w:tc>
        <w:tc>
          <w:tcPr>
            <w:tcW w:w="1215" w:type="dxa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8"/>
                <w:szCs w:val="28"/>
                <w:lang w:eastAsia="en-US"/>
              </w:rPr>
            </w:pPr>
          </w:p>
        </w:tc>
      </w:tr>
      <w:tr w:rsidR="00260F76" w:rsidRPr="00260F76" w:rsidTr="00260F76">
        <w:trPr>
          <w:trHeight w:val="766"/>
        </w:trPr>
        <w:tc>
          <w:tcPr>
            <w:tcW w:w="847" w:type="dxa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690" w:type="dxa"/>
          </w:tcPr>
          <w:p w:rsidR="00260F76" w:rsidRPr="00260F76" w:rsidRDefault="00260F76" w:rsidP="00260F76">
            <w:pPr>
              <w:spacing w:after="200" w:line="276" w:lineRule="auto"/>
              <w:rPr>
                <w:rFonts w:eastAsia="Times New Roman" w:cs="Times New Roman"/>
              </w:rPr>
            </w:pPr>
          </w:p>
        </w:tc>
        <w:tc>
          <w:tcPr>
            <w:tcW w:w="1276" w:type="dxa"/>
          </w:tcPr>
          <w:p w:rsidR="00260F76" w:rsidRPr="00260F76" w:rsidRDefault="00260F76" w:rsidP="00260F76">
            <w:pPr>
              <w:spacing w:after="200" w:line="276" w:lineRule="auto"/>
              <w:rPr>
                <w:rFonts w:eastAsia="Times New Roman" w:cs="Times New Roman"/>
              </w:rPr>
            </w:pPr>
          </w:p>
        </w:tc>
        <w:tc>
          <w:tcPr>
            <w:tcW w:w="1279" w:type="dxa"/>
          </w:tcPr>
          <w:p w:rsidR="00260F76" w:rsidRPr="00260F76" w:rsidRDefault="00260F76" w:rsidP="00260F76">
            <w:pPr>
              <w:spacing w:after="200" w:line="276" w:lineRule="auto"/>
              <w:rPr>
                <w:rFonts w:eastAsia="Times New Roman" w:cs="Times New Roman"/>
              </w:rPr>
            </w:pPr>
          </w:p>
        </w:tc>
        <w:tc>
          <w:tcPr>
            <w:tcW w:w="5099" w:type="dxa"/>
            <w:gridSpan w:val="2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Times New Roman" w:cs="Times New Roman"/>
                <w:b/>
                <w:lang w:eastAsia="en-US"/>
              </w:rPr>
            </w:pPr>
            <w:r w:rsidRPr="00260F76">
              <w:rPr>
                <w:rFonts w:eastAsia="Times New Roman" w:cs="Times New Roman"/>
                <w:b/>
                <w:lang w:eastAsia="en-US"/>
              </w:rPr>
              <w:t>Всего:</w:t>
            </w:r>
          </w:p>
        </w:tc>
        <w:tc>
          <w:tcPr>
            <w:tcW w:w="1560" w:type="dxa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lang w:eastAsia="en-US"/>
              </w:rPr>
            </w:pPr>
            <w:r w:rsidRPr="00260F76">
              <w:rPr>
                <w:rFonts w:eastAsia="Times New Roman" w:cs="Times New Roman"/>
                <w:b/>
                <w:lang w:eastAsia="en-US"/>
              </w:rPr>
              <w:t>10 500 000,0</w:t>
            </w:r>
          </w:p>
        </w:tc>
        <w:tc>
          <w:tcPr>
            <w:tcW w:w="1215" w:type="dxa"/>
          </w:tcPr>
          <w:p w:rsidR="00260F76" w:rsidRPr="00260F76" w:rsidRDefault="00260F76" w:rsidP="00260F7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8"/>
                <w:szCs w:val="28"/>
                <w:lang w:eastAsia="en-US"/>
              </w:rPr>
            </w:pPr>
            <w:r w:rsidRPr="00260F76">
              <w:rPr>
                <w:rFonts w:eastAsia="Times New Roman" w:cs="Times New Roman"/>
                <w:lang w:eastAsia="en-US"/>
              </w:rPr>
              <w:t>2018-2022г.г</w:t>
            </w:r>
            <w:r w:rsidRPr="00260F76">
              <w:rPr>
                <w:rFonts w:eastAsia="Times New Roman" w:cs="Times New Roman"/>
                <w:sz w:val="28"/>
                <w:szCs w:val="28"/>
                <w:lang w:eastAsia="en-US"/>
              </w:rPr>
              <w:t>.</w:t>
            </w:r>
          </w:p>
        </w:tc>
      </w:tr>
    </w:tbl>
    <w:p w:rsidR="000F234A" w:rsidRDefault="000F234A" w:rsidP="00847378">
      <w:pPr>
        <w:spacing w:line="276" w:lineRule="auto"/>
        <w:jc w:val="both"/>
        <w:rPr>
          <w:rFonts w:cs="Times New Roman"/>
        </w:rPr>
      </w:pPr>
    </w:p>
    <w:p w:rsidR="000F234A" w:rsidRDefault="000F234A" w:rsidP="00847378">
      <w:pPr>
        <w:spacing w:line="276" w:lineRule="auto"/>
        <w:jc w:val="both"/>
        <w:rPr>
          <w:rFonts w:cs="Times New Roman"/>
        </w:rPr>
      </w:pPr>
    </w:p>
    <w:p w:rsidR="00260F76" w:rsidRDefault="00260F76" w:rsidP="00847378">
      <w:pPr>
        <w:spacing w:line="276" w:lineRule="auto"/>
        <w:jc w:val="both"/>
        <w:rPr>
          <w:rFonts w:cs="Times New Roman"/>
        </w:rPr>
      </w:pPr>
    </w:p>
    <w:p w:rsidR="00260F76" w:rsidRDefault="00260F76" w:rsidP="00847378">
      <w:pPr>
        <w:spacing w:line="276" w:lineRule="auto"/>
        <w:jc w:val="both"/>
        <w:rPr>
          <w:rFonts w:cs="Times New Roman"/>
        </w:rPr>
      </w:pPr>
    </w:p>
    <w:p w:rsidR="00260F76" w:rsidRDefault="00260F76" w:rsidP="00847378">
      <w:pPr>
        <w:spacing w:line="276" w:lineRule="auto"/>
        <w:jc w:val="both"/>
        <w:rPr>
          <w:rFonts w:cs="Times New Roman"/>
        </w:rPr>
      </w:pPr>
    </w:p>
    <w:p w:rsidR="00260F76" w:rsidRDefault="00260F76" w:rsidP="00847378">
      <w:pPr>
        <w:spacing w:line="276" w:lineRule="auto"/>
        <w:jc w:val="both"/>
        <w:rPr>
          <w:rFonts w:cs="Times New Roman"/>
        </w:rPr>
      </w:pPr>
    </w:p>
    <w:p w:rsidR="00260F76" w:rsidRDefault="00260F76" w:rsidP="00847378">
      <w:pPr>
        <w:spacing w:line="276" w:lineRule="auto"/>
        <w:jc w:val="both"/>
        <w:rPr>
          <w:rFonts w:cs="Times New Roman"/>
        </w:rPr>
      </w:pPr>
    </w:p>
    <w:p w:rsidR="00260F76" w:rsidRDefault="00260F76" w:rsidP="00847378">
      <w:pPr>
        <w:spacing w:line="276" w:lineRule="auto"/>
        <w:jc w:val="both"/>
        <w:rPr>
          <w:rFonts w:cs="Times New Roman"/>
        </w:rPr>
      </w:pPr>
    </w:p>
    <w:p w:rsidR="00260F76" w:rsidRDefault="00260F76" w:rsidP="00847378">
      <w:pPr>
        <w:spacing w:line="276" w:lineRule="auto"/>
        <w:jc w:val="both"/>
        <w:rPr>
          <w:rFonts w:cs="Times New Roman"/>
        </w:rPr>
      </w:pPr>
    </w:p>
    <w:p w:rsidR="00260F76" w:rsidRDefault="00260F76" w:rsidP="00847378">
      <w:pPr>
        <w:spacing w:line="276" w:lineRule="auto"/>
        <w:jc w:val="both"/>
        <w:rPr>
          <w:rFonts w:cs="Times New Roman"/>
        </w:rPr>
      </w:pPr>
    </w:p>
    <w:p w:rsidR="00260F76" w:rsidRDefault="00260F76" w:rsidP="00847378">
      <w:pPr>
        <w:spacing w:line="276" w:lineRule="auto"/>
        <w:jc w:val="both"/>
        <w:rPr>
          <w:rFonts w:cs="Times New Roman"/>
        </w:rPr>
      </w:pPr>
    </w:p>
    <w:p w:rsidR="00260F76" w:rsidRDefault="00260F76" w:rsidP="00847378">
      <w:pPr>
        <w:spacing w:line="276" w:lineRule="auto"/>
        <w:jc w:val="both"/>
        <w:rPr>
          <w:rFonts w:cs="Times New Roman"/>
        </w:rPr>
      </w:pPr>
    </w:p>
    <w:p w:rsidR="00260F76" w:rsidRDefault="00260F76" w:rsidP="00847378">
      <w:pPr>
        <w:spacing w:line="276" w:lineRule="auto"/>
        <w:jc w:val="both"/>
        <w:rPr>
          <w:rFonts w:cs="Times New Roman"/>
        </w:rPr>
      </w:pPr>
    </w:p>
    <w:p w:rsidR="00260F76" w:rsidRDefault="00260F76" w:rsidP="00847378">
      <w:pPr>
        <w:spacing w:line="276" w:lineRule="auto"/>
        <w:jc w:val="both"/>
        <w:rPr>
          <w:rFonts w:cs="Times New Roman"/>
        </w:rPr>
      </w:pPr>
    </w:p>
    <w:p w:rsidR="00260F76" w:rsidRDefault="00260F76" w:rsidP="00847378">
      <w:pPr>
        <w:spacing w:line="276" w:lineRule="auto"/>
        <w:jc w:val="both"/>
        <w:rPr>
          <w:rFonts w:cs="Times New Roman"/>
        </w:rPr>
      </w:pPr>
    </w:p>
    <w:p w:rsidR="00260F76" w:rsidRDefault="00260F76" w:rsidP="00847378">
      <w:pPr>
        <w:spacing w:line="276" w:lineRule="auto"/>
        <w:jc w:val="both"/>
        <w:rPr>
          <w:rFonts w:cs="Times New Roman"/>
        </w:rPr>
      </w:pPr>
    </w:p>
    <w:p w:rsidR="00260F76" w:rsidRDefault="00260F76" w:rsidP="00847378">
      <w:pPr>
        <w:spacing w:line="276" w:lineRule="auto"/>
        <w:jc w:val="both"/>
        <w:rPr>
          <w:rFonts w:cs="Times New Roman"/>
        </w:rPr>
      </w:pPr>
    </w:p>
    <w:p w:rsidR="00260F76" w:rsidRDefault="00260F76" w:rsidP="00847378">
      <w:pPr>
        <w:spacing w:line="276" w:lineRule="auto"/>
        <w:jc w:val="both"/>
        <w:rPr>
          <w:rFonts w:cs="Times New Roman"/>
        </w:rPr>
      </w:pPr>
    </w:p>
    <w:p w:rsidR="00260F76" w:rsidRDefault="00260F76" w:rsidP="00847378">
      <w:pPr>
        <w:spacing w:line="276" w:lineRule="auto"/>
        <w:jc w:val="both"/>
        <w:rPr>
          <w:rFonts w:cs="Times New Roman"/>
        </w:rPr>
        <w:sectPr w:rsidR="00260F76" w:rsidSect="00297358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260F76" w:rsidRPr="001E4957" w:rsidRDefault="00260F76" w:rsidP="001E4957">
      <w:pPr>
        <w:ind w:left="5664"/>
      </w:pPr>
      <w:r w:rsidRPr="00260F76">
        <w:lastRenderedPageBreak/>
        <w:t xml:space="preserve">                                                                                                                                                                                    </w:t>
      </w:r>
      <w:r w:rsidR="001E4957">
        <w:t xml:space="preserve">    </w:t>
      </w:r>
      <w:r w:rsidRPr="001E4957">
        <w:t xml:space="preserve">Приложение № </w:t>
      </w:r>
      <w:r w:rsidR="001E4957">
        <w:t>5</w:t>
      </w:r>
      <w:r w:rsidRPr="001E4957">
        <w:t xml:space="preserve">                                                                                                                                                                        к муниципальной программе                                                                                                                                                                                                  «Формирование комфортной                                                                                                                                                                                                                              </w:t>
      </w:r>
    </w:p>
    <w:p w:rsidR="00260F76" w:rsidRPr="001E4957" w:rsidRDefault="00260F76" w:rsidP="001E4957">
      <w:pPr>
        <w:ind w:left="5664"/>
      </w:pPr>
      <w:r w:rsidRPr="001E4957">
        <w:t xml:space="preserve">городской среды МО «город Почеп»                                                                                                                                                           </w:t>
      </w:r>
      <w:r w:rsidR="001E4957">
        <w:t xml:space="preserve">          </w:t>
      </w:r>
      <w:r w:rsidRPr="001E4957">
        <w:t>на 2018-2022г.г.»</w:t>
      </w:r>
    </w:p>
    <w:p w:rsidR="00260F76" w:rsidRPr="001E4957" w:rsidRDefault="00260F76" w:rsidP="001E4957"/>
    <w:p w:rsidR="00260F76" w:rsidRPr="00260F76" w:rsidRDefault="00260F76" w:rsidP="00260F76">
      <w:pPr>
        <w:jc w:val="center"/>
        <w:rPr>
          <w:rFonts w:eastAsia="Times New Roman" w:cs="Times New Roman"/>
          <w:sz w:val="26"/>
          <w:szCs w:val="26"/>
        </w:rPr>
      </w:pPr>
    </w:p>
    <w:p w:rsidR="00260F76" w:rsidRPr="00260F76" w:rsidRDefault="00260F76" w:rsidP="00260F76">
      <w:pPr>
        <w:tabs>
          <w:tab w:val="left" w:pos="993"/>
          <w:tab w:val="left" w:pos="1260"/>
        </w:tabs>
        <w:suppressAutoHyphens/>
        <w:autoSpaceDE w:val="0"/>
        <w:jc w:val="right"/>
        <w:rPr>
          <w:rFonts w:eastAsia="Times New Roman" w:cs="Times New Roman"/>
          <w:sz w:val="28"/>
          <w:szCs w:val="28"/>
        </w:rPr>
      </w:pPr>
    </w:p>
    <w:p w:rsidR="00260F76" w:rsidRPr="00260F76" w:rsidRDefault="00260F76" w:rsidP="00260F76">
      <w:pPr>
        <w:tabs>
          <w:tab w:val="left" w:pos="993"/>
          <w:tab w:val="left" w:pos="1260"/>
        </w:tabs>
        <w:suppressAutoHyphens/>
        <w:autoSpaceDE w:val="0"/>
        <w:jc w:val="center"/>
        <w:rPr>
          <w:rFonts w:eastAsia="Times New Roman" w:cs="Times New Roman"/>
          <w:sz w:val="28"/>
          <w:szCs w:val="20"/>
          <w:lang w:eastAsia="ar-SA"/>
        </w:rPr>
      </w:pPr>
    </w:p>
    <w:p w:rsidR="00260F76" w:rsidRPr="00260F76" w:rsidRDefault="00260F76" w:rsidP="00260F76">
      <w:pPr>
        <w:tabs>
          <w:tab w:val="left" w:pos="993"/>
          <w:tab w:val="left" w:pos="1260"/>
        </w:tabs>
        <w:suppressAutoHyphens/>
        <w:autoSpaceDE w:val="0"/>
        <w:jc w:val="center"/>
        <w:rPr>
          <w:rFonts w:eastAsia="Times New Roman" w:cs="Times New Roman"/>
          <w:sz w:val="28"/>
          <w:szCs w:val="20"/>
          <w:lang w:eastAsia="ar-SA"/>
        </w:rPr>
      </w:pPr>
    </w:p>
    <w:p w:rsidR="00260F76" w:rsidRPr="00260F76" w:rsidRDefault="00260F76" w:rsidP="00260F76">
      <w:pPr>
        <w:tabs>
          <w:tab w:val="left" w:pos="993"/>
          <w:tab w:val="left" w:pos="1260"/>
        </w:tabs>
        <w:suppressAutoHyphens/>
        <w:autoSpaceDE w:val="0"/>
        <w:jc w:val="center"/>
        <w:rPr>
          <w:rFonts w:eastAsia="Times New Roman" w:cs="Times New Roman"/>
          <w:sz w:val="28"/>
          <w:szCs w:val="20"/>
          <w:lang w:eastAsia="ar-SA"/>
        </w:rPr>
      </w:pPr>
      <w:r w:rsidRPr="00260F76">
        <w:rPr>
          <w:rFonts w:eastAsia="Times New Roman" w:cs="Times New Roman"/>
          <w:sz w:val="28"/>
          <w:szCs w:val="20"/>
          <w:lang w:eastAsia="ar-SA"/>
        </w:rPr>
        <w:t xml:space="preserve">Минимальный перечень </w:t>
      </w:r>
    </w:p>
    <w:p w:rsidR="00260F76" w:rsidRPr="00260F76" w:rsidRDefault="00260F76" w:rsidP="00260F76">
      <w:pPr>
        <w:tabs>
          <w:tab w:val="left" w:pos="993"/>
          <w:tab w:val="left" w:pos="1260"/>
        </w:tabs>
        <w:suppressAutoHyphens/>
        <w:autoSpaceDE w:val="0"/>
        <w:jc w:val="center"/>
        <w:rPr>
          <w:rFonts w:eastAsia="Times New Roman" w:cs="Times New Roman"/>
          <w:sz w:val="28"/>
          <w:szCs w:val="20"/>
          <w:lang w:eastAsia="ar-SA"/>
        </w:rPr>
      </w:pPr>
      <w:r w:rsidRPr="00260F76">
        <w:rPr>
          <w:rFonts w:eastAsia="Times New Roman" w:cs="Times New Roman"/>
          <w:sz w:val="28"/>
          <w:szCs w:val="20"/>
          <w:lang w:eastAsia="ar-SA"/>
        </w:rPr>
        <w:t>видов работ по благоустройству дворовых территорий</w:t>
      </w:r>
    </w:p>
    <w:p w:rsidR="00260F76" w:rsidRPr="00260F76" w:rsidRDefault="00260F76" w:rsidP="00260F76">
      <w:pPr>
        <w:tabs>
          <w:tab w:val="left" w:pos="993"/>
          <w:tab w:val="left" w:pos="1260"/>
        </w:tabs>
        <w:suppressAutoHyphens/>
        <w:autoSpaceDE w:val="0"/>
        <w:spacing w:line="360" w:lineRule="auto"/>
        <w:jc w:val="center"/>
        <w:rPr>
          <w:rFonts w:eastAsia="Times New Roman" w:cs="Times New Roman"/>
          <w:sz w:val="28"/>
          <w:szCs w:val="20"/>
          <w:lang w:eastAsia="ar-SA"/>
        </w:rPr>
      </w:pPr>
    </w:p>
    <w:p w:rsidR="00260F76" w:rsidRPr="001E4957" w:rsidRDefault="00260F76" w:rsidP="001E4957">
      <w:pPr>
        <w:pStyle w:val="a3"/>
        <w:numPr>
          <w:ilvl w:val="0"/>
          <w:numId w:val="4"/>
        </w:numPr>
        <w:rPr>
          <w:sz w:val="28"/>
          <w:szCs w:val="28"/>
        </w:rPr>
      </w:pPr>
      <w:r w:rsidRPr="001E4957">
        <w:rPr>
          <w:sz w:val="28"/>
          <w:szCs w:val="28"/>
        </w:rPr>
        <w:t>Ремонт дворовых проездов.</w:t>
      </w:r>
    </w:p>
    <w:p w:rsidR="00260F76" w:rsidRPr="001E4957" w:rsidRDefault="00260F76" w:rsidP="001E4957">
      <w:pPr>
        <w:pStyle w:val="a3"/>
        <w:numPr>
          <w:ilvl w:val="0"/>
          <w:numId w:val="4"/>
        </w:numPr>
        <w:rPr>
          <w:sz w:val="28"/>
          <w:szCs w:val="28"/>
        </w:rPr>
      </w:pPr>
      <w:r w:rsidRPr="001E4957">
        <w:rPr>
          <w:sz w:val="28"/>
          <w:szCs w:val="28"/>
        </w:rPr>
        <w:t>Обеспечение освещения дворовых территорий.</w:t>
      </w:r>
    </w:p>
    <w:p w:rsidR="00260F76" w:rsidRPr="001E4957" w:rsidRDefault="00260F76" w:rsidP="001E4957">
      <w:pPr>
        <w:pStyle w:val="a3"/>
        <w:numPr>
          <w:ilvl w:val="0"/>
          <w:numId w:val="4"/>
        </w:numPr>
        <w:rPr>
          <w:sz w:val="28"/>
          <w:szCs w:val="28"/>
        </w:rPr>
      </w:pPr>
      <w:r w:rsidRPr="001E4957">
        <w:rPr>
          <w:sz w:val="28"/>
          <w:szCs w:val="28"/>
        </w:rPr>
        <w:t>Установка скамеек.</w:t>
      </w:r>
    </w:p>
    <w:p w:rsidR="001E4957" w:rsidRPr="001E4957" w:rsidRDefault="00260F76" w:rsidP="001E4957">
      <w:pPr>
        <w:pStyle w:val="a3"/>
        <w:numPr>
          <w:ilvl w:val="0"/>
          <w:numId w:val="4"/>
        </w:numPr>
        <w:rPr>
          <w:sz w:val="28"/>
          <w:szCs w:val="28"/>
        </w:rPr>
      </w:pPr>
      <w:r w:rsidRPr="001E4957">
        <w:rPr>
          <w:sz w:val="28"/>
          <w:szCs w:val="28"/>
        </w:rPr>
        <w:t>Установка урн.</w:t>
      </w:r>
    </w:p>
    <w:p w:rsidR="00260F76" w:rsidRPr="001E4957" w:rsidRDefault="00260F76" w:rsidP="001E4957">
      <w:pPr>
        <w:pStyle w:val="a3"/>
        <w:numPr>
          <w:ilvl w:val="0"/>
          <w:numId w:val="4"/>
        </w:numPr>
        <w:rPr>
          <w:sz w:val="28"/>
          <w:szCs w:val="28"/>
        </w:rPr>
      </w:pPr>
      <w:r w:rsidRPr="001E4957">
        <w:rPr>
          <w:sz w:val="28"/>
          <w:szCs w:val="28"/>
        </w:rPr>
        <w:t>Ремонт (устройство) площадок перед входом в подъезд.</w:t>
      </w:r>
    </w:p>
    <w:p w:rsidR="00260F76" w:rsidRDefault="00260F76" w:rsidP="001E4957">
      <w:pPr>
        <w:pStyle w:val="a3"/>
        <w:numPr>
          <w:ilvl w:val="0"/>
          <w:numId w:val="4"/>
        </w:numPr>
        <w:rPr>
          <w:sz w:val="28"/>
          <w:szCs w:val="28"/>
        </w:rPr>
      </w:pPr>
      <w:r w:rsidRPr="001E4957">
        <w:rPr>
          <w:sz w:val="28"/>
          <w:szCs w:val="28"/>
        </w:rPr>
        <w:t>Замена бордюрного камня.</w:t>
      </w:r>
      <w:r w:rsidRPr="001E4957">
        <w:rPr>
          <w:sz w:val="28"/>
          <w:szCs w:val="28"/>
        </w:rPr>
        <w:tab/>
      </w:r>
    </w:p>
    <w:p w:rsidR="001E4957" w:rsidRDefault="001E4957" w:rsidP="001E4957">
      <w:pPr>
        <w:rPr>
          <w:sz w:val="28"/>
          <w:szCs w:val="28"/>
        </w:rPr>
      </w:pPr>
    </w:p>
    <w:p w:rsidR="001E4957" w:rsidRDefault="001E4957" w:rsidP="001E4957">
      <w:pPr>
        <w:rPr>
          <w:sz w:val="28"/>
          <w:szCs w:val="28"/>
        </w:rPr>
      </w:pPr>
    </w:p>
    <w:p w:rsidR="001E4957" w:rsidRDefault="001E4957" w:rsidP="001E4957">
      <w:pPr>
        <w:rPr>
          <w:sz w:val="28"/>
          <w:szCs w:val="28"/>
        </w:rPr>
      </w:pPr>
    </w:p>
    <w:p w:rsidR="001E4957" w:rsidRDefault="001E4957" w:rsidP="001E4957">
      <w:pPr>
        <w:rPr>
          <w:sz w:val="28"/>
          <w:szCs w:val="28"/>
        </w:rPr>
      </w:pPr>
    </w:p>
    <w:p w:rsidR="001E4957" w:rsidRDefault="001E4957" w:rsidP="001E4957">
      <w:pPr>
        <w:rPr>
          <w:sz w:val="28"/>
          <w:szCs w:val="28"/>
        </w:rPr>
      </w:pPr>
    </w:p>
    <w:p w:rsidR="001E4957" w:rsidRDefault="001E4957" w:rsidP="001E4957">
      <w:pPr>
        <w:rPr>
          <w:sz w:val="28"/>
          <w:szCs w:val="28"/>
        </w:rPr>
      </w:pPr>
    </w:p>
    <w:p w:rsidR="001E4957" w:rsidRDefault="001E4957" w:rsidP="001E4957">
      <w:pPr>
        <w:rPr>
          <w:sz w:val="28"/>
          <w:szCs w:val="28"/>
        </w:rPr>
      </w:pPr>
    </w:p>
    <w:p w:rsidR="001E4957" w:rsidRDefault="001E4957" w:rsidP="001E4957">
      <w:pPr>
        <w:rPr>
          <w:sz w:val="28"/>
          <w:szCs w:val="28"/>
        </w:rPr>
      </w:pPr>
    </w:p>
    <w:p w:rsidR="001E4957" w:rsidRDefault="001E4957" w:rsidP="001E4957">
      <w:pPr>
        <w:rPr>
          <w:sz w:val="28"/>
          <w:szCs w:val="28"/>
        </w:rPr>
      </w:pPr>
    </w:p>
    <w:p w:rsidR="001E4957" w:rsidRDefault="001E4957" w:rsidP="001E4957">
      <w:pPr>
        <w:rPr>
          <w:sz w:val="28"/>
          <w:szCs w:val="28"/>
        </w:rPr>
      </w:pPr>
    </w:p>
    <w:p w:rsidR="001E4957" w:rsidRDefault="001E4957" w:rsidP="001E4957">
      <w:pPr>
        <w:rPr>
          <w:sz w:val="28"/>
          <w:szCs w:val="28"/>
        </w:rPr>
      </w:pPr>
    </w:p>
    <w:p w:rsidR="001E4957" w:rsidRDefault="001E4957" w:rsidP="001E4957">
      <w:pPr>
        <w:rPr>
          <w:sz w:val="28"/>
          <w:szCs w:val="28"/>
        </w:rPr>
      </w:pPr>
    </w:p>
    <w:p w:rsidR="001E4957" w:rsidRDefault="001E4957" w:rsidP="001E4957">
      <w:pPr>
        <w:rPr>
          <w:sz w:val="28"/>
          <w:szCs w:val="28"/>
        </w:rPr>
      </w:pPr>
    </w:p>
    <w:p w:rsidR="001E4957" w:rsidRDefault="001E4957" w:rsidP="001E4957">
      <w:pPr>
        <w:rPr>
          <w:sz w:val="28"/>
          <w:szCs w:val="28"/>
        </w:rPr>
      </w:pPr>
    </w:p>
    <w:p w:rsidR="001E4957" w:rsidRDefault="001E4957" w:rsidP="001E4957">
      <w:pPr>
        <w:rPr>
          <w:sz w:val="28"/>
          <w:szCs w:val="28"/>
        </w:rPr>
      </w:pPr>
    </w:p>
    <w:p w:rsidR="001E4957" w:rsidRDefault="001E4957" w:rsidP="001E4957">
      <w:pPr>
        <w:rPr>
          <w:sz w:val="28"/>
          <w:szCs w:val="28"/>
        </w:rPr>
      </w:pPr>
    </w:p>
    <w:p w:rsidR="001E4957" w:rsidRDefault="001E4957" w:rsidP="001E4957">
      <w:pPr>
        <w:rPr>
          <w:sz w:val="28"/>
          <w:szCs w:val="28"/>
        </w:rPr>
      </w:pPr>
    </w:p>
    <w:p w:rsidR="001E4957" w:rsidRDefault="001E4957" w:rsidP="001E4957">
      <w:pPr>
        <w:rPr>
          <w:sz w:val="28"/>
          <w:szCs w:val="28"/>
        </w:rPr>
      </w:pPr>
    </w:p>
    <w:p w:rsidR="001E4957" w:rsidRDefault="001E4957" w:rsidP="001E4957">
      <w:pPr>
        <w:rPr>
          <w:sz w:val="28"/>
          <w:szCs w:val="28"/>
        </w:rPr>
      </w:pPr>
    </w:p>
    <w:p w:rsidR="001E4957" w:rsidRDefault="001E4957" w:rsidP="001E4957">
      <w:pPr>
        <w:rPr>
          <w:sz w:val="28"/>
          <w:szCs w:val="28"/>
        </w:rPr>
      </w:pPr>
    </w:p>
    <w:p w:rsidR="001E4957" w:rsidRDefault="001E4957" w:rsidP="001E4957">
      <w:pPr>
        <w:rPr>
          <w:sz w:val="28"/>
          <w:szCs w:val="28"/>
        </w:rPr>
      </w:pPr>
    </w:p>
    <w:p w:rsidR="001E4957" w:rsidRDefault="001E4957" w:rsidP="001E4957">
      <w:pPr>
        <w:rPr>
          <w:sz w:val="28"/>
          <w:szCs w:val="28"/>
        </w:rPr>
      </w:pPr>
    </w:p>
    <w:p w:rsidR="001E4957" w:rsidRDefault="001E4957" w:rsidP="001E4957">
      <w:pPr>
        <w:rPr>
          <w:sz w:val="28"/>
          <w:szCs w:val="28"/>
        </w:rPr>
      </w:pPr>
    </w:p>
    <w:p w:rsidR="001E4957" w:rsidRDefault="001E4957" w:rsidP="001E4957">
      <w:pPr>
        <w:rPr>
          <w:sz w:val="28"/>
          <w:szCs w:val="28"/>
        </w:rPr>
      </w:pPr>
    </w:p>
    <w:p w:rsidR="001E4957" w:rsidRPr="001E4957" w:rsidRDefault="001E4957" w:rsidP="001E4957">
      <w:pPr>
        <w:ind w:left="5664"/>
      </w:pPr>
      <w:r w:rsidRPr="001E4957">
        <w:rPr>
          <w:rFonts w:eastAsia="Times New Roman" w:cs="Times New Roman"/>
        </w:rPr>
        <w:lastRenderedPageBreak/>
        <w:t xml:space="preserve">                                                      </w:t>
      </w:r>
      <w:r w:rsidRPr="001E4957">
        <w:t xml:space="preserve">Приложение № </w:t>
      </w:r>
      <w:r>
        <w:t>6</w:t>
      </w:r>
      <w:r w:rsidRPr="001E4957">
        <w:t xml:space="preserve">                                                                                                                                                                       к муниципальной программе                                                                                                                                                                                                  «Формирование комфортной                                                                                                                                                                                                                              </w:t>
      </w:r>
    </w:p>
    <w:p w:rsidR="001E4957" w:rsidRDefault="001E4957" w:rsidP="001E4957">
      <w:pPr>
        <w:ind w:left="5664"/>
      </w:pPr>
      <w:r w:rsidRPr="001E4957">
        <w:t>городской среды МО</w:t>
      </w:r>
    </w:p>
    <w:p w:rsidR="001E4957" w:rsidRPr="001E4957" w:rsidRDefault="001E4957" w:rsidP="001E4957">
      <w:pPr>
        <w:ind w:left="5664"/>
      </w:pPr>
      <w:r w:rsidRPr="001E4957">
        <w:t xml:space="preserve">«город Почеп»                                                                                                                                                           </w:t>
      </w:r>
      <w:r>
        <w:t xml:space="preserve">          </w:t>
      </w:r>
      <w:r w:rsidRPr="001E4957">
        <w:t>на 2018-2022г.г.»</w:t>
      </w:r>
    </w:p>
    <w:p w:rsidR="001E4957" w:rsidRPr="001E4957" w:rsidRDefault="001E4957" w:rsidP="001E4957">
      <w:pPr>
        <w:rPr>
          <w:rFonts w:eastAsia="Times New Roman" w:cs="Times New Roman"/>
          <w:b/>
          <w:lang w:eastAsia="ar-SA"/>
        </w:rPr>
      </w:pPr>
      <w:r w:rsidRPr="001E4957">
        <w:rPr>
          <w:rFonts w:eastAsia="Times New Roman" w:cs="Times New Roman"/>
        </w:rPr>
        <w:t xml:space="preserve">                                                                                                                           </w:t>
      </w:r>
    </w:p>
    <w:p w:rsidR="001E4957" w:rsidRPr="001E4957" w:rsidRDefault="001E4957" w:rsidP="001E4957">
      <w:pPr>
        <w:tabs>
          <w:tab w:val="left" w:pos="993"/>
          <w:tab w:val="left" w:pos="1260"/>
        </w:tabs>
        <w:suppressAutoHyphens/>
        <w:autoSpaceDE w:val="0"/>
        <w:jc w:val="center"/>
        <w:rPr>
          <w:rFonts w:eastAsia="Times New Roman" w:cs="Times New Roman"/>
          <w:b/>
          <w:sz w:val="28"/>
          <w:szCs w:val="20"/>
          <w:lang w:eastAsia="ar-SA"/>
        </w:rPr>
      </w:pPr>
      <w:r w:rsidRPr="001E4957">
        <w:rPr>
          <w:rFonts w:eastAsia="Times New Roman" w:cs="Times New Roman"/>
          <w:b/>
          <w:sz w:val="28"/>
          <w:szCs w:val="20"/>
          <w:lang w:eastAsia="ar-SA"/>
        </w:rPr>
        <w:t xml:space="preserve">Дополнительный перечень </w:t>
      </w:r>
    </w:p>
    <w:p w:rsidR="001E4957" w:rsidRPr="001E4957" w:rsidRDefault="001E4957" w:rsidP="001E4957">
      <w:pPr>
        <w:tabs>
          <w:tab w:val="left" w:pos="993"/>
          <w:tab w:val="left" w:pos="1260"/>
        </w:tabs>
        <w:suppressAutoHyphens/>
        <w:autoSpaceDE w:val="0"/>
        <w:jc w:val="center"/>
        <w:rPr>
          <w:rFonts w:eastAsia="Times New Roman" w:cs="Times New Roman"/>
          <w:b/>
          <w:sz w:val="28"/>
          <w:szCs w:val="20"/>
          <w:lang w:eastAsia="ar-SA"/>
        </w:rPr>
      </w:pPr>
      <w:r w:rsidRPr="001E4957">
        <w:rPr>
          <w:rFonts w:eastAsia="Times New Roman" w:cs="Times New Roman"/>
          <w:b/>
          <w:sz w:val="28"/>
          <w:szCs w:val="20"/>
          <w:lang w:eastAsia="ar-SA"/>
        </w:rPr>
        <w:t>видов работ по благоустройству дворовых территорий</w:t>
      </w:r>
    </w:p>
    <w:p w:rsidR="001E4957" w:rsidRPr="001E4957" w:rsidRDefault="001E4957" w:rsidP="001E4957">
      <w:pPr>
        <w:tabs>
          <w:tab w:val="left" w:pos="1929"/>
        </w:tabs>
        <w:suppressAutoHyphens/>
        <w:rPr>
          <w:rFonts w:eastAsia="Times New Roman" w:cs="Times New Roman"/>
          <w:sz w:val="28"/>
          <w:lang w:eastAsia="ar-SA"/>
        </w:rPr>
      </w:pPr>
    </w:p>
    <w:p w:rsidR="001E4957" w:rsidRPr="001E4957" w:rsidRDefault="001E4957" w:rsidP="001E4957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 w:cs="Times New Roman"/>
          <w:sz w:val="28"/>
          <w:szCs w:val="28"/>
        </w:rPr>
      </w:pPr>
    </w:p>
    <w:p w:rsidR="001E4957" w:rsidRPr="001E4957" w:rsidRDefault="001E4957" w:rsidP="001E4957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 w:cs="Times New Roman"/>
          <w:sz w:val="28"/>
          <w:szCs w:val="28"/>
        </w:rPr>
      </w:pPr>
      <w:r w:rsidRPr="001E4957">
        <w:rPr>
          <w:rFonts w:eastAsia="Times New Roman" w:cs="Times New Roman"/>
          <w:sz w:val="28"/>
          <w:szCs w:val="28"/>
        </w:rPr>
        <w:t>1. Обустройство автомобильных парковок;</w:t>
      </w:r>
    </w:p>
    <w:p w:rsidR="001E4957" w:rsidRPr="001E4957" w:rsidRDefault="001E4957" w:rsidP="001E4957">
      <w:pPr>
        <w:tabs>
          <w:tab w:val="left" w:pos="375"/>
        </w:tabs>
        <w:ind w:right="20" w:firstLine="426"/>
        <w:jc w:val="both"/>
        <w:rPr>
          <w:rFonts w:eastAsia="Times New Roman" w:cs="Times New Roman"/>
          <w:sz w:val="28"/>
          <w:szCs w:val="28"/>
        </w:rPr>
      </w:pPr>
      <w:r w:rsidRPr="001E4957">
        <w:rPr>
          <w:rFonts w:eastAsia="Times New Roman" w:cs="Times New Roman"/>
          <w:sz w:val="28"/>
          <w:szCs w:val="28"/>
        </w:rPr>
        <w:tab/>
        <w:t>2. Озеленение территорий,</w:t>
      </w:r>
      <w:r w:rsidRPr="001E4957">
        <w:rPr>
          <w:rFonts w:eastAsia="Times New Roman" w:cs="Times New Roman"/>
          <w:color w:val="000000"/>
          <w:sz w:val="28"/>
          <w:szCs w:val="28"/>
        </w:rPr>
        <w:t xml:space="preserve"> которое включает в себя: посадку деревьев, кустарников, газонов, снос и </w:t>
      </w:r>
      <w:proofErr w:type="spellStart"/>
      <w:r w:rsidRPr="001E4957">
        <w:rPr>
          <w:rFonts w:eastAsia="Times New Roman" w:cs="Times New Roman"/>
          <w:color w:val="000000"/>
          <w:sz w:val="28"/>
          <w:szCs w:val="28"/>
        </w:rPr>
        <w:t>кронирование</w:t>
      </w:r>
      <w:proofErr w:type="spellEnd"/>
      <w:r w:rsidRPr="001E4957">
        <w:rPr>
          <w:rFonts w:eastAsia="Times New Roman" w:cs="Times New Roman"/>
          <w:color w:val="000000"/>
          <w:sz w:val="28"/>
          <w:szCs w:val="28"/>
        </w:rPr>
        <w:t xml:space="preserve"> деревьев, корчевание пней и пр.;</w:t>
      </w:r>
    </w:p>
    <w:p w:rsidR="001E4957" w:rsidRPr="001E4957" w:rsidRDefault="001E4957" w:rsidP="001E4957">
      <w:pPr>
        <w:tabs>
          <w:tab w:val="left" w:pos="342"/>
        </w:tabs>
        <w:ind w:right="20" w:firstLine="426"/>
        <w:jc w:val="both"/>
        <w:rPr>
          <w:rFonts w:eastAsia="Times New Roman" w:cs="Times New Roman"/>
          <w:sz w:val="28"/>
          <w:szCs w:val="28"/>
        </w:rPr>
      </w:pPr>
      <w:r w:rsidRPr="001E4957">
        <w:rPr>
          <w:rFonts w:eastAsia="Times New Roman" w:cs="Times New Roman"/>
          <w:color w:val="000000"/>
          <w:sz w:val="28"/>
          <w:szCs w:val="28"/>
        </w:rPr>
        <w:tab/>
        <w:t>3. Устройство парковочных карманов (асфальтобетонные и щебеночные покрытия);</w:t>
      </w:r>
    </w:p>
    <w:p w:rsidR="001E4957" w:rsidRPr="001E4957" w:rsidRDefault="001E4957" w:rsidP="001E4957">
      <w:pPr>
        <w:tabs>
          <w:tab w:val="left" w:pos="375"/>
        </w:tabs>
        <w:ind w:firstLine="426"/>
        <w:jc w:val="both"/>
        <w:rPr>
          <w:rFonts w:eastAsia="Times New Roman" w:cs="Times New Roman"/>
          <w:sz w:val="28"/>
          <w:szCs w:val="28"/>
        </w:rPr>
      </w:pPr>
      <w:r w:rsidRPr="001E4957">
        <w:rPr>
          <w:rFonts w:eastAsia="Times New Roman" w:cs="Times New Roman"/>
          <w:color w:val="000000"/>
          <w:sz w:val="28"/>
          <w:szCs w:val="28"/>
        </w:rPr>
        <w:tab/>
        <w:t xml:space="preserve">4. Обустройство расширений проезжих частей дворовых территорий </w:t>
      </w:r>
      <w:r w:rsidRPr="001E4957">
        <w:rPr>
          <w:rFonts w:eastAsia="Times New Roman" w:cs="Times New Roman"/>
          <w:sz w:val="28"/>
          <w:szCs w:val="28"/>
        </w:rPr>
        <w:t>многоквартирных домов (</w:t>
      </w:r>
      <w:r w:rsidRPr="001E4957">
        <w:rPr>
          <w:rFonts w:eastAsia="Times New Roman" w:cs="Times New Roman"/>
          <w:color w:val="000000"/>
          <w:sz w:val="28"/>
          <w:szCs w:val="28"/>
        </w:rPr>
        <w:t>МКД);</w:t>
      </w:r>
    </w:p>
    <w:p w:rsidR="001E4957" w:rsidRPr="001E4957" w:rsidRDefault="001E4957" w:rsidP="001E4957">
      <w:pPr>
        <w:tabs>
          <w:tab w:val="left" w:pos="370"/>
        </w:tabs>
        <w:ind w:firstLine="426"/>
        <w:jc w:val="both"/>
        <w:rPr>
          <w:rFonts w:eastAsia="Times New Roman" w:cs="Times New Roman"/>
          <w:color w:val="000000"/>
          <w:sz w:val="28"/>
          <w:szCs w:val="28"/>
        </w:rPr>
      </w:pPr>
      <w:r w:rsidRPr="001E4957">
        <w:rPr>
          <w:rFonts w:eastAsia="Times New Roman" w:cs="Times New Roman"/>
          <w:color w:val="000000"/>
          <w:sz w:val="28"/>
          <w:szCs w:val="28"/>
        </w:rPr>
        <w:tab/>
        <w:t>5. Устройство новых пешеходных дорожек;</w:t>
      </w:r>
    </w:p>
    <w:p w:rsidR="001E4957" w:rsidRPr="001E4957" w:rsidRDefault="001E4957" w:rsidP="001E4957">
      <w:pPr>
        <w:tabs>
          <w:tab w:val="left" w:pos="370"/>
        </w:tabs>
        <w:ind w:firstLine="426"/>
        <w:jc w:val="both"/>
        <w:rPr>
          <w:rFonts w:eastAsia="Times New Roman" w:cs="Times New Roman"/>
          <w:color w:val="000000"/>
          <w:sz w:val="28"/>
          <w:szCs w:val="28"/>
        </w:rPr>
      </w:pPr>
      <w:r w:rsidRPr="001E4957">
        <w:rPr>
          <w:rFonts w:eastAsia="Times New Roman" w:cs="Times New Roman"/>
          <w:color w:val="000000"/>
          <w:sz w:val="28"/>
          <w:szCs w:val="28"/>
        </w:rPr>
        <w:tab/>
        <w:t>6. Ремонт существующих пешеходных дорожек;</w:t>
      </w:r>
    </w:p>
    <w:p w:rsidR="001E4957" w:rsidRPr="001E4957" w:rsidRDefault="001E4957" w:rsidP="001E4957">
      <w:pPr>
        <w:tabs>
          <w:tab w:val="left" w:pos="375"/>
        </w:tabs>
        <w:ind w:firstLine="426"/>
        <w:jc w:val="both"/>
        <w:rPr>
          <w:rFonts w:eastAsia="Times New Roman" w:cs="Times New Roman"/>
          <w:sz w:val="28"/>
          <w:szCs w:val="28"/>
        </w:rPr>
      </w:pPr>
      <w:r w:rsidRPr="001E4957">
        <w:rPr>
          <w:rFonts w:eastAsia="Times New Roman" w:cs="Times New Roman"/>
          <w:color w:val="000000"/>
          <w:sz w:val="28"/>
          <w:szCs w:val="28"/>
        </w:rPr>
        <w:tab/>
        <w:t>7. Приобретение и установка детского, игрового, спортивного оборудования, а также оборудования для хозяйственных площадок (</w:t>
      </w:r>
      <w:proofErr w:type="spellStart"/>
      <w:r w:rsidRPr="001E4957">
        <w:rPr>
          <w:rFonts w:eastAsia="Times New Roman" w:cs="Times New Roman"/>
          <w:color w:val="000000"/>
          <w:sz w:val="28"/>
          <w:szCs w:val="28"/>
        </w:rPr>
        <w:t>коврочистки</w:t>
      </w:r>
      <w:proofErr w:type="spellEnd"/>
      <w:r w:rsidRPr="001E4957">
        <w:rPr>
          <w:rFonts w:eastAsia="Times New Roman" w:cs="Times New Roman"/>
          <w:color w:val="000000"/>
          <w:sz w:val="28"/>
          <w:szCs w:val="28"/>
        </w:rPr>
        <w:t>, стойки для сушки белья и др.);</w:t>
      </w:r>
    </w:p>
    <w:p w:rsidR="001E4957" w:rsidRPr="001E4957" w:rsidRDefault="001E4957" w:rsidP="001E4957">
      <w:pPr>
        <w:tabs>
          <w:tab w:val="left" w:pos="370"/>
        </w:tabs>
        <w:ind w:right="20" w:firstLine="426"/>
        <w:jc w:val="both"/>
        <w:rPr>
          <w:rFonts w:eastAsia="Times New Roman" w:cs="Times New Roman"/>
          <w:sz w:val="28"/>
          <w:szCs w:val="28"/>
        </w:rPr>
      </w:pPr>
      <w:r w:rsidRPr="001E4957">
        <w:rPr>
          <w:rFonts w:eastAsia="Times New Roman" w:cs="Times New Roman"/>
          <w:color w:val="000000"/>
          <w:sz w:val="28"/>
          <w:szCs w:val="28"/>
        </w:rPr>
        <w:tab/>
        <w:t>8. Установка ограждений газонов, палис</w:t>
      </w:r>
      <w:r>
        <w:rPr>
          <w:rFonts w:eastAsia="Times New Roman" w:cs="Times New Roman"/>
          <w:color w:val="000000"/>
          <w:sz w:val="28"/>
          <w:szCs w:val="28"/>
        </w:rPr>
        <w:t>адников, детских, игровых, спор</w:t>
      </w:r>
      <w:r w:rsidRPr="001E4957">
        <w:rPr>
          <w:rFonts w:eastAsia="Times New Roman" w:cs="Times New Roman"/>
          <w:color w:val="000000"/>
          <w:sz w:val="28"/>
          <w:szCs w:val="28"/>
        </w:rPr>
        <w:t>тивных площадок, парковок;</w:t>
      </w:r>
    </w:p>
    <w:p w:rsidR="001E4957" w:rsidRPr="001E4957" w:rsidRDefault="001E4957" w:rsidP="001E4957">
      <w:pPr>
        <w:tabs>
          <w:tab w:val="left" w:pos="414"/>
        </w:tabs>
        <w:ind w:right="20" w:firstLine="426"/>
        <w:jc w:val="both"/>
        <w:rPr>
          <w:rFonts w:eastAsia="Times New Roman" w:cs="Times New Roman"/>
          <w:sz w:val="28"/>
          <w:szCs w:val="28"/>
        </w:rPr>
      </w:pPr>
      <w:r w:rsidRPr="001E4957">
        <w:rPr>
          <w:rFonts w:eastAsia="Times New Roman" w:cs="Times New Roman"/>
          <w:color w:val="000000"/>
          <w:sz w:val="28"/>
          <w:szCs w:val="28"/>
        </w:rPr>
        <w:tab/>
        <w:t xml:space="preserve">9. </w:t>
      </w:r>
      <w:proofErr w:type="gramStart"/>
      <w:r w:rsidRPr="001E4957">
        <w:rPr>
          <w:rFonts w:eastAsia="Times New Roman" w:cs="Times New Roman"/>
          <w:color w:val="000000"/>
          <w:sz w:val="28"/>
          <w:szCs w:val="28"/>
        </w:rPr>
        <w:t>Отсыпка, планировка и выравнивание: газонов, палисадников, детских, игровых, спортивных и хозяйственных площадок, вазонов, цветочниц;</w:t>
      </w:r>
      <w:proofErr w:type="gramEnd"/>
    </w:p>
    <w:p w:rsidR="001E4957" w:rsidRPr="001E4957" w:rsidRDefault="001E4957" w:rsidP="001E4957">
      <w:pPr>
        <w:tabs>
          <w:tab w:val="left" w:pos="409"/>
        </w:tabs>
        <w:ind w:right="20" w:firstLine="426"/>
        <w:jc w:val="both"/>
        <w:rPr>
          <w:rFonts w:eastAsia="Times New Roman" w:cs="Times New Roman"/>
          <w:sz w:val="28"/>
          <w:szCs w:val="28"/>
        </w:rPr>
      </w:pPr>
      <w:r w:rsidRPr="001E4957">
        <w:rPr>
          <w:rFonts w:eastAsia="Times New Roman" w:cs="Times New Roman"/>
          <w:color w:val="000000"/>
          <w:sz w:val="28"/>
          <w:szCs w:val="28"/>
        </w:rPr>
        <w:tab/>
        <w:t>10. Устройство пандусов для обеспечения беспрепятственного перемещения по дворовой территории МКД маломобильных групп населения;</w:t>
      </w:r>
    </w:p>
    <w:p w:rsidR="001E4957" w:rsidRPr="001E4957" w:rsidRDefault="001E4957" w:rsidP="001E4957">
      <w:pPr>
        <w:tabs>
          <w:tab w:val="left" w:pos="414"/>
        </w:tabs>
        <w:ind w:right="20" w:firstLine="426"/>
        <w:jc w:val="both"/>
        <w:rPr>
          <w:rFonts w:eastAsia="Times New Roman" w:cs="Times New Roman"/>
          <w:sz w:val="28"/>
          <w:szCs w:val="28"/>
        </w:rPr>
      </w:pPr>
      <w:r w:rsidRPr="001E4957">
        <w:rPr>
          <w:rFonts w:eastAsia="Times New Roman" w:cs="Times New Roman"/>
          <w:color w:val="000000"/>
          <w:sz w:val="28"/>
          <w:szCs w:val="28"/>
        </w:rPr>
        <w:tab/>
        <w:t xml:space="preserve">11. Установка ограждающих устройств: бетонных, металлических </w:t>
      </w:r>
      <w:proofErr w:type="gramStart"/>
      <w:r w:rsidRPr="001E4957">
        <w:rPr>
          <w:rFonts w:eastAsia="Times New Roman" w:cs="Times New Roman"/>
          <w:color w:val="000000"/>
          <w:sz w:val="28"/>
          <w:szCs w:val="28"/>
        </w:rPr>
        <w:t>столби-ков</w:t>
      </w:r>
      <w:proofErr w:type="gramEnd"/>
      <w:r w:rsidRPr="001E4957">
        <w:rPr>
          <w:rFonts w:eastAsia="Times New Roman" w:cs="Times New Roman"/>
          <w:color w:val="000000"/>
          <w:sz w:val="28"/>
          <w:szCs w:val="28"/>
        </w:rPr>
        <w:t xml:space="preserve"> для ограждения парковок, тротуаров, детских игровых площадок (кроме шлагбаумов и автоматических ворот);</w:t>
      </w:r>
    </w:p>
    <w:p w:rsidR="001E4957" w:rsidRPr="001E4957" w:rsidRDefault="001E4957" w:rsidP="001E4957">
      <w:pPr>
        <w:tabs>
          <w:tab w:val="left" w:pos="404"/>
        </w:tabs>
        <w:ind w:firstLine="426"/>
        <w:jc w:val="both"/>
        <w:rPr>
          <w:rFonts w:eastAsia="Times New Roman" w:cs="Times New Roman"/>
          <w:color w:val="000000"/>
          <w:sz w:val="28"/>
          <w:szCs w:val="28"/>
        </w:rPr>
      </w:pPr>
      <w:r w:rsidRPr="001E4957">
        <w:rPr>
          <w:rFonts w:eastAsia="Times New Roman" w:cs="Times New Roman"/>
          <w:color w:val="000000"/>
          <w:sz w:val="28"/>
          <w:szCs w:val="28"/>
        </w:rPr>
        <w:tab/>
        <w:t>12. Установка вазонов, цветочниц;</w:t>
      </w:r>
    </w:p>
    <w:p w:rsidR="001E4957" w:rsidRPr="001E4957" w:rsidRDefault="001E4957" w:rsidP="001E4957">
      <w:pPr>
        <w:tabs>
          <w:tab w:val="left" w:pos="404"/>
        </w:tabs>
        <w:ind w:firstLine="426"/>
        <w:jc w:val="both"/>
        <w:rPr>
          <w:rFonts w:eastAsia="Times New Roman" w:cs="Times New Roman"/>
          <w:sz w:val="28"/>
          <w:szCs w:val="28"/>
        </w:rPr>
      </w:pPr>
      <w:r w:rsidRPr="001E4957">
        <w:rPr>
          <w:rFonts w:eastAsia="Times New Roman" w:cs="Times New Roman"/>
          <w:color w:val="000000"/>
          <w:sz w:val="28"/>
          <w:szCs w:val="28"/>
        </w:rPr>
        <w:t xml:space="preserve">    </w:t>
      </w:r>
    </w:p>
    <w:p w:rsidR="001E4957" w:rsidRDefault="001E4957" w:rsidP="001E4957">
      <w:pPr>
        <w:widowControl w:val="0"/>
        <w:autoSpaceDE w:val="0"/>
        <w:autoSpaceDN w:val="0"/>
        <w:adjustRightInd w:val="0"/>
        <w:rPr>
          <w:rFonts w:eastAsia="Times New Roman" w:cs="Times New Roman"/>
          <w:sz w:val="28"/>
          <w:szCs w:val="28"/>
          <w:lang w:eastAsia="en-US"/>
        </w:rPr>
      </w:pPr>
    </w:p>
    <w:p w:rsidR="001E4957" w:rsidRDefault="001E4957" w:rsidP="001E4957">
      <w:pPr>
        <w:widowControl w:val="0"/>
        <w:autoSpaceDE w:val="0"/>
        <w:autoSpaceDN w:val="0"/>
        <w:adjustRightInd w:val="0"/>
        <w:rPr>
          <w:rFonts w:eastAsia="Times New Roman" w:cs="Times New Roman"/>
          <w:sz w:val="28"/>
          <w:szCs w:val="28"/>
          <w:lang w:eastAsia="en-US"/>
        </w:rPr>
      </w:pPr>
    </w:p>
    <w:p w:rsidR="001E4957" w:rsidRDefault="001E4957" w:rsidP="001E4957">
      <w:pPr>
        <w:widowControl w:val="0"/>
        <w:autoSpaceDE w:val="0"/>
        <w:autoSpaceDN w:val="0"/>
        <w:adjustRightInd w:val="0"/>
        <w:rPr>
          <w:rFonts w:eastAsia="Times New Roman" w:cs="Times New Roman"/>
          <w:sz w:val="28"/>
          <w:szCs w:val="28"/>
          <w:lang w:eastAsia="en-US"/>
        </w:rPr>
      </w:pPr>
    </w:p>
    <w:p w:rsidR="006E7022" w:rsidRDefault="006E7022" w:rsidP="006E7022">
      <w:pPr>
        <w:ind w:left="5664"/>
        <w:rPr>
          <w:rFonts w:eastAsia="Times New Roman" w:cs="Times New Roman"/>
          <w:sz w:val="28"/>
          <w:szCs w:val="28"/>
          <w:lang w:eastAsia="en-US"/>
        </w:rPr>
      </w:pPr>
    </w:p>
    <w:p w:rsidR="006E7022" w:rsidRDefault="006E7022" w:rsidP="006E7022">
      <w:pPr>
        <w:ind w:left="5664"/>
        <w:rPr>
          <w:rFonts w:eastAsia="Times New Roman" w:cs="Times New Roman"/>
          <w:sz w:val="28"/>
          <w:szCs w:val="28"/>
          <w:lang w:eastAsia="en-US"/>
        </w:rPr>
      </w:pPr>
    </w:p>
    <w:p w:rsidR="0080251D" w:rsidRDefault="0080251D" w:rsidP="001E4957">
      <w:pPr>
        <w:widowControl w:val="0"/>
        <w:autoSpaceDE w:val="0"/>
        <w:autoSpaceDN w:val="0"/>
        <w:adjustRightInd w:val="0"/>
        <w:rPr>
          <w:rFonts w:eastAsia="Times New Roman" w:cs="Times New Roman"/>
          <w:sz w:val="28"/>
          <w:szCs w:val="28"/>
          <w:lang w:eastAsia="en-US"/>
        </w:rPr>
      </w:pPr>
    </w:p>
    <w:p w:rsidR="0080251D" w:rsidRDefault="0080251D" w:rsidP="001E4957">
      <w:pPr>
        <w:widowControl w:val="0"/>
        <w:autoSpaceDE w:val="0"/>
        <w:autoSpaceDN w:val="0"/>
        <w:adjustRightInd w:val="0"/>
        <w:rPr>
          <w:rFonts w:eastAsia="Times New Roman" w:cs="Times New Roman"/>
          <w:sz w:val="28"/>
          <w:szCs w:val="28"/>
          <w:lang w:eastAsia="en-US"/>
        </w:rPr>
        <w:sectPr w:rsidR="0080251D" w:rsidSect="006E7022">
          <w:pgSz w:w="11906" w:h="16838"/>
          <w:pgMar w:top="851" w:right="1134" w:bottom="1276" w:left="1701" w:header="709" w:footer="709" w:gutter="0"/>
          <w:cols w:space="708"/>
          <w:docGrid w:linePitch="360"/>
        </w:sectPr>
      </w:pPr>
    </w:p>
    <w:p w:rsidR="007569BE" w:rsidRPr="007569BE" w:rsidRDefault="007569BE" w:rsidP="007569BE">
      <w:pPr>
        <w:widowControl w:val="0"/>
        <w:autoSpaceDE w:val="0"/>
        <w:autoSpaceDN w:val="0"/>
        <w:adjustRightInd w:val="0"/>
        <w:ind w:firstLine="540"/>
        <w:jc w:val="center"/>
        <w:rPr>
          <w:rFonts w:eastAsia="Times New Roman" w:cs="Times New Roman"/>
        </w:rPr>
      </w:pPr>
      <w:r w:rsidRPr="007569BE">
        <w:rPr>
          <w:rFonts w:eastAsia="Times New Roman" w:cs="Times New Roman"/>
        </w:rPr>
        <w:lastRenderedPageBreak/>
        <w:t xml:space="preserve">                                                                                                                        </w:t>
      </w:r>
      <w:r>
        <w:rPr>
          <w:rFonts w:eastAsia="Times New Roman" w:cs="Times New Roman"/>
        </w:rPr>
        <w:t xml:space="preserve">                    </w:t>
      </w:r>
      <w:r w:rsidRPr="007569BE">
        <w:rPr>
          <w:rFonts w:eastAsia="Times New Roman" w:cs="Times New Roman"/>
        </w:rPr>
        <w:t>Приложение № 7</w:t>
      </w:r>
    </w:p>
    <w:p w:rsidR="007569BE" w:rsidRPr="007569BE" w:rsidRDefault="007569BE" w:rsidP="007569BE">
      <w:pPr>
        <w:widowControl w:val="0"/>
        <w:autoSpaceDE w:val="0"/>
        <w:autoSpaceDN w:val="0"/>
        <w:adjustRightInd w:val="0"/>
        <w:ind w:firstLine="540"/>
        <w:jc w:val="center"/>
        <w:rPr>
          <w:rFonts w:eastAsia="Times New Roman" w:cs="Times New Roman"/>
        </w:rPr>
      </w:pPr>
      <w:r w:rsidRPr="007569BE">
        <w:rPr>
          <w:rFonts w:eastAsia="Times New Roman" w:cs="Times New Roman"/>
        </w:rPr>
        <w:t xml:space="preserve">                                                                                                                                                                к муниципальной программе </w:t>
      </w:r>
    </w:p>
    <w:p w:rsidR="007569BE" w:rsidRPr="007569BE" w:rsidRDefault="007569BE" w:rsidP="007569BE">
      <w:pPr>
        <w:widowControl w:val="0"/>
        <w:tabs>
          <w:tab w:val="left" w:pos="11640"/>
        </w:tabs>
        <w:autoSpaceDE w:val="0"/>
        <w:autoSpaceDN w:val="0"/>
        <w:adjustRightInd w:val="0"/>
        <w:ind w:firstLine="540"/>
        <w:rPr>
          <w:rFonts w:eastAsia="Times New Roman" w:cs="Times New Roman"/>
        </w:rPr>
      </w:pPr>
      <w:r w:rsidRPr="007569BE">
        <w:rPr>
          <w:rFonts w:eastAsia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</w:t>
      </w:r>
      <w:r>
        <w:rPr>
          <w:rFonts w:eastAsia="Times New Roman" w:cs="Times New Roman"/>
          <w:b/>
          <w:sz w:val="28"/>
          <w:szCs w:val="28"/>
        </w:rPr>
        <w:t xml:space="preserve">                          </w:t>
      </w:r>
      <w:r w:rsidRPr="007569BE">
        <w:rPr>
          <w:rFonts w:eastAsia="Times New Roman" w:cs="Times New Roman"/>
        </w:rPr>
        <w:t xml:space="preserve">«Формирование </w:t>
      </w:r>
      <w:proofErr w:type="gramStart"/>
      <w:r w:rsidRPr="007569BE">
        <w:rPr>
          <w:rFonts w:eastAsia="Times New Roman" w:cs="Times New Roman"/>
        </w:rPr>
        <w:t>современной</w:t>
      </w:r>
      <w:proofErr w:type="gramEnd"/>
    </w:p>
    <w:p w:rsidR="007569BE" w:rsidRDefault="007569BE" w:rsidP="007569BE">
      <w:pPr>
        <w:widowControl w:val="0"/>
        <w:tabs>
          <w:tab w:val="left" w:pos="11640"/>
        </w:tabs>
        <w:autoSpaceDE w:val="0"/>
        <w:autoSpaceDN w:val="0"/>
        <w:adjustRightInd w:val="0"/>
        <w:ind w:firstLine="540"/>
        <w:rPr>
          <w:rFonts w:eastAsia="Times New Roman" w:cs="Times New Roman"/>
        </w:rPr>
      </w:pPr>
      <w:r w:rsidRPr="007569BE">
        <w:rPr>
          <w:rFonts w:eastAsia="Times New Roman" w:cs="Times New Roman"/>
        </w:rPr>
        <w:t xml:space="preserve">                                                                                                                                                   </w:t>
      </w:r>
      <w:r>
        <w:rPr>
          <w:rFonts w:eastAsia="Times New Roman" w:cs="Times New Roman"/>
        </w:rPr>
        <w:t xml:space="preserve">                       городской среды МО </w:t>
      </w:r>
    </w:p>
    <w:p w:rsidR="007569BE" w:rsidRPr="007569BE" w:rsidRDefault="007569BE" w:rsidP="007569BE">
      <w:pPr>
        <w:widowControl w:val="0"/>
        <w:tabs>
          <w:tab w:val="left" w:pos="11640"/>
        </w:tabs>
        <w:autoSpaceDE w:val="0"/>
        <w:autoSpaceDN w:val="0"/>
        <w:adjustRightInd w:val="0"/>
        <w:ind w:firstLine="540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                                                                                                                                                                «город </w:t>
      </w:r>
      <w:r w:rsidRPr="007569BE">
        <w:rPr>
          <w:rFonts w:eastAsia="Times New Roman" w:cs="Times New Roman"/>
        </w:rPr>
        <w:t>Почеп» на 2018-2022г.г.»</w:t>
      </w:r>
    </w:p>
    <w:p w:rsidR="007569BE" w:rsidRPr="007569BE" w:rsidRDefault="007569BE" w:rsidP="007569BE">
      <w:pPr>
        <w:widowControl w:val="0"/>
        <w:tabs>
          <w:tab w:val="left" w:pos="11640"/>
        </w:tabs>
        <w:autoSpaceDE w:val="0"/>
        <w:autoSpaceDN w:val="0"/>
        <w:adjustRightInd w:val="0"/>
        <w:ind w:firstLine="540"/>
        <w:rPr>
          <w:rFonts w:eastAsia="Times New Roman" w:cs="Times New Roman"/>
        </w:rPr>
      </w:pPr>
    </w:p>
    <w:p w:rsidR="007569BE" w:rsidRPr="007569BE" w:rsidRDefault="007569BE" w:rsidP="007569BE">
      <w:pPr>
        <w:widowControl w:val="0"/>
        <w:tabs>
          <w:tab w:val="left" w:pos="11640"/>
        </w:tabs>
        <w:autoSpaceDE w:val="0"/>
        <w:autoSpaceDN w:val="0"/>
        <w:adjustRightInd w:val="0"/>
        <w:ind w:firstLine="540"/>
        <w:rPr>
          <w:rFonts w:eastAsia="Times New Roman" w:cs="Times New Roman"/>
        </w:rPr>
      </w:pPr>
      <w:r w:rsidRPr="007569BE">
        <w:rPr>
          <w:rFonts w:eastAsia="Times New Roman" w:cs="Times New Roman"/>
        </w:rPr>
        <w:t xml:space="preserve">                                                                                                                                                                                    </w:t>
      </w:r>
    </w:p>
    <w:p w:rsidR="007569BE" w:rsidRPr="007569BE" w:rsidRDefault="007569BE" w:rsidP="007569BE">
      <w:pPr>
        <w:widowControl w:val="0"/>
        <w:autoSpaceDE w:val="0"/>
        <w:autoSpaceDN w:val="0"/>
        <w:adjustRightInd w:val="0"/>
        <w:ind w:firstLine="540"/>
        <w:jc w:val="center"/>
        <w:rPr>
          <w:rFonts w:eastAsia="Times New Roman" w:cs="Times New Roman"/>
        </w:rPr>
      </w:pPr>
    </w:p>
    <w:p w:rsidR="007569BE" w:rsidRPr="007569BE" w:rsidRDefault="007569BE" w:rsidP="007569BE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 w:cs="Times New Roman"/>
          <w:sz w:val="28"/>
          <w:szCs w:val="28"/>
        </w:rPr>
      </w:pPr>
      <w:r w:rsidRPr="007569BE">
        <w:rPr>
          <w:rFonts w:eastAsia="Times New Roman" w:cs="Times New Roman"/>
          <w:b/>
          <w:sz w:val="28"/>
          <w:szCs w:val="28"/>
        </w:rPr>
        <w:t xml:space="preserve">                                                         План реализации муниципальной программы </w:t>
      </w:r>
    </w:p>
    <w:tbl>
      <w:tblPr>
        <w:tblW w:w="16482" w:type="dxa"/>
        <w:tblInd w:w="7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0"/>
        <w:gridCol w:w="396"/>
        <w:gridCol w:w="1979"/>
        <w:gridCol w:w="1556"/>
        <w:gridCol w:w="1699"/>
        <w:gridCol w:w="1427"/>
        <w:gridCol w:w="1276"/>
        <w:gridCol w:w="1275"/>
        <w:gridCol w:w="1134"/>
        <w:gridCol w:w="1276"/>
        <w:gridCol w:w="1276"/>
        <w:gridCol w:w="1559"/>
        <w:gridCol w:w="30"/>
        <w:gridCol w:w="1538"/>
        <w:gridCol w:w="31"/>
      </w:tblGrid>
      <w:tr w:rsidR="007569BE" w:rsidRPr="007569BE" w:rsidTr="007569BE">
        <w:trPr>
          <w:gridAfter w:val="3"/>
          <w:wAfter w:w="1599" w:type="dxa"/>
          <w:cantSplit/>
          <w:trHeight w:val="762"/>
        </w:trPr>
        <w:tc>
          <w:tcPr>
            <w:tcW w:w="42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 xml:space="preserve">№ </w:t>
            </w:r>
            <w:proofErr w:type="gramStart"/>
            <w:r w:rsidRPr="007569BE">
              <w:rPr>
                <w:rFonts w:eastAsia="Times New Roman" w:cs="Times New Roman"/>
                <w:sz w:val="22"/>
                <w:szCs w:val="22"/>
              </w:rPr>
              <w:t>п</w:t>
            </w:r>
            <w:proofErr w:type="gramEnd"/>
            <w:r w:rsidRPr="007569BE">
              <w:rPr>
                <w:rFonts w:eastAsia="Times New Roman" w:cs="Times New Roman"/>
                <w:sz w:val="22"/>
                <w:szCs w:val="22"/>
              </w:rPr>
              <w:t>/п</w:t>
            </w:r>
          </w:p>
        </w:tc>
        <w:tc>
          <w:tcPr>
            <w:tcW w:w="197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Подпрограмма, основное мероприятие, направление расходов, мероприятие</w:t>
            </w:r>
          </w:p>
        </w:tc>
        <w:tc>
          <w:tcPr>
            <w:tcW w:w="1556" w:type="dxa"/>
            <w:vMerge w:val="restar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hanging="8"/>
              <w:jc w:val="center"/>
              <w:rPr>
                <w:rFonts w:eastAsia="Times New Roman" w:cs="Times New Roman"/>
                <w:sz w:val="22"/>
                <w:szCs w:val="22"/>
              </w:rPr>
            </w:pPr>
            <w:proofErr w:type="gramStart"/>
            <w:r w:rsidRPr="007569BE">
              <w:rPr>
                <w:rFonts w:eastAsia="Times New Roman" w:cs="Times New Roman"/>
                <w:sz w:val="22"/>
                <w:szCs w:val="22"/>
              </w:rPr>
              <w:t xml:space="preserve">Ответствен </w:t>
            </w:r>
            <w:proofErr w:type="spellStart"/>
            <w:r w:rsidRPr="007569BE">
              <w:rPr>
                <w:rFonts w:eastAsia="Times New Roman" w:cs="Times New Roman"/>
                <w:sz w:val="22"/>
                <w:szCs w:val="22"/>
              </w:rPr>
              <w:t>ный</w:t>
            </w:r>
            <w:proofErr w:type="spellEnd"/>
            <w:proofErr w:type="gramEnd"/>
            <w:r w:rsidRPr="007569BE">
              <w:rPr>
                <w:rFonts w:eastAsia="Times New Roman" w:cs="Times New Roman"/>
                <w:sz w:val="22"/>
                <w:szCs w:val="22"/>
              </w:rPr>
              <w:t xml:space="preserve"> исполнитель, соисполнители</w:t>
            </w:r>
          </w:p>
        </w:tc>
        <w:tc>
          <w:tcPr>
            <w:tcW w:w="1699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hanging="8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Источник финансового обеспечения</w:t>
            </w:r>
          </w:p>
        </w:tc>
        <w:tc>
          <w:tcPr>
            <w:tcW w:w="7664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Объем средств на реализацию</w:t>
            </w: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:rsidR="007569BE" w:rsidRPr="007569BE" w:rsidRDefault="007569BE" w:rsidP="007569BE">
            <w:pPr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Связь основного мероприятия и показателей (порядковые номера показателей)</w:t>
            </w:r>
          </w:p>
          <w:p w:rsidR="007569BE" w:rsidRPr="007569BE" w:rsidRDefault="007569BE" w:rsidP="007569BE">
            <w:pPr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</w:tr>
      <w:tr w:rsidR="007569BE" w:rsidRPr="007569BE" w:rsidTr="007569BE">
        <w:trPr>
          <w:gridAfter w:val="3"/>
          <w:wAfter w:w="1599" w:type="dxa"/>
          <w:cantSplit/>
          <w:trHeight w:val="1205"/>
        </w:trPr>
        <w:tc>
          <w:tcPr>
            <w:tcW w:w="4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979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556" w:type="dxa"/>
            <w:vMerge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hanging="8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bottom w:val="nil"/>
              <w:right w:val="single" w:sz="8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hanging="8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2018г.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2019г.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2020г.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2021г.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2022г.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</w:tr>
      <w:tr w:rsidR="007569BE" w:rsidRPr="007569BE" w:rsidTr="007569BE">
        <w:trPr>
          <w:gridAfter w:val="3"/>
          <w:wAfter w:w="1599" w:type="dxa"/>
          <w:cantSplit/>
          <w:trHeight w:val="60"/>
        </w:trPr>
        <w:tc>
          <w:tcPr>
            <w:tcW w:w="42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979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427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</w:tr>
      <w:tr w:rsidR="007569BE" w:rsidRPr="007569BE" w:rsidTr="007569BE">
        <w:trPr>
          <w:cantSplit/>
          <w:trHeight w:val="183"/>
        </w:trPr>
        <w:tc>
          <w:tcPr>
            <w:tcW w:w="42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1.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3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4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11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  <w:tc>
          <w:tcPr>
            <w:tcW w:w="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</w:tr>
      <w:tr w:rsidR="007569BE" w:rsidRPr="007569BE" w:rsidTr="007569BE">
        <w:trPr>
          <w:cantSplit/>
          <w:trHeight w:val="811"/>
        </w:trPr>
        <w:tc>
          <w:tcPr>
            <w:tcW w:w="426" w:type="dxa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979" w:type="dxa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Times New Roman" w:cs="Times New Roman"/>
                <w:b/>
              </w:rPr>
            </w:pPr>
            <w:r w:rsidRPr="007569BE">
              <w:rPr>
                <w:rFonts w:eastAsia="Times New Roman" w:cs="Times New Roman"/>
              </w:rPr>
              <w:t xml:space="preserve"> </w:t>
            </w:r>
            <w:r w:rsidRPr="007569BE">
              <w:rPr>
                <w:rFonts w:eastAsia="Times New Roman" w:cs="Times New Roman"/>
                <w:b/>
              </w:rPr>
              <w:t>«Формирование современной городской среды МО «город Почеп» на 2018-2022 годы»</w:t>
            </w: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556" w:type="dxa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7569BE">
              <w:rPr>
                <w:rFonts w:eastAsia="Times New Roman" w:cs="Times New Roman"/>
                <w:sz w:val="22"/>
                <w:szCs w:val="22"/>
              </w:rPr>
              <w:t>Администра</w:t>
            </w:r>
            <w:proofErr w:type="spellEnd"/>
            <w:r w:rsidRPr="007569BE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569BE">
              <w:rPr>
                <w:rFonts w:eastAsia="Times New Roman" w:cs="Times New Roman"/>
                <w:sz w:val="22"/>
                <w:szCs w:val="22"/>
              </w:rPr>
              <w:t>ция</w:t>
            </w:r>
            <w:proofErr w:type="spellEnd"/>
            <w:proofErr w:type="gramEnd"/>
            <w:r w:rsidRPr="007569BE">
              <w:rPr>
                <w:rFonts w:eastAsia="Times New Roman" w:cs="Times New Roman"/>
                <w:sz w:val="22"/>
                <w:szCs w:val="22"/>
              </w:rPr>
              <w:t xml:space="preserve"> Почепского района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28  031 038,0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4 558 290,0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5 331400,0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5 593 600,0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6 118 000,0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6 429 748,0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</w:tcPr>
          <w:p w:rsidR="007569BE" w:rsidRPr="007569BE" w:rsidRDefault="007569BE" w:rsidP="007569BE">
            <w:pPr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30" w:type="dxa"/>
            <w:vMerge w:val="restart"/>
            <w:tcBorders>
              <w:top w:val="nil"/>
              <w:left w:val="nil"/>
              <w:right w:val="nil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  <w:tc>
          <w:tcPr>
            <w:tcW w:w="1538" w:type="dxa"/>
            <w:vMerge w:val="restart"/>
            <w:tcBorders>
              <w:top w:val="nil"/>
              <w:left w:val="nil"/>
              <w:right w:val="nil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  <w:tc>
          <w:tcPr>
            <w:tcW w:w="3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  <w:r w:rsidRPr="007569BE">
              <w:rPr>
                <w:rFonts w:eastAsia="Times New Roman" w:cs="Times New Roman"/>
              </w:rPr>
              <w:t> </w:t>
            </w:r>
          </w:p>
        </w:tc>
      </w:tr>
      <w:tr w:rsidR="007569BE" w:rsidRPr="007569BE" w:rsidTr="007569BE">
        <w:trPr>
          <w:cantSplit/>
          <w:trHeight w:val="833"/>
        </w:trPr>
        <w:tc>
          <w:tcPr>
            <w:tcW w:w="426" w:type="dxa"/>
            <w:gridSpan w:val="2"/>
            <w:vMerge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979" w:type="dxa"/>
            <w:vMerge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Times New Roman" w:cs="Times New Roman"/>
              </w:rPr>
            </w:pPr>
          </w:p>
        </w:tc>
        <w:tc>
          <w:tcPr>
            <w:tcW w:w="1556" w:type="dxa"/>
            <w:vMerge/>
            <w:tcBorders>
              <w:top w:val="nil"/>
              <w:left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2438612,0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396 370,0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463600,0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486400,0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532000,0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560242,0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right w:val="single" w:sz="8" w:space="0" w:color="auto"/>
            </w:tcBorders>
          </w:tcPr>
          <w:p w:rsidR="007569BE" w:rsidRPr="007569BE" w:rsidRDefault="007569BE" w:rsidP="007569BE">
            <w:pPr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right w:val="nil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  <w:tc>
          <w:tcPr>
            <w:tcW w:w="1538" w:type="dxa"/>
            <w:vMerge/>
            <w:tcBorders>
              <w:top w:val="nil"/>
              <w:left w:val="nil"/>
              <w:right w:val="nil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  <w:tc>
          <w:tcPr>
            <w:tcW w:w="31" w:type="dxa"/>
            <w:vMerge/>
            <w:tcBorders>
              <w:top w:val="nil"/>
              <w:left w:val="nil"/>
              <w:right w:val="nil"/>
            </w:tcBorders>
            <w:vAlign w:val="center"/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</w:tr>
      <w:tr w:rsidR="007569BE" w:rsidRPr="007569BE" w:rsidTr="007569BE">
        <w:trPr>
          <w:cantSplit/>
          <w:trHeight w:val="749"/>
        </w:trPr>
        <w:tc>
          <w:tcPr>
            <w:tcW w:w="42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979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556" w:type="dxa"/>
            <w:vMerge/>
            <w:tcBorders>
              <w:left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Средства местного бюджета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1 604350,0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260 770,0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305 000,0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320 000,0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350 000,0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368 580,0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right w:val="nil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  <w:tc>
          <w:tcPr>
            <w:tcW w:w="1538" w:type="dxa"/>
            <w:vMerge/>
            <w:tcBorders>
              <w:top w:val="nil"/>
              <w:left w:val="nil"/>
              <w:right w:val="nil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  <w:tc>
          <w:tcPr>
            <w:tcW w:w="31" w:type="dxa"/>
            <w:vMerge/>
            <w:tcBorders>
              <w:top w:val="nil"/>
              <w:left w:val="nil"/>
              <w:right w:val="nil"/>
            </w:tcBorders>
            <w:vAlign w:val="center"/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</w:tr>
      <w:tr w:rsidR="007569BE" w:rsidRPr="007569BE" w:rsidTr="007569BE">
        <w:trPr>
          <w:cantSplit/>
          <w:trHeight w:val="547"/>
        </w:trPr>
        <w:tc>
          <w:tcPr>
            <w:tcW w:w="42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979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556" w:type="dxa"/>
            <w:vMerge/>
            <w:tcBorders>
              <w:left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Внебюджетные средства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right w:val="nil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  <w:tc>
          <w:tcPr>
            <w:tcW w:w="1538" w:type="dxa"/>
            <w:vMerge/>
            <w:tcBorders>
              <w:top w:val="nil"/>
              <w:left w:val="nil"/>
              <w:right w:val="nil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  <w:tc>
          <w:tcPr>
            <w:tcW w:w="31" w:type="dxa"/>
            <w:vMerge/>
            <w:tcBorders>
              <w:top w:val="nil"/>
              <w:left w:val="nil"/>
              <w:right w:val="nil"/>
            </w:tcBorders>
            <w:vAlign w:val="center"/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</w:tr>
      <w:tr w:rsidR="007569BE" w:rsidRPr="007569BE" w:rsidTr="007569BE">
        <w:trPr>
          <w:cantSplit/>
          <w:trHeight w:val="566"/>
        </w:trPr>
        <w:tc>
          <w:tcPr>
            <w:tcW w:w="426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979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5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r w:rsidRPr="007569BE">
              <w:rPr>
                <w:rFonts w:eastAsia="Times New Roman" w:cs="Times New Roman"/>
                <w:b/>
                <w:sz w:val="22"/>
                <w:szCs w:val="22"/>
              </w:rPr>
              <w:t>Итого: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r w:rsidRPr="007569BE">
              <w:rPr>
                <w:rFonts w:eastAsia="Times New Roman" w:cs="Times New Roman"/>
                <w:b/>
                <w:sz w:val="22"/>
                <w:szCs w:val="22"/>
              </w:rPr>
              <w:t>32 074 000,0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2"/>
                <w:szCs w:val="22"/>
              </w:rPr>
            </w:pPr>
            <w:r w:rsidRPr="007569BE">
              <w:rPr>
                <w:rFonts w:eastAsia="Times New Roman" w:cs="Times New Roman"/>
                <w:b/>
                <w:sz w:val="22"/>
                <w:szCs w:val="22"/>
              </w:rPr>
              <w:t>5 215 430,0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r w:rsidRPr="007569BE">
              <w:rPr>
                <w:rFonts w:eastAsia="Times New Roman" w:cs="Times New Roman"/>
                <w:b/>
                <w:sz w:val="22"/>
                <w:szCs w:val="22"/>
              </w:rPr>
              <w:t>6 100 000,0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r w:rsidRPr="007569BE">
              <w:rPr>
                <w:rFonts w:eastAsia="Times New Roman" w:cs="Times New Roman"/>
                <w:b/>
                <w:sz w:val="22"/>
                <w:szCs w:val="22"/>
              </w:rPr>
              <w:t>6 400 000,0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r w:rsidRPr="007569BE">
              <w:rPr>
                <w:rFonts w:eastAsia="Times New Roman" w:cs="Times New Roman"/>
                <w:b/>
                <w:sz w:val="22"/>
                <w:szCs w:val="22"/>
              </w:rPr>
              <w:t>7 000 000,0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r w:rsidRPr="007569BE">
              <w:rPr>
                <w:rFonts w:eastAsia="Times New Roman" w:cs="Times New Roman"/>
                <w:b/>
                <w:sz w:val="22"/>
                <w:szCs w:val="22"/>
              </w:rPr>
              <w:t>7 371 605,0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right w:val="nil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  <w:tc>
          <w:tcPr>
            <w:tcW w:w="1538" w:type="dxa"/>
            <w:vMerge/>
            <w:tcBorders>
              <w:top w:val="nil"/>
              <w:left w:val="nil"/>
              <w:right w:val="nil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  <w:tc>
          <w:tcPr>
            <w:tcW w:w="31" w:type="dxa"/>
            <w:vMerge/>
            <w:tcBorders>
              <w:top w:val="nil"/>
              <w:left w:val="nil"/>
              <w:right w:val="nil"/>
            </w:tcBorders>
            <w:vAlign w:val="center"/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</w:tr>
      <w:tr w:rsidR="007569BE" w:rsidRPr="007569BE" w:rsidTr="007569BE">
        <w:trPr>
          <w:cantSplit/>
          <w:trHeight w:val="1290"/>
        </w:trPr>
        <w:tc>
          <w:tcPr>
            <w:tcW w:w="426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1.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Повышение уровня благоустройства дворовых территорий многоквартирных домов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7569BE">
              <w:rPr>
                <w:rFonts w:eastAsia="Times New Roman" w:cs="Times New Roman"/>
                <w:sz w:val="22"/>
                <w:szCs w:val="22"/>
              </w:rPr>
              <w:t>Администра</w:t>
            </w:r>
            <w:proofErr w:type="spellEnd"/>
            <w:r w:rsidRPr="007569BE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569BE">
              <w:rPr>
                <w:rFonts w:eastAsia="Times New Roman" w:cs="Times New Roman"/>
                <w:sz w:val="22"/>
                <w:szCs w:val="22"/>
              </w:rPr>
              <w:t>ция</w:t>
            </w:r>
            <w:proofErr w:type="spellEnd"/>
            <w:proofErr w:type="gramEnd"/>
            <w:r w:rsidRPr="007569BE">
              <w:rPr>
                <w:rFonts w:eastAsia="Times New Roman" w:cs="Times New Roman"/>
                <w:sz w:val="22"/>
                <w:szCs w:val="22"/>
              </w:rPr>
              <w:t xml:space="preserve"> Почепского района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18 855 680,0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4 558 290,0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4 370 000,0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4 370 000,0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3 496 000,0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2 061 390,0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№1</w:t>
            </w:r>
          </w:p>
        </w:tc>
        <w:tc>
          <w:tcPr>
            <w:tcW w:w="30" w:type="dxa"/>
            <w:vMerge/>
            <w:tcBorders>
              <w:top w:val="nil"/>
              <w:left w:val="nil"/>
              <w:right w:val="nil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  <w:tc>
          <w:tcPr>
            <w:tcW w:w="1538" w:type="dxa"/>
            <w:vMerge/>
            <w:tcBorders>
              <w:top w:val="nil"/>
              <w:left w:val="nil"/>
              <w:right w:val="nil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  <w:tc>
          <w:tcPr>
            <w:tcW w:w="31" w:type="dxa"/>
            <w:vMerge/>
            <w:tcBorders>
              <w:top w:val="nil"/>
              <w:left w:val="nil"/>
              <w:right w:val="nil"/>
            </w:tcBorders>
            <w:vAlign w:val="center"/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</w:tr>
      <w:tr w:rsidR="007569BE" w:rsidRPr="007569BE" w:rsidTr="007569BE">
        <w:trPr>
          <w:cantSplit/>
          <w:trHeight w:val="660"/>
        </w:trPr>
        <w:tc>
          <w:tcPr>
            <w:tcW w:w="426" w:type="dxa"/>
            <w:gridSpan w:val="2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55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1 639 622,0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396 370,0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380 000,0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380 000,0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304 000,0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179 252,0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30" w:type="dxa"/>
            <w:vMerge/>
            <w:tcBorders>
              <w:top w:val="nil"/>
              <w:left w:val="nil"/>
              <w:right w:val="nil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  <w:tc>
          <w:tcPr>
            <w:tcW w:w="1538" w:type="dxa"/>
            <w:vMerge/>
            <w:tcBorders>
              <w:top w:val="nil"/>
              <w:left w:val="nil"/>
              <w:right w:val="nil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  <w:tc>
          <w:tcPr>
            <w:tcW w:w="31" w:type="dxa"/>
            <w:vMerge/>
            <w:tcBorders>
              <w:top w:val="nil"/>
              <w:left w:val="nil"/>
              <w:right w:val="nil"/>
            </w:tcBorders>
            <w:vAlign w:val="center"/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</w:tr>
      <w:tr w:rsidR="007569BE" w:rsidRPr="007569BE" w:rsidTr="007569BE">
        <w:trPr>
          <w:cantSplit/>
          <w:trHeight w:val="827"/>
        </w:trPr>
        <w:tc>
          <w:tcPr>
            <w:tcW w:w="42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979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eastAsia="Times New Roman" w:cs="Times New Roman"/>
                <w:b/>
                <w:sz w:val="22"/>
                <w:szCs w:val="22"/>
              </w:rPr>
            </w:pPr>
          </w:p>
        </w:tc>
        <w:tc>
          <w:tcPr>
            <w:tcW w:w="1556" w:type="dxa"/>
            <w:vMerge/>
            <w:tcBorders>
              <w:left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Средства местного бюджета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1 078 698,0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260 770,0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250 000,0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250 000,0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200 000,0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 117 928,0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30" w:type="dxa"/>
            <w:vMerge/>
            <w:tcBorders>
              <w:left w:val="nil"/>
              <w:right w:val="nil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  <w:tc>
          <w:tcPr>
            <w:tcW w:w="1538" w:type="dxa"/>
            <w:vMerge/>
            <w:tcBorders>
              <w:left w:val="nil"/>
              <w:right w:val="nil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  <w:tc>
          <w:tcPr>
            <w:tcW w:w="31" w:type="dxa"/>
            <w:vMerge/>
            <w:tcBorders>
              <w:left w:val="nil"/>
              <w:right w:val="nil"/>
            </w:tcBorders>
            <w:vAlign w:val="center"/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</w:tr>
      <w:tr w:rsidR="007569BE" w:rsidRPr="007569BE" w:rsidTr="007569BE">
        <w:trPr>
          <w:cantSplit/>
          <w:trHeight w:val="570"/>
        </w:trPr>
        <w:tc>
          <w:tcPr>
            <w:tcW w:w="42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979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eastAsia="Times New Roman" w:cs="Times New Roman"/>
                <w:b/>
                <w:sz w:val="22"/>
                <w:szCs w:val="22"/>
              </w:rPr>
            </w:pPr>
          </w:p>
        </w:tc>
        <w:tc>
          <w:tcPr>
            <w:tcW w:w="1556" w:type="dxa"/>
            <w:vMerge/>
            <w:tcBorders>
              <w:left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Внебюджетные средства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30" w:type="dxa"/>
            <w:vMerge/>
            <w:tcBorders>
              <w:left w:val="nil"/>
              <w:right w:val="nil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  <w:tc>
          <w:tcPr>
            <w:tcW w:w="1538" w:type="dxa"/>
            <w:vMerge/>
            <w:tcBorders>
              <w:left w:val="nil"/>
              <w:right w:val="nil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  <w:tc>
          <w:tcPr>
            <w:tcW w:w="31" w:type="dxa"/>
            <w:vMerge/>
            <w:tcBorders>
              <w:left w:val="nil"/>
              <w:right w:val="nil"/>
            </w:tcBorders>
            <w:vAlign w:val="center"/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</w:tr>
      <w:tr w:rsidR="007569BE" w:rsidRPr="007569BE" w:rsidTr="007569BE">
        <w:trPr>
          <w:cantSplit/>
          <w:trHeight w:val="435"/>
        </w:trPr>
        <w:tc>
          <w:tcPr>
            <w:tcW w:w="426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979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eastAsia="Times New Roman" w:cs="Times New Roman"/>
                <w:b/>
                <w:sz w:val="22"/>
                <w:szCs w:val="22"/>
              </w:rPr>
            </w:pPr>
          </w:p>
        </w:tc>
        <w:tc>
          <w:tcPr>
            <w:tcW w:w="15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Итого: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r w:rsidRPr="007569BE">
              <w:rPr>
                <w:rFonts w:eastAsia="Times New Roman" w:cs="Times New Roman"/>
                <w:b/>
                <w:sz w:val="22"/>
                <w:szCs w:val="22"/>
              </w:rPr>
              <w:t>21 574 000,0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2"/>
                <w:szCs w:val="22"/>
              </w:rPr>
            </w:pPr>
            <w:r w:rsidRPr="007569BE">
              <w:rPr>
                <w:rFonts w:eastAsia="Times New Roman" w:cs="Times New Roman"/>
                <w:b/>
                <w:sz w:val="22"/>
                <w:szCs w:val="22"/>
              </w:rPr>
              <w:t>5 215 430,0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r w:rsidRPr="007569BE">
              <w:rPr>
                <w:rFonts w:eastAsia="Times New Roman" w:cs="Times New Roman"/>
                <w:b/>
                <w:sz w:val="22"/>
                <w:szCs w:val="22"/>
              </w:rPr>
              <w:t>5 000 000,0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r w:rsidRPr="007569BE">
              <w:rPr>
                <w:rFonts w:eastAsia="Times New Roman" w:cs="Times New Roman"/>
                <w:b/>
                <w:sz w:val="22"/>
                <w:szCs w:val="22"/>
              </w:rPr>
              <w:t>5 000 000,0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r w:rsidRPr="007569BE">
              <w:rPr>
                <w:rFonts w:eastAsia="Times New Roman" w:cs="Times New Roman"/>
                <w:b/>
                <w:sz w:val="22"/>
                <w:szCs w:val="22"/>
              </w:rPr>
              <w:t>4 000 000,0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r w:rsidRPr="007569BE">
              <w:rPr>
                <w:rFonts w:eastAsia="Times New Roman" w:cs="Times New Roman"/>
                <w:b/>
                <w:sz w:val="22"/>
                <w:szCs w:val="22"/>
              </w:rPr>
              <w:t>2 358 570,0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30" w:type="dxa"/>
            <w:vMerge/>
            <w:tcBorders>
              <w:left w:val="nil"/>
              <w:right w:val="nil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  <w:tc>
          <w:tcPr>
            <w:tcW w:w="1538" w:type="dxa"/>
            <w:vMerge/>
            <w:tcBorders>
              <w:left w:val="nil"/>
              <w:right w:val="nil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  <w:tc>
          <w:tcPr>
            <w:tcW w:w="31" w:type="dxa"/>
            <w:vMerge/>
            <w:tcBorders>
              <w:left w:val="nil"/>
              <w:right w:val="nil"/>
            </w:tcBorders>
            <w:vAlign w:val="center"/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</w:tr>
      <w:tr w:rsidR="007569BE" w:rsidRPr="007569BE" w:rsidTr="007569BE">
        <w:trPr>
          <w:cantSplit/>
          <w:trHeight w:val="1170"/>
        </w:trPr>
        <w:tc>
          <w:tcPr>
            <w:tcW w:w="426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2.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eastAsia="Times New Roman" w:cs="Times New Roman"/>
                <w:b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Повышение уровня благоустройства общественных территорий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</w:p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7569BE">
              <w:rPr>
                <w:rFonts w:eastAsia="Times New Roman" w:cs="Times New Roman"/>
                <w:sz w:val="22"/>
                <w:szCs w:val="22"/>
              </w:rPr>
              <w:t>Администра</w:t>
            </w:r>
            <w:proofErr w:type="spellEnd"/>
            <w:r w:rsidRPr="007569BE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569BE">
              <w:rPr>
                <w:rFonts w:eastAsia="Times New Roman" w:cs="Times New Roman"/>
                <w:sz w:val="22"/>
                <w:szCs w:val="22"/>
              </w:rPr>
              <w:t>ция</w:t>
            </w:r>
            <w:proofErr w:type="spellEnd"/>
            <w:proofErr w:type="gramEnd"/>
            <w:r w:rsidRPr="007569BE">
              <w:rPr>
                <w:rFonts w:eastAsia="Times New Roman" w:cs="Times New Roman"/>
                <w:sz w:val="22"/>
                <w:szCs w:val="22"/>
              </w:rPr>
              <w:t xml:space="preserve"> Почепского района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9 139 000,0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961 400,0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1 223 600,0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2 622 000,0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4 332 000,0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№2</w:t>
            </w:r>
          </w:p>
        </w:tc>
        <w:tc>
          <w:tcPr>
            <w:tcW w:w="30" w:type="dxa"/>
            <w:vMerge/>
            <w:tcBorders>
              <w:left w:val="nil"/>
              <w:right w:val="nil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  <w:tc>
          <w:tcPr>
            <w:tcW w:w="1538" w:type="dxa"/>
            <w:vMerge/>
            <w:tcBorders>
              <w:left w:val="nil"/>
              <w:right w:val="nil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  <w:tc>
          <w:tcPr>
            <w:tcW w:w="31" w:type="dxa"/>
            <w:vMerge/>
            <w:tcBorders>
              <w:left w:val="nil"/>
              <w:right w:val="nil"/>
            </w:tcBorders>
            <w:vAlign w:val="center"/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</w:tr>
      <w:tr w:rsidR="007569BE" w:rsidRPr="007569BE" w:rsidTr="007569BE">
        <w:trPr>
          <w:cantSplit/>
          <w:trHeight w:val="179"/>
        </w:trPr>
        <w:tc>
          <w:tcPr>
            <w:tcW w:w="426" w:type="dxa"/>
            <w:gridSpan w:val="2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55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836 000,0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83 600,0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106 400,0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228 000,0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418 000,0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30" w:type="dxa"/>
            <w:vMerge/>
            <w:tcBorders>
              <w:left w:val="nil"/>
              <w:right w:val="nil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  <w:tc>
          <w:tcPr>
            <w:tcW w:w="1538" w:type="dxa"/>
            <w:vMerge/>
            <w:tcBorders>
              <w:left w:val="nil"/>
              <w:right w:val="nil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  <w:tc>
          <w:tcPr>
            <w:tcW w:w="31" w:type="dxa"/>
            <w:vMerge/>
            <w:tcBorders>
              <w:left w:val="nil"/>
              <w:right w:val="nil"/>
            </w:tcBorders>
            <w:vAlign w:val="center"/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</w:tr>
      <w:tr w:rsidR="007569BE" w:rsidRPr="007569BE" w:rsidTr="007569BE">
        <w:trPr>
          <w:cantSplit/>
          <w:trHeight w:val="210"/>
        </w:trPr>
        <w:tc>
          <w:tcPr>
            <w:tcW w:w="42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979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ind w:firstLine="540"/>
              <w:rPr>
                <w:rFonts w:eastAsia="Times New Roman" w:cs="Times New Roman"/>
                <w:b/>
                <w:sz w:val="22"/>
                <w:szCs w:val="22"/>
              </w:rPr>
            </w:pPr>
          </w:p>
        </w:tc>
        <w:tc>
          <w:tcPr>
            <w:tcW w:w="1556" w:type="dxa"/>
            <w:vMerge/>
            <w:tcBorders>
              <w:left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Средства местного бюджета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525 000,0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55 000,0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70 000,0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150 000,0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250 000,0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30" w:type="dxa"/>
            <w:vMerge/>
            <w:tcBorders>
              <w:left w:val="nil"/>
              <w:right w:val="nil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  <w:tc>
          <w:tcPr>
            <w:tcW w:w="1538" w:type="dxa"/>
            <w:vMerge/>
            <w:tcBorders>
              <w:left w:val="nil"/>
              <w:right w:val="nil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  <w:tc>
          <w:tcPr>
            <w:tcW w:w="31" w:type="dxa"/>
            <w:vMerge/>
            <w:tcBorders>
              <w:left w:val="nil"/>
              <w:right w:val="nil"/>
            </w:tcBorders>
            <w:vAlign w:val="center"/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</w:tr>
      <w:tr w:rsidR="007569BE" w:rsidRPr="007569BE" w:rsidTr="007569BE">
        <w:trPr>
          <w:cantSplit/>
          <w:trHeight w:val="600"/>
        </w:trPr>
        <w:tc>
          <w:tcPr>
            <w:tcW w:w="42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979" w:type="dxa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ind w:firstLine="540"/>
              <w:rPr>
                <w:rFonts w:eastAsia="Times New Roman" w:cs="Times New Roman"/>
                <w:b/>
                <w:sz w:val="22"/>
                <w:szCs w:val="22"/>
              </w:rPr>
            </w:pPr>
          </w:p>
        </w:tc>
        <w:tc>
          <w:tcPr>
            <w:tcW w:w="1556" w:type="dxa"/>
            <w:vMerge/>
            <w:tcBorders>
              <w:left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Внебюджетные средства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30" w:type="dxa"/>
            <w:vMerge/>
            <w:tcBorders>
              <w:left w:val="nil"/>
              <w:right w:val="nil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  <w:tc>
          <w:tcPr>
            <w:tcW w:w="1538" w:type="dxa"/>
            <w:vMerge/>
            <w:tcBorders>
              <w:left w:val="nil"/>
              <w:right w:val="nil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  <w:tc>
          <w:tcPr>
            <w:tcW w:w="31" w:type="dxa"/>
            <w:vMerge/>
            <w:tcBorders>
              <w:left w:val="nil"/>
              <w:right w:val="nil"/>
            </w:tcBorders>
            <w:vAlign w:val="center"/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</w:tr>
      <w:tr w:rsidR="007569BE" w:rsidRPr="007569BE" w:rsidTr="007569BE">
        <w:trPr>
          <w:cantSplit/>
          <w:trHeight w:val="225"/>
        </w:trPr>
        <w:tc>
          <w:tcPr>
            <w:tcW w:w="426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979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ind w:firstLine="540"/>
              <w:rPr>
                <w:rFonts w:eastAsia="Times New Roman" w:cs="Times New Roman"/>
                <w:b/>
                <w:sz w:val="22"/>
                <w:szCs w:val="22"/>
              </w:rPr>
            </w:pPr>
          </w:p>
        </w:tc>
        <w:tc>
          <w:tcPr>
            <w:tcW w:w="15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  <w:szCs w:val="22"/>
              </w:rPr>
            </w:pPr>
            <w:r w:rsidRPr="007569BE">
              <w:rPr>
                <w:rFonts w:eastAsia="Times New Roman" w:cs="Times New Roman"/>
                <w:sz w:val="22"/>
                <w:szCs w:val="22"/>
              </w:rPr>
              <w:t>Итого: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r w:rsidRPr="007569BE">
              <w:rPr>
                <w:rFonts w:eastAsia="Times New Roman" w:cs="Times New Roman"/>
                <w:b/>
                <w:sz w:val="22"/>
                <w:szCs w:val="22"/>
              </w:rPr>
              <w:t>10 500 000,0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r w:rsidRPr="007569BE">
              <w:rPr>
                <w:rFonts w:eastAsia="Times New Roman" w:cs="Times New Roman"/>
                <w:b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r w:rsidRPr="007569BE">
              <w:rPr>
                <w:rFonts w:eastAsia="Times New Roman" w:cs="Times New Roman"/>
                <w:b/>
                <w:sz w:val="22"/>
                <w:szCs w:val="22"/>
              </w:rPr>
              <w:t>1 100 000,0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r w:rsidRPr="007569BE">
              <w:rPr>
                <w:rFonts w:eastAsia="Times New Roman" w:cs="Times New Roman"/>
                <w:b/>
                <w:sz w:val="22"/>
                <w:szCs w:val="22"/>
              </w:rPr>
              <w:t>1 400 000,0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r w:rsidRPr="007569BE">
              <w:rPr>
                <w:rFonts w:eastAsia="Times New Roman" w:cs="Times New Roman"/>
                <w:b/>
                <w:sz w:val="22"/>
                <w:szCs w:val="22"/>
              </w:rPr>
              <w:t>3 000 000,0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r w:rsidRPr="007569BE">
              <w:rPr>
                <w:rFonts w:eastAsia="Times New Roman" w:cs="Times New Roman"/>
                <w:b/>
                <w:sz w:val="22"/>
                <w:szCs w:val="22"/>
              </w:rPr>
              <w:t>5 000 000,0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30" w:type="dxa"/>
            <w:vMerge/>
            <w:tcBorders>
              <w:left w:val="nil"/>
              <w:right w:val="nil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  <w:tc>
          <w:tcPr>
            <w:tcW w:w="1538" w:type="dxa"/>
            <w:vMerge/>
            <w:tcBorders>
              <w:left w:val="nil"/>
              <w:right w:val="nil"/>
            </w:tcBorders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  <w:tc>
          <w:tcPr>
            <w:tcW w:w="31" w:type="dxa"/>
            <w:vMerge/>
            <w:tcBorders>
              <w:left w:val="nil"/>
              <w:right w:val="nil"/>
            </w:tcBorders>
            <w:vAlign w:val="center"/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</w:tr>
      <w:tr w:rsidR="007569BE" w:rsidRPr="007569BE" w:rsidTr="000326C0">
        <w:trPr>
          <w:gridAfter w:val="14"/>
          <w:wAfter w:w="16452" w:type="dxa"/>
          <w:cantSplit/>
          <w:trHeight w:val="255"/>
        </w:trPr>
        <w:tc>
          <w:tcPr>
            <w:tcW w:w="30" w:type="dxa"/>
            <w:tcBorders>
              <w:left w:val="nil"/>
              <w:right w:val="nil"/>
            </w:tcBorders>
            <w:vAlign w:val="center"/>
          </w:tcPr>
          <w:p w:rsidR="007569BE" w:rsidRPr="007569BE" w:rsidRDefault="007569BE" w:rsidP="007569B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eastAsia="Times New Roman" w:cs="Times New Roman"/>
              </w:rPr>
            </w:pPr>
          </w:p>
        </w:tc>
      </w:tr>
    </w:tbl>
    <w:p w:rsidR="0080251D" w:rsidRPr="001E4957" w:rsidRDefault="0080251D" w:rsidP="007569BE">
      <w:pPr>
        <w:ind w:left="11328"/>
        <w:rPr>
          <w:rFonts w:eastAsia="Times New Roman" w:cs="Times New Roman"/>
          <w:sz w:val="28"/>
          <w:szCs w:val="28"/>
          <w:lang w:eastAsia="en-US"/>
        </w:rPr>
      </w:pPr>
    </w:p>
    <w:sectPr w:rsidR="0080251D" w:rsidRPr="001E4957" w:rsidSect="007569BE">
      <w:pgSz w:w="16838" w:h="11906" w:orient="landscape"/>
      <w:pgMar w:top="1134" w:right="851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ED8" w:rsidRDefault="002D4ED8" w:rsidP="00B6107A">
      <w:r>
        <w:separator/>
      </w:r>
    </w:p>
  </w:endnote>
  <w:endnote w:type="continuationSeparator" w:id="0">
    <w:p w:rsidR="002D4ED8" w:rsidRDefault="002D4ED8" w:rsidP="00B61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ED8" w:rsidRDefault="002D4ED8" w:rsidP="00B6107A">
      <w:r>
        <w:separator/>
      </w:r>
    </w:p>
  </w:footnote>
  <w:footnote w:type="continuationSeparator" w:id="0">
    <w:p w:rsidR="002D4ED8" w:rsidRDefault="002D4ED8" w:rsidP="00B610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1514381"/>
      <w:docPartObj>
        <w:docPartGallery w:val="Page Numbers (Top of Page)"/>
        <w:docPartUnique/>
      </w:docPartObj>
    </w:sdtPr>
    <w:sdtEndPr/>
    <w:sdtContent>
      <w:p w:rsidR="00BA3CC9" w:rsidRDefault="00BA3CC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50FB">
          <w:rPr>
            <w:noProof/>
          </w:rPr>
          <w:t>7</w:t>
        </w:r>
        <w:r>
          <w:fldChar w:fldCharType="end"/>
        </w:r>
      </w:p>
    </w:sdtContent>
  </w:sdt>
  <w:p w:rsidR="00BA3CC9" w:rsidRDefault="00BA3CC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333FC"/>
    <w:multiLevelType w:val="hybridMultilevel"/>
    <w:tmpl w:val="1688AE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E2C5D05"/>
    <w:multiLevelType w:val="hybridMultilevel"/>
    <w:tmpl w:val="E1700C96"/>
    <w:lvl w:ilvl="0" w:tplc="0024C9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EA1A09"/>
    <w:multiLevelType w:val="hybridMultilevel"/>
    <w:tmpl w:val="50BA48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20075C5D"/>
    <w:multiLevelType w:val="hybridMultilevel"/>
    <w:tmpl w:val="35521D30"/>
    <w:lvl w:ilvl="0" w:tplc="0024C9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CC34C0"/>
    <w:multiLevelType w:val="hybridMultilevel"/>
    <w:tmpl w:val="EA5EDA9E"/>
    <w:lvl w:ilvl="0" w:tplc="8D4639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E9699F"/>
    <w:multiLevelType w:val="hybridMultilevel"/>
    <w:tmpl w:val="49A21F2A"/>
    <w:lvl w:ilvl="0" w:tplc="B0F06A1C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>
    <w:nsid w:val="46E63A25"/>
    <w:multiLevelType w:val="hybridMultilevel"/>
    <w:tmpl w:val="C2D28732"/>
    <w:lvl w:ilvl="0" w:tplc="0024C9E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483430D5"/>
    <w:multiLevelType w:val="hybridMultilevel"/>
    <w:tmpl w:val="322AE8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B577B0"/>
    <w:multiLevelType w:val="hybridMultilevel"/>
    <w:tmpl w:val="EF482B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7"/>
  </w:num>
  <w:num w:numId="5">
    <w:abstractNumId w:val="2"/>
  </w:num>
  <w:num w:numId="6">
    <w:abstractNumId w:val="6"/>
  </w:num>
  <w:num w:numId="7">
    <w:abstractNumId w:val="1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289"/>
    <w:rsid w:val="00010B1F"/>
    <w:rsid w:val="000F234A"/>
    <w:rsid w:val="001E4957"/>
    <w:rsid w:val="00260F76"/>
    <w:rsid w:val="002636CC"/>
    <w:rsid w:val="00297358"/>
    <w:rsid w:val="002D4ED8"/>
    <w:rsid w:val="002E5F05"/>
    <w:rsid w:val="003C3D1E"/>
    <w:rsid w:val="00451007"/>
    <w:rsid w:val="00492167"/>
    <w:rsid w:val="004E7855"/>
    <w:rsid w:val="0059268C"/>
    <w:rsid w:val="0064077E"/>
    <w:rsid w:val="006E7022"/>
    <w:rsid w:val="00705595"/>
    <w:rsid w:val="007569BE"/>
    <w:rsid w:val="00764EDF"/>
    <w:rsid w:val="0080251D"/>
    <w:rsid w:val="008050FB"/>
    <w:rsid w:val="00847378"/>
    <w:rsid w:val="00AA6960"/>
    <w:rsid w:val="00AF5E68"/>
    <w:rsid w:val="00B21ADF"/>
    <w:rsid w:val="00B306FF"/>
    <w:rsid w:val="00B6107A"/>
    <w:rsid w:val="00B73445"/>
    <w:rsid w:val="00BA3CC9"/>
    <w:rsid w:val="00C96DBD"/>
    <w:rsid w:val="00E7392B"/>
    <w:rsid w:val="00EB4289"/>
    <w:rsid w:val="00FF3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6FF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06FF"/>
    <w:pPr>
      <w:ind w:left="720"/>
      <w:contextualSpacing/>
    </w:pPr>
    <w:rPr>
      <w:rFonts w:eastAsia="Times New Roman" w:cs="Times New Roman"/>
    </w:rPr>
  </w:style>
  <w:style w:type="paragraph" w:customStyle="1" w:styleId="Default">
    <w:name w:val="Default"/>
    <w:rsid w:val="00FF3F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FF3F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B6107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6107A"/>
    <w:rPr>
      <w:rFonts w:ascii="Times New Roman" w:hAnsi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6107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6107A"/>
    <w:rPr>
      <w:rFonts w:ascii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10B1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10B1F"/>
    <w:rPr>
      <w:rFonts w:ascii="Tahoma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8050F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6FF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06FF"/>
    <w:pPr>
      <w:ind w:left="720"/>
      <w:contextualSpacing/>
    </w:pPr>
    <w:rPr>
      <w:rFonts w:eastAsia="Times New Roman" w:cs="Times New Roman"/>
    </w:rPr>
  </w:style>
  <w:style w:type="paragraph" w:customStyle="1" w:styleId="Default">
    <w:name w:val="Default"/>
    <w:rsid w:val="00FF3F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FF3F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B6107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6107A"/>
    <w:rPr>
      <w:rFonts w:ascii="Times New Roman" w:hAnsi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6107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6107A"/>
    <w:rPr>
      <w:rFonts w:ascii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10B1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10B1F"/>
    <w:rPr>
      <w:rFonts w:ascii="Tahoma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8050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ru.wikipedia.org/wiki/%D0%93%D0%BE%D1%80%D0%BE%D0%B4%D1%81%D0%BA%D0%B0%D1%8F_%D1%81%D1%80%D0%B5%D0%B4%D0%B0_%D0%BE%D0%B1%D0%B8%D1%82%D0%B0%D0%BD%D0%B8%D1%8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admpochep.ru/docdoc/item/770-reshenie-144-ot-23-10-2017-ob-utverzhdenii-pravil-blagoustrojstva-territorii-munitsipalnogo-obrazovaniya-gorod-pochep-pochepskogo-rajona-bryanskoj-oblast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F26AE-C340-4E1E-AFE3-4FBB93E6E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24</Pages>
  <Words>5195</Words>
  <Characters>29614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2018-04-10T12:36:00Z</cp:lastPrinted>
  <dcterms:created xsi:type="dcterms:W3CDTF">2018-03-15T12:46:00Z</dcterms:created>
  <dcterms:modified xsi:type="dcterms:W3CDTF">2018-04-16T11:25:00Z</dcterms:modified>
</cp:coreProperties>
</file>