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BA" w:rsidRPr="00F166DF" w:rsidRDefault="004838BA" w:rsidP="004838BA">
      <w:pPr>
        <w:pStyle w:val="20"/>
        <w:shd w:val="clear" w:color="auto" w:fill="auto"/>
      </w:pPr>
      <w:r w:rsidRPr="00F166DF">
        <w:t>Российская Федерация</w:t>
      </w:r>
    </w:p>
    <w:p w:rsidR="004838BA" w:rsidRPr="00F166DF" w:rsidRDefault="004838BA" w:rsidP="004838BA">
      <w:pPr>
        <w:pStyle w:val="20"/>
        <w:shd w:val="clear" w:color="auto" w:fill="auto"/>
        <w:spacing w:after="213"/>
      </w:pPr>
      <w:r w:rsidRPr="00F166DF">
        <w:t>АДМИНИСТРАЦИЯ ПОЧЕПСКОГО РАЙОНА</w:t>
      </w:r>
      <w:r w:rsidRPr="00F166DF">
        <w:br/>
        <w:t>БРЯНСКОЙ ОБЛАСТИ</w:t>
      </w:r>
    </w:p>
    <w:p w:rsidR="004838BA" w:rsidRPr="00F166DF" w:rsidRDefault="004838BA" w:rsidP="004838BA">
      <w:pPr>
        <w:pStyle w:val="20"/>
        <w:shd w:val="clear" w:color="auto" w:fill="auto"/>
        <w:spacing w:after="822" w:line="280" w:lineRule="exact"/>
        <w:rPr>
          <w:b/>
          <w:sz w:val="32"/>
          <w:szCs w:val="32"/>
        </w:rPr>
      </w:pPr>
      <w:r w:rsidRPr="00F166DF">
        <w:rPr>
          <w:sz w:val="32"/>
          <w:szCs w:val="32"/>
        </w:rPr>
        <w:t>ПОСТАНОВЛЕНИЕ</w:t>
      </w:r>
    </w:p>
    <w:p w:rsidR="004838BA" w:rsidRPr="00F166DF" w:rsidRDefault="004838BA" w:rsidP="004838BA">
      <w:pPr>
        <w:pStyle w:val="20"/>
        <w:shd w:val="clear" w:color="auto" w:fill="auto"/>
        <w:tabs>
          <w:tab w:val="left" w:leader="underscore" w:pos="1136"/>
          <w:tab w:val="left" w:leader="underscore" w:pos="3158"/>
        </w:tabs>
        <w:spacing w:line="280" w:lineRule="exact"/>
        <w:jc w:val="both"/>
        <w:rPr>
          <w:sz w:val="24"/>
          <w:szCs w:val="24"/>
        </w:rPr>
      </w:pPr>
      <w:r w:rsidRPr="00F166DF">
        <w:rPr>
          <w:sz w:val="24"/>
          <w:szCs w:val="24"/>
        </w:rPr>
        <w:t xml:space="preserve">От </w:t>
      </w:r>
      <w:r w:rsidR="00CF6516" w:rsidRPr="00F166DF">
        <w:rPr>
          <w:sz w:val="24"/>
          <w:szCs w:val="24"/>
          <w:u w:val="single"/>
        </w:rPr>
        <w:t>26.06.</w:t>
      </w:r>
      <w:r w:rsidRPr="00F166DF">
        <w:rPr>
          <w:sz w:val="24"/>
          <w:szCs w:val="24"/>
          <w:u w:val="single"/>
        </w:rPr>
        <w:t>2018</w:t>
      </w:r>
      <w:r w:rsidRPr="00F166DF">
        <w:rPr>
          <w:sz w:val="24"/>
          <w:szCs w:val="24"/>
        </w:rPr>
        <w:t xml:space="preserve"> г.   № </w:t>
      </w:r>
      <w:r w:rsidR="00CF6516" w:rsidRPr="00F166DF">
        <w:rPr>
          <w:sz w:val="24"/>
          <w:szCs w:val="24"/>
          <w:u w:val="single"/>
        </w:rPr>
        <w:t>468</w:t>
      </w:r>
    </w:p>
    <w:p w:rsidR="004838BA" w:rsidRPr="00F166DF" w:rsidRDefault="004838BA" w:rsidP="004838BA">
      <w:pPr>
        <w:pStyle w:val="20"/>
        <w:shd w:val="clear" w:color="auto" w:fill="auto"/>
        <w:spacing w:after="249" w:line="280" w:lineRule="exact"/>
        <w:ind w:left="280"/>
        <w:jc w:val="left"/>
        <w:rPr>
          <w:sz w:val="24"/>
          <w:szCs w:val="24"/>
        </w:rPr>
      </w:pPr>
      <w:r w:rsidRPr="00F166DF">
        <w:rPr>
          <w:sz w:val="24"/>
          <w:szCs w:val="24"/>
        </w:rPr>
        <w:t>г. Почеп</w:t>
      </w:r>
    </w:p>
    <w:p w:rsidR="004838BA" w:rsidRPr="004838BA" w:rsidRDefault="004838BA" w:rsidP="004838BA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38BA" w:rsidRPr="004838BA" w:rsidRDefault="004838BA" w:rsidP="004838BA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38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утверждении плана-графика </w:t>
      </w:r>
    </w:p>
    <w:p w:rsidR="00F166DF" w:rsidRDefault="004838BA" w:rsidP="004838BA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38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мероприятий, направленных </w:t>
      </w:r>
    </w:p>
    <w:p w:rsidR="00F166DF" w:rsidRDefault="004838BA" w:rsidP="004838BA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38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поэтапное приведение вывесок </w:t>
      </w:r>
    </w:p>
    <w:p w:rsidR="004838BA" w:rsidRPr="00EF510E" w:rsidRDefault="004838BA" w:rsidP="004838BA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  <w:r w:rsidRPr="004838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рекламных конструкций </w:t>
      </w:r>
      <w:r w:rsidRPr="00F007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соответствие </w:t>
      </w:r>
    </w:p>
    <w:p w:rsidR="004838BA" w:rsidRPr="004838BA" w:rsidRDefault="00F007AA" w:rsidP="004838BA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Pr="004838BA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 w:rsidR="004838BA" w:rsidRPr="004838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рекомендаци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ями</w:t>
      </w:r>
      <w:r w:rsidR="004838BA" w:rsidRPr="004838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</w:p>
    <w:p w:rsidR="004838BA" w:rsidRPr="004838BA" w:rsidRDefault="004838BA" w:rsidP="004838BA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4838BA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</w:t>
      </w:r>
      <w:r w:rsidR="00E25F0E">
        <w:rPr>
          <w:rFonts w:ascii="Times New Roman" w:eastAsia="Times New Roman" w:hAnsi="Times New Roman" w:cs="Times New Roman"/>
          <w:sz w:val="28"/>
          <w:szCs w:val="28"/>
          <w:lang w:eastAsia="ar-SA"/>
        </w:rPr>
        <w:t>ё</w:t>
      </w:r>
      <w:r w:rsidRPr="004838BA">
        <w:rPr>
          <w:rFonts w:ascii="Times New Roman" w:eastAsia="Times New Roman" w:hAnsi="Times New Roman" w:cs="Times New Roman"/>
          <w:sz w:val="28"/>
          <w:szCs w:val="28"/>
          <w:lang w:eastAsia="ar-SA"/>
        </w:rPr>
        <w:t>нны</w:t>
      </w:r>
      <w:r w:rsidR="00F007AA"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proofErr w:type="gramEnd"/>
      <w:r w:rsidRPr="004838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приказом Минстроя России</w:t>
      </w:r>
    </w:p>
    <w:p w:rsidR="004838BA" w:rsidRPr="004838BA" w:rsidRDefault="004838BA" w:rsidP="004838BA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38BA">
        <w:rPr>
          <w:rFonts w:ascii="Times New Roman" w:eastAsia="Times New Roman" w:hAnsi="Times New Roman" w:cs="Times New Roman"/>
          <w:sz w:val="28"/>
          <w:szCs w:val="28"/>
          <w:lang w:eastAsia="ar-SA"/>
        </w:rPr>
        <w:t>от 13.04.2017 № 711/</w:t>
      </w:r>
      <w:proofErr w:type="spellStart"/>
      <w:proofErr w:type="gramStart"/>
      <w:r w:rsidRPr="004838BA"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proofErr w:type="spellEnd"/>
      <w:proofErr w:type="gramEnd"/>
    </w:p>
    <w:p w:rsidR="004838BA" w:rsidRPr="004838BA" w:rsidRDefault="004838BA" w:rsidP="004838B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38BA" w:rsidRPr="004838BA" w:rsidRDefault="004838BA" w:rsidP="004838B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8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</w:p>
    <w:p w:rsidR="00EF510E" w:rsidRDefault="004838BA" w:rsidP="00E25F0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 w:rsidRPr="004838BA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4838BA">
        <w:rPr>
          <w:rFonts w:ascii="Times New Roman" w:eastAsia="Arial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в целях реализации пункта 2.2. Протокола Министерства строительства и жилищного хозяйства Российской Федерации от 13.06.2017 № 410-ПРМ-АЧ по вопросу реализации мероприятий приоритетного проекта «Формирование комфортной городской среды», администрация </w:t>
      </w:r>
      <w:r w:rsidR="00EF510E">
        <w:rPr>
          <w:rFonts w:ascii="Times New Roman" w:eastAsia="Arial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Почепского район</w:t>
      </w: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а </w:t>
      </w:r>
    </w:p>
    <w:p w:rsidR="004838BA" w:rsidRPr="00EF510E" w:rsidRDefault="004838BA" w:rsidP="00E25F0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10E">
        <w:rPr>
          <w:rFonts w:ascii="Times New Roman" w:eastAsia="Times New Roman" w:hAnsi="Times New Roman" w:cs="Times New Roman"/>
          <w:sz w:val="26"/>
          <w:szCs w:val="26"/>
        </w:rPr>
        <w:t>ПОСТАНОВЛЯЕТ:</w:t>
      </w:r>
    </w:p>
    <w:p w:rsidR="004838BA" w:rsidRPr="004838BA" w:rsidRDefault="004838BA" w:rsidP="004838BA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</w:p>
    <w:p w:rsidR="004838BA" w:rsidRPr="004838BA" w:rsidRDefault="004838BA" w:rsidP="00F007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F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5530B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лан-график мероприятий, направленных на поэтапное приведение вывесок и рекламных конструкций </w:t>
      </w:r>
      <w:r w:rsidR="00F007AA" w:rsidRPr="00F007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 с Методическими рекомендациями</w:t>
      </w:r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</w:t>
      </w:r>
      <w:r w:rsidR="00F007AA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приказом Минстроя России от 13.04.2017 № 711/</w:t>
      </w:r>
      <w:proofErr w:type="spellStart"/>
      <w:proofErr w:type="gramStart"/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1).</w:t>
      </w:r>
    </w:p>
    <w:p w:rsidR="00F007AA" w:rsidRDefault="004838BA" w:rsidP="004838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F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F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комиссии по проведению инвентаризации соответствия вывесок и рекламных конструкций Методическим рекомендациям, утвержденны</w:t>
      </w:r>
      <w:r w:rsidR="00F007A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приказом Минстроя России от 13.04.2017 </w:t>
      </w:r>
    </w:p>
    <w:p w:rsidR="004838BA" w:rsidRDefault="004838BA" w:rsidP="004838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>№ 711/</w:t>
      </w:r>
      <w:proofErr w:type="spellStart"/>
      <w:proofErr w:type="gramStart"/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483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2).</w:t>
      </w:r>
    </w:p>
    <w:p w:rsidR="004838BA" w:rsidRPr="004838BA" w:rsidRDefault="004838BA" w:rsidP="00E25F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F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подлежит размещению на официальном сайте администрации Почепского района.</w:t>
      </w:r>
    </w:p>
    <w:p w:rsidR="00A23C96" w:rsidRPr="004838BA" w:rsidRDefault="00A23C96" w:rsidP="004838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8BA" w:rsidRPr="004838BA" w:rsidRDefault="004838BA" w:rsidP="004838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8BA" w:rsidRPr="004838BA" w:rsidRDefault="00A23C96" w:rsidP="004838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администрации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Е.Д.Шаболдина</w:t>
      </w:r>
      <w:proofErr w:type="spellEnd"/>
    </w:p>
    <w:p w:rsidR="004838BA" w:rsidRPr="004838BA" w:rsidRDefault="004838BA" w:rsidP="004838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10E" w:rsidRDefault="00EF510E" w:rsidP="00366895">
      <w:pPr>
        <w:spacing w:after="0" w:line="240" w:lineRule="auto"/>
        <w:ind w:left="70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510E" w:rsidRDefault="00EF510E" w:rsidP="00366895">
      <w:pPr>
        <w:spacing w:after="0" w:line="240" w:lineRule="auto"/>
        <w:ind w:left="70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38BA" w:rsidRPr="004838BA" w:rsidRDefault="004838BA" w:rsidP="00EF510E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38B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  <w:r w:rsidR="00EF51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838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366895" w:rsidRPr="0036689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постановлению</w:t>
      </w:r>
      <w:r w:rsidRPr="004838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838BA" w:rsidRPr="004838BA" w:rsidRDefault="00366895" w:rsidP="00EF510E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6895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838BA" w:rsidRPr="004838BA">
        <w:rPr>
          <w:rFonts w:ascii="Times New Roman" w:eastAsia="Times New Roman" w:hAnsi="Times New Roman" w:cs="Times New Roman"/>
          <w:sz w:val="20"/>
          <w:szCs w:val="20"/>
          <w:lang w:eastAsia="ru-RU"/>
        </w:rPr>
        <w:t>дминистрации</w:t>
      </w:r>
      <w:r w:rsidR="00EF51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6689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Почепского района</w:t>
      </w:r>
    </w:p>
    <w:p w:rsidR="004838BA" w:rsidRPr="004838BA" w:rsidRDefault="00CF6516" w:rsidP="00EF510E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26.06.</w:t>
      </w:r>
      <w:r w:rsidR="003668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2018г.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№ 468</w:t>
      </w:r>
      <w:r w:rsidR="004838BA" w:rsidRPr="004838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838BA" w:rsidRPr="004838BA" w:rsidRDefault="004838BA" w:rsidP="004838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8BA" w:rsidRPr="004838BA" w:rsidRDefault="004838BA" w:rsidP="003668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10E" w:rsidRPr="00AF4132" w:rsidRDefault="00AF4132" w:rsidP="00483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ПЛАН-ГРАФИК</w:t>
      </w:r>
      <w:r w:rsidR="004838BA"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мероприятий, направленных на </w:t>
      </w:r>
      <w:r w:rsidR="00EF510E"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 приведение вывесок</w:t>
      </w:r>
    </w:p>
    <w:p w:rsidR="00F007AA" w:rsidRPr="00AF4132" w:rsidRDefault="004838BA" w:rsidP="00F007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рекламных конструкций </w:t>
      </w:r>
      <w:r w:rsidR="00F007AA"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соответствие </w:t>
      </w:r>
    </w:p>
    <w:p w:rsidR="00F007AA" w:rsidRPr="00AF4132" w:rsidRDefault="00F007AA" w:rsidP="00F007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Методическими рекомендациями</w:t>
      </w:r>
      <w:r w:rsidR="004838BA"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</w:t>
      </w:r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4838BA"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приказом </w:t>
      </w:r>
    </w:p>
    <w:p w:rsidR="004838BA" w:rsidRPr="00AF4132" w:rsidRDefault="004838BA" w:rsidP="00F007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Минстроя России от 13.04.2017 г. № 711/</w:t>
      </w:r>
      <w:proofErr w:type="spellStart"/>
      <w:proofErr w:type="gramStart"/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</w:p>
    <w:p w:rsidR="004838BA" w:rsidRPr="00AF4132" w:rsidRDefault="004838BA" w:rsidP="00483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2835"/>
      </w:tblGrid>
      <w:tr w:rsidR="004838BA" w:rsidRPr="00AF4132" w:rsidTr="00EF510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38BA" w:rsidRPr="00AF4132" w:rsidRDefault="004838BA" w:rsidP="00EF510E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38BA" w:rsidRPr="00AF4132" w:rsidRDefault="004838BA" w:rsidP="00EF510E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  мероприятий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38BA" w:rsidRPr="00AF4132" w:rsidRDefault="004838BA" w:rsidP="00EF510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4132">
              <w:rPr>
                <w:rFonts w:ascii="Times New Roman" w:hAnsi="Times New Roman" w:cs="Times New Roman"/>
                <w:lang w:eastAsia="ru-RU"/>
              </w:rPr>
              <w:t>Срок</w:t>
            </w:r>
          </w:p>
          <w:p w:rsidR="004838BA" w:rsidRPr="00AF4132" w:rsidRDefault="004838BA" w:rsidP="00EF510E">
            <w:pPr>
              <w:pStyle w:val="a4"/>
              <w:jc w:val="center"/>
              <w:rPr>
                <w:lang w:eastAsia="ru-RU"/>
              </w:rPr>
            </w:pPr>
            <w:r w:rsidRPr="00AF4132">
              <w:rPr>
                <w:rFonts w:ascii="Times New Roman" w:hAnsi="Times New Roman" w:cs="Times New Roman"/>
                <w:lang w:eastAsia="ru-RU"/>
              </w:rPr>
              <w:t>исполнения</w:t>
            </w:r>
          </w:p>
        </w:tc>
      </w:tr>
      <w:tr w:rsidR="004838BA" w:rsidRPr="004838BA" w:rsidTr="00302C7D">
        <w:trPr>
          <w:trHeight w:val="23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BA" w:rsidRPr="004838BA" w:rsidRDefault="004838BA" w:rsidP="004838B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BA" w:rsidRPr="004838BA" w:rsidRDefault="004838BA" w:rsidP="005530B8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(проверка, исследование) качества городской среды с точки зрения соответствия использующихся вывесок, рекламных конструкций, в том числе на зданиях, имеющих статус объектов культурного наследия,  нормам федерального законодательства, </w:t>
            </w:r>
            <w:r w:rsidR="005530B8" w:rsidRPr="0055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благоустройства территории муниципального образования «город Почеп» Почепского района Брянской области</w:t>
            </w:r>
            <w:r w:rsidR="00AF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утверждёнными Решением Сове</w:t>
            </w:r>
            <w:r w:rsidR="0055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AF4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народных депутатов города Почепа</w:t>
            </w: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30B8" w:rsidRPr="0055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23.10.2017 № 144 </w:t>
            </w: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точки зрения соответствия Методическим рекомендациям по подготовке правил благоустройства территорий</w:t>
            </w:r>
            <w:proofErr w:type="gramEnd"/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поселений, городских округов, внутригородских районов, утвержденных приказом Минстроя России от 13.04.2017 № 711/</w:t>
            </w:r>
            <w:proofErr w:type="spellStart"/>
            <w:proofErr w:type="gramStart"/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8BA" w:rsidRPr="004838BA" w:rsidRDefault="004838BA" w:rsidP="004838B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38BA" w:rsidRPr="004838BA" w:rsidRDefault="004838BA" w:rsidP="00F007A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="00F00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декабря </w:t>
            </w:r>
            <w:r w:rsidRPr="00F00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</w:t>
            </w:r>
            <w:r w:rsidR="00F007AA" w:rsidRPr="00F00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838BA" w:rsidRPr="004838BA" w:rsidTr="00F166DF">
        <w:trPr>
          <w:trHeight w:val="164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BA" w:rsidRPr="004838BA" w:rsidRDefault="004838BA" w:rsidP="004838B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BA" w:rsidRPr="004838BA" w:rsidRDefault="004838BA" w:rsidP="00EF510E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утверждение и контроль исполнения на территории муниципального образования мероприятий, направленных на поэтапное приведение вывесок и рекламных конструкций в соответствии с Правилами благоустройства, предусматривающих завершение этой работы до конца 2018 года.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8BA" w:rsidRPr="004838BA" w:rsidRDefault="004838BA" w:rsidP="004838B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38BA" w:rsidRPr="004838BA" w:rsidRDefault="004838BA" w:rsidP="00EF510E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декабря 2018 г</w:t>
            </w:r>
            <w:r w:rsidR="00EF5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838BA" w:rsidRPr="004838BA" w:rsidTr="00302C7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BA" w:rsidRPr="004838BA" w:rsidRDefault="004838BA" w:rsidP="004838B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BA" w:rsidRPr="004838BA" w:rsidRDefault="004838BA" w:rsidP="00EF510E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вывесок и информационных конструкций, не соответствующих требованиям Правил благоустройства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8BA" w:rsidRPr="004838BA" w:rsidRDefault="004838BA" w:rsidP="004838B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838BA" w:rsidRPr="004838BA" w:rsidTr="00302C7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BA" w:rsidRPr="004838BA" w:rsidRDefault="004838BA" w:rsidP="004838B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BA" w:rsidRPr="004838BA" w:rsidRDefault="004838BA" w:rsidP="00EF510E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системы навигации (комплекс знаков, указателей, схем, обеспечивающих удобство ориентирования для местных жителей и гостей)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8BA" w:rsidRPr="004838BA" w:rsidRDefault="00A23C96" w:rsidP="00EF510E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декабря</w:t>
            </w:r>
            <w:r w:rsidR="004838BA"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2019 г</w:t>
            </w:r>
            <w:r w:rsidR="00EF5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23C96" w:rsidRPr="004838BA" w:rsidTr="00302C7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4838BA" w:rsidRDefault="00A23C96" w:rsidP="004838B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A23C96" w:rsidRDefault="00A23C96" w:rsidP="00EF510E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C96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местных регламентов и норм, четко определяющих, правила размещения вывесок.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4838BA" w:rsidRDefault="00A23C96" w:rsidP="00EF510E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августа 2018 г</w:t>
            </w:r>
            <w:r w:rsidR="00EF5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838BA" w:rsidRPr="004838BA" w:rsidTr="00302C7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BA" w:rsidRPr="004838BA" w:rsidRDefault="00A23C96" w:rsidP="004838B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38BA"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BA" w:rsidRPr="004838BA" w:rsidRDefault="004838BA" w:rsidP="00EF510E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 - разъяснительная  работа с населением и предпринимателями, интересы которых будут затронуты в ходе проведения вышеуказанной работы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7AA" w:rsidRPr="00F007AA" w:rsidRDefault="00EF510E" w:rsidP="00F007AA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007AA">
              <w:rPr>
                <w:rFonts w:ascii="Times New Roman" w:hAnsi="Times New Roman" w:cs="Times New Roman"/>
                <w:lang w:eastAsia="ru-RU"/>
              </w:rPr>
              <w:t>с</w:t>
            </w:r>
            <w:r w:rsidR="00F007AA" w:rsidRPr="00F007AA">
              <w:rPr>
                <w:rFonts w:ascii="Times New Roman" w:hAnsi="Times New Roman" w:cs="Times New Roman"/>
                <w:lang w:eastAsia="ru-RU"/>
              </w:rPr>
              <w:t>огласно</w:t>
            </w:r>
          </w:p>
          <w:p w:rsidR="00EF510E" w:rsidRPr="004838BA" w:rsidRDefault="00EF510E" w:rsidP="00F007AA">
            <w:pPr>
              <w:pStyle w:val="a4"/>
              <w:jc w:val="center"/>
              <w:rPr>
                <w:lang w:eastAsia="ru-RU"/>
              </w:rPr>
            </w:pPr>
            <w:r w:rsidRPr="00F007AA">
              <w:rPr>
                <w:rFonts w:ascii="Times New Roman" w:hAnsi="Times New Roman" w:cs="Times New Roman"/>
                <w:lang w:eastAsia="ru-RU"/>
              </w:rPr>
              <w:t>плану-графику</w:t>
            </w:r>
          </w:p>
        </w:tc>
      </w:tr>
    </w:tbl>
    <w:p w:rsidR="004838BA" w:rsidRPr="004838BA" w:rsidRDefault="004838BA" w:rsidP="00483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38BA" w:rsidRPr="004838BA" w:rsidRDefault="004838BA" w:rsidP="004838BA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8BA" w:rsidRPr="004838BA" w:rsidRDefault="004838BA" w:rsidP="004838BA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10E" w:rsidRPr="004838BA" w:rsidRDefault="00EF510E" w:rsidP="00EF510E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38B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 w:rsidR="00AF4132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838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Pr="0036689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постановлению</w:t>
      </w:r>
      <w:r w:rsidRPr="004838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F510E" w:rsidRPr="004838BA" w:rsidRDefault="00EF510E" w:rsidP="00EF510E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6895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4838BA">
        <w:rPr>
          <w:rFonts w:ascii="Times New Roman" w:eastAsia="Times New Roman" w:hAnsi="Times New Roman" w:cs="Times New Roman"/>
          <w:sz w:val="20"/>
          <w:szCs w:val="20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6689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Почепского района</w:t>
      </w:r>
    </w:p>
    <w:p w:rsidR="00EF510E" w:rsidRPr="004838BA" w:rsidRDefault="00EF510E" w:rsidP="00EF510E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26.06.2018г. № 468</w:t>
      </w:r>
      <w:r w:rsidRPr="004838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838BA" w:rsidRPr="004838BA" w:rsidRDefault="004838BA" w:rsidP="004838BA">
      <w:pPr>
        <w:tabs>
          <w:tab w:val="left" w:pos="4678"/>
        </w:tabs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8BA" w:rsidRPr="004838BA" w:rsidRDefault="004838BA" w:rsidP="00366895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8BA" w:rsidRPr="004838BA" w:rsidRDefault="004838BA" w:rsidP="004838BA">
      <w:pPr>
        <w:tabs>
          <w:tab w:val="left" w:pos="4678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132" w:rsidRDefault="004838BA" w:rsidP="004838BA">
      <w:pPr>
        <w:tabs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F510E"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</w:t>
      </w:r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комиссии</w:t>
      </w:r>
      <w:r w:rsidR="00EF510E"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инвентаризации соответствия вывесок, размещ</w:t>
      </w:r>
      <w:r w:rsidR="00EF510E"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на фасадах зданий и соответствия рекламных конструк</w:t>
      </w:r>
      <w:r w:rsidR="00EF510E"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 Методическим рекомендациям,</w:t>
      </w:r>
      <w:r w:rsid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</w:t>
      </w:r>
      <w:r w:rsidR="00EF510E"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</w:t>
      </w:r>
      <w:r w:rsidR="00AF4132"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38BA" w:rsidRPr="00AF4132" w:rsidRDefault="004838BA" w:rsidP="004838BA">
      <w:pPr>
        <w:tabs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Минстроя России от 13.04.2017 № 711/</w:t>
      </w:r>
      <w:proofErr w:type="spellStart"/>
      <w:proofErr w:type="gramStart"/>
      <w:r w:rsidRPr="00AF41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</w:p>
    <w:p w:rsidR="00A23C96" w:rsidRPr="004838BA" w:rsidRDefault="00A23C96" w:rsidP="004838BA">
      <w:pPr>
        <w:tabs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896" w:rsidRDefault="001A5896" w:rsidP="001A5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896">
        <w:rPr>
          <w:rFonts w:ascii="Times New Roman" w:hAnsi="Times New Roman" w:cs="Times New Roman"/>
          <w:sz w:val="28"/>
          <w:szCs w:val="28"/>
        </w:rPr>
        <w:t>М.С.Слетов</w:t>
      </w:r>
      <w:proofErr w:type="spellEnd"/>
      <w:r w:rsidRPr="001A5896">
        <w:rPr>
          <w:rFonts w:ascii="Times New Roman" w:hAnsi="Times New Roman" w:cs="Times New Roman"/>
          <w:sz w:val="28"/>
          <w:szCs w:val="28"/>
        </w:rPr>
        <w:t xml:space="preserve"> </w:t>
      </w:r>
      <w:r w:rsidR="00AF4132">
        <w:rPr>
          <w:rFonts w:ascii="Times New Roman" w:hAnsi="Times New Roman" w:cs="Times New Roman"/>
          <w:sz w:val="28"/>
          <w:szCs w:val="28"/>
        </w:rPr>
        <w:t>-</w:t>
      </w:r>
      <w:r w:rsidRPr="001A5896">
        <w:rPr>
          <w:rFonts w:ascii="Times New Roman" w:hAnsi="Times New Roman" w:cs="Times New Roman"/>
          <w:sz w:val="28"/>
          <w:szCs w:val="28"/>
        </w:rPr>
        <w:t xml:space="preserve"> начальник отдела ЖКХ, ГО и ЧС администрации Почепского района</w:t>
      </w:r>
      <w:r w:rsidR="00EF510E">
        <w:rPr>
          <w:rFonts w:ascii="Times New Roman" w:hAnsi="Times New Roman" w:cs="Times New Roman"/>
          <w:sz w:val="28"/>
          <w:szCs w:val="28"/>
        </w:rPr>
        <w:t>, председатель комиссии;</w:t>
      </w:r>
    </w:p>
    <w:p w:rsidR="001A5896" w:rsidRDefault="001A5896" w:rsidP="001A5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Е.Л.Степченко </w:t>
      </w:r>
      <w:r w:rsidR="00AF41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начальник отдела земельных и имущественных отношений, капитальн</w:t>
      </w:r>
      <w:r w:rsidR="00E022D2">
        <w:rPr>
          <w:rFonts w:ascii="Times New Roman" w:hAnsi="Times New Roman" w:cs="Times New Roman"/>
          <w:sz w:val="28"/>
          <w:szCs w:val="28"/>
        </w:rPr>
        <w:t>ого строительства и архитектуры администрации Почепского района</w:t>
      </w:r>
      <w:r w:rsidR="00EF510E">
        <w:rPr>
          <w:rFonts w:ascii="Times New Roman" w:hAnsi="Times New Roman" w:cs="Times New Roman"/>
          <w:sz w:val="28"/>
          <w:szCs w:val="28"/>
        </w:rPr>
        <w:t>, заместитель</w:t>
      </w:r>
      <w:r w:rsidR="00EF510E" w:rsidRPr="00EF510E">
        <w:t xml:space="preserve"> </w:t>
      </w:r>
      <w:r w:rsidR="00EF510E" w:rsidRPr="00EF510E">
        <w:rPr>
          <w:rFonts w:ascii="Times New Roman" w:hAnsi="Times New Roman" w:cs="Times New Roman"/>
          <w:sz w:val="28"/>
          <w:szCs w:val="28"/>
        </w:rPr>
        <w:t>председател</w:t>
      </w:r>
      <w:r w:rsidR="00EF510E">
        <w:rPr>
          <w:rFonts w:ascii="Times New Roman" w:hAnsi="Times New Roman" w:cs="Times New Roman"/>
          <w:sz w:val="28"/>
          <w:szCs w:val="28"/>
        </w:rPr>
        <w:t>я</w:t>
      </w:r>
      <w:r w:rsidR="00EF510E" w:rsidRPr="00EF510E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EF510E">
        <w:rPr>
          <w:rFonts w:ascii="Times New Roman" w:hAnsi="Times New Roman" w:cs="Times New Roman"/>
          <w:sz w:val="28"/>
          <w:szCs w:val="28"/>
        </w:rPr>
        <w:t>;</w:t>
      </w:r>
    </w:p>
    <w:p w:rsidR="00F007AA" w:rsidRDefault="00AF4132" w:rsidP="001A5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1A58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A58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Козлов</w:t>
      </w:r>
      <w:proofErr w:type="spellEnd"/>
      <w:r w:rsidRPr="001A5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A5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1A5896">
        <w:rPr>
          <w:rFonts w:ascii="Times New Roman" w:hAnsi="Times New Roman" w:cs="Times New Roman"/>
          <w:sz w:val="28"/>
          <w:szCs w:val="28"/>
        </w:rPr>
        <w:t xml:space="preserve"> отдела ЖКХ, ГО и ЧС администрации Почепского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4132">
        <w:rPr>
          <w:rFonts w:ascii="Times New Roman" w:hAnsi="Times New Roman" w:cs="Times New Roman"/>
          <w:sz w:val="28"/>
          <w:szCs w:val="28"/>
        </w:rPr>
        <w:t xml:space="preserve"> секретарь </w:t>
      </w:r>
      <w:r>
        <w:rPr>
          <w:rFonts w:ascii="Times New Roman" w:hAnsi="Times New Roman" w:cs="Times New Roman"/>
          <w:sz w:val="28"/>
          <w:szCs w:val="28"/>
        </w:rPr>
        <w:t>комиссии;</w:t>
      </w:r>
    </w:p>
    <w:p w:rsidR="001A5896" w:rsidRDefault="001A5896" w:rsidP="001A5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AF4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896" w:rsidRDefault="001A5896" w:rsidP="001A5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А.Л.Козлов</w:t>
      </w:r>
      <w:proofErr w:type="spellEnd"/>
      <w:r w:rsidR="00AF4132">
        <w:rPr>
          <w:rFonts w:ascii="Times New Roman" w:hAnsi="Times New Roman" w:cs="Times New Roman"/>
          <w:sz w:val="28"/>
          <w:szCs w:val="28"/>
        </w:rPr>
        <w:t xml:space="preserve"> - глава города Почепа;</w:t>
      </w:r>
    </w:p>
    <w:p w:rsidR="00E022D2" w:rsidRDefault="00AF4132" w:rsidP="001A5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И.И.Тупикова</w:t>
      </w:r>
      <w:proofErr w:type="spellEnd"/>
      <w:r w:rsidR="00E02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02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главный бухгалтер </w:t>
      </w:r>
      <w:r w:rsidR="00E022D2">
        <w:rPr>
          <w:rFonts w:ascii="Times New Roman" w:hAnsi="Times New Roman" w:cs="Times New Roman"/>
          <w:sz w:val="28"/>
          <w:szCs w:val="28"/>
        </w:rPr>
        <w:t>администрации Почепского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22D2" w:rsidRDefault="00FD72EF" w:rsidP="00E022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А.А.Козлов</w:t>
      </w:r>
      <w:proofErr w:type="spellEnd"/>
      <w:r w:rsidR="00E02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02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1A5896">
        <w:rPr>
          <w:rFonts w:ascii="Times New Roman" w:hAnsi="Times New Roman" w:cs="Times New Roman"/>
          <w:sz w:val="28"/>
          <w:szCs w:val="28"/>
        </w:rPr>
        <w:t xml:space="preserve"> отдела ЖКХ, ГО и ЧС администрации </w:t>
      </w:r>
      <w:proofErr w:type="spellStart"/>
      <w:r w:rsidRPr="001A589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A589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F4132">
        <w:rPr>
          <w:rFonts w:ascii="Times New Roman" w:hAnsi="Times New Roman" w:cs="Times New Roman"/>
          <w:sz w:val="28"/>
          <w:szCs w:val="28"/>
        </w:rPr>
        <w:t>;</w:t>
      </w:r>
    </w:p>
    <w:p w:rsidR="00E022D2" w:rsidRDefault="00E022D2" w:rsidP="00E022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И.П.Кибальчич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1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главный специалист отдела земельных и имущественных отношений, капитального строительства и архитектуры администрации Почепского района</w:t>
      </w:r>
      <w:r w:rsidR="00AF4132">
        <w:rPr>
          <w:rFonts w:ascii="Times New Roman" w:hAnsi="Times New Roman" w:cs="Times New Roman"/>
          <w:sz w:val="28"/>
          <w:szCs w:val="28"/>
        </w:rPr>
        <w:t>;</w:t>
      </w:r>
    </w:p>
    <w:p w:rsidR="00E022D2" w:rsidRDefault="00E022D2" w:rsidP="00E022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О.Ю.Потоцкая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специалист отдела земельных и имущественных отношений, капитального строительства и архитектуры администрации Почепского района.</w:t>
      </w:r>
    </w:p>
    <w:p w:rsidR="00E022D2" w:rsidRDefault="00E022D2" w:rsidP="00E022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22D2" w:rsidRDefault="00E022D2" w:rsidP="00E022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22D2" w:rsidRDefault="00E022D2" w:rsidP="001A5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5896" w:rsidRDefault="001A5896" w:rsidP="001A5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22D2" w:rsidRDefault="00E022D2" w:rsidP="001A5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5896" w:rsidRDefault="001A5896" w:rsidP="001A5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38BA" w:rsidRPr="004838BA" w:rsidRDefault="004838BA" w:rsidP="00E022D2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4838BA" w:rsidRPr="004838BA" w:rsidSect="00CF3160">
      <w:footnotePr>
        <w:pos w:val="beneathText"/>
      </w:footnotePr>
      <w:pgSz w:w="11905" w:h="16837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75"/>
    <w:rsid w:val="001A5896"/>
    <w:rsid w:val="001D7475"/>
    <w:rsid w:val="003527DB"/>
    <w:rsid w:val="00366895"/>
    <w:rsid w:val="004838BA"/>
    <w:rsid w:val="005530B8"/>
    <w:rsid w:val="00A23C96"/>
    <w:rsid w:val="00AC5E9A"/>
    <w:rsid w:val="00AF4132"/>
    <w:rsid w:val="00CF6516"/>
    <w:rsid w:val="00E022D2"/>
    <w:rsid w:val="00E25F0E"/>
    <w:rsid w:val="00EF510E"/>
    <w:rsid w:val="00F007AA"/>
    <w:rsid w:val="00F166DF"/>
    <w:rsid w:val="00FD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838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38BA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EF51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838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38BA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EF51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8</cp:revision>
  <cp:lastPrinted>2018-07-26T08:07:00Z</cp:lastPrinted>
  <dcterms:created xsi:type="dcterms:W3CDTF">2018-07-05T14:16:00Z</dcterms:created>
  <dcterms:modified xsi:type="dcterms:W3CDTF">2018-07-26T08:07:00Z</dcterms:modified>
</cp:coreProperties>
</file>