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1F" w:rsidRDefault="00470B1F">
      <w:pPr>
        <w:ind w:firstLine="720"/>
        <w:jc w:val="both"/>
        <w:rPr>
          <w:szCs w:val="24"/>
        </w:rPr>
      </w:pPr>
    </w:p>
    <w:p w:rsidR="002C4140" w:rsidRDefault="00D2102F">
      <w:pPr>
        <w:ind w:firstLine="720"/>
        <w:jc w:val="both"/>
        <w:rPr>
          <w:szCs w:val="24"/>
        </w:rPr>
      </w:pPr>
      <w:r>
        <w:rPr>
          <w:szCs w:val="24"/>
        </w:rPr>
        <w:t xml:space="preserve">                          </w:t>
      </w:r>
      <w:r w:rsidR="00E17F77" w:rsidRPr="0061792D">
        <w:rPr>
          <w:szCs w:val="24"/>
        </w:rPr>
        <w:t>Уважаемые жители города Почепа и района</w:t>
      </w:r>
      <w:r w:rsidR="001F7446">
        <w:rPr>
          <w:szCs w:val="24"/>
        </w:rPr>
        <w:t xml:space="preserve">! </w:t>
      </w:r>
    </w:p>
    <w:p w:rsidR="00900CD5" w:rsidRDefault="00900CD5">
      <w:pPr>
        <w:ind w:firstLine="720"/>
        <w:jc w:val="both"/>
        <w:rPr>
          <w:szCs w:val="24"/>
        </w:rPr>
      </w:pPr>
    </w:p>
    <w:p w:rsidR="005D0B06" w:rsidRPr="005D0B06" w:rsidRDefault="005D0B06" w:rsidP="005D0B06">
      <w:pPr>
        <w:ind w:firstLine="720"/>
        <w:jc w:val="both"/>
        <w:rPr>
          <w:szCs w:val="24"/>
        </w:rPr>
      </w:pPr>
      <w:r w:rsidRPr="005D0B06">
        <w:rPr>
          <w:szCs w:val="24"/>
        </w:rPr>
        <w:t xml:space="preserve">Обстановка с пожарами на территории </w:t>
      </w:r>
      <w:proofErr w:type="spellStart"/>
      <w:r w:rsidRPr="005D0B06">
        <w:rPr>
          <w:szCs w:val="24"/>
        </w:rPr>
        <w:t>Поческого</w:t>
      </w:r>
      <w:proofErr w:type="spellEnd"/>
      <w:r w:rsidRPr="005D0B06">
        <w:rPr>
          <w:szCs w:val="24"/>
        </w:rPr>
        <w:t xml:space="preserve"> района остаётся сложной. Так </w:t>
      </w:r>
      <w:r>
        <w:rPr>
          <w:szCs w:val="24"/>
        </w:rPr>
        <w:t xml:space="preserve">                  </w:t>
      </w:r>
      <w:r w:rsidRPr="005D0B06">
        <w:rPr>
          <w:szCs w:val="24"/>
        </w:rPr>
        <w:t xml:space="preserve">17 февраля 2017 года произошло загорание жилого дома в п. Зеленая Роща </w:t>
      </w:r>
      <w:proofErr w:type="spellStart"/>
      <w:r w:rsidRPr="005D0B06">
        <w:rPr>
          <w:szCs w:val="24"/>
        </w:rPr>
        <w:t>Почепского</w:t>
      </w:r>
      <w:proofErr w:type="spellEnd"/>
      <w:r w:rsidRPr="005D0B06">
        <w:rPr>
          <w:szCs w:val="24"/>
        </w:rPr>
        <w:t xml:space="preserve"> района. В результате пожара огнем полностью уничтожено строение дома, при этом в огне погибли 2 человека. Причина гибели устанавливаются. Проверку по этому факту проводит межрайонный следственный отдел следственного управления следственного комитета (</w:t>
      </w:r>
      <w:proofErr w:type="spellStart"/>
      <w:r w:rsidRPr="005D0B06">
        <w:rPr>
          <w:szCs w:val="24"/>
        </w:rPr>
        <w:t>Почепский</w:t>
      </w:r>
      <w:proofErr w:type="spellEnd"/>
      <w:r w:rsidRPr="005D0B06">
        <w:rPr>
          <w:szCs w:val="24"/>
        </w:rPr>
        <w:t xml:space="preserve"> МО СО СУСК) РФ по Брянской области.    </w:t>
      </w:r>
    </w:p>
    <w:p w:rsidR="00470B1F" w:rsidRDefault="005D0B06" w:rsidP="005D0B06">
      <w:pPr>
        <w:ind w:firstLine="720"/>
        <w:jc w:val="both"/>
        <w:rPr>
          <w:szCs w:val="24"/>
        </w:rPr>
      </w:pPr>
      <w:r w:rsidRPr="005D0B06">
        <w:rPr>
          <w:szCs w:val="24"/>
        </w:rPr>
        <w:t>В настоящее время продолжается отопительный период. Анализ пожаров, проведенный за осенне-зимние месяцы прошлых лет, показывает, что количество пожаров и гибели людей при них в этот период заметно возрастает, и основными причинами пожаров в это время года, в частном жилом фонде, является нарушение правил эксплуатации и устройства печного отопления.</w:t>
      </w:r>
    </w:p>
    <w:p w:rsidR="00470B1F" w:rsidRDefault="005D0B06" w:rsidP="004F0E53">
      <w:pPr>
        <w:ind w:firstLine="720"/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695825" cy="3521869"/>
            <wp:effectExtent l="19050" t="0" r="9525" b="0"/>
            <wp:docPr id="1" name="Рисунок 1" descr="H:\ОНДПР\Папка по работе\Жилье\инструктажи и памятки жилье\картинки жилье\art_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НДПР\Папка по работе\Жилье\инструктажи и памятки жилье\картинки жилье\art_pozh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1F" w:rsidRDefault="00470B1F" w:rsidP="005A3FC9">
      <w:pPr>
        <w:ind w:firstLine="720"/>
        <w:jc w:val="both"/>
        <w:rPr>
          <w:szCs w:val="24"/>
        </w:rPr>
      </w:pPr>
    </w:p>
    <w:p w:rsidR="005D0B06" w:rsidRPr="005D0B06" w:rsidRDefault="005D0B06" w:rsidP="005D0B06">
      <w:pPr>
        <w:jc w:val="both"/>
        <w:rPr>
          <w:szCs w:val="24"/>
        </w:rPr>
      </w:pPr>
      <w:r w:rsidRPr="005D0B06">
        <w:rPr>
          <w:szCs w:val="24"/>
        </w:rPr>
        <w:t xml:space="preserve">Отделение надзорной деятельности и профилактической работы по </w:t>
      </w:r>
      <w:proofErr w:type="spellStart"/>
      <w:r w:rsidRPr="005D0B06">
        <w:rPr>
          <w:szCs w:val="24"/>
        </w:rPr>
        <w:t>Почепскому</w:t>
      </w:r>
      <w:proofErr w:type="spellEnd"/>
      <w:r w:rsidRPr="005D0B06">
        <w:rPr>
          <w:szCs w:val="24"/>
        </w:rPr>
        <w:t xml:space="preserve"> району ещё раз напоминает об элементарных правилах пожарной безопасности, которые помогут Вам избежать беды в холодное время: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0"/>
        </w:tabs>
        <w:ind w:left="0" w:firstLine="708"/>
        <w:jc w:val="both"/>
        <w:rPr>
          <w:szCs w:val="24"/>
        </w:rPr>
      </w:pPr>
      <w:r w:rsidRPr="005D0B06">
        <w:rPr>
          <w:szCs w:val="24"/>
        </w:rPr>
        <w:t xml:space="preserve">перед эксплуатацией печного отопления обратите особое внимание на главные аспекты пожарной безопасности печей – наличие противопожарной разделки (утолщение дымохода печи в месте примыкания его к деревянным конструкциям потолочного перекрытия) и наличие противопожарной </w:t>
      </w:r>
      <w:proofErr w:type="spellStart"/>
      <w:r w:rsidRPr="005D0B06">
        <w:rPr>
          <w:szCs w:val="24"/>
        </w:rPr>
        <w:t>отступки</w:t>
      </w:r>
      <w:proofErr w:type="spellEnd"/>
      <w:r w:rsidRPr="005D0B06">
        <w:rPr>
          <w:szCs w:val="24"/>
        </w:rPr>
        <w:t xml:space="preserve"> (расстояние от печи до сгораемых конструкций стен);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  <w:rPr>
          <w:szCs w:val="24"/>
        </w:rPr>
      </w:pPr>
      <w:r w:rsidRPr="005D0B06">
        <w:rPr>
          <w:szCs w:val="24"/>
        </w:rPr>
        <w:t xml:space="preserve">запрещается эксплуатировать печи без </w:t>
      </w:r>
      <w:proofErr w:type="spellStart"/>
      <w:r w:rsidRPr="005D0B06">
        <w:rPr>
          <w:szCs w:val="24"/>
        </w:rPr>
        <w:t>предтопочных</w:t>
      </w:r>
      <w:proofErr w:type="spellEnd"/>
      <w:r w:rsidRPr="005D0B06">
        <w:rPr>
          <w:szCs w:val="24"/>
        </w:rPr>
        <w:t xml:space="preserve"> листов, изготовленных из негорючего материала размером не менее 0,5 </w:t>
      </w:r>
      <w:proofErr w:type="spellStart"/>
      <w:r w:rsidRPr="005D0B06">
        <w:rPr>
          <w:szCs w:val="24"/>
        </w:rPr>
        <w:t>х</w:t>
      </w:r>
      <w:proofErr w:type="spellEnd"/>
      <w:r w:rsidRPr="005D0B06">
        <w:rPr>
          <w:szCs w:val="24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5D0B06">
        <w:rPr>
          <w:szCs w:val="24"/>
        </w:rPr>
        <w:t>отступках</w:t>
      </w:r>
      <w:proofErr w:type="spellEnd"/>
      <w:r w:rsidRPr="005D0B06">
        <w:rPr>
          <w:szCs w:val="24"/>
        </w:rPr>
        <w:t xml:space="preserve">) и </w:t>
      </w:r>
      <w:proofErr w:type="spellStart"/>
      <w:r w:rsidRPr="005D0B06">
        <w:rPr>
          <w:szCs w:val="24"/>
        </w:rPr>
        <w:t>предтопочных</w:t>
      </w:r>
      <w:proofErr w:type="spellEnd"/>
      <w:r w:rsidRPr="005D0B06">
        <w:rPr>
          <w:szCs w:val="24"/>
        </w:rPr>
        <w:t xml:space="preserve"> листах;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  <w:rPr>
          <w:szCs w:val="24"/>
        </w:rPr>
      </w:pPr>
      <w:r w:rsidRPr="005D0B06">
        <w:rPr>
          <w:szCs w:val="24"/>
        </w:rPr>
        <w:t>перед эксплуатацией печного отопления необходимо внимательно осмотреть корпус печи и дымохода, при обнаружении трещин их нужно замазать глиной и побелить;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0"/>
        </w:tabs>
        <w:ind w:left="0" w:firstLine="708"/>
        <w:jc w:val="both"/>
        <w:rPr>
          <w:szCs w:val="24"/>
        </w:rPr>
      </w:pPr>
      <w:r w:rsidRPr="005D0B06">
        <w:rPr>
          <w:szCs w:val="24"/>
        </w:rPr>
        <w:t>не храните на чердаках домов сено и старую одежду, а также предметы домашней мебели, которые могут явиться скрытым источником распространения огня;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Cs w:val="24"/>
        </w:rPr>
      </w:pPr>
      <w:r w:rsidRPr="005D0B06">
        <w:rPr>
          <w:szCs w:val="24"/>
        </w:rPr>
        <w:t>не оставляйте без присмотра топящиеся печи;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Cs w:val="24"/>
        </w:rPr>
      </w:pPr>
      <w:r w:rsidRPr="005D0B06">
        <w:rPr>
          <w:szCs w:val="24"/>
        </w:rPr>
        <w:t>не используйте в быту самодельные электрообогреватели;</w:t>
      </w:r>
    </w:p>
    <w:p w:rsidR="005D0B06" w:rsidRPr="005D0B06" w:rsidRDefault="005D0B06" w:rsidP="005D0B06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Cs w:val="24"/>
        </w:rPr>
      </w:pPr>
      <w:r w:rsidRPr="005D0B06">
        <w:rPr>
          <w:szCs w:val="24"/>
        </w:rPr>
        <w:t>не оставляйте малолетних детей без присмотра и не поручайте им топить печи.</w:t>
      </w:r>
    </w:p>
    <w:p w:rsidR="00E82E71" w:rsidRPr="0061792D" w:rsidRDefault="005D0B06" w:rsidP="00470B1F">
      <w:pPr>
        <w:ind w:firstLine="360"/>
        <w:jc w:val="both"/>
        <w:rPr>
          <w:szCs w:val="24"/>
        </w:rPr>
      </w:pPr>
      <w:r w:rsidRPr="005D0B06">
        <w:rPr>
          <w:szCs w:val="24"/>
        </w:rPr>
        <w:tab/>
        <w:t>В случае возникновения пожара необходимо немедленно вызвать пожарную охрану по телефону «01» или по сотовому телефону «101»; «112» (либо</w:t>
      </w:r>
      <w:r>
        <w:t xml:space="preserve"> 84834530212), с указанием точного адреса места. Помните, что пожар  легче предупредить, чем потушить!</w:t>
      </w:r>
      <w:r w:rsidRPr="00E21DCA">
        <w:t xml:space="preserve"> </w:t>
      </w:r>
      <w:r w:rsidRPr="0061792D">
        <w:t>Будьте осторожны с огнем</w:t>
      </w:r>
      <w:r>
        <w:t>!</w:t>
      </w:r>
    </w:p>
    <w:sectPr w:rsidR="00E82E71" w:rsidRPr="0061792D" w:rsidSect="005D0B06">
      <w:pgSz w:w="11906" w:h="16838"/>
      <w:pgMar w:top="567" w:right="567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E48"/>
    <w:multiLevelType w:val="singleLevel"/>
    <w:tmpl w:val="67D000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82E71"/>
    <w:rsid w:val="00013E80"/>
    <w:rsid w:val="00023DEC"/>
    <w:rsid w:val="000419E9"/>
    <w:rsid w:val="000773A4"/>
    <w:rsid w:val="00091654"/>
    <w:rsid w:val="00132657"/>
    <w:rsid w:val="001448E9"/>
    <w:rsid w:val="001F7446"/>
    <w:rsid w:val="0024611A"/>
    <w:rsid w:val="002C4140"/>
    <w:rsid w:val="003B1E11"/>
    <w:rsid w:val="00425B23"/>
    <w:rsid w:val="00470B1F"/>
    <w:rsid w:val="004916A1"/>
    <w:rsid w:val="004F0E53"/>
    <w:rsid w:val="005A3FC9"/>
    <w:rsid w:val="005D0B06"/>
    <w:rsid w:val="0061792D"/>
    <w:rsid w:val="00734C5A"/>
    <w:rsid w:val="0079706F"/>
    <w:rsid w:val="00900CD5"/>
    <w:rsid w:val="00945B4A"/>
    <w:rsid w:val="00982281"/>
    <w:rsid w:val="00A06B8F"/>
    <w:rsid w:val="00A22DE9"/>
    <w:rsid w:val="00AD57E8"/>
    <w:rsid w:val="00B03049"/>
    <w:rsid w:val="00B447E8"/>
    <w:rsid w:val="00BB46B3"/>
    <w:rsid w:val="00C42C8B"/>
    <w:rsid w:val="00CE41D5"/>
    <w:rsid w:val="00D017CD"/>
    <w:rsid w:val="00D2102F"/>
    <w:rsid w:val="00E06EF6"/>
    <w:rsid w:val="00E17F77"/>
    <w:rsid w:val="00E82E71"/>
    <w:rsid w:val="00EC2442"/>
    <w:rsid w:val="00F1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DEC"/>
    <w:rPr>
      <w:sz w:val="24"/>
    </w:rPr>
  </w:style>
  <w:style w:type="paragraph" w:styleId="1">
    <w:name w:val="heading 1"/>
    <w:basedOn w:val="a"/>
    <w:next w:val="a"/>
    <w:qFormat/>
    <w:rsid w:val="00023DEC"/>
    <w:pPr>
      <w:keepNext/>
      <w:ind w:firstLine="720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0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РАДИОБЕСЕДА</vt:lpstr>
    </vt:vector>
  </TitlesOfParts>
  <Company>GUGOCHS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РАДИОБЕСЕДА</dc:title>
  <dc:creator>comp</dc:creator>
  <cp:lastModifiedBy>Марук</cp:lastModifiedBy>
  <cp:revision>5</cp:revision>
  <cp:lastPrinted>2013-10-25T09:17:00Z</cp:lastPrinted>
  <dcterms:created xsi:type="dcterms:W3CDTF">2004-09-16T08:29:00Z</dcterms:created>
  <dcterms:modified xsi:type="dcterms:W3CDTF">2017-02-20T13:17:00Z</dcterms:modified>
</cp:coreProperties>
</file>