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5C" w:rsidRDefault="0002205C" w:rsidP="0002205C">
      <w:pPr>
        <w:pStyle w:val="20"/>
        <w:shd w:val="clear" w:color="auto" w:fill="auto"/>
      </w:pPr>
      <w:r>
        <w:t>Российская Федерация</w:t>
      </w:r>
    </w:p>
    <w:p w:rsidR="0002205C" w:rsidRDefault="0002205C" w:rsidP="0002205C">
      <w:pPr>
        <w:pStyle w:val="20"/>
        <w:shd w:val="clear" w:color="auto" w:fill="auto"/>
        <w:spacing w:after="337"/>
      </w:pPr>
      <w:r>
        <w:t>АДМИНИСТРАЦИЯ ПОЧЕПСКОГО РАЙОНА</w:t>
      </w:r>
      <w:r>
        <w:br/>
        <w:t>БРЯНСКОЙ ОБЛАСТИ</w:t>
      </w:r>
    </w:p>
    <w:p w:rsidR="0002205C" w:rsidRDefault="0002205C" w:rsidP="0002205C">
      <w:pPr>
        <w:pStyle w:val="20"/>
        <w:shd w:val="clear" w:color="auto" w:fill="auto"/>
        <w:spacing w:after="554" w:line="280" w:lineRule="exact"/>
      </w:pPr>
      <w:r>
        <w:rPr>
          <w:rStyle w:val="23pt"/>
        </w:rPr>
        <w:t>ПОСТАНОВЛЕНИЕ</w:t>
      </w:r>
    </w:p>
    <w:p w:rsidR="0002205C" w:rsidRDefault="0002205C" w:rsidP="0002205C">
      <w:pPr>
        <w:pStyle w:val="3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D5C58" w:rsidRPr="00FD5C58">
        <w:rPr>
          <w:sz w:val="28"/>
          <w:szCs w:val="28"/>
          <w:u w:val="single"/>
        </w:rPr>
        <w:t>23.07.2020</w:t>
      </w:r>
      <w:r w:rsidR="00FD5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 </w:t>
      </w:r>
      <w:r w:rsidR="00FD5C58" w:rsidRPr="00FD5C58">
        <w:rPr>
          <w:sz w:val="28"/>
          <w:szCs w:val="28"/>
          <w:u w:val="single"/>
        </w:rPr>
        <w:t>1281</w:t>
      </w:r>
    </w:p>
    <w:p w:rsidR="0002205C" w:rsidRDefault="0002205C" w:rsidP="0002205C">
      <w:pPr>
        <w:pStyle w:val="3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г. Почеп</w:t>
      </w:r>
    </w:p>
    <w:p w:rsidR="0002205C" w:rsidRDefault="0002205C" w:rsidP="0002205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2205C" w:rsidTr="000267C7">
        <w:tc>
          <w:tcPr>
            <w:tcW w:w="5211" w:type="dxa"/>
            <w:hideMark/>
          </w:tcPr>
          <w:p w:rsidR="0002205C" w:rsidRDefault="0002205C" w:rsidP="000267C7">
            <w:pPr>
              <w:widowControl w:val="0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создании рабочей группы </w:t>
            </w:r>
            <w:r>
              <w:rPr>
                <w:sz w:val="28"/>
                <w:szCs w:val="28"/>
              </w:rPr>
              <w:br/>
              <w:t>по формированию перечня муниципального имущества</w:t>
            </w:r>
            <w:r w:rsidR="00567A3D">
              <w:rPr>
                <w:sz w:val="28"/>
                <w:szCs w:val="28"/>
              </w:rPr>
              <w:t xml:space="preserve"> Почепского муниципального района Брянской области и Почепского городского поселения Почепского муниципального района Брянской области</w:t>
            </w:r>
            <w:r>
              <w:rPr>
                <w:sz w:val="28"/>
                <w:szCs w:val="28"/>
              </w:rPr>
              <w:t>, предназначенного для передачи во владение и (или) пользование субъектам малого и среднего предпринимательства</w:t>
            </w:r>
            <w:r w:rsidR="00BF2DD9">
              <w:rPr>
                <w:sz w:val="28"/>
                <w:szCs w:val="28"/>
              </w:rPr>
              <w:t xml:space="preserve"> и организациям, образующим инфраструктуру поддержки субъектов малого и среднего предпринимательства</w:t>
            </w:r>
          </w:p>
        </w:tc>
      </w:tr>
    </w:tbl>
    <w:p w:rsidR="0002205C" w:rsidRDefault="0002205C" w:rsidP="0002205C">
      <w:pPr>
        <w:jc w:val="both"/>
        <w:rPr>
          <w:color w:val="000000"/>
          <w:sz w:val="28"/>
          <w:szCs w:val="28"/>
        </w:rPr>
      </w:pPr>
    </w:p>
    <w:p w:rsidR="0002205C" w:rsidRDefault="0002205C" w:rsidP="0002205C">
      <w:pPr>
        <w:jc w:val="both"/>
        <w:rPr>
          <w:rFonts w:eastAsia="Arial Unicode MS"/>
          <w:sz w:val="28"/>
          <w:szCs w:val="28"/>
        </w:rPr>
      </w:pP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Федеральными законами от 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proofErr w:type="gramEnd"/>
    </w:p>
    <w:p w:rsidR="0002205C" w:rsidRDefault="0002205C" w:rsidP="0002205C">
      <w:pPr>
        <w:jc w:val="both"/>
        <w:rPr>
          <w:sz w:val="28"/>
          <w:szCs w:val="28"/>
        </w:rPr>
      </w:pP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Создать рабочую группу по формированию перечня объектов муниципального имущества Почепского муниципального района Брянской обл</w:t>
      </w:r>
      <w:r w:rsidR="00567A3D">
        <w:rPr>
          <w:sz w:val="28"/>
          <w:szCs w:val="28"/>
        </w:rPr>
        <w:t xml:space="preserve">асти и </w:t>
      </w:r>
      <w:r>
        <w:rPr>
          <w:sz w:val="28"/>
          <w:szCs w:val="28"/>
        </w:rPr>
        <w:t>Почепского городского поселения Почепского муниципального района Брянской области, предназначенного для передачи во владение и (или) пользование субъектам малого и среднего предпринимательства</w:t>
      </w:r>
      <w:r w:rsidR="00BF2DD9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Состав рабочей группы согласно приложению № 1;</w:t>
      </w: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Положение о рабочей группе согласно приложению № 2.</w:t>
      </w:r>
    </w:p>
    <w:p w:rsidR="0002205C" w:rsidRDefault="0002205C" w:rsidP="0002205C">
      <w:pPr>
        <w:pStyle w:val="20"/>
        <w:shd w:val="clear" w:color="auto" w:fill="auto"/>
        <w:tabs>
          <w:tab w:val="left" w:pos="1039"/>
        </w:tabs>
        <w:spacing w:line="240" w:lineRule="auto"/>
        <w:ind w:firstLine="708"/>
        <w:jc w:val="both"/>
      </w:pPr>
      <w:r>
        <w:t xml:space="preserve">3. </w:t>
      </w:r>
      <w:proofErr w:type="gramStart"/>
      <w:r>
        <w:t>Постановление админ</w:t>
      </w:r>
      <w:r w:rsidR="00847558">
        <w:t xml:space="preserve">истрации Почепского района от 14.12.2017       № 1004 </w:t>
      </w:r>
      <w:r>
        <w:t xml:space="preserve">«О создании рабочей группы по формированию перечня </w:t>
      </w:r>
      <w:r>
        <w:lastRenderedPageBreak/>
        <w:t>муниципального имущества, предназначенного для передачи во владение и (или) пользование субъектам малого и среднего предпринимательства»</w:t>
      </w:r>
      <w:r w:rsidR="00847558">
        <w:t xml:space="preserve"> (в редакции от 18.11.2019 № 1749 «О внесении изменений в постановление администрации Почепского района от 14.12.2017 № 1004 «О создании рабочей группы по формированию перечня муниципального имущества, предназначенного для передачи во владение и</w:t>
      </w:r>
      <w:proofErr w:type="gramEnd"/>
      <w:r w:rsidR="00847558">
        <w:t xml:space="preserve"> (</w:t>
      </w:r>
      <w:proofErr w:type="gramStart"/>
      <w:r w:rsidR="00847558">
        <w:t>или) пользование субъектам малого и среднего предпринимательства»)</w:t>
      </w:r>
      <w:r>
        <w:t xml:space="preserve"> считать утратившим силу.</w:t>
      </w:r>
      <w:proofErr w:type="gramEnd"/>
    </w:p>
    <w:p w:rsidR="0002205C" w:rsidRPr="0002205C" w:rsidRDefault="0002205C" w:rsidP="000220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2205C">
        <w:rPr>
          <w:rFonts w:ascii="Times New Roman" w:hAnsi="Times New Roman" w:cs="Times New Roman"/>
          <w:sz w:val="28"/>
          <w:szCs w:val="28"/>
        </w:rPr>
        <w:t>4. Настоящее постановление подлежит публикации на официальном сайте администрации Почепского района.</w:t>
      </w:r>
    </w:p>
    <w:p w:rsidR="0002205C" w:rsidRDefault="0002205C" w:rsidP="0002205C">
      <w:pPr>
        <w:pStyle w:val="20"/>
        <w:shd w:val="clear" w:color="auto" w:fill="auto"/>
        <w:tabs>
          <w:tab w:val="left" w:pos="724"/>
        </w:tabs>
        <w:spacing w:line="240" w:lineRule="auto"/>
        <w:jc w:val="both"/>
      </w:pPr>
      <w:r>
        <w:tab/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</w:t>
      </w:r>
      <w:r w:rsidR="009331DB">
        <w:t xml:space="preserve"> на</w:t>
      </w:r>
      <w:r>
        <w:t xml:space="preserve"> заместителя главы администрации Почепского района </w:t>
      </w:r>
      <w:proofErr w:type="spellStart"/>
      <w:r>
        <w:t>Шаболдину</w:t>
      </w:r>
      <w:proofErr w:type="spellEnd"/>
      <w:r>
        <w:t xml:space="preserve"> Е.Д.</w:t>
      </w:r>
    </w:p>
    <w:p w:rsidR="0002205C" w:rsidRDefault="0002205C" w:rsidP="0002205C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02205C" w:rsidRDefault="0002205C" w:rsidP="0002205C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02205C" w:rsidRDefault="0002205C" w:rsidP="0002205C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02205C" w:rsidRDefault="0002205C" w:rsidP="0002205C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02205C" w:rsidRDefault="0002205C" w:rsidP="0002205C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  <w:r>
        <w:t>Глава администрации</w:t>
      </w:r>
      <w:r>
        <w:tab/>
      </w:r>
      <w:r>
        <w:tab/>
      </w:r>
      <w:r w:rsidR="009331DB">
        <w:t xml:space="preserve">     </w:t>
      </w:r>
      <w:r>
        <w:tab/>
      </w:r>
      <w:r>
        <w:tab/>
      </w:r>
      <w:r>
        <w:tab/>
        <w:t xml:space="preserve">          </w:t>
      </w:r>
      <w:r>
        <w:tab/>
        <w:t>А.В. Сысоев</w:t>
      </w:r>
    </w:p>
    <w:p w:rsidR="0002205C" w:rsidRDefault="0002205C" w:rsidP="000267C7">
      <w:pPr>
        <w:rPr>
          <w:sz w:val="28"/>
          <w:szCs w:val="28"/>
        </w:rPr>
        <w:sectPr w:rsidR="0002205C" w:rsidSect="004E5BEE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9C3023" w:rsidRDefault="009C3023" w:rsidP="009C3023">
      <w:pPr>
        <w:pStyle w:val="a3"/>
        <w:spacing w:line="240" w:lineRule="auto"/>
        <w:jc w:val="righ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lastRenderedPageBreak/>
        <w:t xml:space="preserve">               </w:t>
      </w:r>
      <w:r w:rsidRPr="009E75D2">
        <w:rPr>
          <w:rFonts w:ascii="Times New Roman" w:hAnsi="Times New Roman" w:cs="Times New Roman"/>
          <w:b w:val="0"/>
          <w:sz w:val="24"/>
        </w:rPr>
        <w:t>Пр</w:t>
      </w:r>
      <w:r>
        <w:rPr>
          <w:rFonts w:ascii="Times New Roman" w:hAnsi="Times New Roman" w:cs="Times New Roman"/>
          <w:b w:val="0"/>
          <w:sz w:val="24"/>
        </w:rPr>
        <w:t>иложение №</w:t>
      </w:r>
      <w:r w:rsidR="00DD43AE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 xml:space="preserve">1                                                       </w:t>
      </w:r>
    </w:p>
    <w:p w:rsidR="009C3023" w:rsidRDefault="009C3023" w:rsidP="009C3023">
      <w:pPr>
        <w:pStyle w:val="a3"/>
        <w:spacing w:line="240" w:lineRule="auto"/>
        <w:jc w:val="righ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к постановлению администрации </w:t>
      </w:r>
    </w:p>
    <w:p w:rsidR="009C3023" w:rsidRPr="009E75D2" w:rsidRDefault="009C3023" w:rsidP="009C3023">
      <w:pPr>
        <w:pStyle w:val="a3"/>
        <w:spacing w:line="240" w:lineRule="auto"/>
        <w:jc w:val="righ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Почепского района</w:t>
      </w:r>
    </w:p>
    <w:p w:rsidR="009C3023" w:rsidRDefault="009C3023" w:rsidP="009C3023">
      <w:pPr>
        <w:jc w:val="right"/>
      </w:pPr>
      <w:r>
        <w:t xml:space="preserve">                  от </w:t>
      </w:r>
      <w:r w:rsidR="00DD43AE">
        <w:t>23.07.</w:t>
      </w:r>
      <w:r>
        <w:t xml:space="preserve">2020 № </w:t>
      </w:r>
      <w:r w:rsidR="00DD43AE">
        <w:t>1281</w:t>
      </w:r>
    </w:p>
    <w:p w:rsidR="009C3023" w:rsidRPr="009E75D2" w:rsidRDefault="009C3023" w:rsidP="009C3023"/>
    <w:p w:rsidR="009C3023" w:rsidRDefault="009C3023" w:rsidP="009C3023"/>
    <w:p w:rsidR="009C3023" w:rsidRDefault="009C3023" w:rsidP="009C3023"/>
    <w:p w:rsidR="009C3023" w:rsidRPr="004E5BEE" w:rsidRDefault="009C3023" w:rsidP="009C3023">
      <w:pPr>
        <w:tabs>
          <w:tab w:val="left" w:pos="2580"/>
        </w:tabs>
        <w:jc w:val="center"/>
        <w:rPr>
          <w:sz w:val="28"/>
          <w:szCs w:val="28"/>
        </w:rPr>
      </w:pPr>
      <w:r w:rsidRPr="004E5BEE">
        <w:rPr>
          <w:sz w:val="28"/>
          <w:szCs w:val="28"/>
        </w:rPr>
        <w:t>СОСТАВ РАБОЧЕЙ ГРУППЫ ПО ФОРМИРОВАНИЮ ПЕРЕЧНЯ ОБЪЕКТОВ МУНИЦИПАЛЬНОГО ИМУЩЕСТВА ПОЧЕПСКОГО МУНИЦИПАЛЬНОГО РАЙОНА</w:t>
      </w:r>
      <w:r>
        <w:rPr>
          <w:sz w:val="28"/>
          <w:szCs w:val="28"/>
        </w:rPr>
        <w:t xml:space="preserve"> БРЯНСКОЙ ОБЛАСТИ И ПОЧЕПСКОГО ГОРОДСКОГО ПОСЕЛЕНИЯ ПОЧЕПСКОГО МУНИЦИПАЛЬНОГО РАЙОНА БРЯНСКОЙ ОБЛАСТИ</w:t>
      </w:r>
      <w:r w:rsidRPr="004E5BEE">
        <w:rPr>
          <w:sz w:val="28"/>
          <w:szCs w:val="28"/>
        </w:rPr>
        <w:t xml:space="preserve">, ПРЕДНАЗНАЧЕННОГО ДЛЯ ПЕРЕДАЧИ ВО ВЛАДЕНИЕ И (ИЛИ) </w:t>
      </w:r>
      <w:r>
        <w:rPr>
          <w:sz w:val="28"/>
          <w:szCs w:val="28"/>
        </w:rPr>
        <w:t xml:space="preserve">В </w:t>
      </w:r>
      <w:r w:rsidRPr="004E5BEE">
        <w:rPr>
          <w:sz w:val="28"/>
          <w:szCs w:val="28"/>
        </w:rPr>
        <w:t>ПОЛЬЗОВАНИЕ СУБЪЕКТАМ МАЛОГО И СРЕДНЕГО ПРЕДПРИНИМАТЕЛЬСТВА</w:t>
      </w:r>
      <w:r w:rsidR="00BF2DD9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</w:p>
    <w:p w:rsidR="009C3023" w:rsidRPr="004E5BEE" w:rsidRDefault="009C3023" w:rsidP="009C3023">
      <w:pPr>
        <w:rPr>
          <w:sz w:val="28"/>
          <w:szCs w:val="28"/>
        </w:rPr>
      </w:pPr>
    </w:p>
    <w:p w:rsidR="009C3023" w:rsidRPr="004E5BEE" w:rsidRDefault="009C3023" w:rsidP="009C3023">
      <w:pPr>
        <w:rPr>
          <w:sz w:val="28"/>
          <w:szCs w:val="28"/>
        </w:rPr>
      </w:pPr>
    </w:p>
    <w:p w:rsidR="009C3023" w:rsidRDefault="009C3023" w:rsidP="009C3023">
      <w:pPr>
        <w:tabs>
          <w:tab w:val="left" w:pos="1985"/>
          <w:tab w:val="left" w:pos="2268"/>
        </w:tabs>
        <w:rPr>
          <w:sz w:val="28"/>
          <w:szCs w:val="28"/>
        </w:rPr>
      </w:pPr>
      <w:r w:rsidRPr="004E5BEE">
        <w:rPr>
          <w:sz w:val="28"/>
          <w:szCs w:val="28"/>
        </w:rPr>
        <w:t xml:space="preserve">Е.Д. </w:t>
      </w:r>
      <w:proofErr w:type="spellStart"/>
      <w:r w:rsidRPr="004E5BEE">
        <w:rPr>
          <w:sz w:val="28"/>
          <w:szCs w:val="28"/>
        </w:rPr>
        <w:t>Шаболдина</w:t>
      </w:r>
      <w:proofErr w:type="spellEnd"/>
      <w:r>
        <w:rPr>
          <w:sz w:val="28"/>
          <w:szCs w:val="28"/>
        </w:rPr>
        <w:t xml:space="preserve"> </w:t>
      </w:r>
      <w:r w:rsidRPr="004E5BEE">
        <w:rPr>
          <w:sz w:val="28"/>
          <w:szCs w:val="28"/>
        </w:rPr>
        <w:t>-</w:t>
      </w:r>
      <w:r w:rsidR="00D41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главы администрации, председатель рабочей            </w:t>
      </w:r>
    </w:p>
    <w:p w:rsidR="009C3023" w:rsidRDefault="009C3023" w:rsidP="009C3023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группы;</w:t>
      </w:r>
    </w:p>
    <w:p w:rsidR="009C3023" w:rsidRDefault="009C3023" w:rsidP="009C3023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Е.Л. Степченко - </w:t>
      </w:r>
      <w:r w:rsidR="00D41E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начальник отдела имущественных отношений, архитектуры                </w:t>
      </w:r>
    </w:p>
    <w:p w:rsidR="009C3023" w:rsidRDefault="009C3023" w:rsidP="00D41E54">
      <w:pPr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ab/>
        <w:t xml:space="preserve">и градостроительства </w:t>
      </w:r>
      <w:r>
        <w:rPr>
          <w:sz w:val="28"/>
          <w:szCs w:val="28"/>
        </w:rPr>
        <w:tab/>
        <w:t>Почепского района, заместитель председателя рабочей группы;</w:t>
      </w:r>
    </w:p>
    <w:p w:rsidR="00D41E54" w:rsidRDefault="009C3023" w:rsidP="00D41E5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Т.Г. Коля</w:t>
      </w:r>
      <w:r w:rsidR="00817A8A">
        <w:rPr>
          <w:sz w:val="28"/>
          <w:szCs w:val="28"/>
        </w:rPr>
        <w:t xml:space="preserve">да -       </w:t>
      </w:r>
      <w:r w:rsidR="00D00A95">
        <w:rPr>
          <w:sz w:val="28"/>
          <w:szCs w:val="28"/>
        </w:rPr>
        <w:t xml:space="preserve"> </w:t>
      </w:r>
      <w:r w:rsidR="00D41E54">
        <w:rPr>
          <w:sz w:val="28"/>
          <w:szCs w:val="28"/>
        </w:rPr>
        <w:t xml:space="preserve">специалист отдела имущественных отношений, </w:t>
      </w:r>
      <w:r w:rsidR="00817A8A">
        <w:rPr>
          <w:sz w:val="28"/>
          <w:szCs w:val="28"/>
        </w:rPr>
        <w:t>ар</w:t>
      </w:r>
      <w:r w:rsidR="00D41E54">
        <w:rPr>
          <w:sz w:val="28"/>
          <w:szCs w:val="28"/>
        </w:rPr>
        <w:t xml:space="preserve">хитектуры          </w:t>
      </w:r>
      <w:r w:rsidR="00817A8A">
        <w:rPr>
          <w:sz w:val="28"/>
          <w:szCs w:val="28"/>
        </w:rPr>
        <w:t xml:space="preserve"> </w:t>
      </w:r>
      <w:r w:rsidR="00D41E54">
        <w:rPr>
          <w:sz w:val="28"/>
          <w:szCs w:val="28"/>
        </w:rPr>
        <w:t xml:space="preserve">      </w:t>
      </w:r>
    </w:p>
    <w:p w:rsidR="009C3023" w:rsidRDefault="00D41E54" w:rsidP="00D41E5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и градостроительства </w:t>
      </w:r>
      <w:r>
        <w:rPr>
          <w:sz w:val="28"/>
          <w:szCs w:val="28"/>
        </w:rPr>
        <w:tab/>
        <w:t>Почепского района</w:t>
      </w:r>
      <w:r w:rsidR="009C3023">
        <w:rPr>
          <w:sz w:val="28"/>
          <w:szCs w:val="28"/>
        </w:rPr>
        <w:t xml:space="preserve"> администрации</w:t>
      </w:r>
    </w:p>
    <w:p w:rsidR="009C3023" w:rsidRDefault="009C3023" w:rsidP="009C3023">
      <w:pPr>
        <w:tabs>
          <w:tab w:val="left" w:pos="2268"/>
        </w:tabs>
        <w:ind w:left="2124"/>
        <w:rPr>
          <w:sz w:val="28"/>
          <w:szCs w:val="28"/>
        </w:rPr>
      </w:pPr>
      <w:r>
        <w:rPr>
          <w:sz w:val="28"/>
          <w:szCs w:val="28"/>
        </w:rPr>
        <w:tab/>
        <w:t xml:space="preserve">Почепского района, секретарь рабочей группы.        </w:t>
      </w:r>
    </w:p>
    <w:p w:rsidR="009C3023" w:rsidRDefault="009C3023" w:rsidP="009C3023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C3023" w:rsidRDefault="009C3023" w:rsidP="009C3023">
      <w:pPr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9C3023" w:rsidRDefault="009C3023" w:rsidP="009C3023">
      <w:pPr>
        <w:rPr>
          <w:sz w:val="28"/>
          <w:szCs w:val="28"/>
        </w:rPr>
      </w:pPr>
    </w:p>
    <w:p w:rsidR="009C3023" w:rsidRDefault="009C3023" w:rsidP="009C3023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Е.И. </w:t>
      </w:r>
      <w:proofErr w:type="spellStart"/>
      <w:r>
        <w:rPr>
          <w:sz w:val="28"/>
          <w:szCs w:val="28"/>
        </w:rPr>
        <w:t>Вавулина</w:t>
      </w:r>
      <w:proofErr w:type="spellEnd"/>
      <w:r>
        <w:rPr>
          <w:sz w:val="28"/>
          <w:szCs w:val="28"/>
        </w:rPr>
        <w:t xml:space="preserve"> -     начальник отдела экономики и прогнозирования </w:t>
      </w:r>
    </w:p>
    <w:p w:rsidR="009C3023" w:rsidRDefault="009C3023" w:rsidP="009C3023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администрации Почепского района;</w:t>
      </w:r>
    </w:p>
    <w:p w:rsidR="009C3023" w:rsidRDefault="009C3023" w:rsidP="009C3023">
      <w:pPr>
        <w:tabs>
          <w:tab w:val="left" w:pos="2268"/>
        </w:tabs>
        <w:rPr>
          <w:sz w:val="28"/>
          <w:szCs w:val="28"/>
        </w:rPr>
      </w:pPr>
    </w:p>
    <w:p w:rsidR="009C3023" w:rsidRDefault="009C3023" w:rsidP="009C3023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Н.С. Михайлова -  заместитель начальника </w:t>
      </w:r>
      <w:r w:rsidR="00D41E54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имущественных отноше</w:t>
      </w:r>
      <w:r w:rsidR="00D41E54">
        <w:rPr>
          <w:sz w:val="28"/>
          <w:szCs w:val="28"/>
        </w:rPr>
        <w:t>ний,</w:t>
      </w:r>
    </w:p>
    <w:p w:rsidR="009C3023" w:rsidRDefault="00D41E54" w:rsidP="00D41E54">
      <w:pPr>
        <w:tabs>
          <w:tab w:val="left" w:pos="2268"/>
        </w:tabs>
        <w:ind w:left="2268"/>
        <w:rPr>
          <w:sz w:val="28"/>
          <w:szCs w:val="28"/>
        </w:rPr>
      </w:pPr>
      <w:r>
        <w:rPr>
          <w:sz w:val="28"/>
          <w:szCs w:val="28"/>
        </w:rPr>
        <w:t>а</w:t>
      </w:r>
      <w:r w:rsidR="009C3023">
        <w:rPr>
          <w:sz w:val="28"/>
          <w:szCs w:val="28"/>
        </w:rPr>
        <w:t>рхитектуры</w:t>
      </w:r>
      <w:r>
        <w:rPr>
          <w:sz w:val="28"/>
          <w:szCs w:val="28"/>
        </w:rPr>
        <w:t xml:space="preserve"> и градостроительства</w:t>
      </w:r>
      <w:r w:rsidR="009C3023">
        <w:rPr>
          <w:sz w:val="28"/>
          <w:szCs w:val="28"/>
        </w:rPr>
        <w:t xml:space="preserve"> администрации Почепского района;</w:t>
      </w:r>
    </w:p>
    <w:p w:rsidR="009C3023" w:rsidRDefault="009C3023" w:rsidP="009C3023">
      <w:pPr>
        <w:tabs>
          <w:tab w:val="left" w:pos="2268"/>
        </w:tabs>
        <w:rPr>
          <w:sz w:val="28"/>
          <w:szCs w:val="28"/>
        </w:rPr>
      </w:pPr>
    </w:p>
    <w:p w:rsidR="009C3023" w:rsidRDefault="009C3023" w:rsidP="009C3023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Тупикова</w:t>
      </w:r>
      <w:proofErr w:type="spellEnd"/>
      <w:r>
        <w:rPr>
          <w:sz w:val="28"/>
          <w:szCs w:val="28"/>
        </w:rPr>
        <w:t xml:space="preserve"> -     главный бухгалтер администрации Почепского района;</w:t>
      </w:r>
    </w:p>
    <w:p w:rsidR="009C3023" w:rsidRDefault="009C3023" w:rsidP="009C3023">
      <w:pPr>
        <w:tabs>
          <w:tab w:val="left" w:pos="2268"/>
        </w:tabs>
        <w:rPr>
          <w:sz w:val="28"/>
          <w:szCs w:val="28"/>
        </w:rPr>
      </w:pPr>
    </w:p>
    <w:p w:rsidR="009C3023" w:rsidRPr="00D41E54" w:rsidRDefault="00D41E54" w:rsidP="00D41E5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В.Н. </w:t>
      </w:r>
      <w:proofErr w:type="spellStart"/>
      <w:r>
        <w:rPr>
          <w:sz w:val="28"/>
          <w:szCs w:val="28"/>
        </w:rPr>
        <w:t>Сердюкова</w:t>
      </w:r>
      <w:proofErr w:type="spellEnd"/>
      <w:r>
        <w:rPr>
          <w:sz w:val="28"/>
          <w:szCs w:val="28"/>
        </w:rPr>
        <w:t xml:space="preserve"> -</w:t>
      </w:r>
      <w:r w:rsidR="009C3023">
        <w:rPr>
          <w:sz w:val="28"/>
          <w:szCs w:val="28"/>
        </w:rPr>
        <w:t xml:space="preserve">  специалист по м</w:t>
      </w:r>
      <w:r>
        <w:rPr>
          <w:sz w:val="28"/>
          <w:szCs w:val="28"/>
        </w:rPr>
        <w:t xml:space="preserve">олодежной политике и спорту </w:t>
      </w:r>
      <w:r w:rsidR="009C3023">
        <w:tab/>
      </w:r>
      <w:r w:rsidR="009C3023" w:rsidRPr="00D41E54">
        <w:rPr>
          <w:sz w:val="28"/>
          <w:szCs w:val="28"/>
        </w:rPr>
        <w:t xml:space="preserve">администрации Почепского района. </w:t>
      </w:r>
    </w:p>
    <w:p w:rsidR="0002205C" w:rsidRPr="00D41E54" w:rsidRDefault="0002205C" w:rsidP="0002205C">
      <w:pPr>
        <w:rPr>
          <w:color w:val="000000"/>
          <w:sz w:val="28"/>
          <w:szCs w:val="28"/>
        </w:rPr>
      </w:pPr>
    </w:p>
    <w:p w:rsidR="0002205C" w:rsidRDefault="00D41E54" w:rsidP="0002205C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Н.В. </w:t>
      </w:r>
      <w:proofErr w:type="spellStart"/>
      <w:r>
        <w:rPr>
          <w:rFonts w:eastAsia="Arial Unicode MS"/>
          <w:sz w:val="28"/>
          <w:szCs w:val="28"/>
        </w:rPr>
        <w:t>Жарикова</w:t>
      </w:r>
      <w:proofErr w:type="spellEnd"/>
      <w:r>
        <w:rPr>
          <w:rFonts w:eastAsia="Arial Unicode MS"/>
          <w:sz w:val="28"/>
          <w:szCs w:val="28"/>
        </w:rPr>
        <w:t xml:space="preserve"> -</w:t>
      </w:r>
      <w:r w:rsidR="00D00A95">
        <w:rPr>
          <w:rFonts w:eastAsia="Arial Unicode MS"/>
          <w:sz w:val="28"/>
          <w:szCs w:val="28"/>
        </w:rPr>
        <w:t xml:space="preserve">    депутат Совета народных депутатов города Почепа,</w:t>
      </w:r>
    </w:p>
    <w:p w:rsidR="0002205C" w:rsidRDefault="00D00A95" w:rsidP="00D00A95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ab/>
        <w:t>председатель постоянной комиссии по бюджету, налогам,</w:t>
      </w:r>
    </w:p>
    <w:p w:rsidR="0002205C" w:rsidRDefault="00950B47" w:rsidP="00950B47">
      <w:pPr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правоустанавливающему регулированию</w:t>
      </w:r>
    </w:p>
    <w:tbl>
      <w:tblPr>
        <w:tblW w:w="4344" w:type="dxa"/>
        <w:tblInd w:w="5357" w:type="dxa"/>
        <w:tblLook w:val="00A0" w:firstRow="1" w:lastRow="0" w:firstColumn="1" w:lastColumn="0" w:noHBand="0" w:noVBand="0"/>
      </w:tblPr>
      <w:tblGrid>
        <w:gridCol w:w="4344"/>
      </w:tblGrid>
      <w:tr w:rsidR="0002205C" w:rsidTr="00DD43AE">
        <w:trPr>
          <w:trHeight w:val="699"/>
        </w:trPr>
        <w:tc>
          <w:tcPr>
            <w:tcW w:w="4344" w:type="dxa"/>
          </w:tcPr>
          <w:p w:rsidR="0002205C" w:rsidRDefault="0002205C" w:rsidP="000267C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</w:tbl>
    <w:p w:rsidR="00DD43AE" w:rsidRDefault="00DD43AE" w:rsidP="00DD43AE">
      <w:pPr>
        <w:pStyle w:val="a3"/>
        <w:spacing w:line="240" w:lineRule="auto"/>
        <w:jc w:val="right"/>
        <w:rPr>
          <w:rFonts w:ascii="Times New Roman" w:hAnsi="Times New Roman" w:cs="Times New Roman"/>
          <w:b w:val="0"/>
          <w:sz w:val="24"/>
        </w:rPr>
      </w:pPr>
      <w:r w:rsidRPr="009E75D2">
        <w:rPr>
          <w:rFonts w:ascii="Times New Roman" w:hAnsi="Times New Roman" w:cs="Times New Roman"/>
          <w:b w:val="0"/>
          <w:sz w:val="24"/>
        </w:rPr>
        <w:lastRenderedPageBreak/>
        <w:t>Пр</w:t>
      </w:r>
      <w:r>
        <w:rPr>
          <w:rFonts w:ascii="Times New Roman" w:hAnsi="Times New Roman" w:cs="Times New Roman"/>
          <w:b w:val="0"/>
          <w:sz w:val="24"/>
        </w:rPr>
        <w:t xml:space="preserve">иложение № 2                                                       </w:t>
      </w:r>
    </w:p>
    <w:p w:rsidR="00DD43AE" w:rsidRDefault="00DD43AE" w:rsidP="00DD43AE">
      <w:pPr>
        <w:pStyle w:val="a3"/>
        <w:spacing w:line="240" w:lineRule="auto"/>
        <w:jc w:val="righ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к постановлению администрации </w:t>
      </w:r>
    </w:p>
    <w:p w:rsidR="00DD43AE" w:rsidRPr="009E75D2" w:rsidRDefault="00DD43AE" w:rsidP="00DD43AE">
      <w:pPr>
        <w:pStyle w:val="a3"/>
        <w:spacing w:line="240" w:lineRule="auto"/>
        <w:jc w:val="righ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Почепского района</w:t>
      </w:r>
    </w:p>
    <w:p w:rsidR="00DD43AE" w:rsidRDefault="00DD43AE" w:rsidP="00DD43AE">
      <w:pPr>
        <w:jc w:val="right"/>
      </w:pPr>
      <w:r>
        <w:t xml:space="preserve">                  от 23.07.2020 № 1281</w:t>
      </w:r>
    </w:p>
    <w:p w:rsidR="0002205C" w:rsidRDefault="0002205C" w:rsidP="0002205C">
      <w:pPr>
        <w:jc w:val="right"/>
        <w:rPr>
          <w:color w:val="000000"/>
          <w:sz w:val="28"/>
          <w:szCs w:val="28"/>
        </w:rPr>
      </w:pPr>
    </w:p>
    <w:p w:rsidR="0002205C" w:rsidRDefault="0002205C" w:rsidP="00DD43AE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</w:p>
    <w:p w:rsidR="0002205C" w:rsidRDefault="0002205C" w:rsidP="0002205C">
      <w:pPr>
        <w:pStyle w:val="msonormalcxspmiddle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02205C" w:rsidRDefault="0002205C" w:rsidP="0002205C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 РАБОЧЕЙ ГРУППЕ ПО ФОРМИРОВАНИЮ ПЕРЕЧНЯ ОБЪЕКТОВ МУНИЦИПАЛЬНОГО ИМУЩЕСТВА ПОЧЕПСКОГО МУНИЦИПАЛЬНОГО РАЙОНА</w:t>
      </w:r>
      <w:r w:rsidR="00DF66DA">
        <w:rPr>
          <w:sz w:val="28"/>
          <w:szCs w:val="28"/>
        </w:rPr>
        <w:t xml:space="preserve"> БРЯНСКОЙ ОБЛАСТИ И ПОЧЕПСКОГО ГОРОДСКОГО ПОСЕЛЕНИЯ ПОЧЕПСКОГО МУНИЦИПАЛЬНОГО РАЙОНА БРЯНСКОЙ ОБЛАСТИ</w:t>
      </w:r>
      <w:r>
        <w:rPr>
          <w:sz w:val="28"/>
          <w:szCs w:val="28"/>
        </w:rPr>
        <w:t>, ПРЕДНАЗНАЧЕННОГО ДЛЯ ПЕРЕДАЧИ ВО ВЛАДЕНИЕ И (ИЛИ) ПОЛЬЗОВАНИЕ СУБЪЕКТАМ МАЛОГО И СРЕДНЕГО ПРЕДПРИНИМАТЕЛЬСТВА</w:t>
      </w:r>
      <w:r w:rsidR="00BF2DD9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</w:p>
    <w:p w:rsidR="0002205C" w:rsidRDefault="0002205C" w:rsidP="0002205C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2205C" w:rsidRDefault="0002205C" w:rsidP="0002205C">
      <w:pPr>
        <w:jc w:val="both"/>
        <w:rPr>
          <w:sz w:val="28"/>
          <w:szCs w:val="28"/>
        </w:rPr>
      </w:pP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Настоящее Положение определяет порядок работы рабочей группы по формированию перечня объектов муниципального имущества</w:t>
      </w:r>
      <w:r w:rsidR="00567A3D">
        <w:rPr>
          <w:sz w:val="28"/>
          <w:szCs w:val="28"/>
        </w:rPr>
        <w:t xml:space="preserve"> Почепского муниципального района Брянской области и Почепского городского поселения Почепского муниципального района Брянской области</w:t>
      </w:r>
      <w:r>
        <w:rPr>
          <w:sz w:val="28"/>
          <w:szCs w:val="28"/>
        </w:rPr>
        <w:t>, предназначенного для передачи во владение и (или) пользование субъектам малого и среднего предпринимательства</w:t>
      </w:r>
      <w:r w:rsidR="00BF2DD9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(далее - рабочая группа).</w:t>
      </w:r>
      <w:proofErr w:type="gramEnd"/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своей деятельности рабочая группа руководствуется Конституцией Российской Федерации, законами и иными нормативно-правовыми актами Российской Федерации и Брянской области, Уставом муниципального образования «Почепский муниципальный район</w:t>
      </w:r>
      <w:r w:rsidR="00DF66DA">
        <w:rPr>
          <w:sz w:val="28"/>
          <w:szCs w:val="28"/>
        </w:rPr>
        <w:t xml:space="preserve"> Брянской области</w:t>
      </w:r>
      <w:r>
        <w:rPr>
          <w:sz w:val="28"/>
          <w:szCs w:val="28"/>
        </w:rPr>
        <w:t>»,</w:t>
      </w:r>
      <w:r w:rsidR="00DF66DA">
        <w:rPr>
          <w:sz w:val="28"/>
          <w:szCs w:val="28"/>
        </w:rPr>
        <w:t xml:space="preserve"> Уставом муниципального образования «Почепское городское поселение Почепского муниципального района Брянской области»,</w:t>
      </w:r>
      <w:r>
        <w:rPr>
          <w:sz w:val="28"/>
          <w:szCs w:val="28"/>
        </w:rPr>
        <w:t xml:space="preserve"> муниципальными правовыми актами, а также настоящим Положением.</w:t>
      </w: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Рабочая группа является постоянно действующей на протяжении срока действия Федерального закона от 24.07.2007 N 209-ФЗ «О развитии малого и среднего предпринимательства в Российской Федерации».</w:t>
      </w:r>
    </w:p>
    <w:p w:rsidR="0002205C" w:rsidRDefault="0002205C" w:rsidP="0002205C">
      <w:pPr>
        <w:rPr>
          <w:sz w:val="28"/>
          <w:szCs w:val="28"/>
        </w:rPr>
      </w:pPr>
    </w:p>
    <w:p w:rsidR="0002205C" w:rsidRDefault="0002205C" w:rsidP="0002205C">
      <w:pPr>
        <w:jc w:val="center"/>
        <w:rPr>
          <w:sz w:val="28"/>
          <w:szCs w:val="28"/>
        </w:rPr>
      </w:pPr>
      <w:r>
        <w:rPr>
          <w:sz w:val="28"/>
          <w:szCs w:val="28"/>
        </w:rPr>
        <w:t>2. Задачи рабочей группы</w:t>
      </w:r>
    </w:p>
    <w:p w:rsidR="0002205C" w:rsidRDefault="0002205C" w:rsidP="0002205C">
      <w:pPr>
        <w:rPr>
          <w:sz w:val="28"/>
          <w:szCs w:val="28"/>
        </w:rPr>
      </w:pP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Рассмотрение и принятие решений по исключению и включению объектов недвижимости в перечень муниципального имущества</w:t>
      </w:r>
      <w:r w:rsidR="00567A3D" w:rsidRPr="00567A3D">
        <w:rPr>
          <w:sz w:val="28"/>
          <w:szCs w:val="28"/>
        </w:rPr>
        <w:t xml:space="preserve"> </w:t>
      </w:r>
      <w:r w:rsidR="00567A3D">
        <w:rPr>
          <w:sz w:val="28"/>
          <w:szCs w:val="28"/>
        </w:rPr>
        <w:t>Почепского муниципального района Брянской области и Почепского городского поселения Почепского муниципального района Брянской области</w:t>
      </w:r>
      <w:r>
        <w:rPr>
          <w:sz w:val="28"/>
          <w:szCs w:val="28"/>
        </w:rPr>
        <w:t>, предназначенного для передачи во владение и (или) пользование субъектам малого</w:t>
      </w:r>
      <w:r w:rsidR="00BF2DD9">
        <w:rPr>
          <w:sz w:val="28"/>
          <w:szCs w:val="28"/>
        </w:rPr>
        <w:t xml:space="preserve"> и среднего предпринимательства и организациям, образующим </w:t>
      </w:r>
      <w:r w:rsidR="00BF2DD9">
        <w:rPr>
          <w:sz w:val="28"/>
          <w:szCs w:val="28"/>
        </w:rPr>
        <w:lastRenderedPageBreak/>
        <w:t>инфраструктуру поддержки субъектов малого и среднего предпринимательства,</w:t>
      </w:r>
      <w:r w:rsidR="00567A3D">
        <w:rPr>
          <w:sz w:val="28"/>
          <w:szCs w:val="28"/>
        </w:rPr>
        <w:t xml:space="preserve"> утверждаемые</w:t>
      </w:r>
      <w:r>
        <w:rPr>
          <w:sz w:val="28"/>
          <w:szCs w:val="28"/>
        </w:rPr>
        <w:t xml:space="preserve"> решением Почепского районного Совета народных депутатов</w:t>
      </w:r>
      <w:r w:rsidR="00DF66DA">
        <w:rPr>
          <w:sz w:val="28"/>
          <w:szCs w:val="28"/>
        </w:rPr>
        <w:t xml:space="preserve"> и решением</w:t>
      </w:r>
      <w:proofErr w:type="gramEnd"/>
      <w:r w:rsidR="00DF66DA">
        <w:rPr>
          <w:sz w:val="28"/>
          <w:szCs w:val="28"/>
        </w:rPr>
        <w:t xml:space="preserve"> Совета народных депутатов города Почепа</w:t>
      </w:r>
      <w:r>
        <w:rPr>
          <w:sz w:val="28"/>
          <w:szCs w:val="28"/>
        </w:rPr>
        <w:t xml:space="preserve"> (далее - перечень имущества).</w:t>
      </w:r>
    </w:p>
    <w:p w:rsidR="0002205C" w:rsidRDefault="0002205C" w:rsidP="0002205C">
      <w:pPr>
        <w:rPr>
          <w:sz w:val="28"/>
          <w:szCs w:val="28"/>
        </w:rPr>
      </w:pPr>
    </w:p>
    <w:p w:rsidR="0002205C" w:rsidRDefault="0002205C" w:rsidP="0002205C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Порядок работы</w:t>
      </w:r>
    </w:p>
    <w:p w:rsidR="0002205C" w:rsidRDefault="0002205C" w:rsidP="0002205C">
      <w:pPr>
        <w:jc w:val="both"/>
        <w:rPr>
          <w:sz w:val="28"/>
          <w:szCs w:val="28"/>
        </w:rPr>
      </w:pP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Заседания рабочей группы проводятся по мере необходимости, но не чаще одного раза в месяц.</w:t>
      </w: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Заседание рабочей группы правомочно, если на нем присутствует не менее 50% состава рабочей группы.</w:t>
      </w:r>
    </w:p>
    <w:p w:rsidR="0002205C" w:rsidRDefault="0002205C" w:rsidP="0002205C">
      <w:pPr>
        <w:rPr>
          <w:sz w:val="28"/>
          <w:szCs w:val="28"/>
        </w:rPr>
      </w:pPr>
    </w:p>
    <w:p w:rsidR="0002205C" w:rsidRDefault="0002205C" w:rsidP="0002205C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Порядок принятия решений</w:t>
      </w:r>
    </w:p>
    <w:p w:rsidR="0002205C" w:rsidRDefault="0002205C" w:rsidP="0002205C">
      <w:pPr>
        <w:rPr>
          <w:sz w:val="28"/>
          <w:szCs w:val="28"/>
        </w:rPr>
      </w:pP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Решение об исключении и (или) включении объектов недвижимости в перечень имущества принимается путем открытого голосования большинством голосов.</w:t>
      </w: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Результаты заседания оформляются протоколом в виде поручений об изменении состава перечня имущества, на основании которого оформляется соответствующий муниципальный правовой акт.</w:t>
      </w:r>
    </w:p>
    <w:p w:rsidR="0002205C" w:rsidRDefault="0002205C" w:rsidP="000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Протокол заседания подписывается всеми членами рабочей группы присутствующими на заседании.</w:t>
      </w:r>
    </w:p>
    <w:p w:rsidR="0002205C" w:rsidRDefault="0002205C" w:rsidP="00052BB4">
      <w:pPr>
        <w:pStyle w:val="a3"/>
        <w:tabs>
          <w:tab w:val="center" w:pos="4677"/>
          <w:tab w:val="left" w:pos="7905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  <w:sectPr w:rsidR="0002205C" w:rsidSect="004E5BEE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4D11F8" w:rsidRDefault="004D11F8" w:rsidP="003064D1">
      <w:pPr>
        <w:pStyle w:val="a3"/>
        <w:tabs>
          <w:tab w:val="center" w:pos="4677"/>
          <w:tab w:val="left" w:pos="7905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4D11F8" w:rsidRDefault="004D11F8" w:rsidP="003064D1">
      <w:pPr>
        <w:pStyle w:val="a3"/>
        <w:tabs>
          <w:tab w:val="center" w:pos="4677"/>
          <w:tab w:val="left" w:pos="7905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4D11F8" w:rsidSect="0064102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B9" w:rsidRDefault="003A2CB9" w:rsidP="005D00ED">
      <w:r>
        <w:separator/>
      </w:r>
    </w:p>
  </w:endnote>
  <w:endnote w:type="continuationSeparator" w:id="0">
    <w:p w:rsidR="003A2CB9" w:rsidRDefault="003A2CB9" w:rsidP="005D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B9" w:rsidRDefault="003A2CB9" w:rsidP="005D00ED">
      <w:r>
        <w:separator/>
      </w:r>
    </w:p>
  </w:footnote>
  <w:footnote w:type="continuationSeparator" w:id="0">
    <w:p w:rsidR="003A2CB9" w:rsidRDefault="003A2CB9" w:rsidP="005D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1E"/>
    <w:rsid w:val="0002205C"/>
    <w:rsid w:val="00052BB4"/>
    <w:rsid w:val="00103D82"/>
    <w:rsid w:val="00185DD0"/>
    <w:rsid w:val="001D3515"/>
    <w:rsid w:val="001D54F9"/>
    <w:rsid w:val="001E632C"/>
    <w:rsid w:val="00204856"/>
    <w:rsid w:val="002F6C72"/>
    <w:rsid w:val="003064D1"/>
    <w:rsid w:val="003A2CB9"/>
    <w:rsid w:val="003C40D5"/>
    <w:rsid w:val="00491A0B"/>
    <w:rsid w:val="004D11F8"/>
    <w:rsid w:val="004E54DB"/>
    <w:rsid w:val="004E5BEE"/>
    <w:rsid w:val="00503EC3"/>
    <w:rsid w:val="00567A3D"/>
    <w:rsid w:val="005D00ED"/>
    <w:rsid w:val="005D1844"/>
    <w:rsid w:val="00640B15"/>
    <w:rsid w:val="00641022"/>
    <w:rsid w:val="006D2971"/>
    <w:rsid w:val="0071562C"/>
    <w:rsid w:val="00722402"/>
    <w:rsid w:val="00760D99"/>
    <w:rsid w:val="00782A62"/>
    <w:rsid w:val="00817A8A"/>
    <w:rsid w:val="00847558"/>
    <w:rsid w:val="0085591E"/>
    <w:rsid w:val="00873514"/>
    <w:rsid w:val="00926685"/>
    <w:rsid w:val="009331DB"/>
    <w:rsid w:val="0093651D"/>
    <w:rsid w:val="00950B47"/>
    <w:rsid w:val="0097107F"/>
    <w:rsid w:val="009725CD"/>
    <w:rsid w:val="009B2FDE"/>
    <w:rsid w:val="009C3023"/>
    <w:rsid w:val="009E75D2"/>
    <w:rsid w:val="00A17A74"/>
    <w:rsid w:val="00AD65E5"/>
    <w:rsid w:val="00B713D4"/>
    <w:rsid w:val="00BB6355"/>
    <w:rsid w:val="00BF2DD9"/>
    <w:rsid w:val="00C422A6"/>
    <w:rsid w:val="00C9159B"/>
    <w:rsid w:val="00D00A95"/>
    <w:rsid w:val="00D41E54"/>
    <w:rsid w:val="00D83A08"/>
    <w:rsid w:val="00DA118B"/>
    <w:rsid w:val="00DD43AE"/>
    <w:rsid w:val="00DF66DA"/>
    <w:rsid w:val="00E55F20"/>
    <w:rsid w:val="00E756CB"/>
    <w:rsid w:val="00EA0343"/>
    <w:rsid w:val="00EA70F2"/>
    <w:rsid w:val="00ED43EF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5D00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D00ED"/>
    <w:pPr>
      <w:widowControl w:val="0"/>
      <w:shd w:val="clear" w:color="auto" w:fill="FFFFFF"/>
      <w:suppressAutoHyphens w:val="0"/>
      <w:spacing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5D00ED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D00ED"/>
    <w:pPr>
      <w:widowControl w:val="0"/>
      <w:shd w:val="clear" w:color="auto" w:fill="FFFFFF"/>
      <w:suppressAutoHyphens w:val="0"/>
      <w:spacing w:before="660" w:after="300" w:line="278" w:lineRule="exact"/>
      <w:ind w:hanging="860"/>
    </w:pPr>
    <w:rPr>
      <w:rFonts w:eastAsiaTheme="minorHAns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5D00ED"/>
    <w:pPr>
      <w:suppressAutoHyphens w:val="0"/>
      <w:spacing w:before="100" w:beforeAutospacing="1" w:after="100" w:afterAutospacing="1"/>
    </w:pPr>
    <w:rPr>
      <w:rFonts w:eastAsia="Arial Unicode MS"/>
      <w:lang w:eastAsia="ru-RU"/>
    </w:rPr>
  </w:style>
  <w:style w:type="character" w:customStyle="1" w:styleId="23pt">
    <w:name w:val="Основной текст (2) + Интервал 3 pt"/>
    <w:basedOn w:val="2"/>
    <w:uiPriority w:val="99"/>
    <w:rsid w:val="005D00ED"/>
    <w:rPr>
      <w:rFonts w:ascii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msonormalcxspmiddlecxspmiddle">
    <w:name w:val="msonormalcxspmiddlecxspmiddle"/>
    <w:basedOn w:val="a"/>
    <w:rsid w:val="005D00E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1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1D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5D00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D00ED"/>
    <w:pPr>
      <w:widowControl w:val="0"/>
      <w:shd w:val="clear" w:color="auto" w:fill="FFFFFF"/>
      <w:suppressAutoHyphens w:val="0"/>
      <w:spacing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5D00ED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D00ED"/>
    <w:pPr>
      <w:widowControl w:val="0"/>
      <w:shd w:val="clear" w:color="auto" w:fill="FFFFFF"/>
      <w:suppressAutoHyphens w:val="0"/>
      <w:spacing w:before="660" w:after="300" w:line="278" w:lineRule="exact"/>
      <w:ind w:hanging="860"/>
    </w:pPr>
    <w:rPr>
      <w:rFonts w:eastAsiaTheme="minorHAns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5D00ED"/>
    <w:pPr>
      <w:suppressAutoHyphens w:val="0"/>
      <w:spacing w:before="100" w:beforeAutospacing="1" w:after="100" w:afterAutospacing="1"/>
    </w:pPr>
    <w:rPr>
      <w:rFonts w:eastAsia="Arial Unicode MS"/>
      <w:lang w:eastAsia="ru-RU"/>
    </w:rPr>
  </w:style>
  <w:style w:type="character" w:customStyle="1" w:styleId="23pt">
    <w:name w:val="Основной текст (2) + Интервал 3 pt"/>
    <w:basedOn w:val="2"/>
    <w:uiPriority w:val="99"/>
    <w:rsid w:val="005D00ED"/>
    <w:rPr>
      <w:rFonts w:ascii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msonormalcxspmiddlecxspmiddle">
    <w:name w:val="msonormalcxspmiddlecxspmiddle"/>
    <w:basedOn w:val="a"/>
    <w:rsid w:val="005D00E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1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1D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6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31</cp:revision>
  <cp:lastPrinted>2020-08-11T14:02:00Z</cp:lastPrinted>
  <dcterms:created xsi:type="dcterms:W3CDTF">2019-08-23T06:38:00Z</dcterms:created>
  <dcterms:modified xsi:type="dcterms:W3CDTF">2020-09-07T11:45:00Z</dcterms:modified>
</cp:coreProperties>
</file>