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64" w:rsidRPr="00EB5752" w:rsidRDefault="00EB5752" w:rsidP="00EB5752">
      <w:pPr>
        <w:ind w:firstLine="851"/>
        <w:jc w:val="right"/>
        <w:rPr>
          <w:rFonts w:ascii="Times New Roman" w:hAnsi="Times New Roman"/>
          <w:sz w:val="24"/>
          <w:szCs w:val="24"/>
        </w:rPr>
      </w:pPr>
      <w:r w:rsidRPr="00EB5752">
        <w:rPr>
          <w:rFonts w:ascii="Times New Roman" w:hAnsi="Times New Roman"/>
          <w:sz w:val="24"/>
          <w:szCs w:val="24"/>
        </w:rPr>
        <w:t>Анкета для потребителей товаров и услуг</w:t>
      </w:r>
    </w:p>
    <w:p w:rsidR="00EB5752" w:rsidRPr="00EB5752" w:rsidRDefault="00EB5752" w:rsidP="00EB575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3086F">
        <w:rPr>
          <w:rFonts w:ascii="Times New Roman" w:hAnsi="Times New Roman"/>
          <w:b/>
          <w:sz w:val="24"/>
          <w:szCs w:val="24"/>
        </w:rPr>
        <w:t xml:space="preserve">Удовлетворенность потребителей качеством товаров и услуг </w:t>
      </w: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3086F">
        <w:rPr>
          <w:rFonts w:ascii="Times New Roman" w:hAnsi="Times New Roman"/>
          <w:b/>
          <w:sz w:val="24"/>
          <w:szCs w:val="24"/>
        </w:rPr>
        <w:t>на приоритетных и социально  значимых рынках в Брянской области</w:t>
      </w: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Добрый день!</w:t>
      </w:r>
    </w:p>
    <w:p w:rsidR="00EB5752" w:rsidRPr="0013086F" w:rsidRDefault="00EB5752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В рамках проведения мониторинга состояния и развития конкуренции на рынках товаров и услуг Брянской области Департамент экономического развития Брянской области проводит опрос мнения жителей Брянской области – потребителей товаров и услуг на следующих приоритетных и социально значимых рынках: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1. Рынок услуг дошкольного образования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2. Рынок услуг детского отдыха и оздоровления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3. Рынок услуг дополнительного образования детей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4. Рынок медицинских услуг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5. Рынок услуг психолого-педагогического сопровождения детей с ограниченными возможностями здоровья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6. Рынок услуг в сфере культуры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7. Рынок услуг жилищно-коммунального хозяйства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8. Розничная торговля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9. Рынок услуг перевозок пассажиров наземным транспортом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10. Рынок услуг связи</w:t>
      </w:r>
    </w:p>
    <w:p w:rsidR="00836172" w:rsidRPr="0013086F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11. Рынок услуг социального обслуживания населения</w:t>
      </w:r>
    </w:p>
    <w:p w:rsidR="00836172" w:rsidRPr="0013086F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 xml:space="preserve">12. Рынок производства </w:t>
      </w:r>
      <w:proofErr w:type="gramStart"/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плодово-овощной</w:t>
      </w:r>
      <w:proofErr w:type="gramEnd"/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продукции</w:t>
      </w:r>
    </w:p>
    <w:p w:rsidR="00836172" w:rsidRPr="0013086F" w:rsidRDefault="00836172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8846AB" w:rsidRDefault="00836172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 w:rsidR="006149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836172" w:rsidRPr="008846AB" w:rsidRDefault="006149F7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6149F7" w:rsidRPr="008846AB" w:rsidRDefault="006149F7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Заполненные анкеты просим направлять в электронном виде  на адрес электронной  почты</w:t>
      </w:r>
      <w:r w:rsidRPr="008846AB">
        <w:rPr>
          <w:rFonts w:ascii="Times New Roman" w:hAnsi="Times New Roman"/>
          <w:sz w:val="24"/>
          <w:szCs w:val="24"/>
        </w:rPr>
        <w:t xml:space="preserve">: </w:t>
      </w:r>
      <w:r w:rsidRPr="008846AB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8846AB">
          <w:rPr>
            <w:rFonts w:ascii="Times New Roman" w:hAnsi="Times New Roman"/>
            <w:sz w:val="24"/>
            <w:szCs w:val="24"/>
            <w:lang w:eastAsia="ru-RU"/>
          </w:rPr>
          <w:t>e.osmakovskaya@econom32.ru</w:t>
        </w:r>
      </w:hyperlink>
      <w:r w:rsidRPr="008846AB">
        <w:rPr>
          <w:rFonts w:ascii="Times New Roman" w:hAnsi="Times New Roman"/>
          <w:sz w:val="24"/>
          <w:szCs w:val="24"/>
          <w:lang w:eastAsia="ru-RU"/>
        </w:rPr>
        <w:t>,  npr32@yandex.ru</w:t>
      </w: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или на бумажном носителе по адресу: 241002, </w:t>
      </w:r>
      <w:r w:rsid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>г. Брянск, пр. Ленина, д. 33</w:t>
      </w:r>
      <w:r w:rsid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 Департамент экономического развития Брянской области. </w:t>
      </w:r>
    </w:p>
    <w:p w:rsidR="00836172" w:rsidRPr="00836172" w:rsidRDefault="00836172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836172" w:rsidRPr="008846AB" w:rsidRDefault="00836172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36172" w:rsidRPr="0013086F" w:rsidRDefault="001F46D8" w:rsidP="008361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36172" w:rsidRPr="0013086F">
        <w:rPr>
          <w:rFonts w:ascii="Times New Roman" w:hAnsi="Times New Roman"/>
          <w:b/>
          <w:sz w:val="24"/>
          <w:szCs w:val="24"/>
        </w:rPr>
        <w:t>СОЦИАЛЬНО-ДЕМОГРАФИЧЕСКИЕ ХАРАКТЕРИСТИКИ</w:t>
      </w:r>
    </w:p>
    <w:p w:rsidR="00836172" w:rsidRPr="001E4B02" w:rsidRDefault="0013086F" w:rsidP="0013086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 xml:space="preserve">1. </w:t>
      </w:r>
      <w:r w:rsidR="00836172" w:rsidRPr="001E4B02">
        <w:rPr>
          <w:rFonts w:ascii="Times New Roman" w:hAnsi="Times New Roman"/>
          <w:b/>
          <w:sz w:val="24"/>
          <w:szCs w:val="24"/>
        </w:rPr>
        <w:t>В каком населенном пункте вы проживаете?</w:t>
      </w:r>
    </w:p>
    <w:p w:rsidR="00EB5752" w:rsidRPr="0013086F" w:rsidRDefault="0013086F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13086F" w:rsidRPr="0013086F" w:rsidRDefault="0013086F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B5752" w:rsidRPr="001E4B02" w:rsidRDefault="0013086F" w:rsidP="0013086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13086F" w:rsidRPr="0013086F" w:rsidRDefault="0013086F" w:rsidP="0013086F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мужской</w:t>
      </w:r>
    </w:p>
    <w:p w:rsidR="00507B64" w:rsidRDefault="0013086F" w:rsidP="0013086F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женский</w:t>
      </w:r>
    </w:p>
    <w:p w:rsidR="0013086F" w:rsidRPr="001E4B02" w:rsidRDefault="0013086F" w:rsidP="001E4B0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13086F" w:rsidRPr="0013086F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 xml:space="preserve">    - до 20 лет</w:t>
      </w:r>
    </w:p>
    <w:p w:rsidR="0013086F" w:rsidRP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от 21 года до 35 лет</w:t>
      </w:r>
    </w:p>
    <w:p w:rsidR="0013086F" w:rsidRP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от 36  до 50 лет</w:t>
      </w:r>
    </w:p>
    <w:p w:rsidR="0013086F" w:rsidRP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старше 51 года</w:t>
      </w:r>
    </w:p>
    <w:p w:rsidR="0013086F" w:rsidRPr="001E4B02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работаю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 работы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учусь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домохозяйка (домохозяин)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 xml:space="preserve">- </w:t>
      </w:r>
      <w:r w:rsidR="00226CEA">
        <w:rPr>
          <w:rFonts w:ascii="Times New Roman" w:hAnsi="Times New Roman"/>
          <w:sz w:val="24"/>
          <w:szCs w:val="24"/>
        </w:rPr>
        <w:t>пенсионер</w:t>
      </w:r>
    </w:p>
    <w:p w:rsidR="00226CEA" w:rsidRPr="008E4675" w:rsidRDefault="00226CEA" w:rsidP="0013086F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иное</w:t>
      </w:r>
      <w:r w:rsidR="008E4675">
        <w:rPr>
          <w:rFonts w:ascii="Times New Roman" w:hAnsi="Times New Roman"/>
          <w:sz w:val="24"/>
          <w:szCs w:val="24"/>
        </w:rPr>
        <w:t xml:space="preserve"> </w:t>
      </w:r>
      <w:r w:rsidR="008E4675" w:rsidRPr="008E4675">
        <w:rPr>
          <w:rFonts w:ascii="Times New Roman" w:hAnsi="Times New Roman"/>
          <w:i/>
          <w:sz w:val="24"/>
          <w:szCs w:val="24"/>
        </w:rPr>
        <w:t>(пожалуйста</w:t>
      </w:r>
      <w:r w:rsidR="008E4675">
        <w:rPr>
          <w:rFonts w:ascii="Times New Roman" w:hAnsi="Times New Roman"/>
          <w:i/>
          <w:sz w:val="24"/>
          <w:szCs w:val="24"/>
        </w:rPr>
        <w:t xml:space="preserve">, </w:t>
      </w:r>
      <w:r w:rsidR="008E4675" w:rsidRPr="008E4675">
        <w:rPr>
          <w:rFonts w:ascii="Times New Roman" w:hAnsi="Times New Roman"/>
          <w:i/>
          <w:sz w:val="24"/>
          <w:szCs w:val="24"/>
        </w:rPr>
        <w:t xml:space="preserve"> укажите)</w:t>
      </w:r>
      <w:r w:rsidR="00FF0FC5">
        <w:rPr>
          <w:rFonts w:ascii="Times New Roman" w:hAnsi="Times New Roman"/>
          <w:i/>
          <w:sz w:val="24"/>
          <w:szCs w:val="24"/>
        </w:rPr>
        <w:t>_____________________________________________________</w:t>
      </w:r>
    </w:p>
    <w:p w:rsidR="0013086F" w:rsidRPr="001E4B02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8E4675" w:rsidRDefault="0013086F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26CEA">
        <w:rPr>
          <w:rFonts w:ascii="Times New Roman" w:hAnsi="Times New Roman"/>
          <w:sz w:val="24"/>
          <w:szCs w:val="24"/>
        </w:rPr>
        <w:t>да</w:t>
      </w:r>
      <w:r w:rsidR="001E4B02">
        <w:rPr>
          <w:rFonts w:ascii="Times New Roman" w:hAnsi="Times New Roman"/>
          <w:sz w:val="24"/>
          <w:szCs w:val="24"/>
        </w:rPr>
        <w:t xml:space="preserve">, </w:t>
      </w:r>
      <w:r w:rsidR="008E4675">
        <w:rPr>
          <w:rFonts w:ascii="Times New Roman" w:hAnsi="Times New Roman"/>
          <w:sz w:val="24"/>
          <w:szCs w:val="24"/>
        </w:rPr>
        <w:t xml:space="preserve">1 ребенок </w:t>
      </w:r>
    </w:p>
    <w:p w:rsidR="008E4675" w:rsidRDefault="001E4B02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да, </w:t>
      </w:r>
      <w:r w:rsidR="008E4675">
        <w:rPr>
          <w:rFonts w:ascii="Times New Roman" w:hAnsi="Times New Roman"/>
          <w:sz w:val="24"/>
          <w:szCs w:val="24"/>
        </w:rPr>
        <w:t xml:space="preserve">2 ребенка, </w:t>
      </w:r>
    </w:p>
    <w:p w:rsidR="008E4675" w:rsidRPr="008E4675" w:rsidRDefault="001E4B02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да, </w:t>
      </w:r>
      <w:r w:rsidR="008E4675">
        <w:rPr>
          <w:rFonts w:ascii="Times New Roman" w:hAnsi="Times New Roman"/>
          <w:sz w:val="24"/>
          <w:szCs w:val="24"/>
        </w:rPr>
        <w:t>3 и более детей</w:t>
      </w:r>
    </w:p>
    <w:p w:rsidR="00226CEA" w:rsidRDefault="00226CEA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</w:t>
      </w:r>
    </w:p>
    <w:p w:rsidR="008E4675" w:rsidRPr="001E4B02" w:rsidRDefault="008E4675" w:rsidP="0013086F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8E4675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общее среднее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среднее специальное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неполное высшее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высшее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научная степень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иное </w:t>
      </w:r>
      <w:r w:rsidRPr="008E4675">
        <w:rPr>
          <w:rFonts w:ascii="Times New Roman" w:hAnsi="Times New Roman"/>
          <w:i/>
          <w:sz w:val="24"/>
          <w:szCs w:val="24"/>
        </w:rPr>
        <w:t>(пожалуйста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8E4675">
        <w:rPr>
          <w:rFonts w:ascii="Times New Roman" w:hAnsi="Times New Roman"/>
          <w:i/>
          <w:sz w:val="24"/>
          <w:szCs w:val="24"/>
        </w:rPr>
        <w:t xml:space="preserve"> укажите)</w:t>
      </w:r>
      <w:r w:rsidR="00FF0FC5"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 w:rsidR="00933B01" w:rsidRPr="001E4B02" w:rsidRDefault="00933B01" w:rsidP="00933B01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933B01" w:rsidRDefault="00933B01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 10 </w:t>
      </w:r>
      <w:r w:rsidR="001E4B02">
        <w:rPr>
          <w:rFonts w:ascii="Times New Roman" w:hAnsi="Times New Roman"/>
          <w:sz w:val="24"/>
          <w:szCs w:val="24"/>
        </w:rPr>
        <w:t>тыс. рублей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10 до 20 тыс. рублей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20 до 30 тыс. рублей 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30 до 45 тыс. рублей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45 тыс. рублей и выше</w:t>
      </w:r>
    </w:p>
    <w:p w:rsidR="002F01EC" w:rsidRDefault="002F01EC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E4B02" w:rsidRDefault="001E4B02" w:rsidP="00933B01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E4B02" w:rsidRDefault="001E4B02" w:rsidP="001E4B02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E4B02">
        <w:rPr>
          <w:rFonts w:ascii="Times New Roman" w:hAnsi="Times New Roman"/>
          <w:b/>
          <w:sz w:val="24"/>
          <w:szCs w:val="24"/>
        </w:rPr>
        <w:t>УДОВЛЕТВОРЕННОСТЬ КАЧЕСТВОМ И ЦЕНАМИ ТОВАРОВ И УСЛУГ</w:t>
      </w:r>
    </w:p>
    <w:p w:rsidR="001F46D8" w:rsidRPr="001F46D8" w:rsidRDefault="001F46D8" w:rsidP="001F46D8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33B01" w:rsidRPr="001F46D8" w:rsidRDefault="001F46D8" w:rsidP="001F46D8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1F46D8">
        <w:rPr>
          <w:rFonts w:ascii="Times New Roman" w:eastAsiaTheme="minorHAnsi" w:hAnsi="Times New Roman" w:cstheme="minorBidi"/>
          <w:b/>
          <w:sz w:val="24"/>
          <w:szCs w:val="24"/>
        </w:rPr>
        <w:t>1.</w:t>
      </w:r>
      <w:r w:rsidRPr="001F46D8">
        <w:rPr>
          <w:rFonts w:ascii="Times New Roman" w:hAnsi="Times New Roman"/>
          <w:b/>
          <w:sz w:val="24"/>
          <w:szCs w:val="24"/>
        </w:rPr>
        <w:t xml:space="preserve"> Какое количество организаций предоставляют следующие  товары и услуги на рынках Вашего населенного пункта?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9"/>
        <w:gridCol w:w="1281"/>
        <w:gridCol w:w="1353"/>
        <w:gridCol w:w="1267"/>
        <w:gridCol w:w="1398"/>
        <w:gridCol w:w="1404"/>
      </w:tblGrid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Нет совсем</w:t>
            </w: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Мало</w:t>
            </w: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Достаточно</w:t>
            </w: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Избыточно</w:t>
            </w: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46D8" w:rsidRDefault="001F46D8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Pr="001F46D8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F46D8" w:rsidRPr="002F01EC" w:rsidRDefault="001F46D8" w:rsidP="008846AB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F01E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2.  Насколько вы удовлетворены </w:t>
      </w:r>
      <w:r w:rsidR="002F01EC" w:rsidRPr="002F01EC">
        <w:rPr>
          <w:rFonts w:ascii="Times New Roman" w:eastAsia="Times New Roman" w:hAnsi="Times New Roman"/>
          <w:b/>
          <w:sz w:val="24"/>
          <w:szCs w:val="24"/>
          <w:lang w:eastAsia="zh-CN"/>
        </w:rPr>
        <w:t>характеристиками следующих товаров и услуг по следующим критериям:</w:t>
      </w:r>
    </w:p>
    <w:p w:rsidR="002F01EC" w:rsidRDefault="002F01EC" w:rsidP="002F01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2F01EC">
        <w:rPr>
          <w:rFonts w:ascii="Times New Roman" w:eastAsia="Times New Roman" w:hAnsi="Times New Roman"/>
          <w:b/>
          <w:lang w:eastAsia="zh-CN"/>
        </w:rPr>
        <w:t>Уровень цен</w:t>
      </w:r>
      <w:r>
        <w:rPr>
          <w:rFonts w:ascii="Times New Roman" w:eastAsia="Times New Roman" w:hAnsi="Times New Roman"/>
          <w:b/>
          <w:lang w:eastAsia="zh-CN"/>
        </w:rPr>
        <w:t xml:space="preserve"> </w:t>
      </w:r>
    </w:p>
    <w:p w:rsidR="002F01EC" w:rsidRPr="001F46D8" w:rsidRDefault="002F01EC" w:rsidP="002F01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95"/>
        <w:gridCol w:w="1448"/>
        <w:gridCol w:w="1448"/>
        <w:gridCol w:w="1448"/>
        <w:gridCol w:w="1404"/>
      </w:tblGrid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 </w:t>
            </w: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удовлетворен</w:t>
            </w: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не удовлетворен</w:t>
            </w: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 удовлетворен</w:t>
            </w: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86F" w:rsidRPr="001F46D8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07B64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</w:t>
      </w:r>
    </w:p>
    <w:p w:rsidR="002F01EC" w:rsidRP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95"/>
        <w:gridCol w:w="1448"/>
        <w:gridCol w:w="1448"/>
        <w:gridCol w:w="1448"/>
        <w:gridCol w:w="1404"/>
      </w:tblGrid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 </w:t>
            </w: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удовлетворен</w:t>
            </w: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не удовлетворен</w:t>
            </w: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 удовлетворен</w:t>
            </w: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Pr="001F46D8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1EC">
        <w:rPr>
          <w:rFonts w:ascii="Times New Roman" w:hAnsi="Times New Roman"/>
          <w:b/>
          <w:sz w:val="24"/>
          <w:szCs w:val="24"/>
        </w:rPr>
        <w:lastRenderedPageBreak/>
        <w:t>Возможность выбора</w:t>
      </w:r>
    </w:p>
    <w:p w:rsid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95"/>
        <w:gridCol w:w="1448"/>
        <w:gridCol w:w="1448"/>
        <w:gridCol w:w="1448"/>
        <w:gridCol w:w="1404"/>
      </w:tblGrid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 </w:t>
            </w: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удовлетворен</w:t>
            </w: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не удовлетворен</w:t>
            </w: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 удовлетворен</w:t>
            </w: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1EC" w:rsidRPr="001F46D8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Pr="002F01EC" w:rsidRDefault="00BB2EF2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Н</w:t>
      </w:r>
      <w:r w:rsidR="002F01EC">
        <w:rPr>
          <w:rFonts w:ascii="Times New Roman" w:hAnsi="Times New Roman"/>
          <w:b/>
          <w:sz w:val="24"/>
          <w:szCs w:val="24"/>
        </w:rPr>
        <w:t xml:space="preserve">а какие товары и (или) услуги, по Вашему мнению, цены в Брянской области выше по сравнению с другими регионами? </w:t>
      </w:r>
      <w:r w:rsidR="002F01EC" w:rsidRPr="002F01EC">
        <w:rPr>
          <w:rFonts w:ascii="Times New Roman" w:hAnsi="Times New Roman"/>
          <w:i/>
          <w:sz w:val="24"/>
          <w:szCs w:val="24"/>
        </w:rPr>
        <w:t>(пожалуйста, укажите)</w:t>
      </w:r>
    </w:p>
    <w:p w:rsidR="00507B64" w:rsidRDefault="002F01EC" w:rsidP="00EB575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F01EC" w:rsidRDefault="002F01EC" w:rsidP="00EB575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F01EC" w:rsidRDefault="002F01EC" w:rsidP="00EB5752">
      <w:pPr>
        <w:spacing w:after="0"/>
        <w:rPr>
          <w:sz w:val="24"/>
          <w:szCs w:val="24"/>
        </w:rPr>
      </w:pPr>
    </w:p>
    <w:p w:rsid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1E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F01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ОЦЕНКА СОСТОЯНИЯ КОНКУРЕНЦИИ И КОНКУРЕНТНОЙ СРЕДЫ</w:t>
      </w:r>
    </w:p>
    <w:p w:rsidR="00BB2EF2" w:rsidRDefault="00BB2EF2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01EC" w:rsidRPr="008846AB" w:rsidRDefault="00BB2EF2" w:rsidP="00101296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46AB">
        <w:rPr>
          <w:rFonts w:ascii="Times New Roman" w:hAnsi="Times New Roman"/>
          <w:b/>
          <w:sz w:val="24"/>
          <w:szCs w:val="24"/>
        </w:rPr>
        <w:t>Как, по вашему мнению, изменилось количество организаций, предоставляющих товары и услуги на рынках Брянской области в течение последних 2 лет?</w:t>
      </w:r>
    </w:p>
    <w:p w:rsidR="008846AB" w:rsidRPr="008846AB" w:rsidRDefault="008846AB" w:rsidP="00101296">
      <w:pPr>
        <w:pStyle w:val="a4"/>
        <w:spacing w:after="0"/>
        <w:ind w:left="17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446"/>
        <w:gridCol w:w="1194"/>
        <w:gridCol w:w="1422"/>
        <w:gridCol w:w="1274"/>
        <w:gridCol w:w="1404"/>
      </w:tblGrid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Снизилось</w:t>
            </w: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Увеличилось</w:t>
            </w: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2EF2" w:rsidRPr="001F46D8" w:rsidRDefault="00BB2EF2" w:rsidP="00BB2EF2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01296" w:rsidRDefault="00101296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B2EF2" w:rsidRDefault="00BB2EF2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Оцените</w:t>
      </w:r>
      <w:r w:rsidR="00291BBF">
        <w:rPr>
          <w:rFonts w:ascii="Times New Roman" w:hAnsi="Times New Roman"/>
          <w:b/>
          <w:sz w:val="24"/>
          <w:szCs w:val="24"/>
        </w:rPr>
        <w:t xml:space="preserve"> качество услуг субъектов естественных монополий в Брянской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1BBF">
        <w:rPr>
          <w:rFonts w:ascii="Times New Roman" w:hAnsi="Times New Roman"/>
          <w:b/>
          <w:sz w:val="24"/>
          <w:szCs w:val="24"/>
        </w:rPr>
        <w:t>области</w:t>
      </w:r>
      <w:r w:rsidR="00FF0FC5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04"/>
        <w:gridCol w:w="1664"/>
        <w:gridCol w:w="1530"/>
        <w:gridCol w:w="1416"/>
        <w:gridCol w:w="1444"/>
        <w:gridCol w:w="1124"/>
      </w:tblGrid>
      <w:tr w:rsidR="00103F55" w:rsidTr="00103F55">
        <w:trPr>
          <w:cantSplit/>
          <w:trHeight w:val="2511"/>
        </w:trPr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F55">
              <w:rPr>
                <w:rFonts w:ascii="Times New Roman" w:hAnsi="Times New Roman"/>
                <w:b/>
                <w:sz w:val="20"/>
                <w:szCs w:val="20"/>
              </w:rPr>
              <w:t>Удовлетво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103F55">
              <w:rPr>
                <w:rFonts w:ascii="Times New Roman" w:hAnsi="Times New Roman"/>
                <w:b/>
                <w:sz w:val="20"/>
                <w:szCs w:val="20"/>
              </w:rPr>
              <w:t>ительно</w:t>
            </w:r>
          </w:p>
        </w:tc>
        <w:tc>
          <w:tcPr>
            <w:tcW w:w="716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F55">
              <w:rPr>
                <w:rFonts w:ascii="Times New Roman" w:hAnsi="Times New Roman"/>
                <w:b/>
                <w:sz w:val="20"/>
                <w:szCs w:val="20"/>
              </w:rPr>
              <w:t>Скорее удовлетворительно</w:t>
            </w:r>
          </w:p>
        </w:tc>
        <w:tc>
          <w:tcPr>
            <w:tcW w:w="663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Скорее неудовлетворительно</w:t>
            </w:r>
          </w:p>
        </w:tc>
        <w:tc>
          <w:tcPr>
            <w:tcW w:w="676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526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Водоочистка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Газоснабжение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F1B9D" w:rsidRPr="00B6015A" w:rsidRDefault="008F1B9D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3. Укажите, как, по Вашему мнению, изменились характеристики следующих товаров и услуг на рынках в Брянской области в течение последних 2 лет по следующим критериям</w:t>
      </w:r>
      <w:r w:rsidR="00FF0FC5">
        <w:rPr>
          <w:rFonts w:ascii="Times New Roman" w:hAnsi="Times New Roman"/>
          <w:b/>
          <w:sz w:val="24"/>
          <w:szCs w:val="24"/>
        </w:rPr>
        <w:t>:</w:t>
      </w:r>
    </w:p>
    <w:p w:rsidR="00B6015A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015A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2F01EC">
        <w:rPr>
          <w:rFonts w:ascii="Times New Roman" w:eastAsia="Times New Roman" w:hAnsi="Times New Roman"/>
          <w:b/>
          <w:lang w:eastAsia="zh-CN"/>
        </w:rPr>
        <w:t>Уровень цен</w:t>
      </w:r>
      <w:r>
        <w:rPr>
          <w:rFonts w:ascii="Times New Roman" w:eastAsia="Times New Roman" w:hAnsi="Times New Roman"/>
          <w:b/>
          <w:lang w:eastAsia="zh-CN"/>
        </w:rPr>
        <w:t xml:space="preserve"> </w:t>
      </w:r>
    </w:p>
    <w:p w:rsidR="00B6015A" w:rsidRPr="001F46D8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4"/>
        <w:gridCol w:w="1308"/>
        <w:gridCol w:w="1276"/>
        <w:gridCol w:w="1559"/>
      </w:tblGrid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Снижение</w:t>
            </w: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</w:t>
            </w: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15A" w:rsidRPr="001F46D8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Default="00B6015A" w:rsidP="00B6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</w:t>
      </w:r>
    </w:p>
    <w:p w:rsidR="00B6015A" w:rsidRPr="001F46D8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4"/>
        <w:gridCol w:w="1308"/>
        <w:gridCol w:w="1276"/>
        <w:gridCol w:w="1559"/>
      </w:tblGrid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Снижение</w:t>
            </w: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</w:t>
            </w: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15A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Pr="001F46D8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Default="00B6015A" w:rsidP="00B6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1EC">
        <w:rPr>
          <w:rFonts w:ascii="Times New Roman" w:hAnsi="Times New Roman"/>
          <w:b/>
          <w:sz w:val="24"/>
          <w:szCs w:val="24"/>
        </w:rPr>
        <w:t>Возможность выбора</w:t>
      </w:r>
    </w:p>
    <w:p w:rsidR="00B6015A" w:rsidRPr="001F46D8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4"/>
        <w:gridCol w:w="1308"/>
        <w:gridCol w:w="1276"/>
        <w:gridCol w:w="1559"/>
      </w:tblGrid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Снижение</w:t>
            </w: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</w:t>
            </w: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1B9D" w:rsidRDefault="008F1B9D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015A" w:rsidRPr="00B6015A" w:rsidRDefault="00B6015A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4. Оцените качество официальной информации о состоянии конкурентной среды на рынках товаров и услуг Брянской области, размещаемой в открытом доступе.</w:t>
      </w:r>
    </w:p>
    <w:p w:rsidR="00B6015A" w:rsidRDefault="00B6015A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417"/>
        <w:gridCol w:w="1701"/>
        <w:gridCol w:w="1560"/>
        <w:gridCol w:w="1643"/>
      </w:tblGrid>
      <w:tr w:rsidR="00B6015A" w:rsidTr="00B6015A">
        <w:trPr>
          <w:cantSplit/>
          <w:trHeight w:val="2662"/>
        </w:trPr>
        <w:tc>
          <w:tcPr>
            <w:tcW w:w="2802" w:type="dxa"/>
          </w:tcPr>
          <w:p w:rsidR="00B6015A" w:rsidRPr="00B6015A" w:rsidRDefault="00B6015A" w:rsidP="00BB2EF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 xml:space="preserve"> </w:t>
            </w: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Удовлетворительное</w:t>
            </w:r>
          </w:p>
        </w:tc>
        <w:tc>
          <w:tcPr>
            <w:tcW w:w="1417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Скорее удовлетворительное</w:t>
            </w:r>
          </w:p>
        </w:tc>
        <w:tc>
          <w:tcPr>
            <w:tcW w:w="1701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 xml:space="preserve">Скорее неудовлетворительное </w:t>
            </w:r>
          </w:p>
        </w:tc>
        <w:tc>
          <w:tcPr>
            <w:tcW w:w="1560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Неудовлетворительное</w:t>
            </w:r>
          </w:p>
        </w:tc>
        <w:tc>
          <w:tcPr>
            <w:tcW w:w="1643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Затрудняюсь ответить</w:t>
            </w:r>
          </w:p>
        </w:tc>
      </w:tr>
      <w:tr w:rsidR="00B6015A" w:rsidTr="00B6015A">
        <w:tc>
          <w:tcPr>
            <w:tcW w:w="2802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559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15A" w:rsidTr="00B6015A">
        <w:tc>
          <w:tcPr>
            <w:tcW w:w="2802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559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15A" w:rsidTr="00B6015A">
        <w:tc>
          <w:tcPr>
            <w:tcW w:w="2802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1559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15A" w:rsidRPr="00355D7D" w:rsidRDefault="00B6015A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015A" w:rsidRPr="00B6015A" w:rsidRDefault="00B6015A" w:rsidP="008846A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 каком ином рынке в Брянской области, не вошедшем в перечень приоритетных и социально значимых, по Вашему мнению, необходимо развитие конкуренции? </w:t>
      </w:r>
      <w:r w:rsidRPr="00B6015A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6015A">
        <w:rPr>
          <w:rFonts w:ascii="Times New Roman" w:hAnsi="Times New Roman"/>
          <w:i/>
          <w:sz w:val="24"/>
          <w:szCs w:val="24"/>
        </w:rPr>
        <w:t>пожалуйста</w:t>
      </w:r>
      <w:proofErr w:type="gramEnd"/>
      <w:r w:rsidRPr="00B6015A">
        <w:rPr>
          <w:rFonts w:ascii="Times New Roman" w:hAnsi="Times New Roman"/>
          <w:i/>
          <w:sz w:val="24"/>
          <w:szCs w:val="24"/>
        </w:rPr>
        <w:t xml:space="preserve"> укажите) </w:t>
      </w:r>
    </w:p>
    <w:p w:rsidR="00B6015A" w:rsidRDefault="00B6015A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B6015A" w:rsidRDefault="00B6015A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291BBF" w:rsidRPr="00BB2EF2" w:rsidRDefault="00B6015A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 </w:t>
      </w:r>
    </w:p>
    <w:p w:rsidR="00BB2EF2" w:rsidRDefault="00BB2EF2" w:rsidP="00BB2EF2">
      <w:pPr>
        <w:ind w:firstLine="851"/>
      </w:pPr>
    </w:p>
    <w:p w:rsidR="00B6015A" w:rsidRDefault="00B6015A" w:rsidP="00BB2EF2">
      <w:pPr>
        <w:ind w:firstLine="851"/>
      </w:pPr>
    </w:p>
    <w:p w:rsidR="00B6015A" w:rsidRDefault="00B6015A" w:rsidP="00BB2EF2">
      <w:pPr>
        <w:ind w:firstLine="851"/>
      </w:pPr>
    </w:p>
    <w:p w:rsidR="00B6015A" w:rsidRPr="00B6015A" w:rsidRDefault="00B6015A" w:rsidP="00B6015A">
      <w:pPr>
        <w:jc w:val="center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БЛАГОДАРИМ ВАС ЗА УЧАСТИЕ В ОПРОСЕ!</w:t>
      </w:r>
    </w:p>
    <w:sectPr w:rsidR="00B6015A" w:rsidRPr="00B6015A" w:rsidSect="00EB57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5A1"/>
    <w:multiLevelType w:val="hybridMultilevel"/>
    <w:tmpl w:val="9B44F1DE"/>
    <w:lvl w:ilvl="0" w:tplc="508EEF2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E6583F"/>
    <w:multiLevelType w:val="hybridMultilevel"/>
    <w:tmpl w:val="749A936C"/>
    <w:lvl w:ilvl="0" w:tplc="78B07A9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E81ACF"/>
    <w:multiLevelType w:val="hybridMultilevel"/>
    <w:tmpl w:val="17128748"/>
    <w:lvl w:ilvl="0" w:tplc="14485CE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01D0E"/>
    <w:multiLevelType w:val="hybridMultilevel"/>
    <w:tmpl w:val="1A0ED434"/>
    <w:lvl w:ilvl="0" w:tplc="C6D44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17255"/>
    <w:multiLevelType w:val="hybridMultilevel"/>
    <w:tmpl w:val="11DE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65A6E"/>
    <w:multiLevelType w:val="hybridMultilevel"/>
    <w:tmpl w:val="EAA2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>
    <w:nsid w:val="3F613A45"/>
    <w:multiLevelType w:val="hybridMultilevel"/>
    <w:tmpl w:val="D010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172F1"/>
    <w:multiLevelType w:val="hybridMultilevel"/>
    <w:tmpl w:val="4F5C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7326F"/>
    <w:multiLevelType w:val="hybridMultilevel"/>
    <w:tmpl w:val="2454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4"/>
  </w:num>
  <w:num w:numId="5">
    <w:abstractNumId w:val="11"/>
  </w:num>
  <w:num w:numId="6">
    <w:abstractNumId w:val="16"/>
  </w:num>
  <w:num w:numId="7">
    <w:abstractNumId w:val="15"/>
  </w:num>
  <w:num w:numId="8">
    <w:abstractNumId w:val="8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101296"/>
    <w:rsid w:val="00103F55"/>
    <w:rsid w:val="0013086F"/>
    <w:rsid w:val="001A1DC8"/>
    <w:rsid w:val="001E4B02"/>
    <w:rsid w:val="001F46D8"/>
    <w:rsid w:val="00226CEA"/>
    <w:rsid w:val="00291BBF"/>
    <w:rsid w:val="002F01EC"/>
    <w:rsid w:val="00355D7D"/>
    <w:rsid w:val="003911D8"/>
    <w:rsid w:val="00431CD7"/>
    <w:rsid w:val="00467614"/>
    <w:rsid w:val="004819C4"/>
    <w:rsid w:val="00490103"/>
    <w:rsid w:val="0050785F"/>
    <w:rsid w:val="00507B64"/>
    <w:rsid w:val="005708BC"/>
    <w:rsid w:val="005F732D"/>
    <w:rsid w:val="006149F7"/>
    <w:rsid w:val="0073325C"/>
    <w:rsid w:val="007C4FE3"/>
    <w:rsid w:val="00836172"/>
    <w:rsid w:val="00842643"/>
    <w:rsid w:val="00856E2E"/>
    <w:rsid w:val="008846AB"/>
    <w:rsid w:val="008D224C"/>
    <w:rsid w:val="008E4675"/>
    <w:rsid w:val="008F1B9D"/>
    <w:rsid w:val="00933B01"/>
    <w:rsid w:val="00B6015A"/>
    <w:rsid w:val="00BB2EF2"/>
    <w:rsid w:val="00C1146D"/>
    <w:rsid w:val="00D20E3A"/>
    <w:rsid w:val="00E02091"/>
    <w:rsid w:val="00EB5752"/>
    <w:rsid w:val="00F1520A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customStyle="1" w:styleId="CharCharCharChar1">
    <w:name w:val="Знак Знак Char Char Знак Знак Char Char Знак Знак Знак1"/>
    <w:basedOn w:val="a"/>
    <w:rsid w:val="006149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customStyle="1" w:styleId="CharCharCharChar1">
    <w:name w:val="Знак Знак Char Char Знак Знак Char Char Знак Знак Знак1"/>
    <w:basedOn w:val="a"/>
    <w:rsid w:val="006149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osmakovskaya@econom3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2017-09-26T06:22:00Z</cp:lastPrinted>
  <dcterms:created xsi:type="dcterms:W3CDTF">2017-09-25T11:52:00Z</dcterms:created>
  <dcterms:modified xsi:type="dcterms:W3CDTF">2017-10-02T06:20:00Z</dcterms:modified>
</cp:coreProperties>
</file>