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АДМИНИСТРАЦИЯ ПОЧЕПСКОГО РАЙОНА</w:t>
      </w: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БРЯНСКОЙ ОБЛАСТИ</w:t>
      </w: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5D7E63" w:rsidRDefault="005D7E63" w:rsidP="005D7E63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5D7E63" w:rsidRDefault="005D7E63" w:rsidP="005D7E63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от  _</w:t>
      </w:r>
      <w:proofErr w:type="gramEnd"/>
      <w:r>
        <w:rPr>
          <w:rStyle w:val="2"/>
          <w:color w:val="000000"/>
        </w:rPr>
        <w:t>_.__.2021 г    № ___</w:t>
      </w:r>
    </w:p>
    <w:p w:rsidR="005D7E63" w:rsidRDefault="005D7E63" w:rsidP="005D7E63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        г. Почеп</w:t>
      </w:r>
    </w:p>
    <w:p w:rsidR="005D7E63" w:rsidRDefault="005D7E63" w:rsidP="005D7E63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5D7E63" w:rsidRDefault="005D7E63" w:rsidP="005D7E6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bookmarkStart w:id="0" w:name="_GoBack"/>
      <w:bookmarkEnd w:id="0"/>
    </w:p>
    <w:p w:rsidR="005D7E63" w:rsidRDefault="005D7E63" w:rsidP="005D7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причинения</w:t>
      </w:r>
    </w:p>
    <w:p w:rsidR="005D7E63" w:rsidRDefault="005D7E63" w:rsidP="005D7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</w:p>
    <w:p w:rsidR="005D7E63" w:rsidRDefault="005D7E63" w:rsidP="005D7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ценностям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</w:p>
    <w:p w:rsidR="00A61002" w:rsidRDefault="005D7E63" w:rsidP="005D7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="00A61002">
        <w:rPr>
          <w:rFonts w:ascii="Times New Roman" w:hAnsi="Times New Roman" w:cs="Times New Roman"/>
          <w:sz w:val="28"/>
          <w:szCs w:val="28"/>
        </w:rPr>
        <w:t>илищного</w:t>
      </w:r>
      <w:proofErr w:type="gramEnd"/>
      <w:r w:rsidR="00A61002">
        <w:rPr>
          <w:rFonts w:ascii="Times New Roman" w:hAnsi="Times New Roman" w:cs="Times New Roman"/>
          <w:sz w:val="28"/>
          <w:szCs w:val="28"/>
        </w:rPr>
        <w:t xml:space="preserve"> контроля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Почепского </w:t>
      </w:r>
    </w:p>
    <w:p w:rsidR="005D7E63" w:rsidRDefault="005D7E63" w:rsidP="005D7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области» на 2022 год</w:t>
      </w:r>
    </w:p>
    <w:p w:rsidR="005D7E63" w:rsidRDefault="005D7E63" w:rsidP="005D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«Почепское городское поселение Почепского муниципального района Брянской области»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на 2022 год согласно приложению к настоящему постановлению.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Глава  администрации</w:t>
      </w:r>
      <w:proofErr w:type="gramEnd"/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                                                        А.В. Москвичев</w:t>
      </w: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постановлению </w:t>
      </w: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Почепского района</w:t>
      </w: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                               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« __» _________ 2021г.</w:t>
      </w:r>
    </w:p>
    <w:p w:rsidR="005D7E63" w:rsidRDefault="005D7E63" w:rsidP="005D7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5D7E63" w:rsidRDefault="005D7E63" w:rsidP="005D7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нарушений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</w:rPr>
        <w:t xml:space="preserve"> </w:t>
      </w:r>
      <w:r w:rsidRPr="005D7E63">
        <w:rPr>
          <w:rFonts w:ascii="Times New Roman" w:hAnsi="Times New Roman" w:cs="Times New Roman"/>
          <w:color w:val="000000"/>
        </w:rPr>
        <w:t>муниципального жилищного контроля на территории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2022 год</w:t>
      </w:r>
    </w:p>
    <w:p w:rsidR="005D7E63" w:rsidRDefault="005D7E63" w:rsidP="005D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5D7E63" w:rsidRDefault="005D7E63" w:rsidP="005D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и осуществлении </w:t>
      </w:r>
      <w:r w:rsidRPr="005D7E63">
        <w:rPr>
          <w:rFonts w:ascii="Times New Roman" w:hAnsi="Times New Roman" w:cs="Times New Roman"/>
          <w:color w:val="000000"/>
        </w:rPr>
        <w:t>муниципального жилищного контроля на территории Почепского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Брянской области.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Главной задачей администрации Почепского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силу Положения муниципального</w:t>
      </w:r>
      <w:r w:rsidRPr="005D7E63">
        <w:rPr>
          <w:rFonts w:ascii="Times New Roman" w:hAnsi="Times New Roman" w:cs="Times New Roman"/>
          <w:color w:val="000000"/>
        </w:rPr>
        <w:t xml:space="preserve"> жилищного контроля на территории Почепского</w:t>
      </w:r>
      <w:r>
        <w:rPr>
          <w:rFonts w:ascii="Times New Roman" w:hAnsi="Times New Roman" w:cs="Times New Roman"/>
          <w:color w:val="000000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Брянской области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Предметом муниципального жилищного контроля является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соблюдение правил на территории</w:t>
      </w:r>
      <w:r w:rsidRPr="005D7E63">
        <w:rPr>
          <w:rFonts w:ascii="Times New Roman" w:hAnsi="Times New Roman" w:cs="Times New Roman"/>
          <w:color w:val="000000"/>
        </w:rPr>
        <w:t xml:space="preserve">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правил </w:t>
      </w:r>
      <w:r w:rsidRPr="005D7E63">
        <w:rPr>
          <w:rFonts w:ascii="Times New Roman" w:hAnsi="Times New Roman" w:cs="Times New Roman"/>
          <w:color w:val="000000"/>
        </w:rPr>
        <w:t>муниципального жилищного контроля на территории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уг, организацией на территории</w:t>
      </w:r>
      <w:r w:rsidRPr="005D7E63">
        <w:rPr>
          <w:rFonts w:ascii="Times New Roman" w:hAnsi="Times New Roman" w:cs="Times New Roman"/>
          <w:color w:val="000000"/>
        </w:rPr>
        <w:t xml:space="preserve">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131"/>
        <w:gridCol w:w="2110"/>
        <w:gridCol w:w="2988"/>
        <w:gridCol w:w="1742"/>
      </w:tblGrid>
      <w:tr w:rsidR="005D7E63" w:rsidTr="005D7E63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  <w:proofErr w:type="gram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  (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5D7E63" w:rsidTr="005D7E63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Почепского района</w:t>
            </w:r>
          </w:p>
        </w:tc>
      </w:tr>
      <w:tr w:rsidR="005D7E63" w:rsidTr="005D7E6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Апрель 2022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  <w:tr w:rsidR="005D7E63" w:rsidTr="005D7E63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Консультирование*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</w:tbl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    * Консультирование осуществляется по всем интересующим вопросам, связанным с о</w:t>
      </w:r>
      <w:r w:rsidR="00A61002">
        <w:rPr>
          <w:rFonts w:ascii="Times New Roman" w:eastAsia="Times New Roman" w:hAnsi="Times New Roman" w:cs="Times New Roman"/>
          <w:color w:val="030000"/>
          <w:sz w:val="24"/>
          <w:szCs w:val="24"/>
        </w:rPr>
        <w:t>рганизацией и осуществлением</w:t>
      </w:r>
      <w:r w:rsidR="00A61002" w:rsidRPr="00A61002">
        <w:rPr>
          <w:rFonts w:ascii="Times New Roman" w:hAnsi="Times New Roman" w:cs="Times New Roman"/>
          <w:color w:val="000000"/>
        </w:rPr>
        <w:t xml:space="preserve"> </w:t>
      </w:r>
      <w:r w:rsidR="00A61002" w:rsidRPr="005D7E63">
        <w:rPr>
          <w:rFonts w:ascii="Times New Roman" w:hAnsi="Times New Roman" w:cs="Times New Roman"/>
          <w:color w:val="000000"/>
        </w:rPr>
        <w:t>муниципального жилищного контроля на территории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 также вопросам осуществления профилактических, контрольных (надзорных) мероприятий.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5D7E63" w:rsidTr="005D7E63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5D7E63" w:rsidTr="005D7E6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5D7E63" w:rsidTr="005D7E6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рамках </w:t>
            </w:r>
            <w:r>
              <w:rPr>
                <w:rFonts w:ascii="Times New Roman" w:eastAsia="Times New Roman" w:hAnsi="Times New Roman" w:cs="Times New Roman"/>
                <w:color w:val="030000"/>
                <w:sz w:val="28"/>
                <w:szCs w:val="28"/>
                <w:lang w:eastAsia="en-US"/>
              </w:rPr>
              <w:t xml:space="preserve"> </w:t>
            </w:r>
            <w:r w:rsidR="00A61002" w:rsidRPr="005D7E63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="00A61002" w:rsidRPr="005D7E63">
              <w:rPr>
                <w:rFonts w:ascii="Times New Roman" w:hAnsi="Times New Roman" w:cs="Times New Roman"/>
                <w:color w:val="000000"/>
              </w:rPr>
              <w:t xml:space="preserve"> жилищного контроля</w:t>
            </w:r>
            <w:r w:rsidR="00A610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E63" w:rsidRDefault="005D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административной нагрузки на подконтрольные субъекты.</w:t>
      </w: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D7E63" w:rsidRDefault="005D7E63" w:rsidP="005D7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А.В. Москвичев</w:t>
      </w:r>
    </w:p>
    <w:p w:rsidR="005D7E63" w:rsidRDefault="005D7E63" w:rsidP="005D7E63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5D7E63" w:rsidRDefault="005D7E63" w:rsidP="005D7E63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5D7E63" w:rsidRDefault="005D7E63" w:rsidP="005D7E63"/>
    <w:p w:rsidR="00907CF2" w:rsidRDefault="00907CF2"/>
    <w:sectPr w:rsidR="0090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63"/>
    <w:rsid w:val="005D7E63"/>
    <w:rsid w:val="00907CF2"/>
    <w:rsid w:val="00A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FA58-08A2-4151-AA8F-CABB6A59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D7E6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7E63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2021-12-09T11:14:00Z</dcterms:created>
  <dcterms:modified xsi:type="dcterms:W3CDTF">2021-12-09T11:28:00Z</dcterms:modified>
</cp:coreProperties>
</file>