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FB6AE" w14:textId="77777777" w:rsidR="008E08FF" w:rsidRPr="00A72C7C" w:rsidRDefault="008E08FF" w:rsidP="008E08FF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                                </w:t>
      </w:r>
      <w:r w:rsidRPr="00A72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54203529" w14:textId="77777777" w:rsidR="008E08FF" w:rsidRPr="00A72C7C" w:rsidRDefault="008E08FF" w:rsidP="008E08F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ПОЧЕПСКОГО РАЙОНА</w:t>
      </w:r>
    </w:p>
    <w:p w14:paraId="72A43AC9" w14:textId="77777777" w:rsidR="008E08FF" w:rsidRPr="00A72C7C" w:rsidRDefault="008E08FF" w:rsidP="008E08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БРЯНСКОЙ ОБЛАСТИ</w:t>
      </w:r>
    </w:p>
    <w:p w14:paraId="21702982" w14:textId="77777777" w:rsidR="008E08FF" w:rsidRPr="00A72C7C" w:rsidRDefault="008E08FF" w:rsidP="008E08FF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6F516B3" w14:textId="77777777" w:rsidR="008E08FF" w:rsidRPr="00A72C7C" w:rsidRDefault="008E08FF" w:rsidP="008E08FF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</w:t>
      </w:r>
    </w:p>
    <w:p w14:paraId="6374ACE3" w14:textId="77777777" w:rsidR="008E08FF" w:rsidRPr="00A72C7C" w:rsidRDefault="008E08FF" w:rsidP="008E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974D5" w14:textId="77777777" w:rsidR="008E08FF" w:rsidRPr="00A72C7C" w:rsidRDefault="008E08FF" w:rsidP="008E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</w:t>
      </w:r>
    </w:p>
    <w:p w14:paraId="01A3C63B" w14:textId="77777777" w:rsidR="008E08FF" w:rsidRPr="00A72C7C" w:rsidRDefault="008E08FF" w:rsidP="008E0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Почеп</w:t>
      </w:r>
    </w:p>
    <w:p w14:paraId="02F8776A" w14:textId="77777777" w:rsidR="008E08FF" w:rsidRPr="00A72C7C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09D6E8" w14:textId="77777777" w:rsidR="008E08FF" w:rsidRPr="00A72C7C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2C7C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A72C7C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профилактики </w:t>
      </w:r>
    </w:p>
    <w:p w14:paraId="41864680" w14:textId="77777777" w:rsidR="008E08FF" w:rsidRPr="00A72C7C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C7C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A72C7C">
        <w:rPr>
          <w:rFonts w:ascii="Times New Roman" w:eastAsia="Calibri" w:hAnsi="Times New Roman" w:cs="Times New Roman"/>
          <w:sz w:val="28"/>
          <w:szCs w:val="28"/>
        </w:rPr>
        <w:t>охраняемым</w:t>
      </w:r>
      <w:proofErr w:type="gramEnd"/>
      <w:r w:rsidRPr="00A72C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4B813D" w14:textId="77777777" w:rsidR="008E08FF" w:rsidRPr="00A72C7C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C7C">
        <w:rPr>
          <w:rFonts w:ascii="Times New Roman" w:eastAsia="Calibri" w:hAnsi="Times New Roman" w:cs="Times New Roman"/>
          <w:sz w:val="28"/>
          <w:szCs w:val="28"/>
        </w:rPr>
        <w:t xml:space="preserve">законом ценностям при осуществлении </w:t>
      </w:r>
    </w:p>
    <w:p w14:paraId="41625136" w14:textId="23CF185C" w:rsidR="008E08FF" w:rsidRPr="00A72C7C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C7C">
        <w:rPr>
          <w:rFonts w:ascii="Times New Roman" w:eastAsia="Calibri" w:hAnsi="Times New Roman" w:cs="Times New Roman"/>
          <w:sz w:val="28"/>
          <w:szCs w:val="28"/>
        </w:rPr>
        <w:t xml:space="preserve">муниципального жилищного контроля в границах </w:t>
      </w:r>
    </w:p>
    <w:p w14:paraId="73D24DBF" w14:textId="77777777" w:rsidR="008E08FF" w:rsidRPr="00A72C7C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C7C">
        <w:rPr>
          <w:rFonts w:ascii="Times New Roman" w:eastAsia="Calibri" w:hAnsi="Times New Roman" w:cs="Times New Roman"/>
          <w:sz w:val="28"/>
          <w:szCs w:val="28"/>
        </w:rPr>
        <w:t>Почепского городского поселения Почепского</w:t>
      </w:r>
    </w:p>
    <w:p w14:paraId="65FD7D03" w14:textId="77777777" w:rsidR="008E08FF" w:rsidRPr="00A72C7C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C7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Брянской области </w:t>
      </w:r>
      <w:r w:rsidRPr="00A72C7C">
        <w:rPr>
          <w:rFonts w:ascii="Times New Roman" w:eastAsia="Calibri" w:hAnsi="Times New Roman" w:cs="Times New Roman"/>
          <w:bCs/>
          <w:sz w:val="28"/>
          <w:szCs w:val="28"/>
        </w:rPr>
        <w:t>на 2023 год</w:t>
      </w:r>
    </w:p>
    <w:p w14:paraId="48B1DA32" w14:textId="77777777" w:rsidR="008E08FF" w:rsidRPr="00A72C7C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0C7E89" w14:textId="77777777" w:rsidR="008E08FF" w:rsidRPr="00A72C7C" w:rsidRDefault="008E08FF" w:rsidP="008E08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2C7C">
        <w:rPr>
          <w:rFonts w:ascii="Times New Roman" w:eastAsia="Calibri" w:hAnsi="Times New Roman" w:cs="Times New Roman"/>
          <w:sz w:val="28"/>
          <w:szCs w:val="28"/>
        </w:rPr>
        <w:t>В соответствии со статьей 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</w:t>
      </w:r>
      <w:proofErr w:type="gramEnd"/>
      <w:r w:rsidRPr="00A72C7C">
        <w:rPr>
          <w:rFonts w:ascii="Times New Roman" w:eastAsia="Calibri" w:hAnsi="Times New Roman" w:cs="Times New Roman"/>
          <w:sz w:val="28"/>
          <w:szCs w:val="28"/>
        </w:rPr>
        <w:t>) органами программы профилактики рисков причинения вреда (ущерба) охраняемым законом ценностям», администрация Почепского района</w:t>
      </w:r>
    </w:p>
    <w:p w14:paraId="7C5F4DD2" w14:textId="77777777" w:rsidR="008E08FF" w:rsidRPr="00A72C7C" w:rsidRDefault="008E08FF" w:rsidP="008E0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395B63" w14:textId="77777777" w:rsidR="008E08FF" w:rsidRPr="00A72C7C" w:rsidRDefault="008E08FF" w:rsidP="008E08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C7C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0673C69A" w14:textId="77777777" w:rsidR="008E08FF" w:rsidRPr="00A72C7C" w:rsidRDefault="008E08FF" w:rsidP="008E0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96A923" w14:textId="12E27CB6" w:rsidR="008E08FF" w:rsidRPr="00A72C7C" w:rsidRDefault="008E08FF" w:rsidP="008E0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11"/>
      <w:bookmarkEnd w:id="0"/>
      <w:r w:rsidRPr="00A72C7C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</w:t>
      </w:r>
      <w:r w:rsidRPr="00A72C7C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Программу профилактики </w:t>
      </w:r>
      <w:r w:rsidRPr="00A72C7C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жилищного контроля в границах Почепского городского поселения Почепского муниципального района Брянской области </w:t>
      </w:r>
      <w:r w:rsidRPr="00A72C7C">
        <w:rPr>
          <w:rFonts w:ascii="Times New Roman" w:eastAsia="Calibri" w:hAnsi="Times New Roman" w:cs="Times New Roman"/>
          <w:bCs/>
          <w:sz w:val="28"/>
          <w:szCs w:val="28"/>
        </w:rPr>
        <w:t>на 2023 год</w:t>
      </w:r>
      <w:r w:rsidRPr="00A72C7C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 профилактики).</w:t>
      </w:r>
    </w:p>
    <w:p w14:paraId="08E3571F" w14:textId="2E8F793F" w:rsidR="008E08FF" w:rsidRPr="00A72C7C" w:rsidRDefault="008E08FF" w:rsidP="008E08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строительства и ЖКХ администрации Почепского района, уполномоченному на осуществление </w:t>
      </w:r>
      <w:r w:rsidR="00146BA2" w:rsidRPr="00146B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жилищного контроля</w:t>
      </w: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обеспечить реализацию Программы профилактики.</w:t>
      </w:r>
    </w:p>
    <w:p w14:paraId="1491E49B" w14:textId="77777777" w:rsidR="008E08FF" w:rsidRPr="00A72C7C" w:rsidRDefault="008E08FF" w:rsidP="008E08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Программу профилактики разместить на официальном сайте администрации Почепского района в информационно-телекоммуникационной сети «Интернет».</w:t>
      </w:r>
    </w:p>
    <w:p w14:paraId="3BFBC575" w14:textId="77777777" w:rsidR="008E08FF" w:rsidRPr="00A72C7C" w:rsidRDefault="008E08FF" w:rsidP="008E08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заместителя главы администрации Почепского района </w:t>
      </w:r>
      <w:proofErr w:type="spellStart"/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Чабусова</w:t>
      </w:r>
      <w:proofErr w:type="spellEnd"/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44D2E75B" w14:textId="77777777" w:rsidR="008E08FF" w:rsidRPr="00A72C7C" w:rsidRDefault="008E08FF" w:rsidP="008E0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25D55" w14:textId="77777777" w:rsidR="008E08FF" w:rsidRPr="00A72C7C" w:rsidRDefault="008E08FF" w:rsidP="008E08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36675" w14:textId="77777777" w:rsidR="008E08FF" w:rsidRPr="00A72C7C" w:rsidRDefault="008E08FF" w:rsidP="008E08F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А.В. Москвичев</w:t>
      </w:r>
    </w:p>
    <w:p w14:paraId="51FB4E47" w14:textId="77777777" w:rsidR="00A8799C" w:rsidRPr="00A72C7C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6D129" w14:textId="77777777" w:rsidR="00A8799C" w:rsidRPr="00A72C7C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2E3CB" w14:textId="77777777" w:rsidR="00A8799C" w:rsidRPr="00A72C7C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A9AAAD" w14:textId="77777777" w:rsidR="00A8799C" w:rsidRPr="00A72C7C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059713" w14:textId="77777777" w:rsidR="00A8799C" w:rsidRPr="00A72C7C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8180C8" w14:textId="77777777" w:rsidR="00A8799C" w:rsidRPr="00A72C7C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363A12" w14:textId="77777777" w:rsidR="00A8799C" w:rsidRPr="00A72C7C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5E8DF8" w14:textId="77777777" w:rsidR="00A8799C" w:rsidRPr="00A72C7C" w:rsidRDefault="00A8799C" w:rsidP="00A879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680324" w14:textId="77777777" w:rsidR="008E08FF" w:rsidRPr="00A72C7C" w:rsidRDefault="008E08FF" w:rsidP="008E08F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72C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</w:t>
      </w:r>
    </w:p>
    <w:p w14:paraId="3F4D65BA" w14:textId="77777777" w:rsidR="008E08FF" w:rsidRPr="00A72C7C" w:rsidRDefault="008E08FF" w:rsidP="008E08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17446EC2" w14:textId="77777777" w:rsidR="008E08FF" w:rsidRPr="00A72C7C" w:rsidRDefault="008E08FF" w:rsidP="008E08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3759C851" w14:textId="77777777" w:rsidR="008E08FF" w:rsidRPr="00A72C7C" w:rsidRDefault="008E08FF" w:rsidP="008E08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</w:t>
      </w:r>
    </w:p>
    <w:p w14:paraId="0A669BFA" w14:textId="77777777" w:rsidR="008E08FF" w:rsidRPr="00A72C7C" w:rsidRDefault="008E08FF" w:rsidP="008E08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___________2022 г. № ______</w:t>
      </w:r>
    </w:p>
    <w:p w14:paraId="1D7A836A" w14:textId="77777777" w:rsidR="008E08FF" w:rsidRPr="00A72C7C" w:rsidRDefault="008E08FF" w:rsidP="008E08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1038D4" w14:textId="77777777" w:rsidR="008E08FF" w:rsidRPr="00A72C7C" w:rsidRDefault="008E08FF" w:rsidP="008E08F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44"/>
      <w:bookmarkEnd w:id="1"/>
      <w:r w:rsidRPr="00A72C7C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</w:p>
    <w:p w14:paraId="0960BCCA" w14:textId="7A2A6D6A" w:rsidR="008E08FF" w:rsidRPr="00A72C7C" w:rsidRDefault="008E08FF" w:rsidP="008E08F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2C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профилактики </w:t>
      </w:r>
      <w:r w:rsidRPr="00A72C7C">
        <w:rPr>
          <w:rFonts w:ascii="Times New Roman" w:eastAsia="Calibri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="00CF4465" w:rsidRPr="002A0D6B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муниципального жилищного контроля</w:t>
      </w:r>
      <w:r w:rsidRPr="002A0D6B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 xml:space="preserve"> в границах Почепского городского поселения Почепского муниципального района Брянской области на 2023</w:t>
      </w:r>
      <w:r w:rsidRPr="00A72C7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5F374575" w14:textId="77777777" w:rsidR="008E08FF" w:rsidRPr="00A72C7C" w:rsidRDefault="008E08FF" w:rsidP="008E08F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708A36" w14:textId="4D1195B4" w:rsidR="008E08FF" w:rsidRPr="00A72C7C" w:rsidRDefault="008E08FF" w:rsidP="008E0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72C7C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A72C7C">
        <w:rPr>
          <w:rFonts w:ascii="Times New Roman" w:eastAsia="Calibri" w:hAnsi="Times New Roman" w:cs="Times New Roman"/>
          <w:sz w:val="28"/>
          <w:szCs w:val="28"/>
        </w:rPr>
        <w:t xml:space="preserve"> ценностям при осуществлении </w:t>
      </w:r>
      <w:r w:rsidR="00CF4465" w:rsidRPr="00A72C7C">
        <w:rPr>
          <w:rFonts w:ascii="Times New Roman" w:eastAsia="Calibri" w:hAnsi="Times New Roman" w:cs="Times New Roman"/>
          <w:sz w:val="28"/>
          <w:szCs w:val="28"/>
        </w:rPr>
        <w:t xml:space="preserve">муниципального жилищного контроля </w:t>
      </w:r>
      <w:r w:rsidRPr="00A72C7C">
        <w:rPr>
          <w:rFonts w:ascii="Times New Roman" w:eastAsia="Calibri" w:hAnsi="Times New Roman" w:cs="Times New Roman"/>
          <w:sz w:val="28"/>
          <w:szCs w:val="28"/>
        </w:rPr>
        <w:t>в границах Почепского городского поселения Почепского муниципального района Брянской области.</w:t>
      </w:r>
    </w:p>
    <w:p w14:paraId="06733926" w14:textId="77777777" w:rsidR="008E08FF" w:rsidRPr="00A72C7C" w:rsidRDefault="008E08FF" w:rsidP="008E08F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642021" w14:textId="77777777" w:rsidR="008E08FF" w:rsidRPr="00A72C7C" w:rsidRDefault="008E08FF" w:rsidP="008E08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72C7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72C7C">
        <w:rPr>
          <w:rFonts w:ascii="Times New Roman" w:eastAsia="Calibri" w:hAnsi="Times New Roman" w:cs="Times New Roman"/>
          <w:b/>
          <w:sz w:val="28"/>
          <w:szCs w:val="28"/>
        </w:rPr>
        <w:t>. Анализ текущего состояния осуществления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53143BD" w14:textId="77777777" w:rsidR="008E08FF" w:rsidRPr="00A72C7C" w:rsidRDefault="008E08FF" w:rsidP="008E08FF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09AE0" w14:textId="3F2D6B8A" w:rsidR="008E08FF" w:rsidRPr="00A72C7C" w:rsidRDefault="008E08FF" w:rsidP="008E08F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Органом уполномоченным осуществлять муниципальный </w:t>
      </w:r>
      <w:r w:rsidR="00146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жилищный контроль</w:t>
      </w:r>
      <w:r w:rsidRPr="00A72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администрация Почепского района Брянской области</w:t>
      </w:r>
      <w:r w:rsidR="002A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D6B" w:rsidRPr="002A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</w:t>
      </w:r>
      <w:r w:rsidRPr="00A72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426ED2" w14:textId="11D9E3C0" w:rsidR="008E08FF" w:rsidRPr="00A72C7C" w:rsidRDefault="008E08FF" w:rsidP="008E08F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Структурным подразделением администрации Почепского района, ответственным за осуществление муниципального </w:t>
      </w:r>
      <w:r w:rsidR="005A56D5" w:rsidRPr="00A72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контроля</w:t>
      </w:r>
      <w:r w:rsidRPr="00A72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отдел строительства и ЖКХ.</w:t>
      </w:r>
    </w:p>
    <w:p w14:paraId="090A0982" w14:textId="7B7F77CD" w:rsidR="00DB2F89" w:rsidRPr="00A72C7C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</w:t>
      </w:r>
      <w:r w:rsidR="00A87F85"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энергосбережении и о повышении энергетической эффективности </w:t>
      </w:r>
      <w:r w:rsidR="00A87F85"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муниципального жилищного фонда:</w:t>
      </w:r>
    </w:p>
    <w:p w14:paraId="611B7F3D" w14:textId="53E5F2F8" w:rsidR="00DB2F89" w:rsidRPr="00DB2F89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</w:t>
      </w:r>
      <w:r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осуществления перевода жилого помещения в нежилое п</w:t>
      </w: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омещение </w:t>
      </w:r>
      <w:r w:rsidR="00A8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нежилого помещения в жилое в многоквартирном доме, порядку осуществления перепланировки и (или) переустройства помещений </w:t>
      </w:r>
      <w:r w:rsidR="00A8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доме;</w:t>
      </w:r>
      <w:proofErr w:type="gramEnd"/>
    </w:p>
    <w:p w14:paraId="76ED3E25" w14:textId="77777777" w:rsidR="00DB2F89" w:rsidRPr="00DB2F89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требований к формированию фондов капитального ремонта;</w:t>
      </w:r>
    </w:p>
    <w:p w14:paraId="0675FC5E" w14:textId="77777777" w:rsidR="00DB2F89" w:rsidRPr="00DB2F89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75F5D6A" w14:textId="37A708D5" w:rsidR="00DB2F89" w:rsidRPr="00DB2F89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требований к предоставлению коммунальных услуг собственникам </w:t>
      </w:r>
      <w:r w:rsidR="00A8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пользователям помещений в многоквартирных домах и жилых домов;</w:t>
      </w:r>
    </w:p>
    <w:p w14:paraId="208F9F59" w14:textId="77777777" w:rsidR="00DB2F89" w:rsidRPr="00DB2F89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0E0EC47" w14:textId="77777777" w:rsidR="00DB2F89" w:rsidRPr="00DB2F89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0FD53C8F" w14:textId="77777777" w:rsidR="00DB2F89" w:rsidRPr="00DB2F89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0280E87C" w14:textId="77777777" w:rsidR="00DB2F89" w:rsidRPr="00DB2F89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66388CF" w14:textId="77777777" w:rsidR="00DB2F89" w:rsidRPr="00DB2F89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требований к порядку размещения </w:t>
      </w:r>
      <w:proofErr w:type="spellStart"/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14:paraId="538423AC" w14:textId="77777777" w:rsidR="00DB2F89" w:rsidRPr="00DB2F89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требований к обеспечению доступности для инвалидов помещений в многоквартирных домах;</w:t>
      </w:r>
    </w:p>
    <w:p w14:paraId="7537F1A0" w14:textId="77777777" w:rsidR="00DB2F89" w:rsidRDefault="00DB2F89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F89">
        <w:rPr>
          <w:rFonts w:ascii="Times New Roman" w:eastAsia="Times New Roman" w:hAnsi="Times New Roman" w:cs="Times New Roman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14:paraId="4358F085" w14:textId="11CF9887" w:rsidR="00CF4465" w:rsidRPr="00CF4465" w:rsidRDefault="009544C3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CF4465" w:rsidRPr="00CF446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Объектами муниципального жилищного контроля являются:</w:t>
      </w:r>
    </w:p>
    <w:p w14:paraId="460FF648" w14:textId="04DB0238" w:rsidR="00CF4465" w:rsidRPr="00CF4465" w:rsidRDefault="00CF4465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11 пункта 1.2 </w:t>
      </w:r>
      <w:r w:rsidR="00A87F85" w:rsidRPr="00A87F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Программы</w:t>
      </w:r>
      <w:r w:rsidRPr="00CF44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680B6F" w14:textId="331BDBC1" w:rsidR="00CF4465" w:rsidRPr="00CF4465" w:rsidRDefault="00CF4465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46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</w:t>
      </w:r>
      <w:r w:rsidR="009544C3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нкта 1.2 настоящей Программы</w:t>
      </w:r>
      <w:r w:rsidRPr="00CF44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F31E7F" w14:textId="3394AF82" w:rsidR="00CF4465" w:rsidRDefault="00CF4465" w:rsidP="00CF44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</w:t>
      </w:r>
      <w:r w:rsidRPr="00CF44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предъявляются обязательные требования, указанные в подпунктах 1 – 11 пункта 1.2 </w:t>
      </w:r>
      <w:r w:rsidR="009544C3" w:rsidRPr="009544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Программы</w:t>
      </w:r>
      <w:r w:rsidRPr="00CF44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327FB7" w14:textId="2CB3E61D" w:rsidR="009544C3" w:rsidRPr="009544C3" w:rsidRDefault="009544C3" w:rsidP="00102EB7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95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39403475" w14:textId="0A00A29B" w:rsidR="009544C3" w:rsidRDefault="00BB194E" w:rsidP="00102EB7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4C3" w:rsidRPr="0095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71DAC8FF" w14:textId="7A0B46D1" w:rsidR="00BB194E" w:rsidRDefault="00102EB7" w:rsidP="00102EB7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02EB7">
        <w:rPr>
          <w:rFonts w:ascii="Times New Roman" w:eastAsia="Calibri" w:hAnsi="Times New Roman" w:cs="Times New Roman"/>
          <w:sz w:val="28"/>
          <w:szCs w:val="28"/>
        </w:rPr>
        <w:t xml:space="preserve">Главной </w:t>
      </w:r>
      <w:r w:rsidR="007444F8">
        <w:rPr>
          <w:rFonts w:ascii="Times New Roman" w:eastAsia="Calibri" w:hAnsi="Times New Roman" w:cs="Times New Roman"/>
          <w:sz w:val="28"/>
          <w:szCs w:val="28"/>
        </w:rPr>
        <w:t>задачей администрации</w:t>
      </w:r>
      <w:r w:rsidRPr="00102EB7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ниципального жилищного контроля </w:t>
      </w:r>
      <w:r w:rsidRPr="00102EB7">
        <w:rPr>
          <w:rFonts w:ascii="Times New Roman" w:eastAsia="Calibri" w:hAnsi="Times New Roman" w:cs="Times New Roman"/>
          <w:sz w:val="28"/>
          <w:szCs w:val="28"/>
        </w:rPr>
        <w:t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</w:t>
      </w:r>
      <w:r w:rsidR="0067332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BBCC2E" w14:textId="7AF1142C" w:rsidR="00102EB7" w:rsidRPr="00A72C7C" w:rsidRDefault="00972182" w:rsidP="00102EB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C7C">
        <w:rPr>
          <w:rFonts w:ascii="Times New Roman" w:eastAsia="Calibri" w:hAnsi="Times New Roman" w:cs="Times New Roman"/>
          <w:sz w:val="28"/>
          <w:szCs w:val="28"/>
        </w:rPr>
        <w:t>1.4.</w:t>
      </w:r>
      <w:r w:rsidR="00627814" w:rsidRPr="00A72C7C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являются: </w:t>
      </w:r>
      <w:r w:rsidR="00627814" w:rsidRPr="00A72C7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 и граждане</w:t>
      </w:r>
      <w:r w:rsidR="00627814" w:rsidRPr="00A72C7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9FC8A2" w14:textId="6F116170" w:rsidR="00972182" w:rsidRDefault="00972182" w:rsidP="00102EB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A72C7C">
        <w:rPr>
          <w:rFonts w:ascii="Times New Roman" w:eastAsia="Calibri" w:hAnsi="Times New Roman" w:cs="Times New Roman"/>
          <w:sz w:val="28"/>
          <w:szCs w:val="28"/>
        </w:rPr>
        <w:t>1.5.</w:t>
      </w:r>
      <w:r w:rsidRPr="00A72C7C">
        <w:t xml:space="preserve"> </w:t>
      </w:r>
      <w:r w:rsidRPr="00A72C7C">
        <w:rPr>
          <w:rFonts w:ascii="Times New Roman" w:eastAsia="Calibri" w:hAnsi="Times New Roman" w:cs="Times New Roman"/>
          <w:sz w:val="28"/>
          <w:szCs w:val="28"/>
        </w:rPr>
        <w:t>К отношениям, связанным с осуществлением муниципального жилищного контроля, организацией и проведением профилактических мероприятий,</w:t>
      </w:r>
      <w:r w:rsidRPr="00972182">
        <w:rPr>
          <w:rFonts w:ascii="Times New Roman" w:eastAsia="Calibri" w:hAnsi="Times New Roman" w:cs="Times New Roman"/>
          <w:sz w:val="28"/>
          <w:szCs w:val="28"/>
        </w:rPr>
        <w:t xml:space="preserve"> контрольных мероприятий применяются положения Федерального закона от 31.07.2020 № 248-ФЗ «О государственном контроле (надзоре) и муниципальном контроле в Российской Федерации», Жилищного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Федерации».</w:t>
      </w:r>
    </w:p>
    <w:p w14:paraId="50922EDC" w14:textId="1DA8CB5F" w:rsidR="00E20306" w:rsidRPr="00DB1CBB" w:rsidRDefault="007444F8" w:rsidP="00972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E20306">
        <w:rPr>
          <w:rFonts w:ascii="Times New Roman" w:hAnsi="Times New Roman" w:cs="Times New Roman"/>
          <w:sz w:val="28"/>
          <w:szCs w:val="28"/>
        </w:rPr>
        <w:t xml:space="preserve">Муниципальный жилищный </w:t>
      </w:r>
      <w:r w:rsidR="00972182">
        <w:rPr>
          <w:rFonts w:ascii="Times New Roman" w:hAnsi="Times New Roman"/>
          <w:sz w:val="28"/>
          <w:szCs w:val="28"/>
        </w:rPr>
        <w:t xml:space="preserve">контроль </w:t>
      </w:r>
      <w:r w:rsidR="00972182" w:rsidRPr="00972182">
        <w:rPr>
          <w:rFonts w:ascii="Times New Roman" w:hAnsi="Times New Roman"/>
          <w:sz w:val="28"/>
          <w:szCs w:val="28"/>
        </w:rPr>
        <w:t>в границах Почепского городского поселения Почепского муниципального района Брянской области</w:t>
      </w:r>
      <w:r w:rsidR="00E20306" w:rsidRPr="00DB1CBB">
        <w:rPr>
          <w:rFonts w:ascii="Times New Roman" w:hAnsi="Times New Roman"/>
          <w:sz w:val="28"/>
          <w:szCs w:val="28"/>
        </w:rPr>
        <w:t xml:space="preserve"> осуществляется без проведения плановых контрольных (надзорных) мероприятий</w:t>
      </w:r>
      <w:r w:rsidR="00E20306">
        <w:rPr>
          <w:rFonts w:ascii="Times New Roman" w:hAnsi="Times New Roman" w:cs="Times New Roman"/>
          <w:sz w:val="28"/>
          <w:szCs w:val="28"/>
        </w:rPr>
        <w:t xml:space="preserve"> с</w:t>
      </w:r>
      <w:r w:rsidR="00E20306" w:rsidRPr="00DB1CBB">
        <w:rPr>
          <w:rFonts w:ascii="Times New Roman" w:hAnsi="Times New Roman" w:cs="Times New Roman"/>
          <w:sz w:val="28"/>
          <w:szCs w:val="28"/>
        </w:rPr>
        <w:t>огласно Положени</w:t>
      </w:r>
      <w:r w:rsidR="00E20306">
        <w:rPr>
          <w:rFonts w:ascii="Times New Roman" w:hAnsi="Times New Roman" w:cs="Times New Roman"/>
          <w:sz w:val="28"/>
          <w:szCs w:val="28"/>
        </w:rPr>
        <w:t>ю</w:t>
      </w:r>
      <w:r w:rsidR="00E20306" w:rsidRPr="00DB1CBB">
        <w:rPr>
          <w:rFonts w:ascii="Times New Roman" w:hAnsi="Times New Roman" w:cs="Times New Roman"/>
          <w:sz w:val="28"/>
          <w:szCs w:val="28"/>
        </w:rPr>
        <w:t xml:space="preserve"> по муниципальн</w:t>
      </w:r>
      <w:r w:rsidR="00E20306">
        <w:rPr>
          <w:rFonts w:ascii="Times New Roman" w:hAnsi="Times New Roman" w:cs="Times New Roman"/>
          <w:sz w:val="28"/>
          <w:szCs w:val="28"/>
        </w:rPr>
        <w:t>ому</w:t>
      </w:r>
      <w:r w:rsidR="00E20306" w:rsidRPr="00DB1CBB">
        <w:rPr>
          <w:rFonts w:ascii="Times New Roman" w:hAnsi="Times New Roman" w:cs="Times New Roman"/>
          <w:sz w:val="28"/>
          <w:szCs w:val="28"/>
        </w:rPr>
        <w:t xml:space="preserve"> </w:t>
      </w:r>
      <w:r w:rsidR="00E20306">
        <w:rPr>
          <w:rFonts w:ascii="Times New Roman" w:hAnsi="Times New Roman"/>
          <w:sz w:val="28"/>
          <w:szCs w:val="28"/>
        </w:rPr>
        <w:t>жилищному</w:t>
      </w:r>
      <w:r w:rsidR="00E20306" w:rsidRPr="00DB1CBB">
        <w:rPr>
          <w:rFonts w:ascii="Times New Roman" w:hAnsi="Times New Roman"/>
          <w:sz w:val="28"/>
          <w:szCs w:val="28"/>
        </w:rPr>
        <w:t xml:space="preserve"> </w:t>
      </w:r>
      <w:r w:rsidR="00972182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="00E20306" w:rsidRPr="00DB1CBB">
        <w:rPr>
          <w:rFonts w:ascii="Times New Roman" w:hAnsi="Times New Roman" w:cs="Times New Roman"/>
          <w:sz w:val="28"/>
          <w:szCs w:val="28"/>
        </w:rPr>
        <w:t xml:space="preserve">и </w:t>
      </w:r>
      <w:r w:rsidR="00972182">
        <w:rPr>
          <w:rFonts w:ascii="Times New Roman" w:hAnsi="Times New Roman"/>
          <w:sz w:val="28"/>
          <w:szCs w:val="28"/>
        </w:rPr>
        <w:t>р</w:t>
      </w:r>
      <w:r w:rsidR="00E20306" w:rsidRPr="00DB1CBB">
        <w:rPr>
          <w:rFonts w:ascii="Times New Roman" w:hAnsi="Times New Roman"/>
          <w:sz w:val="28"/>
          <w:szCs w:val="28"/>
        </w:rPr>
        <w:t>уководствуясь п.</w:t>
      </w:r>
      <w:r w:rsidR="00972182">
        <w:rPr>
          <w:rFonts w:ascii="Times New Roman" w:hAnsi="Times New Roman"/>
          <w:sz w:val="28"/>
          <w:szCs w:val="28"/>
        </w:rPr>
        <w:t xml:space="preserve"> </w:t>
      </w:r>
      <w:r w:rsidR="00E20306" w:rsidRPr="00DB1CBB">
        <w:rPr>
          <w:rFonts w:ascii="Times New Roman" w:hAnsi="Times New Roman"/>
          <w:sz w:val="28"/>
          <w:szCs w:val="28"/>
        </w:rPr>
        <w:t>2 статьи 61 Федерального за</w:t>
      </w:r>
      <w:r w:rsidR="00972182">
        <w:rPr>
          <w:rFonts w:ascii="Times New Roman" w:hAnsi="Times New Roman"/>
          <w:sz w:val="28"/>
          <w:szCs w:val="28"/>
        </w:rPr>
        <w:t>кона от 31 июля 2020г. №</w:t>
      </w:r>
      <w:r w:rsidR="0067332E">
        <w:rPr>
          <w:rFonts w:ascii="Times New Roman" w:hAnsi="Times New Roman"/>
          <w:sz w:val="28"/>
          <w:szCs w:val="28"/>
        </w:rPr>
        <w:t xml:space="preserve"> </w:t>
      </w:r>
      <w:r w:rsidR="00972182">
        <w:rPr>
          <w:rFonts w:ascii="Times New Roman" w:hAnsi="Times New Roman"/>
          <w:sz w:val="28"/>
          <w:szCs w:val="28"/>
        </w:rPr>
        <w:t>248-ФЗ «</w:t>
      </w:r>
      <w:r w:rsidR="00E20306" w:rsidRPr="00DB1CBB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972182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="00E20306">
        <w:rPr>
          <w:rFonts w:ascii="Times New Roman" w:hAnsi="Times New Roman"/>
          <w:sz w:val="28"/>
          <w:szCs w:val="28"/>
        </w:rPr>
        <w:t>.</w:t>
      </w:r>
    </w:p>
    <w:p w14:paraId="131C97B9" w14:textId="248791EF" w:rsidR="0061350E" w:rsidRDefault="00E20306" w:rsidP="0067332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43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6135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проводится 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641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9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A43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350E">
        <w:rPr>
          <w:rFonts w:ascii="Times New Roman" w:hAnsi="Times New Roman"/>
          <w:sz w:val="28"/>
          <w:szCs w:val="28"/>
        </w:rPr>
        <w:t xml:space="preserve"> </w:t>
      </w:r>
    </w:p>
    <w:p w14:paraId="4AF559F7" w14:textId="351C531C" w:rsidR="0061350E" w:rsidRPr="0061350E" w:rsidRDefault="00356FC9" w:rsidP="0067332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B3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67332E" w:rsidRPr="007B3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B3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целях предупреждения нарушений контролируемым лицом обязательных требований, требований, установленных муниципальными правовыми актами в сфере муниципального </w:t>
      </w:r>
      <w:r w:rsidR="00A72C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жилищного </w:t>
      </w:r>
      <w:r w:rsidRPr="007B3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контроля, устранения причин, факторов и условий, способствующих указанным нарушениям, местной администрацией осуществлялись мероприятия по </w:t>
      </w:r>
      <w:r w:rsidRPr="007B32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профилактике таких нарушений в соответствии с программой по профилактике нарушений в 2022 году.</w:t>
      </w:r>
      <w:r w:rsidRPr="00356F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135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418936B1" w14:textId="77777777" w:rsidR="00627814" w:rsidRDefault="00627814" w:rsidP="00356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D102A">
        <w:rPr>
          <w:rStyle w:val="a4"/>
          <w:rFonts w:ascii="Times New Roman" w:hAnsi="Times New Roman" w:cs="Times New Roman"/>
          <w:sz w:val="28"/>
          <w:szCs w:val="28"/>
        </w:rPr>
        <w:t xml:space="preserve">     </w:t>
      </w:r>
      <w:r w:rsidR="00E2030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</w:t>
      </w:r>
      <w:r w:rsidRPr="00E20306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а официальном сайте муниципального образования в информационно-телекоммуникационной сети «Интернет» размещена информация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  <w:r w:rsidRPr="00E20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713C2B56" w14:textId="6CAD24B1" w:rsidR="007444F8" w:rsidRPr="0069398B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4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1.7.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в целях профилактики нарушений требований планируется:</w:t>
      </w:r>
    </w:p>
    <w:p w14:paraId="2C57672C" w14:textId="77777777" w:rsidR="007444F8" w:rsidRPr="0069398B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постоянное совершенствование и развитие тематического раздела                               на официальном сайте администрации Почепского района в информационно-телекоммуникационной сети Интернет (далее - официальный интернет-сайт):</w:t>
      </w:r>
    </w:p>
    <w:p w14:paraId="301DD03D" w14:textId="577D75F0" w:rsidR="007444F8" w:rsidRPr="0069398B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контроля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информации о должностных лицах, осуществляющих муниципальный контроль, их контактных данных;</w:t>
      </w:r>
    </w:p>
    <w:p w14:paraId="02CA720E" w14:textId="77777777" w:rsidR="007444F8" w:rsidRPr="0069398B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и размещение развернутых ответов на часто задаваемые вопросы;</w:t>
      </w:r>
    </w:p>
    <w:p w14:paraId="2B8637E9" w14:textId="364414CA" w:rsidR="007444F8" w:rsidRPr="0069398B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устное консультирование контролируемых лиц и (или)                                 их представителей на личном приеме, а также по телефону по вопросам соблюдения </w:t>
      </w:r>
      <w:r w:rsidR="005B14D5" w:rsidRPr="005B14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 установленных муниципальными правовыми актами в указанной сфере</w:t>
      </w:r>
      <w:r w:rsidRPr="005B14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1BC1A8" w14:textId="77777777" w:rsidR="007444F8" w:rsidRPr="00D91AE2" w:rsidRDefault="007444F8" w:rsidP="00744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предостережений о недопустимости нарушения обязательных требований;</w:t>
      </w:r>
    </w:p>
    <w:p w14:paraId="5EE13CF8" w14:textId="77777777" w:rsidR="007444F8" w:rsidRPr="00A5488F" w:rsidRDefault="007444F8" w:rsidP="007444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B36">
        <w:rPr>
          <w:rFonts w:ascii="Times New Roman" w:eastAsia="Calibri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установле</w:t>
      </w:r>
      <w:bookmarkStart w:id="2" w:name="_GoBack"/>
      <w:bookmarkEnd w:id="2"/>
      <w:r w:rsidRPr="00311B36">
        <w:rPr>
          <w:rFonts w:ascii="Times New Roman" w:eastAsia="Calibri" w:hAnsi="Times New Roman" w:cs="Times New Roman"/>
          <w:sz w:val="28"/>
          <w:szCs w:val="28"/>
        </w:rPr>
        <w:t>нных муниципальными правовыми актами в указанной сфере.</w:t>
      </w:r>
    </w:p>
    <w:p w14:paraId="0C7D9B31" w14:textId="77777777" w:rsidR="00627814" w:rsidRPr="004D102A" w:rsidRDefault="00627814" w:rsidP="007444F8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Раздел 2. Цели и задачи реализации программы профилактики</w:t>
      </w:r>
    </w:p>
    <w:p w14:paraId="1A9EE100" w14:textId="77777777" w:rsidR="00627814" w:rsidRPr="004D102A" w:rsidRDefault="00627814" w:rsidP="007444F8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2.1. Основными целями Программы профилактики являются:</w:t>
      </w:r>
    </w:p>
    <w:p w14:paraId="5C2A8827" w14:textId="78068EFE" w:rsidR="0061350E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 xml:space="preserve">2.1.1. </w:t>
      </w:r>
      <w:r w:rsidR="0061350E" w:rsidRPr="0061350E">
        <w:rPr>
          <w:color w:val="010101"/>
          <w:sz w:val="28"/>
          <w:szCs w:val="28"/>
        </w:rPr>
        <w:t>Предупреждение нарушений обязательных требований по данному виду муниципального контроля;</w:t>
      </w:r>
      <w:r w:rsidRPr="004D102A">
        <w:rPr>
          <w:color w:val="000000"/>
          <w:sz w:val="28"/>
          <w:szCs w:val="28"/>
        </w:rPr>
        <w:t xml:space="preserve">    </w:t>
      </w:r>
    </w:p>
    <w:p w14:paraId="66B62120" w14:textId="0F206392" w:rsidR="00627814" w:rsidRPr="004D102A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421A41C" w14:textId="779CF42E" w:rsidR="00627814" w:rsidRPr="004D102A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D0510E7" w14:textId="5B506D7D" w:rsidR="00627814" w:rsidRPr="004D102A" w:rsidRDefault="007444F8" w:rsidP="007444F8">
      <w:pPr>
        <w:pStyle w:val="a3"/>
        <w:tabs>
          <w:tab w:val="left" w:pos="567"/>
        </w:tabs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 w:rsidR="00627814" w:rsidRPr="004D102A">
        <w:rPr>
          <w:b/>
          <w:bCs/>
          <w:color w:val="000000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26664463" w14:textId="77777777" w:rsidR="00627814" w:rsidRPr="004D102A" w:rsidRDefault="00627814" w:rsidP="007444F8">
      <w:pPr>
        <w:pStyle w:val="a3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</w:p>
    <w:p w14:paraId="3C5A54F8" w14:textId="4B7724E6" w:rsidR="00627814" w:rsidRPr="004D102A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 xml:space="preserve">2.2.1. Укрепление </w:t>
      </w:r>
      <w:proofErr w:type="gramStart"/>
      <w:r w:rsidRPr="004D102A">
        <w:rPr>
          <w:color w:val="000000"/>
          <w:sz w:val="28"/>
          <w:szCs w:val="28"/>
        </w:rPr>
        <w:t>системы профилактики нарушений рисков причинения</w:t>
      </w:r>
      <w:proofErr w:type="gramEnd"/>
      <w:r w:rsidRPr="004D102A">
        <w:rPr>
          <w:color w:val="000000"/>
          <w:sz w:val="28"/>
          <w:szCs w:val="28"/>
        </w:rPr>
        <w:t xml:space="preserve"> вреда (ущерба) охраняемым законом ценностям;</w:t>
      </w:r>
    </w:p>
    <w:p w14:paraId="707A811D" w14:textId="1E35FA2B" w:rsidR="00627814" w:rsidRPr="004D102A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 xml:space="preserve">2.2.2. Повышение правосознания, правовой культуры, уровня правовой грамотности подконтрольных субъектов, в том числе путем обеспечения </w:t>
      </w:r>
      <w:r w:rsidRPr="004D102A">
        <w:rPr>
          <w:color w:val="000000"/>
          <w:sz w:val="28"/>
          <w:szCs w:val="28"/>
        </w:rPr>
        <w:lastRenderedPageBreak/>
        <w:t>доступности информации об обязательных требованиях законодательства и необходимых мерах по их исполнению;</w:t>
      </w:r>
    </w:p>
    <w:p w14:paraId="26B81944" w14:textId="7843F785" w:rsidR="00627814" w:rsidRPr="004D102A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7FAE168C" w14:textId="0F7282C1" w:rsidR="00627814" w:rsidRPr="004D102A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54A3F8B0" w14:textId="39B3B4F6" w:rsidR="00627814" w:rsidRPr="004D102A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31884D48" w14:textId="57AA8335" w:rsidR="00627814" w:rsidRPr="004D102A" w:rsidRDefault="00627814" w:rsidP="007444F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2.2.6. Формирование единого понимания обязательных требований законодательства у всех участников контрольной деятельности.</w:t>
      </w:r>
    </w:p>
    <w:p w14:paraId="42DC8052" w14:textId="21DBCBA1" w:rsidR="00627814" w:rsidRPr="00FD2393" w:rsidRDefault="00627814" w:rsidP="0062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D23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  <w:r w:rsidR="009A154F" w:rsidRPr="009A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54F"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9A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9A154F"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9A1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62EC46C" w14:textId="77777777" w:rsidR="00627814" w:rsidRPr="00762292" w:rsidRDefault="00627814" w:rsidP="006278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80"/>
        <w:gridCol w:w="3524"/>
        <w:gridCol w:w="2100"/>
        <w:gridCol w:w="1701"/>
      </w:tblGrid>
      <w:tr w:rsidR="00627814" w:rsidRPr="00762292" w14:paraId="71BAC178" w14:textId="77777777" w:rsidTr="00E45EF1">
        <w:tc>
          <w:tcPr>
            <w:tcW w:w="751" w:type="dxa"/>
            <w:shd w:val="clear" w:color="auto" w:fill="auto"/>
          </w:tcPr>
          <w:p w14:paraId="6B321EA6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3" w:name="_Hlk85708628"/>
            <w:r w:rsidRPr="00762292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762292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62292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380" w:type="dxa"/>
            <w:shd w:val="clear" w:color="auto" w:fill="auto"/>
          </w:tcPr>
          <w:p w14:paraId="7CCEC814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14:paraId="23DE982F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14:paraId="2D8112B9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14:paraId="4BB82045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Срок исполнения</w:t>
            </w:r>
          </w:p>
        </w:tc>
      </w:tr>
      <w:tr w:rsidR="00627814" w:rsidRPr="00762292" w14:paraId="7082CD19" w14:textId="77777777" w:rsidTr="00E45EF1">
        <w:tc>
          <w:tcPr>
            <w:tcW w:w="751" w:type="dxa"/>
            <w:shd w:val="clear" w:color="auto" w:fill="auto"/>
          </w:tcPr>
          <w:p w14:paraId="249D0099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14:paraId="362CA58E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14:paraId="69D8065C" w14:textId="77777777" w:rsidR="00627814" w:rsidRPr="00762292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14:paraId="1F78E618" w14:textId="77777777" w:rsidR="00627814" w:rsidRPr="00762292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14:paraId="7C1FE50E" w14:textId="77777777" w:rsidR="00627814" w:rsidRPr="00762292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6EA34F15" w14:textId="77777777" w:rsidR="00627814" w:rsidRPr="00762292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14:paraId="0A1DC25B" w14:textId="77777777" w:rsidR="00627814" w:rsidRPr="00762292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14:paraId="32B5DBED" w14:textId="77777777" w:rsidR="00627814" w:rsidRPr="00762292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05C2D5CA" w14:textId="77777777" w:rsidR="00627814" w:rsidRPr="00762292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5) доклады, содержащие результаты обобщения </w:t>
            </w:r>
            <w:r w:rsidRPr="00762292">
              <w:rPr>
                <w:rFonts w:ascii="Times New Roman" w:eastAsia="Calibri" w:hAnsi="Times New Roman" w:cs="Times New Roman"/>
              </w:rPr>
              <w:lastRenderedPageBreak/>
              <w:t>правоприменительной практики;</w:t>
            </w:r>
          </w:p>
          <w:p w14:paraId="1E904CD3" w14:textId="77777777" w:rsidR="00627814" w:rsidRPr="00762292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14:paraId="20DFF519" w14:textId="77777777" w:rsidR="00627814" w:rsidRPr="00762292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14:paraId="4ACA8DA2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57A8599D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627814" w:rsidRPr="00762292" w14:paraId="1FC49EF2" w14:textId="77777777" w:rsidTr="00E45EF1">
        <w:tc>
          <w:tcPr>
            <w:tcW w:w="751" w:type="dxa"/>
            <w:shd w:val="clear" w:color="auto" w:fill="auto"/>
          </w:tcPr>
          <w:p w14:paraId="65033BF4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2380" w:type="dxa"/>
            <w:shd w:val="clear" w:color="auto" w:fill="auto"/>
          </w:tcPr>
          <w:p w14:paraId="481FF3DB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14:paraId="0CDAE7D6" w14:textId="77777777" w:rsidR="00627814" w:rsidRPr="00762292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762292">
              <w:rPr>
                <w:rFonts w:ascii="Times New Roman" w:eastAsia="Calibri" w:hAnsi="Times New Roman" w:cs="Times New Roman"/>
              </w:rPr>
              <w:t>отчетным</w:t>
            </w:r>
            <w:proofErr w:type="gramEnd"/>
            <w:r w:rsidRPr="00762292">
              <w:rPr>
                <w:rFonts w:ascii="Times New Roman" w:eastAsia="Calibri" w:hAnsi="Times New Roman" w:cs="Times New Roman"/>
              </w:rPr>
              <w:t>, подлежит публичному обсуждению.</w:t>
            </w:r>
          </w:p>
          <w:p w14:paraId="44FCB6F6" w14:textId="77777777" w:rsidR="00627814" w:rsidRPr="00762292" w:rsidRDefault="00627814" w:rsidP="00E45EF1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14:paraId="2E03DA61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64DD7B00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627814" w:rsidRPr="00762292" w14:paraId="34956971" w14:textId="77777777" w:rsidTr="00E45EF1">
        <w:tc>
          <w:tcPr>
            <w:tcW w:w="751" w:type="dxa"/>
            <w:shd w:val="clear" w:color="auto" w:fill="auto"/>
          </w:tcPr>
          <w:p w14:paraId="55126BA0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80" w:type="dxa"/>
            <w:shd w:val="clear" w:color="auto" w:fill="auto"/>
          </w:tcPr>
          <w:p w14:paraId="3EB7BE6E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14:paraId="2A114B9E" w14:textId="77777777" w:rsidR="00627814" w:rsidRPr="00762292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14:paraId="748EB513" w14:textId="77777777" w:rsidR="00627814" w:rsidRPr="00762292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14:paraId="21C5A173" w14:textId="77777777" w:rsidR="00627814" w:rsidRPr="00762292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35CF82E2" w14:textId="77777777" w:rsidR="00627814" w:rsidRPr="00762292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74DCE43A" w14:textId="77777777" w:rsidR="00627814" w:rsidRPr="00762292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>- компетенция уполномоченного органа;</w:t>
            </w:r>
          </w:p>
          <w:p w14:paraId="592C73E3" w14:textId="77777777" w:rsidR="00627814" w:rsidRPr="00762292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14:paraId="1966BE2F" w14:textId="77777777" w:rsidR="00627814" w:rsidRPr="00762292" w:rsidRDefault="00627814" w:rsidP="00E45EF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14:paraId="159AC813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6DFA40D0" w14:textId="77777777" w:rsidR="00627814" w:rsidRPr="00762292" w:rsidRDefault="00627814" w:rsidP="00E45E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</w:tbl>
    <w:bookmarkEnd w:id="3"/>
    <w:p w14:paraId="39D30EED" w14:textId="77777777" w:rsidR="00627814" w:rsidRDefault="00627814" w:rsidP="0062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21A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4. Показатели результативности и эффективности Программы</w:t>
      </w:r>
    </w:p>
    <w:p w14:paraId="70F07C1A" w14:textId="77777777" w:rsidR="00627814" w:rsidRPr="00A21A92" w:rsidRDefault="00627814" w:rsidP="006278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627814" w:rsidRPr="00A21A92" w14:paraId="15125733" w14:textId="77777777" w:rsidTr="00E45EF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5E1C3" w14:textId="77777777" w:rsidR="00627814" w:rsidRPr="00A21A92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2C42DA78" w14:textId="77777777" w:rsidR="00627814" w:rsidRPr="00A21A92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40543" w14:textId="77777777" w:rsidR="00627814" w:rsidRPr="00A21A92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AA2BF" w14:textId="77777777" w:rsidR="00627814" w:rsidRPr="00A21A92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</w:t>
            </w:r>
          </w:p>
        </w:tc>
      </w:tr>
      <w:tr w:rsidR="00627814" w:rsidRPr="00A21A92" w14:paraId="79992764" w14:textId="77777777" w:rsidTr="00E45EF1">
        <w:trPr>
          <w:trHeight w:hRule="exact" w:val="20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802E2" w14:textId="77777777" w:rsidR="00627814" w:rsidRPr="00A21A92" w:rsidRDefault="00627814" w:rsidP="00E45E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A39D" w14:textId="77777777" w:rsidR="00627814" w:rsidRPr="00A21A92" w:rsidRDefault="0062781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1028C6A2" w14:textId="77777777" w:rsidR="00627814" w:rsidRPr="00A21A92" w:rsidRDefault="00627814" w:rsidP="00E45EF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8ED6D" w14:textId="77777777" w:rsidR="00627814" w:rsidRPr="00A21A92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627814" w:rsidRPr="00A21A92" w14:paraId="5BD0EA4C" w14:textId="77777777" w:rsidTr="00E45EF1">
        <w:trPr>
          <w:trHeight w:hRule="exact" w:val="2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91B65" w14:textId="56A42940" w:rsidR="00627814" w:rsidRPr="00A21A92" w:rsidRDefault="002B7963" w:rsidP="00E45EF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62781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CB31B" w14:textId="77777777" w:rsidR="00627814" w:rsidRPr="00A21A92" w:rsidRDefault="0062781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Arial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21A92">
              <w:rPr>
                <w:rFonts w:ascii="Times New Roman" w:eastAsia="Times New Roman" w:hAnsi="Times New Roman" w:cs="Arial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FDC3D" w14:textId="77777777" w:rsidR="00627814" w:rsidRPr="00A21A92" w:rsidRDefault="0062781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627814" w:rsidRPr="00A21A92" w14:paraId="657EEC64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95327" w14:textId="18F26D57" w:rsidR="00627814" w:rsidRPr="00A21A92" w:rsidRDefault="002B7963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="0062781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7EE6F" w14:textId="77777777" w:rsidR="00627814" w:rsidRPr="00A21A92" w:rsidRDefault="0062781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3430E7C" w14:textId="77777777" w:rsidR="00627814" w:rsidRPr="00A21A92" w:rsidRDefault="00627814" w:rsidP="00E45EF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F961E" w14:textId="77777777" w:rsidR="00627814" w:rsidRPr="00A21A92" w:rsidRDefault="0062781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4E276F" w:rsidRPr="00A21A92" w14:paraId="6B1C6AEE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6A960" w14:textId="2828C23C" w:rsidR="004E276F" w:rsidRPr="00A21A92" w:rsidRDefault="002B7963" w:rsidP="004E276F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t>4</w:t>
            </w:r>
            <w:r w:rsidR="004E276F" w:rsidRPr="005563BE"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C6B52" w14:textId="49B6F0D7" w:rsidR="004E276F" w:rsidRPr="00A21A92" w:rsidRDefault="004E276F" w:rsidP="004E276F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3BE">
              <w:t>Количество проведенных профилактических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DD90C" w14:textId="0A4234B0" w:rsidR="004E276F" w:rsidRPr="00A21A92" w:rsidRDefault="004E276F" w:rsidP="004E276F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3BE">
              <w:t>20% и более</w:t>
            </w:r>
          </w:p>
        </w:tc>
      </w:tr>
      <w:tr w:rsidR="00627814" w:rsidRPr="00A21A92" w14:paraId="266315F1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F9CF5" w14:textId="37B02170" w:rsidR="00627814" w:rsidRPr="00A21A92" w:rsidRDefault="004E276F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53AAC" w14:textId="77777777" w:rsidR="00627814" w:rsidRPr="00FC4684" w:rsidRDefault="00627814" w:rsidP="00E45EF1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684">
              <w:rPr>
                <w:rFonts w:ascii="Times New Roman" w:eastAsia="Times New Roman" w:hAnsi="Times New Roman" w:cs="Times New Roman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7C589FE3" w14:textId="77777777" w:rsidR="00627814" w:rsidRPr="00A21A92" w:rsidRDefault="0062781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ACBA3" w14:textId="77777777" w:rsidR="00627814" w:rsidRPr="00A21A92" w:rsidRDefault="0062781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/не исполнено</w:t>
            </w:r>
          </w:p>
        </w:tc>
      </w:tr>
    </w:tbl>
    <w:p w14:paraId="424D7D6A" w14:textId="77777777" w:rsidR="00627814" w:rsidRDefault="00627814" w:rsidP="00627814">
      <w:pPr>
        <w:jc w:val="both"/>
      </w:pPr>
      <w:r>
        <w:t xml:space="preserve">    </w:t>
      </w:r>
    </w:p>
    <w:p w14:paraId="31D1348F" w14:textId="77777777" w:rsidR="00627814" w:rsidRPr="00EA1908" w:rsidRDefault="00627814" w:rsidP="006278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Экономический эффект от реализованных мероприятий:</w:t>
      </w:r>
    </w:p>
    <w:p w14:paraId="41DA1EC0" w14:textId="77777777" w:rsidR="00627814" w:rsidRPr="00EA1908" w:rsidRDefault="00627814" w:rsidP="006278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, гражданам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предостережения о недопустимости нарушения обязательных требований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а не проведение внеплановой проверки;</w:t>
      </w:r>
    </w:p>
    <w:p w14:paraId="67DA8C8E" w14:textId="77777777" w:rsidR="00627814" w:rsidRPr="00762292" w:rsidRDefault="00627814" w:rsidP="006278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4F1780" w14:textId="77777777" w:rsidR="00627814" w:rsidRDefault="00627814" w:rsidP="00627814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A21A92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Pr="00A21A92">
        <w:rPr>
          <w:rFonts w:ascii="Times New Roman" w:hAnsi="Times New Roman" w:cs="Times New Roman"/>
          <w:sz w:val="28"/>
          <w:szCs w:val="28"/>
        </w:rPr>
        <w:t xml:space="preserve">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 </w:t>
      </w:r>
    </w:p>
    <w:sectPr w:rsidR="00627814" w:rsidSect="00102EB7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14"/>
    <w:rsid w:val="00102EB7"/>
    <w:rsid w:val="00146BA2"/>
    <w:rsid w:val="002237BF"/>
    <w:rsid w:val="002A0D6B"/>
    <w:rsid w:val="002B7963"/>
    <w:rsid w:val="00356FC9"/>
    <w:rsid w:val="003A25BD"/>
    <w:rsid w:val="003F79A6"/>
    <w:rsid w:val="00461D42"/>
    <w:rsid w:val="004D7BC6"/>
    <w:rsid w:val="004E276F"/>
    <w:rsid w:val="00516254"/>
    <w:rsid w:val="005A56D5"/>
    <w:rsid w:val="005B14D5"/>
    <w:rsid w:val="0061350E"/>
    <w:rsid w:val="00627814"/>
    <w:rsid w:val="00650DF0"/>
    <w:rsid w:val="0067332E"/>
    <w:rsid w:val="007444F8"/>
    <w:rsid w:val="007B3214"/>
    <w:rsid w:val="007D1BE0"/>
    <w:rsid w:val="008E08FF"/>
    <w:rsid w:val="009544C3"/>
    <w:rsid w:val="00972182"/>
    <w:rsid w:val="009A154F"/>
    <w:rsid w:val="009E6DE6"/>
    <w:rsid w:val="00A72C7C"/>
    <w:rsid w:val="00A8799C"/>
    <w:rsid w:val="00A87F85"/>
    <w:rsid w:val="00BB194E"/>
    <w:rsid w:val="00BC6D39"/>
    <w:rsid w:val="00CF4465"/>
    <w:rsid w:val="00CF6F3E"/>
    <w:rsid w:val="00DB2F89"/>
    <w:rsid w:val="00E20306"/>
    <w:rsid w:val="00F1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9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627814"/>
    <w:rPr>
      <w:i/>
      <w:iCs/>
    </w:rPr>
  </w:style>
  <w:style w:type="paragraph" w:customStyle="1" w:styleId="ConsPlusNormal">
    <w:name w:val="ConsPlusNormal"/>
    <w:link w:val="ConsPlusNormal1"/>
    <w:rsid w:val="009E6DE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A8799C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E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627814"/>
    <w:rPr>
      <w:i/>
      <w:iCs/>
    </w:rPr>
  </w:style>
  <w:style w:type="paragraph" w:customStyle="1" w:styleId="ConsPlusNormal">
    <w:name w:val="ConsPlusNormal"/>
    <w:link w:val="ConsPlusNormal1"/>
    <w:rsid w:val="009E6DE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A8799C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E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9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Добродей О. К.</dc:creator>
  <cp:keywords/>
  <dc:description/>
  <cp:lastModifiedBy>пк</cp:lastModifiedBy>
  <cp:revision>47</cp:revision>
  <cp:lastPrinted>2022-10-20T08:48:00Z</cp:lastPrinted>
  <dcterms:created xsi:type="dcterms:W3CDTF">2022-10-03T11:56:00Z</dcterms:created>
  <dcterms:modified xsi:type="dcterms:W3CDTF">2022-10-24T10:49:00Z</dcterms:modified>
</cp:coreProperties>
</file>