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AF" w:rsidRPr="002162B1" w:rsidRDefault="00FA13AF" w:rsidP="00FA13A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2B1">
        <w:rPr>
          <w:rFonts w:ascii="Times New Roman" w:hAnsi="Times New Roman" w:cs="Times New Roman"/>
          <w:b/>
          <w:sz w:val="28"/>
          <w:szCs w:val="28"/>
        </w:rPr>
        <w:t xml:space="preserve">В результате рассмотрения представления прокурора </w:t>
      </w:r>
      <w:r w:rsidRPr="002162B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бывшая сотрудница налогового органа уволена из коммерческой организации </w:t>
      </w:r>
      <w:proofErr w:type="gramStart"/>
      <w:r w:rsidRPr="002162B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за  </w:t>
      </w:r>
      <w:r w:rsidRPr="002162B1">
        <w:rPr>
          <w:rStyle w:val="2"/>
          <w:rFonts w:ascii="Times New Roman" w:eastAsia="Batang" w:hAnsi="Times New Roman" w:cs="Times New Roman"/>
          <w:b/>
          <w:sz w:val="28"/>
          <w:szCs w:val="28"/>
        </w:rPr>
        <w:t>несоблюдение</w:t>
      </w:r>
      <w:proofErr w:type="gramEnd"/>
      <w:r w:rsidRPr="002162B1">
        <w:rPr>
          <w:rStyle w:val="2"/>
          <w:rFonts w:ascii="Times New Roman" w:eastAsia="Batang" w:hAnsi="Times New Roman" w:cs="Times New Roman"/>
          <w:b/>
          <w:sz w:val="28"/>
          <w:szCs w:val="28"/>
        </w:rPr>
        <w:t xml:space="preserve"> обязанности сообщить новому работодателю сведения о последнем месте своей службы.  </w:t>
      </w:r>
    </w:p>
    <w:p w:rsidR="00FA13AF" w:rsidRDefault="00FA13AF" w:rsidP="00FA13AF">
      <w:pPr>
        <w:ind w:firstLine="540"/>
        <w:jc w:val="both"/>
        <w:rPr>
          <w:sz w:val="28"/>
          <w:szCs w:val="28"/>
          <w:lang w:bidi="ru-RU"/>
        </w:rPr>
      </w:pPr>
      <w:proofErr w:type="gramStart"/>
      <w:r w:rsidRPr="00DB14E1">
        <w:rPr>
          <w:sz w:val="28"/>
          <w:szCs w:val="28"/>
        </w:rPr>
        <w:t>Проведенной  по</w:t>
      </w:r>
      <w:proofErr w:type="gramEnd"/>
      <w:r w:rsidRPr="00DB14E1">
        <w:rPr>
          <w:sz w:val="28"/>
          <w:szCs w:val="28"/>
        </w:rPr>
        <w:t xml:space="preserve"> заданию прокуратуры Брянской области прокуратурой </w:t>
      </w:r>
      <w:r>
        <w:rPr>
          <w:sz w:val="28"/>
          <w:szCs w:val="28"/>
        </w:rPr>
        <w:t xml:space="preserve"> </w:t>
      </w:r>
      <w:r w:rsidRPr="00DB14E1">
        <w:rPr>
          <w:sz w:val="28"/>
          <w:szCs w:val="28"/>
        </w:rPr>
        <w:t xml:space="preserve">района проверкой соблюдения законодательства о противодействии коррупции </w:t>
      </w:r>
      <w:r>
        <w:rPr>
          <w:sz w:val="28"/>
          <w:szCs w:val="28"/>
        </w:rPr>
        <w:t xml:space="preserve"> </w:t>
      </w:r>
      <w:r w:rsidRPr="00DB14E1">
        <w:rPr>
          <w:sz w:val="28"/>
          <w:szCs w:val="28"/>
        </w:rPr>
        <w:t xml:space="preserve">установлено, что </w:t>
      </w:r>
      <w:r w:rsidRPr="00F61F35">
        <w:rPr>
          <w:sz w:val="28"/>
          <w:szCs w:val="28"/>
          <w:lang w:bidi="ru-RU"/>
        </w:rPr>
        <w:t xml:space="preserve">бывшая федеральная  государственная гражданская служащая Межрайонной ИФНС № 7 </w:t>
      </w:r>
      <w:r>
        <w:rPr>
          <w:sz w:val="28"/>
          <w:szCs w:val="28"/>
          <w:lang w:bidi="ru-RU"/>
        </w:rPr>
        <w:t xml:space="preserve"> ФИО</w:t>
      </w:r>
      <w:r w:rsidRPr="00F61F35">
        <w:rPr>
          <w:sz w:val="28"/>
          <w:szCs w:val="28"/>
          <w:lang w:bidi="ru-RU"/>
        </w:rPr>
        <w:t xml:space="preserve"> в августе 2016 года была принята на работу в качестве  бухгалтера в ООО «</w:t>
      </w:r>
      <w:proofErr w:type="spellStart"/>
      <w:r w:rsidRPr="00F61F35">
        <w:rPr>
          <w:sz w:val="28"/>
          <w:szCs w:val="28"/>
          <w:lang w:bidi="ru-RU"/>
        </w:rPr>
        <w:t>Алторг</w:t>
      </w:r>
      <w:proofErr w:type="spellEnd"/>
      <w:r w:rsidRPr="00F61F35">
        <w:rPr>
          <w:sz w:val="28"/>
          <w:szCs w:val="28"/>
          <w:lang w:bidi="ru-RU"/>
        </w:rPr>
        <w:t xml:space="preserve">». При этом </w:t>
      </w:r>
      <w:r>
        <w:rPr>
          <w:sz w:val="28"/>
          <w:szCs w:val="28"/>
          <w:lang w:bidi="ru-RU"/>
        </w:rPr>
        <w:t xml:space="preserve"> </w:t>
      </w:r>
      <w:r w:rsidRPr="00F61F35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</w:t>
      </w:r>
      <w:r w:rsidRPr="00F61F35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</w:t>
      </w:r>
      <w:proofErr w:type="gramStart"/>
      <w:r>
        <w:rPr>
          <w:sz w:val="28"/>
          <w:szCs w:val="28"/>
          <w:lang w:bidi="ru-RU"/>
        </w:rPr>
        <w:t>ФИО</w:t>
      </w:r>
      <w:r w:rsidRPr="00F61F35">
        <w:rPr>
          <w:sz w:val="28"/>
          <w:szCs w:val="28"/>
          <w:lang w:bidi="ru-RU"/>
        </w:rPr>
        <w:t xml:space="preserve">  при</w:t>
      </w:r>
      <w:proofErr w:type="gramEnd"/>
      <w:r w:rsidRPr="00F61F35">
        <w:rPr>
          <w:sz w:val="28"/>
          <w:szCs w:val="28"/>
          <w:lang w:bidi="ru-RU"/>
        </w:rPr>
        <w:t xml:space="preserve"> трудоустройстве в  ООО «</w:t>
      </w:r>
      <w:proofErr w:type="spellStart"/>
      <w:r w:rsidRPr="00F61F35">
        <w:rPr>
          <w:sz w:val="28"/>
          <w:szCs w:val="28"/>
          <w:lang w:bidi="ru-RU"/>
        </w:rPr>
        <w:t>Алторг</w:t>
      </w:r>
      <w:proofErr w:type="spellEnd"/>
      <w:r w:rsidRPr="00F61F35">
        <w:rPr>
          <w:sz w:val="28"/>
          <w:szCs w:val="28"/>
          <w:lang w:bidi="ru-RU"/>
        </w:rPr>
        <w:t>» представила новую трудовую книжку и  не уведомила нового  работодателя о том, что  в период в  с октября 2014 по февраль 2016 замещала должность федеральной государственной гражданской служащей  в налоговом органе</w:t>
      </w:r>
      <w:r>
        <w:rPr>
          <w:sz w:val="28"/>
          <w:szCs w:val="28"/>
          <w:lang w:bidi="ru-RU"/>
        </w:rPr>
        <w:t>.</w:t>
      </w:r>
    </w:p>
    <w:p w:rsidR="00FA13AF" w:rsidRPr="00F61F35" w:rsidRDefault="00FA13AF" w:rsidP="00FA13AF">
      <w:pPr>
        <w:ind w:firstLine="540"/>
        <w:jc w:val="both"/>
        <w:rPr>
          <w:sz w:val="28"/>
          <w:szCs w:val="28"/>
          <w:lang w:bidi="ru-RU"/>
        </w:rPr>
      </w:pPr>
      <w:r w:rsidRPr="00F61F35">
        <w:rPr>
          <w:sz w:val="28"/>
          <w:szCs w:val="28"/>
          <w:lang w:bidi="ru-RU"/>
        </w:rPr>
        <w:t xml:space="preserve">  </w:t>
      </w:r>
      <w:r>
        <w:rPr>
          <w:sz w:val="28"/>
          <w:szCs w:val="28"/>
          <w:lang w:bidi="ru-RU"/>
        </w:rPr>
        <w:t xml:space="preserve"> </w:t>
      </w:r>
      <w:r w:rsidRPr="00F61F35">
        <w:rPr>
          <w:sz w:val="28"/>
          <w:szCs w:val="28"/>
          <w:lang w:bidi="ru-RU"/>
        </w:rPr>
        <w:t xml:space="preserve">  В силу требований ст. </w:t>
      </w:r>
      <w:proofErr w:type="gramStart"/>
      <w:r w:rsidRPr="00F61F35">
        <w:rPr>
          <w:sz w:val="28"/>
          <w:szCs w:val="28"/>
          <w:lang w:bidi="ru-RU"/>
        </w:rPr>
        <w:t>12  Федерального</w:t>
      </w:r>
      <w:proofErr w:type="gramEnd"/>
      <w:r w:rsidRPr="00F61F35">
        <w:rPr>
          <w:sz w:val="28"/>
          <w:szCs w:val="28"/>
          <w:lang w:bidi="ru-RU"/>
        </w:rPr>
        <w:t xml:space="preserve"> закона «О противодействии коррупции» </w:t>
      </w:r>
      <w:r w:rsidRPr="00F61F35">
        <w:rPr>
          <w:rStyle w:val="2"/>
          <w:rFonts w:eastAsia="Batang"/>
          <w:sz w:val="28"/>
          <w:szCs w:val="28"/>
        </w:rPr>
        <w:t xml:space="preserve">несоблюдение гражданином, замещавшим должность </w:t>
      </w:r>
      <w:r>
        <w:rPr>
          <w:rStyle w:val="2"/>
          <w:rFonts w:eastAsia="Batang"/>
          <w:sz w:val="28"/>
          <w:szCs w:val="28"/>
        </w:rPr>
        <w:t xml:space="preserve"> </w:t>
      </w:r>
      <w:r w:rsidRPr="00F61F35">
        <w:rPr>
          <w:rStyle w:val="2"/>
          <w:rFonts w:eastAsia="Batang"/>
          <w:sz w:val="28"/>
          <w:szCs w:val="28"/>
        </w:rPr>
        <w:t xml:space="preserve"> государственной службы, обязанности сообщить новому работодателю сведения о последнем месте своей службы влечет прекращение заключенного с ним трудового </w:t>
      </w:r>
      <w:r>
        <w:rPr>
          <w:rStyle w:val="2"/>
          <w:rFonts w:eastAsia="Batang"/>
          <w:sz w:val="28"/>
          <w:szCs w:val="28"/>
        </w:rPr>
        <w:t xml:space="preserve"> </w:t>
      </w:r>
      <w:r w:rsidRPr="00F61F35">
        <w:rPr>
          <w:rStyle w:val="2"/>
          <w:rFonts w:eastAsia="Batang"/>
          <w:sz w:val="28"/>
          <w:szCs w:val="28"/>
        </w:rPr>
        <w:t xml:space="preserve">договора. В целях устранения выявленных </w:t>
      </w:r>
      <w:proofErr w:type="gramStart"/>
      <w:r w:rsidRPr="00F61F35">
        <w:rPr>
          <w:rStyle w:val="2"/>
          <w:rFonts w:eastAsia="Batang"/>
          <w:sz w:val="28"/>
          <w:szCs w:val="28"/>
        </w:rPr>
        <w:t xml:space="preserve">нарушений </w:t>
      </w:r>
      <w:r>
        <w:rPr>
          <w:rStyle w:val="2"/>
          <w:rFonts w:eastAsia="Batang"/>
          <w:sz w:val="28"/>
          <w:szCs w:val="28"/>
        </w:rPr>
        <w:t xml:space="preserve"> в</w:t>
      </w:r>
      <w:proofErr w:type="gramEnd"/>
      <w:r w:rsidRPr="00F61F35">
        <w:rPr>
          <w:rStyle w:val="2"/>
          <w:rFonts w:eastAsia="Batang"/>
          <w:sz w:val="28"/>
          <w:szCs w:val="28"/>
        </w:rPr>
        <w:t xml:space="preserve">  </w:t>
      </w:r>
      <w:r w:rsidRPr="00F61F35">
        <w:rPr>
          <w:sz w:val="28"/>
          <w:szCs w:val="28"/>
          <w:lang w:bidi="ru-RU"/>
        </w:rPr>
        <w:t>ООО «</w:t>
      </w:r>
      <w:proofErr w:type="spellStart"/>
      <w:r w:rsidRPr="00F61F35">
        <w:rPr>
          <w:sz w:val="28"/>
          <w:szCs w:val="28"/>
          <w:lang w:bidi="ru-RU"/>
        </w:rPr>
        <w:t>Алторг</w:t>
      </w:r>
      <w:proofErr w:type="spellEnd"/>
      <w:r w:rsidRPr="00F61F35">
        <w:rPr>
          <w:sz w:val="28"/>
          <w:szCs w:val="28"/>
          <w:lang w:bidi="ru-RU"/>
        </w:rPr>
        <w:t>» внесен</w:t>
      </w:r>
      <w:r>
        <w:rPr>
          <w:sz w:val="28"/>
          <w:szCs w:val="28"/>
          <w:lang w:bidi="ru-RU"/>
        </w:rPr>
        <w:t>о</w:t>
      </w:r>
      <w:r w:rsidRPr="00F61F35">
        <w:rPr>
          <w:sz w:val="28"/>
          <w:szCs w:val="28"/>
          <w:lang w:bidi="ru-RU"/>
        </w:rPr>
        <w:t xml:space="preserve"> представлени</w:t>
      </w:r>
      <w:r>
        <w:rPr>
          <w:sz w:val="28"/>
          <w:szCs w:val="28"/>
          <w:lang w:bidi="ru-RU"/>
        </w:rPr>
        <w:t>е</w:t>
      </w:r>
      <w:r w:rsidRPr="00F61F35">
        <w:rPr>
          <w:sz w:val="28"/>
          <w:szCs w:val="28"/>
          <w:lang w:bidi="ru-RU"/>
        </w:rPr>
        <w:t>, котор</w:t>
      </w:r>
      <w:r>
        <w:rPr>
          <w:sz w:val="28"/>
          <w:szCs w:val="28"/>
          <w:lang w:bidi="ru-RU"/>
        </w:rPr>
        <w:t>о</w:t>
      </w:r>
      <w:r w:rsidRPr="00F61F35">
        <w:rPr>
          <w:sz w:val="28"/>
          <w:szCs w:val="28"/>
          <w:lang w:bidi="ru-RU"/>
        </w:rPr>
        <w:t>е рассмотрен</w:t>
      </w:r>
      <w:r>
        <w:rPr>
          <w:sz w:val="28"/>
          <w:szCs w:val="28"/>
          <w:lang w:bidi="ru-RU"/>
        </w:rPr>
        <w:t>о и удовлетворено. Выявленные нарушения устранены</w:t>
      </w:r>
      <w:r w:rsidRPr="00F61F35">
        <w:rPr>
          <w:sz w:val="28"/>
          <w:szCs w:val="28"/>
          <w:lang w:bidi="ru-RU"/>
        </w:rPr>
        <w:t>.</w:t>
      </w:r>
    </w:p>
    <w:p w:rsidR="00236DE1" w:rsidRDefault="00236DE1"/>
    <w:p w:rsidR="009C7367" w:rsidRPr="00073343" w:rsidRDefault="009C7367" w:rsidP="009C7367">
      <w:pPr>
        <w:jc w:val="both"/>
      </w:pPr>
      <w:r w:rsidRPr="00073343">
        <w:t xml:space="preserve">Старший помощник  </w:t>
      </w:r>
    </w:p>
    <w:p w:rsidR="009C7367" w:rsidRPr="00073343" w:rsidRDefault="009C7367" w:rsidP="009C7367">
      <w:pPr>
        <w:jc w:val="both"/>
      </w:pPr>
      <w:r w:rsidRPr="0007334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-398780</wp:posOffset>
            </wp:positionV>
            <wp:extent cx="1674495" cy="118300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343">
        <w:t xml:space="preserve">прокурора </w:t>
      </w:r>
      <w:proofErr w:type="spellStart"/>
      <w:r w:rsidRPr="00073343">
        <w:t>Почепского</w:t>
      </w:r>
      <w:proofErr w:type="spellEnd"/>
      <w:r w:rsidRPr="00073343">
        <w:t xml:space="preserve"> района </w:t>
      </w:r>
    </w:p>
    <w:p w:rsidR="009C7367" w:rsidRPr="00073343" w:rsidRDefault="009C7367" w:rsidP="009C7367">
      <w:pPr>
        <w:jc w:val="both"/>
      </w:pPr>
      <w:r w:rsidRPr="00073343">
        <w:t xml:space="preserve">младший советник юстиции                                                                  </w:t>
      </w:r>
      <w:proofErr w:type="gramStart"/>
      <w:r w:rsidRPr="00073343">
        <w:t>Иванова  Е.В.</w:t>
      </w:r>
      <w:proofErr w:type="gramEnd"/>
    </w:p>
    <w:p w:rsidR="009C7367" w:rsidRPr="00073343" w:rsidRDefault="009C7367" w:rsidP="009C7367">
      <w:pPr>
        <w:tabs>
          <w:tab w:val="left" w:pos="708"/>
        </w:tabs>
        <w:autoSpaceDE w:val="0"/>
        <w:autoSpaceDN w:val="0"/>
        <w:adjustRightInd w:val="0"/>
        <w:jc w:val="both"/>
      </w:pPr>
    </w:p>
    <w:p w:rsidR="009C7367" w:rsidRDefault="009C7367">
      <w:bookmarkStart w:id="0" w:name="_GoBack"/>
      <w:bookmarkEnd w:id="0"/>
    </w:p>
    <w:sectPr w:rsidR="009C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AF"/>
    <w:rsid w:val="00236DE1"/>
    <w:rsid w:val="009C7367"/>
    <w:rsid w:val="00F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80EB"/>
  <w15:chartTrackingRefBased/>
  <w15:docId w15:val="{D3868B3F-3625-4164-A3B6-0D627B77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FA13AF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A13AF"/>
    <w:pPr>
      <w:widowControl w:val="0"/>
      <w:shd w:val="clear" w:color="auto" w:fill="FFFFFF"/>
      <w:spacing w:line="206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2017-05-10T12:15:00Z</dcterms:created>
  <dcterms:modified xsi:type="dcterms:W3CDTF">2017-05-10T12:16:00Z</dcterms:modified>
</cp:coreProperties>
</file>