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57"/>
        <w:gridCol w:w="4914"/>
      </w:tblGrid>
      <w:tr w:rsidR="001D3024" w:rsidRPr="00692EC4" w:rsidTr="0060327F">
        <w:tc>
          <w:tcPr>
            <w:tcW w:w="4926" w:type="dxa"/>
          </w:tcPr>
          <w:p w:rsidR="001D3024" w:rsidRPr="00692EC4" w:rsidRDefault="001D3024" w:rsidP="0060327F">
            <w:pPr>
              <w:pStyle w:val="ac"/>
              <w:jc w:val="left"/>
              <w:rPr>
                <w:sz w:val="24"/>
              </w:rPr>
            </w:pPr>
            <w:r>
              <w:rPr>
                <w:sz w:val="24"/>
              </w:rPr>
              <w:t xml:space="preserve">  </w:t>
            </w:r>
          </w:p>
        </w:tc>
        <w:tc>
          <w:tcPr>
            <w:tcW w:w="4927" w:type="dxa"/>
          </w:tcPr>
          <w:p w:rsidR="001D3024" w:rsidRPr="00692EC4" w:rsidRDefault="001D3024" w:rsidP="0060327F">
            <w:pPr>
              <w:pStyle w:val="ac"/>
              <w:ind w:left="603"/>
              <w:jc w:val="left"/>
              <w:rPr>
                <w:sz w:val="24"/>
              </w:rPr>
            </w:pPr>
            <w:r w:rsidRPr="00692EC4">
              <w:rPr>
                <w:sz w:val="24"/>
              </w:rPr>
              <w:t>УТВЕРЖДАЮ</w:t>
            </w:r>
          </w:p>
          <w:p w:rsidR="001D3024" w:rsidRPr="00692EC4" w:rsidRDefault="001D3024" w:rsidP="0060327F">
            <w:pPr>
              <w:pStyle w:val="ac"/>
              <w:ind w:left="603"/>
              <w:jc w:val="left"/>
              <w:rPr>
                <w:b w:val="0"/>
                <w:sz w:val="24"/>
              </w:rPr>
            </w:pPr>
          </w:p>
          <w:p w:rsidR="001D3024" w:rsidRDefault="001D3024" w:rsidP="0060327F">
            <w:pPr>
              <w:pStyle w:val="ac"/>
              <w:ind w:left="603"/>
              <w:jc w:val="left"/>
              <w:rPr>
                <w:b w:val="0"/>
                <w:sz w:val="26"/>
                <w:szCs w:val="26"/>
              </w:rPr>
            </w:pPr>
            <w:r>
              <w:rPr>
                <w:b w:val="0"/>
                <w:sz w:val="26"/>
                <w:szCs w:val="26"/>
              </w:rPr>
              <w:t>Глава администрации</w:t>
            </w:r>
          </w:p>
          <w:p w:rsidR="001D3024" w:rsidRPr="00C96C48" w:rsidRDefault="001D3024" w:rsidP="0060327F">
            <w:pPr>
              <w:pStyle w:val="ac"/>
              <w:ind w:left="603"/>
              <w:jc w:val="left"/>
              <w:rPr>
                <w:b w:val="0"/>
                <w:sz w:val="26"/>
                <w:szCs w:val="26"/>
              </w:rPr>
            </w:pPr>
            <w:r>
              <w:rPr>
                <w:b w:val="0"/>
                <w:sz w:val="26"/>
                <w:szCs w:val="26"/>
              </w:rPr>
              <w:t>Почепского райо</w:t>
            </w:r>
            <w:bookmarkStart w:id="0" w:name="_GoBack"/>
            <w:bookmarkEnd w:id="0"/>
            <w:r>
              <w:rPr>
                <w:b w:val="0"/>
                <w:sz w:val="26"/>
                <w:szCs w:val="26"/>
              </w:rPr>
              <w:t>на</w:t>
            </w:r>
          </w:p>
          <w:p w:rsidR="001D3024" w:rsidRDefault="001D3024" w:rsidP="0060327F">
            <w:pPr>
              <w:pStyle w:val="ac"/>
              <w:ind w:left="603"/>
              <w:jc w:val="left"/>
              <w:rPr>
                <w:sz w:val="26"/>
                <w:szCs w:val="26"/>
              </w:rPr>
            </w:pPr>
          </w:p>
          <w:p w:rsidR="001D3024" w:rsidRPr="00594EE7" w:rsidRDefault="001D3024" w:rsidP="0060327F">
            <w:pPr>
              <w:pStyle w:val="ac"/>
              <w:ind w:left="603"/>
              <w:jc w:val="left"/>
              <w:rPr>
                <w:b w:val="0"/>
                <w:sz w:val="26"/>
                <w:szCs w:val="26"/>
              </w:rPr>
            </w:pPr>
            <w:r w:rsidRPr="00594EE7">
              <w:rPr>
                <w:b w:val="0"/>
                <w:sz w:val="26"/>
                <w:szCs w:val="26"/>
              </w:rPr>
              <w:t>________________А.Д.Малашенко</w:t>
            </w:r>
          </w:p>
          <w:p w:rsidR="001D3024" w:rsidRDefault="001D3024" w:rsidP="0060327F">
            <w:pPr>
              <w:pStyle w:val="ac"/>
              <w:ind w:left="603"/>
              <w:jc w:val="left"/>
              <w:rPr>
                <w:b w:val="0"/>
                <w:sz w:val="24"/>
              </w:rPr>
            </w:pPr>
          </w:p>
          <w:p w:rsidR="001D3024" w:rsidRPr="00692EC4" w:rsidRDefault="001D3024" w:rsidP="0060327F">
            <w:pPr>
              <w:pStyle w:val="ac"/>
              <w:ind w:left="603"/>
              <w:jc w:val="left"/>
              <w:rPr>
                <w:b w:val="0"/>
                <w:sz w:val="24"/>
              </w:rPr>
            </w:pPr>
            <w:r>
              <w:rPr>
                <w:b w:val="0"/>
                <w:sz w:val="24"/>
              </w:rPr>
              <w:t>________</w:t>
            </w:r>
            <w:r w:rsidRPr="00692EC4">
              <w:rPr>
                <w:b w:val="0"/>
                <w:sz w:val="24"/>
              </w:rPr>
              <w:t>__________</w:t>
            </w:r>
            <w:r>
              <w:rPr>
                <w:b w:val="0"/>
                <w:sz w:val="24"/>
              </w:rPr>
              <w:t xml:space="preserve"> </w:t>
            </w:r>
            <w:r w:rsidRPr="00692EC4">
              <w:rPr>
                <w:b w:val="0"/>
                <w:sz w:val="24"/>
              </w:rPr>
              <w:t>201</w:t>
            </w:r>
            <w:r>
              <w:rPr>
                <w:b w:val="0"/>
                <w:sz w:val="24"/>
              </w:rPr>
              <w:t>5</w:t>
            </w:r>
            <w:r w:rsidR="000F3DC4">
              <w:rPr>
                <w:b w:val="0"/>
                <w:sz w:val="24"/>
              </w:rPr>
              <w:t xml:space="preserve"> </w:t>
            </w:r>
            <w:r w:rsidRPr="00692EC4">
              <w:rPr>
                <w:b w:val="0"/>
                <w:sz w:val="24"/>
              </w:rPr>
              <w:t>г.</w:t>
            </w:r>
          </w:p>
          <w:p w:rsidR="001D3024" w:rsidRPr="00692EC4" w:rsidRDefault="001D3024" w:rsidP="0060327F">
            <w:pPr>
              <w:pStyle w:val="ac"/>
              <w:jc w:val="left"/>
              <w:rPr>
                <w:b w:val="0"/>
                <w:sz w:val="24"/>
              </w:rPr>
            </w:pPr>
          </w:p>
        </w:tc>
      </w:tr>
      <w:tr w:rsidR="001D3024" w:rsidRPr="00692EC4" w:rsidTr="0060327F">
        <w:tc>
          <w:tcPr>
            <w:tcW w:w="4926" w:type="dxa"/>
          </w:tcPr>
          <w:p w:rsidR="001D3024" w:rsidRPr="00692EC4" w:rsidRDefault="001D3024" w:rsidP="0060327F">
            <w:pPr>
              <w:pStyle w:val="ac"/>
              <w:rPr>
                <w:sz w:val="24"/>
              </w:rPr>
            </w:pPr>
          </w:p>
        </w:tc>
        <w:tc>
          <w:tcPr>
            <w:tcW w:w="4927" w:type="dxa"/>
          </w:tcPr>
          <w:p w:rsidR="001D3024" w:rsidRPr="00692EC4" w:rsidRDefault="001D3024" w:rsidP="0060327F">
            <w:pPr>
              <w:pStyle w:val="ac"/>
              <w:ind w:left="603"/>
              <w:jc w:val="left"/>
              <w:rPr>
                <w:b w:val="0"/>
                <w:sz w:val="24"/>
              </w:rPr>
            </w:pPr>
          </w:p>
        </w:tc>
      </w:tr>
    </w:tbl>
    <w:p w:rsidR="001D3024" w:rsidRDefault="001D3024" w:rsidP="001D3024">
      <w:pPr>
        <w:pStyle w:val="ac"/>
        <w:rPr>
          <w:sz w:val="24"/>
        </w:rPr>
      </w:pPr>
      <w:r>
        <w:rPr>
          <w:sz w:val="24"/>
        </w:rPr>
        <w:t xml:space="preserve">                                                                    </w:t>
      </w:r>
    </w:p>
    <w:p w:rsidR="001D3024" w:rsidRDefault="001D3024" w:rsidP="001D3024">
      <w:pPr>
        <w:ind w:left="4536"/>
        <w:jc w:val="center"/>
        <w:rPr>
          <w:b/>
          <w:sz w:val="24"/>
          <w:szCs w:val="24"/>
        </w:rPr>
      </w:pPr>
      <w:r>
        <w:rPr>
          <w:b/>
          <w:sz w:val="24"/>
          <w:szCs w:val="24"/>
        </w:rPr>
        <w:t xml:space="preserve">     </w:t>
      </w:r>
    </w:p>
    <w:p w:rsidR="001D3024" w:rsidRDefault="001D3024" w:rsidP="001D3024">
      <w:pPr>
        <w:ind w:left="4536"/>
        <w:jc w:val="center"/>
        <w:rPr>
          <w:b/>
          <w:sz w:val="24"/>
          <w:szCs w:val="24"/>
        </w:rPr>
      </w:pPr>
    </w:p>
    <w:p w:rsidR="001D3024" w:rsidRDefault="001D3024" w:rsidP="001D3024">
      <w:pPr>
        <w:ind w:left="4536"/>
        <w:jc w:val="center"/>
        <w:rPr>
          <w:b/>
          <w:sz w:val="24"/>
          <w:szCs w:val="24"/>
        </w:rPr>
      </w:pPr>
    </w:p>
    <w:p w:rsidR="001D3024" w:rsidRDefault="001D3024" w:rsidP="001D3024">
      <w:pPr>
        <w:ind w:left="4536"/>
        <w:jc w:val="center"/>
        <w:rPr>
          <w:b/>
          <w:sz w:val="24"/>
          <w:szCs w:val="24"/>
        </w:rPr>
      </w:pPr>
    </w:p>
    <w:p w:rsidR="001D3024" w:rsidRDefault="001D3024" w:rsidP="001D3024">
      <w:pPr>
        <w:ind w:left="4536"/>
        <w:jc w:val="center"/>
        <w:rPr>
          <w:b/>
          <w:sz w:val="24"/>
          <w:szCs w:val="24"/>
        </w:rPr>
      </w:pPr>
    </w:p>
    <w:p w:rsidR="001D3024" w:rsidRDefault="001D3024" w:rsidP="001D3024">
      <w:pPr>
        <w:ind w:left="4536"/>
        <w:jc w:val="center"/>
        <w:rPr>
          <w:b/>
          <w:sz w:val="24"/>
          <w:szCs w:val="24"/>
        </w:rPr>
      </w:pPr>
    </w:p>
    <w:p w:rsidR="001D3024" w:rsidRDefault="001D3024" w:rsidP="001D3024">
      <w:pPr>
        <w:ind w:left="4536"/>
        <w:jc w:val="center"/>
        <w:rPr>
          <w:b/>
          <w:sz w:val="24"/>
          <w:szCs w:val="24"/>
        </w:rPr>
      </w:pPr>
    </w:p>
    <w:p w:rsidR="001D3024" w:rsidRDefault="001D3024" w:rsidP="001D3024">
      <w:pPr>
        <w:ind w:left="4536"/>
        <w:jc w:val="center"/>
        <w:rPr>
          <w:b/>
          <w:sz w:val="24"/>
          <w:szCs w:val="24"/>
        </w:rPr>
      </w:pPr>
    </w:p>
    <w:p w:rsidR="001D3024" w:rsidRDefault="001D3024" w:rsidP="001D3024">
      <w:pPr>
        <w:ind w:left="4536"/>
        <w:jc w:val="center"/>
        <w:rPr>
          <w:sz w:val="24"/>
        </w:rPr>
      </w:pPr>
      <w:r>
        <w:rPr>
          <w:b/>
          <w:sz w:val="24"/>
          <w:szCs w:val="24"/>
        </w:rPr>
        <w:t xml:space="preserve">              </w:t>
      </w:r>
    </w:p>
    <w:p w:rsidR="001D3024" w:rsidRDefault="001D3024" w:rsidP="001D3024">
      <w:pPr>
        <w:pStyle w:val="ac"/>
        <w:rPr>
          <w:sz w:val="24"/>
        </w:rPr>
      </w:pPr>
    </w:p>
    <w:p w:rsidR="001D3024" w:rsidRDefault="001D3024" w:rsidP="001D3024">
      <w:pPr>
        <w:pStyle w:val="ac"/>
        <w:rPr>
          <w:sz w:val="24"/>
        </w:rPr>
      </w:pPr>
    </w:p>
    <w:p w:rsidR="001D3024" w:rsidRPr="006C1098" w:rsidRDefault="001D3024" w:rsidP="001D3024">
      <w:pPr>
        <w:pStyle w:val="ac"/>
        <w:rPr>
          <w:sz w:val="24"/>
        </w:rPr>
      </w:pPr>
    </w:p>
    <w:p w:rsidR="001D3024" w:rsidRDefault="001D3024" w:rsidP="001D3024">
      <w:pPr>
        <w:pStyle w:val="ac"/>
        <w:rPr>
          <w:sz w:val="28"/>
          <w:szCs w:val="28"/>
        </w:rPr>
      </w:pPr>
      <w:r>
        <w:rPr>
          <w:sz w:val="28"/>
          <w:szCs w:val="28"/>
        </w:rPr>
        <w:t xml:space="preserve">   ДОКУМЕНТАЦИЯ  </w:t>
      </w:r>
    </w:p>
    <w:p w:rsidR="001D3024" w:rsidRPr="00826648" w:rsidRDefault="001D3024" w:rsidP="001D3024">
      <w:pPr>
        <w:pStyle w:val="ac"/>
        <w:rPr>
          <w:sz w:val="28"/>
          <w:szCs w:val="28"/>
        </w:rPr>
      </w:pPr>
    </w:p>
    <w:p w:rsidR="001D3024" w:rsidRDefault="001D3024" w:rsidP="001D3024">
      <w:pPr>
        <w:ind w:left="540" w:right="354"/>
        <w:jc w:val="center"/>
        <w:rPr>
          <w:szCs w:val="28"/>
        </w:rPr>
      </w:pPr>
      <w:r w:rsidRPr="00634FA1">
        <w:rPr>
          <w:bCs/>
          <w:szCs w:val="28"/>
        </w:rPr>
        <w:t xml:space="preserve">по </w:t>
      </w:r>
      <w:r w:rsidRPr="00634FA1">
        <w:rPr>
          <w:szCs w:val="28"/>
        </w:rPr>
        <w:t xml:space="preserve">приватизации </w:t>
      </w:r>
      <w:r>
        <w:rPr>
          <w:szCs w:val="28"/>
        </w:rPr>
        <w:t>посредством  публичного предложения</w:t>
      </w:r>
    </w:p>
    <w:p w:rsidR="001D3024" w:rsidRDefault="001D3024" w:rsidP="001D3024">
      <w:pPr>
        <w:ind w:left="540" w:right="354"/>
        <w:jc w:val="center"/>
        <w:rPr>
          <w:szCs w:val="28"/>
        </w:rPr>
      </w:pPr>
      <w:r>
        <w:rPr>
          <w:szCs w:val="28"/>
        </w:rPr>
        <w:t xml:space="preserve">объектов </w:t>
      </w:r>
      <w:r w:rsidRPr="00FD6F9A">
        <w:rPr>
          <w:szCs w:val="28"/>
        </w:rPr>
        <w:t>недвижимого имущества,</w:t>
      </w:r>
    </w:p>
    <w:p w:rsidR="001D3024" w:rsidRPr="00634FA1" w:rsidRDefault="001D3024" w:rsidP="001D3024">
      <w:pPr>
        <w:ind w:left="540" w:right="354"/>
        <w:jc w:val="center"/>
        <w:rPr>
          <w:szCs w:val="28"/>
        </w:rPr>
      </w:pPr>
      <w:r w:rsidRPr="00FD6F9A">
        <w:rPr>
          <w:szCs w:val="28"/>
        </w:rPr>
        <w:t>входящ</w:t>
      </w:r>
      <w:r>
        <w:rPr>
          <w:szCs w:val="28"/>
        </w:rPr>
        <w:t xml:space="preserve">его в состав </w:t>
      </w:r>
      <w:r w:rsidRPr="00FD6F9A">
        <w:rPr>
          <w:szCs w:val="28"/>
        </w:rPr>
        <w:t xml:space="preserve">казны </w:t>
      </w:r>
      <w:r>
        <w:rPr>
          <w:szCs w:val="28"/>
        </w:rPr>
        <w:t>Почепского района</w:t>
      </w:r>
    </w:p>
    <w:p w:rsidR="001D3024" w:rsidRPr="006C1098" w:rsidRDefault="001D3024" w:rsidP="001D3024">
      <w:pPr>
        <w:pStyle w:val="ConsPlusTitle"/>
        <w:widowControl/>
        <w:jc w:val="center"/>
        <w:rPr>
          <w:rFonts w:ascii="Times New Roman" w:hAnsi="Times New Roman" w:cs="Times New Roman"/>
          <w:sz w:val="24"/>
          <w:szCs w:val="24"/>
        </w:rPr>
      </w:pPr>
    </w:p>
    <w:p w:rsidR="001D3024" w:rsidRPr="006C1098" w:rsidRDefault="001D3024" w:rsidP="001D3024">
      <w:pPr>
        <w:pStyle w:val="ConsPlusTitle"/>
        <w:widowControl/>
        <w:jc w:val="center"/>
        <w:rPr>
          <w:rFonts w:ascii="Times New Roman" w:hAnsi="Times New Roman" w:cs="Times New Roman"/>
          <w:sz w:val="24"/>
          <w:szCs w:val="24"/>
        </w:rPr>
      </w:pPr>
    </w:p>
    <w:p w:rsidR="001D3024" w:rsidRPr="006C1098" w:rsidRDefault="001D3024" w:rsidP="001D3024">
      <w:pPr>
        <w:pStyle w:val="ConsPlusTitle"/>
        <w:widowControl/>
        <w:jc w:val="center"/>
        <w:rPr>
          <w:rFonts w:ascii="Times New Roman" w:hAnsi="Times New Roman" w:cs="Times New Roman"/>
          <w:sz w:val="24"/>
          <w:szCs w:val="24"/>
        </w:rPr>
      </w:pPr>
    </w:p>
    <w:p w:rsidR="001D3024" w:rsidRPr="006C1098" w:rsidRDefault="001D3024" w:rsidP="001D3024">
      <w:pPr>
        <w:pStyle w:val="ConsPlusTitle"/>
        <w:widowControl/>
        <w:jc w:val="center"/>
        <w:rPr>
          <w:rFonts w:ascii="Times New Roman" w:hAnsi="Times New Roman" w:cs="Times New Roman"/>
          <w:sz w:val="24"/>
          <w:szCs w:val="24"/>
        </w:rPr>
      </w:pPr>
    </w:p>
    <w:p w:rsidR="001D3024" w:rsidRPr="006C1098" w:rsidRDefault="001D3024" w:rsidP="001D3024">
      <w:pPr>
        <w:pStyle w:val="ConsPlusTitle"/>
        <w:widowControl/>
        <w:jc w:val="center"/>
        <w:rPr>
          <w:rFonts w:ascii="Times New Roman" w:hAnsi="Times New Roman" w:cs="Times New Roman"/>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b/>
          <w:bCs/>
          <w:sz w:val="24"/>
          <w:szCs w:val="24"/>
        </w:rPr>
      </w:pPr>
    </w:p>
    <w:p w:rsidR="001D3024" w:rsidRDefault="001D3024" w:rsidP="001D3024">
      <w:pPr>
        <w:jc w:val="center"/>
        <w:rPr>
          <w:sz w:val="24"/>
          <w:szCs w:val="24"/>
        </w:rPr>
      </w:pPr>
    </w:p>
    <w:p w:rsidR="001D3024" w:rsidRDefault="001D3024" w:rsidP="001D3024">
      <w:pPr>
        <w:autoSpaceDE w:val="0"/>
        <w:snapToGrid w:val="0"/>
        <w:spacing w:after="60"/>
        <w:jc w:val="center"/>
        <w:rPr>
          <w:rFonts w:ascii="Times New Roman CYR" w:eastAsia="Times New Roman CYR" w:hAnsi="Times New Roman CYR" w:cs="Times New Roman CYR"/>
          <w:szCs w:val="28"/>
        </w:rPr>
      </w:pPr>
      <w:r>
        <w:rPr>
          <w:rFonts w:ascii="Times New Roman CYR" w:eastAsia="Times New Roman CYR" w:hAnsi="Times New Roman CYR" w:cs="Times New Roman CYR"/>
          <w:szCs w:val="28"/>
        </w:rPr>
        <w:t>г. Почеп</w:t>
      </w:r>
    </w:p>
    <w:p w:rsidR="00DF195C" w:rsidRPr="00C5711E" w:rsidRDefault="001D3024" w:rsidP="00C5711E">
      <w:pPr>
        <w:autoSpaceDE w:val="0"/>
        <w:snapToGrid w:val="0"/>
        <w:spacing w:after="60"/>
        <w:jc w:val="center"/>
      </w:pPr>
      <w:r>
        <w:t>2015 год</w:t>
      </w:r>
    </w:p>
    <w:p w:rsidR="001D3024" w:rsidRPr="00920D42" w:rsidRDefault="001D3024" w:rsidP="001D3024">
      <w:pPr>
        <w:jc w:val="center"/>
        <w:rPr>
          <w:b/>
        </w:rPr>
      </w:pPr>
      <w:r w:rsidRPr="00920D42">
        <w:rPr>
          <w:b/>
        </w:rPr>
        <w:lastRenderedPageBreak/>
        <w:t>ИЗВЕЩЕНИЕ</w:t>
      </w:r>
    </w:p>
    <w:p w:rsidR="001D3024" w:rsidRPr="00495F03" w:rsidRDefault="001D3024" w:rsidP="001D3024">
      <w:pPr>
        <w:jc w:val="center"/>
        <w:rPr>
          <w:b/>
          <w:sz w:val="24"/>
          <w:szCs w:val="24"/>
        </w:rPr>
      </w:pPr>
    </w:p>
    <w:p w:rsidR="001D3024" w:rsidRPr="005A784A" w:rsidRDefault="00C806EC" w:rsidP="00C806EC">
      <w:pPr>
        <w:jc w:val="both"/>
        <w:rPr>
          <w:b/>
          <w:sz w:val="24"/>
          <w:szCs w:val="24"/>
        </w:rPr>
      </w:pPr>
      <w:r>
        <w:rPr>
          <w:rStyle w:val="af8"/>
          <w:rFonts w:eastAsia="GaramondC"/>
          <w:b/>
          <w:i w:val="0"/>
          <w:sz w:val="24"/>
          <w:szCs w:val="24"/>
        </w:rPr>
        <w:tab/>
      </w:r>
      <w:r w:rsidR="001D3024" w:rsidRPr="005A784A">
        <w:rPr>
          <w:rStyle w:val="af8"/>
          <w:rFonts w:eastAsia="GaramondC"/>
          <w:b/>
          <w:i w:val="0"/>
          <w:sz w:val="24"/>
          <w:szCs w:val="24"/>
        </w:rPr>
        <w:t xml:space="preserve">Администрация Почепского района сообщает </w:t>
      </w:r>
      <w:r w:rsidR="001D3024" w:rsidRPr="005A784A">
        <w:rPr>
          <w:b/>
          <w:sz w:val="24"/>
          <w:szCs w:val="24"/>
        </w:rPr>
        <w:t xml:space="preserve">о проведении продажи объектов недвижимого имущества, входящих в состав </w:t>
      </w:r>
      <w:r w:rsidR="001D3024" w:rsidRPr="005A784A">
        <w:rPr>
          <w:rStyle w:val="af8"/>
          <w:rFonts w:eastAsia="GaramondC"/>
          <w:b/>
          <w:i w:val="0"/>
          <w:sz w:val="24"/>
          <w:szCs w:val="24"/>
        </w:rPr>
        <w:t xml:space="preserve">казны муниципального образования «Почепский район» </w:t>
      </w:r>
      <w:r w:rsidR="001D3024" w:rsidRPr="005A784A">
        <w:rPr>
          <w:b/>
          <w:sz w:val="24"/>
          <w:szCs w:val="24"/>
        </w:rPr>
        <w:t>посредством публичного предложения.</w:t>
      </w:r>
    </w:p>
    <w:p w:rsidR="001D3024" w:rsidRPr="005A784A" w:rsidRDefault="001D3024" w:rsidP="001D3024">
      <w:pPr>
        <w:jc w:val="both"/>
        <w:rPr>
          <w:rFonts w:eastAsia="GaramondC"/>
          <w:sz w:val="24"/>
          <w:szCs w:val="24"/>
        </w:rPr>
      </w:pPr>
      <w:r>
        <w:rPr>
          <w:b/>
          <w:sz w:val="24"/>
          <w:szCs w:val="24"/>
        </w:rPr>
        <w:tab/>
      </w:r>
      <w:proofErr w:type="gramStart"/>
      <w:r w:rsidRPr="005A784A">
        <w:rPr>
          <w:sz w:val="24"/>
          <w:szCs w:val="24"/>
        </w:rPr>
        <w:t xml:space="preserve">Продажа имущества посредством публичного предложения проводится в соответствии с </w:t>
      </w:r>
      <w:r w:rsidRPr="005A784A">
        <w:rPr>
          <w:bCs/>
          <w:sz w:val="24"/>
          <w:szCs w:val="24"/>
        </w:rPr>
        <w:t>Гражданским кодексом Российской Федерации, Федеральным законом от 21.12.2001 № 178-ФЗ «О приватизации государственного муниципального имущества», п</w:t>
      </w:r>
      <w:r w:rsidRPr="005A784A">
        <w:rPr>
          <w:sz w:val="24"/>
          <w:szCs w:val="24"/>
        </w:rPr>
        <w:t>остановлением Правительства Российской Федерации от 22.07.2002 № 549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w:t>
      </w:r>
      <w:r w:rsidRPr="005A784A">
        <w:rPr>
          <w:bCs/>
          <w:sz w:val="24"/>
          <w:szCs w:val="24"/>
        </w:rPr>
        <w:t xml:space="preserve"> </w:t>
      </w:r>
      <w:r w:rsidRPr="005A784A">
        <w:rPr>
          <w:sz w:val="24"/>
          <w:szCs w:val="24"/>
        </w:rPr>
        <w:t>Положением о порядке управления и распоряжения  имуществом, находящимся в муниципальной собственности Почепского района</w:t>
      </w:r>
      <w:proofErr w:type="gramEnd"/>
      <w:r w:rsidRPr="005A784A">
        <w:rPr>
          <w:sz w:val="24"/>
          <w:szCs w:val="24"/>
        </w:rPr>
        <w:t xml:space="preserve">, </w:t>
      </w:r>
      <w:proofErr w:type="gramStart"/>
      <w:r w:rsidRPr="005A784A">
        <w:rPr>
          <w:sz w:val="24"/>
          <w:szCs w:val="24"/>
        </w:rPr>
        <w:t>утверждённого решением Почепского районного Совета народных депутатов от 21.03.2008 №252, в соответствии с Прогнозным планом (программой) приватизации муниципального имущества муниципального образования «Почепский район»  на 2015 год, утверждённого решением Почепского районного Совета народных депутатов от 12.12.2014 №44</w:t>
      </w:r>
      <w:r>
        <w:rPr>
          <w:sz w:val="24"/>
          <w:szCs w:val="24"/>
        </w:rPr>
        <w:t xml:space="preserve">, распоряжением администрации Почепского района </w:t>
      </w:r>
      <w:r w:rsidRPr="005A784A">
        <w:rPr>
          <w:sz w:val="24"/>
          <w:szCs w:val="24"/>
        </w:rPr>
        <w:t>от 20.05.2015  №  611-р</w:t>
      </w:r>
      <w:r w:rsidRPr="006753A3">
        <w:rPr>
          <w:b/>
          <w:sz w:val="24"/>
          <w:szCs w:val="24"/>
        </w:rPr>
        <w:t xml:space="preserve"> </w:t>
      </w:r>
      <w:r w:rsidRPr="005A784A">
        <w:rPr>
          <w:sz w:val="24"/>
          <w:szCs w:val="24"/>
        </w:rPr>
        <w:t xml:space="preserve">«Об условиях приватизации </w:t>
      </w:r>
      <w:r>
        <w:rPr>
          <w:sz w:val="24"/>
          <w:szCs w:val="24"/>
        </w:rPr>
        <w:t xml:space="preserve">муниципального </w:t>
      </w:r>
      <w:r w:rsidRPr="005A784A">
        <w:rPr>
          <w:sz w:val="24"/>
          <w:szCs w:val="24"/>
        </w:rPr>
        <w:t>недвижимого имущества»,</w:t>
      </w:r>
      <w:r w:rsidRPr="005A784A">
        <w:rPr>
          <w:bCs/>
          <w:sz w:val="24"/>
          <w:szCs w:val="24"/>
        </w:rPr>
        <w:t xml:space="preserve"> </w:t>
      </w:r>
      <w:r w:rsidRPr="005A784A">
        <w:rPr>
          <w:sz w:val="24"/>
          <w:szCs w:val="24"/>
        </w:rPr>
        <w:t>протоколом от 22.01.2015 № 2 результатов открытого аукциона по</w:t>
      </w:r>
      <w:r w:rsidRPr="005A784A">
        <w:rPr>
          <w:rFonts w:eastAsia="GaramondC"/>
          <w:sz w:val="24"/>
          <w:szCs w:val="24"/>
        </w:rPr>
        <w:t xml:space="preserve"> приватизации объектов недвижимого</w:t>
      </w:r>
      <w:proofErr w:type="gramEnd"/>
      <w:r w:rsidRPr="005A784A">
        <w:rPr>
          <w:rFonts w:eastAsia="GaramondC"/>
          <w:sz w:val="24"/>
          <w:szCs w:val="24"/>
        </w:rPr>
        <w:t xml:space="preserve"> имущества, входящих в состав казны муниципального образования «Почепский район»</w:t>
      </w:r>
      <w:r>
        <w:rPr>
          <w:rFonts w:eastAsia="GaramondC"/>
          <w:sz w:val="24"/>
          <w:szCs w:val="24"/>
        </w:rPr>
        <w:t>.</w:t>
      </w:r>
    </w:p>
    <w:p w:rsidR="001D3024" w:rsidRPr="0005545D" w:rsidRDefault="001D3024" w:rsidP="001D3024">
      <w:pPr>
        <w:ind w:firstLine="720"/>
        <w:jc w:val="both"/>
        <w:rPr>
          <w:sz w:val="24"/>
          <w:szCs w:val="24"/>
        </w:rPr>
      </w:pPr>
      <w:r w:rsidRPr="0005545D">
        <w:rPr>
          <w:rStyle w:val="af8"/>
          <w:rFonts w:eastAsia="GaramondC"/>
          <w:b/>
          <w:i w:val="0"/>
          <w:sz w:val="24"/>
          <w:szCs w:val="24"/>
        </w:rPr>
        <w:t xml:space="preserve">Продавец недвижимого имущества, организатор </w:t>
      </w:r>
      <w:r>
        <w:rPr>
          <w:rStyle w:val="af8"/>
          <w:rFonts w:eastAsia="GaramondC"/>
          <w:b/>
          <w:i w:val="0"/>
          <w:sz w:val="24"/>
          <w:szCs w:val="24"/>
        </w:rPr>
        <w:t>продажи</w:t>
      </w:r>
      <w:r>
        <w:rPr>
          <w:rStyle w:val="af8"/>
          <w:rFonts w:eastAsia="GaramondC"/>
          <w:i w:val="0"/>
          <w:sz w:val="24"/>
          <w:szCs w:val="24"/>
        </w:rPr>
        <w:t>:</w:t>
      </w:r>
      <w:r w:rsidRPr="0005545D">
        <w:rPr>
          <w:rStyle w:val="af8"/>
          <w:rFonts w:eastAsia="GaramondC"/>
          <w:sz w:val="24"/>
          <w:szCs w:val="24"/>
        </w:rPr>
        <w:t xml:space="preserve"> </w:t>
      </w:r>
      <w:r w:rsidRPr="0005545D">
        <w:rPr>
          <w:bCs/>
          <w:sz w:val="24"/>
          <w:szCs w:val="24"/>
        </w:rPr>
        <w:t xml:space="preserve">администрация Почепского района, почтовый адрес и </w:t>
      </w:r>
      <w:r w:rsidRPr="0005545D">
        <w:rPr>
          <w:rStyle w:val="af8"/>
          <w:rFonts w:eastAsia="GaramondC"/>
          <w:i w:val="0"/>
          <w:sz w:val="24"/>
          <w:szCs w:val="24"/>
        </w:rPr>
        <w:t>местонахождение:</w:t>
      </w:r>
      <w:r w:rsidRPr="0005545D">
        <w:rPr>
          <w:bCs/>
          <w:sz w:val="24"/>
          <w:szCs w:val="24"/>
        </w:rPr>
        <w:t xml:space="preserve"> </w:t>
      </w:r>
      <w:r w:rsidRPr="0005545D">
        <w:rPr>
          <w:sz w:val="24"/>
          <w:szCs w:val="24"/>
        </w:rPr>
        <w:t>243400, Брянская область, Почепский район, город Почеп, пл. Октябрьская, дом 3а, телефон/факс: 8(48345) 3-02-52, E-</w:t>
      </w:r>
      <w:proofErr w:type="spellStart"/>
      <w:r w:rsidRPr="0005545D">
        <w:rPr>
          <w:sz w:val="24"/>
          <w:szCs w:val="24"/>
        </w:rPr>
        <w:t>mail</w:t>
      </w:r>
      <w:proofErr w:type="spellEnd"/>
      <w:r w:rsidRPr="0005545D">
        <w:rPr>
          <w:sz w:val="24"/>
          <w:szCs w:val="24"/>
        </w:rPr>
        <w:t xml:space="preserve">: </w:t>
      </w:r>
      <w:hyperlink r:id="rId7" w:history="1">
        <w:r w:rsidRPr="0005545D">
          <w:rPr>
            <w:rStyle w:val="ab"/>
            <w:lang w:val="en-US"/>
          </w:rPr>
          <w:t>zakupkipochep</w:t>
        </w:r>
        <w:r w:rsidRPr="0005545D">
          <w:rPr>
            <w:rStyle w:val="ab"/>
          </w:rPr>
          <w:t>@</w:t>
        </w:r>
        <w:r w:rsidRPr="0005545D">
          <w:rPr>
            <w:rStyle w:val="ab"/>
            <w:lang w:val="en-US"/>
          </w:rPr>
          <w:t>mail</w:t>
        </w:r>
        <w:r w:rsidRPr="0005545D">
          <w:rPr>
            <w:rStyle w:val="ab"/>
          </w:rPr>
          <w:t>.</w:t>
        </w:r>
        <w:proofErr w:type="spellStart"/>
        <w:r w:rsidRPr="0005545D">
          <w:rPr>
            <w:rStyle w:val="ab"/>
            <w:lang w:val="en-US"/>
          </w:rPr>
          <w:t>ru</w:t>
        </w:r>
        <w:proofErr w:type="spellEnd"/>
      </w:hyperlink>
      <w:r w:rsidRPr="0005545D">
        <w:rPr>
          <w:sz w:val="24"/>
          <w:szCs w:val="24"/>
        </w:rPr>
        <w:t xml:space="preserve">. </w:t>
      </w:r>
    </w:p>
    <w:p w:rsidR="001D3024" w:rsidRPr="00434DED" w:rsidRDefault="001D3024" w:rsidP="001D3024">
      <w:pPr>
        <w:jc w:val="both"/>
        <w:rPr>
          <w:sz w:val="24"/>
          <w:szCs w:val="24"/>
        </w:rPr>
      </w:pPr>
      <w:r w:rsidRPr="00434DED">
        <w:rPr>
          <w:sz w:val="24"/>
          <w:szCs w:val="24"/>
        </w:rPr>
        <w:t xml:space="preserve">         </w:t>
      </w:r>
      <w:r w:rsidRPr="0068145A">
        <w:rPr>
          <w:b/>
          <w:color w:val="000000"/>
          <w:sz w:val="24"/>
          <w:szCs w:val="24"/>
        </w:rPr>
        <w:t>Способ приватизации:</w:t>
      </w:r>
      <w:r w:rsidRPr="0068145A">
        <w:rPr>
          <w:color w:val="000000"/>
          <w:sz w:val="24"/>
          <w:szCs w:val="24"/>
        </w:rPr>
        <w:t xml:space="preserve"> продажа имущества посредством публичного предложения. Продажа осуществляется с использованием </w:t>
      </w:r>
      <w:r w:rsidRPr="0068145A">
        <w:rPr>
          <w:sz w:val="24"/>
          <w:szCs w:val="24"/>
        </w:rPr>
        <w:t xml:space="preserve">открытой  формы  подачи предложений о приобретении </w:t>
      </w:r>
      <w:r>
        <w:rPr>
          <w:sz w:val="24"/>
          <w:szCs w:val="24"/>
        </w:rPr>
        <w:t>муниципального</w:t>
      </w:r>
      <w:r w:rsidRPr="0068145A">
        <w:rPr>
          <w:sz w:val="24"/>
          <w:szCs w:val="24"/>
        </w:rPr>
        <w:t xml:space="preserve"> имущества в течени</w:t>
      </w:r>
      <w:r>
        <w:rPr>
          <w:sz w:val="24"/>
          <w:szCs w:val="24"/>
        </w:rPr>
        <w:t>е</w:t>
      </w:r>
      <w:r w:rsidRPr="0068145A">
        <w:rPr>
          <w:sz w:val="24"/>
          <w:szCs w:val="24"/>
        </w:rPr>
        <w:t xml:space="preserve"> одной процедуры проведения такой продажи.</w:t>
      </w:r>
    </w:p>
    <w:p w:rsidR="001D3024" w:rsidRDefault="001D3024" w:rsidP="001D3024">
      <w:pPr>
        <w:ind w:firstLine="567"/>
        <w:jc w:val="both"/>
        <w:rPr>
          <w:b/>
          <w:sz w:val="24"/>
          <w:szCs w:val="24"/>
        </w:rPr>
      </w:pPr>
    </w:p>
    <w:p w:rsidR="001D3024" w:rsidRDefault="001D3024" w:rsidP="001D3024">
      <w:pPr>
        <w:pStyle w:val="a9"/>
        <w:ind w:firstLine="567"/>
        <w:jc w:val="center"/>
        <w:rPr>
          <w:b/>
          <w:bCs/>
          <w:sz w:val="24"/>
          <w:szCs w:val="24"/>
        </w:rPr>
      </w:pPr>
      <w:r w:rsidRPr="00675BB1">
        <w:rPr>
          <w:bCs/>
          <w:sz w:val="24"/>
          <w:szCs w:val="24"/>
        </w:rPr>
        <w:t xml:space="preserve">        </w:t>
      </w:r>
      <w:r w:rsidRPr="00F35E3F">
        <w:rPr>
          <w:b/>
          <w:bCs/>
          <w:sz w:val="24"/>
          <w:szCs w:val="24"/>
        </w:rPr>
        <w:t>Сведения об объектах</w:t>
      </w:r>
      <w:r>
        <w:rPr>
          <w:b/>
          <w:bCs/>
          <w:sz w:val="24"/>
          <w:szCs w:val="24"/>
        </w:rPr>
        <w:t xml:space="preserve"> продажи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1417"/>
        <w:gridCol w:w="1134"/>
        <w:gridCol w:w="1134"/>
        <w:gridCol w:w="1134"/>
        <w:gridCol w:w="1134"/>
        <w:gridCol w:w="1134"/>
      </w:tblGrid>
      <w:tr w:rsidR="001D3024" w:rsidRPr="00563557" w:rsidTr="001D3024">
        <w:trPr>
          <w:cantSplit/>
          <w:trHeight w:val="3444"/>
        </w:trPr>
        <w:tc>
          <w:tcPr>
            <w:tcW w:w="675" w:type="dxa"/>
            <w:shd w:val="clear" w:color="auto" w:fill="auto"/>
          </w:tcPr>
          <w:p w:rsidR="001D3024" w:rsidRPr="00563557" w:rsidRDefault="001D3024" w:rsidP="0060327F">
            <w:pPr>
              <w:jc w:val="center"/>
              <w:rPr>
                <w:sz w:val="22"/>
                <w:szCs w:val="22"/>
              </w:rPr>
            </w:pPr>
            <w:r w:rsidRPr="00563557">
              <w:rPr>
                <w:sz w:val="22"/>
                <w:szCs w:val="22"/>
              </w:rPr>
              <w:t>№ лота</w:t>
            </w:r>
          </w:p>
        </w:tc>
        <w:tc>
          <w:tcPr>
            <w:tcW w:w="1985" w:type="dxa"/>
            <w:shd w:val="clear" w:color="auto" w:fill="auto"/>
          </w:tcPr>
          <w:p w:rsidR="001D3024" w:rsidRPr="00563557" w:rsidRDefault="001D3024" w:rsidP="0060327F">
            <w:pPr>
              <w:jc w:val="center"/>
              <w:rPr>
                <w:sz w:val="22"/>
                <w:szCs w:val="22"/>
              </w:rPr>
            </w:pPr>
            <w:r w:rsidRPr="00563557">
              <w:rPr>
                <w:sz w:val="22"/>
                <w:szCs w:val="22"/>
              </w:rPr>
              <w:t>Характеристика</w:t>
            </w:r>
          </w:p>
          <w:p w:rsidR="001D3024" w:rsidRPr="00563557" w:rsidRDefault="001D3024" w:rsidP="0060327F">
            <w:pPr>
              <w:jc w:val="center"/>
              <w:rPr>
                <w:sz w:val="22"/>
                <w:szCs w:val="22"/>
              </w:rPr>
            </w:pPr>
            <w:r w:rsidRPr="00563557">
              <w:rPr>
                <w:sz w:val="22"/>
                <w:szCs w:val="22"/>
              </w:rPr>
              <w:t>имущества</w:t>
            </w:r>
          </w:p>
        </w:tc>
        <w:tc>
          <w:tcPr>
            <w:tcW w:w="1417" w:type="dxa"/>
            <w:shd w:val="clear" w:color="auto" w:fill="auto"/>
          </w:tcPr>
          <w:p w:rsidR="001D3024" w:rsidRPr="00563557" w:rsidRDefault="001D3024" w:rsidP="0060327F">
            <w:pPr>
              <w:jc w:val="center"/>
              <w:rPr>
                <w:sz w:val="22"/>
                <w:szCs w:val="22"/>
              </w:rPr>
            </w:pPr>
            <w:r w:rsidRPr="00563557">
              <w:rPr>
                <w:sz w:val="22"/>
                <w:szCs w:val="22"/>
              </w:rPr>
              <w:t>Адрес</w:t>
            </w:r>
          </w:p>
        </w:tc>
        <w:tc>
          <w:tcPr>
            <w:tcW w:w="1134" w:type="dxa"/>
            <w:shd w:val="clear" w:color="auto" w:fill="auto"/>
            <w:textDirection w:val="btLr"/>
            <w:vAlign w:val="center"/>
          </w:tcPr>
          <w:p w:rsidR="001D3024" w:rsidRDefault="001D3024" w:rsidP="001D3024">
            <w:pPr>
              <w:ind w:left="113" w:right="113"/>
              <w:jc w:val="center"/>
              <w:rPr>
                <w:sz w:val="22"/>
                <w:szCs w:val="22"/>
              </w:rPr>
            </w:pPr>
            <w:r w:rsidRPr="00563557">
              <w:rPr>
                <w:sz w:val="22"/>
                <w:szCs w:val="22"/>
              </w:rPr>
              <w:t xml:space="preserve">Цена </w:t>
            </w:r>
            <w:proofErr w:type="gramStart"/>
            <w:r w:rsidRPr="00563557">
              <w:rPr>
                <w:sz w:val="22"/>
                <w:szCs w:val="22"/>
              </w:rPr>
              <w:t>первоначального</w:t>
            </w:r>
            <w:proofErr w:type="gramEnd"/>
          </w:p>
          <w:p w:rsidR="001D3024" w:rsidRPr="00563557" w:rsidRDefault="001D3024" w:rsidP="001D3024">
            <w:pPr>
              <w:ind w:left="113" w:right="113"/>
              <w:jc w:val="center"/>
              <w:rPr>
                <w:sz w:val="22"/>
                <w:szCs w:val="22"/>
              </w:rPr>
            </w:pPr>
            <w:r w:rsidRPr="00563557">
              <w:rPr>
                <w:sz w:val="22"/>
                <w:szCs w:val="22"/>
              </w:rPr>
              <w:t>предложения, руб.</w:t>
            </w:r>
          </w:p>
        </w:tc>
        <w:tc>
          <w:tcPr>
            <w:tcW w:w="1134" w:type="dxa"/>
            <w:textDirection w:val="btLr"/>
            <w:vAlign w:val="center"/>
          </w:tcPr>
          <w:p w:rsidR="001D3024" w:rsidRPr="00563557" w:rsidRDefault="001D3024" w:rsidP="001D3024">
            <w:pPr>
              <w:ind w:left="113" w:right="113"/>
              <w:jc w:val="center"/>
              <w:rPr>
                <w:sz w:val="22"/>
                <w:szCs w:val="22"/>
              </w:rPr>
            </w:pPr>
            <w:r w:rsidRPr="00563557">
              <w:rPr>
                <w:sz w:val="22"/>
                <w:szCs w:val="22"/>
              </w:rPr>
              <w:t>Задаток, руб.</w:t>
            </w:r>
          </w:p>
        </w:tc>
        <w:tc>
          <w:tcPr>
            <w:tcW w:w="1134" w:type="dxa"/>
            <w:textDirection w:val="btLr"/>
            <w:vAlign w:val="center"/>
          </w:tcPr>
          <w:p w:rsidR="001D3024" w:rsidRDefault="001D3024" w:rsidP="001D3024">
            <w:pPr>
              <w:ind w:left="113" w:right="113"/>
              <w:jc w:val="center"/>
              <w:rPr>
                <w:sz w:val="22"/>
                <w:szCs w:val="22"/>
              </w:rPr>
            </w:pPr>
            <w:r w:rsidRPr="00563557">
              <w:rPr>
                <w:bCs/>
                <w:sz w:val="22"/>
                <w:szCs w:val="22"/>
              </w:rPr>
              <w:t>Величина снижения</w:t>
            </w:r>
            <w:r w:rsidRPr="00563557">
              <w:rPr>
                <w:b/>
                <w:bCs/>
                <w:sz w:val="22"/>
                <w:szCs w:val="22"/>
              </w:rPr>
              <w:t xml:space="preserve"> </w:t>
            </w:r>
            <w:r w:rsidRPr="00563557">
              <w:rPr>
                <w:sz w:val="22"/>
                <w:szCs w:val="22"/>
              </w:rPr>
              <w:t>цены</w:t>
            </w:r>
          </w:p>
          <w:p w:rsidR="001D3024" w:rsidRDefault="001D3024" w:rsidP="001D3024">
            <w:pPr>
              <w:ind w:left="113" w:right="113"/>
              <w:jc w:val="center"/>
              <w:rPr>
                <w:sz w:val="22"/>
                <w:szCs w:val="22"/>
              </w:rPr>
            </w:pPr>
            <w:r w:rsidRPr="00563557">
              <w:rPr>
                <w:sz w:val="22"/>
                <w:szCs w:val="22"/>
              </w:rPr>
              <w:t>первоначального предложе</w:t>
            </w:r>
            <w:r>
              <w:rPr>
                <w:sz w:val="22"/>
                <w:szCs w:val="22"/>
              </w:rPr>
              <w:t>ния</w:t>
            </w:r>
          </w:p>
          <w:p w:rsidR="001D3024" w:rsidRPr="00563557" w:rsidRDefault="001D3024" w:rsidP="001D3024">
            <w:pPr>
              <w:ind w:left="113" w:right="113"/>
              <w:jc w:val="center"/>
              <w:rPr>
                <w:bCs/>
                <w:sz w:val="22"/>
                <w:szCs w:val="22"/>
              </w:rPr>
            </w:pPr>
            <w:r w:rsidRPr="00563557">
              <w:rPr>
                <w:sz w:val="22"/>
                <w:szCs w:val="22"/>
              </w:rPr>
              <w:t>(«шаг понижения»)</w:t>
            </w:r>
            <w:r w:rsidRPr="00563557">
              <w:rPr>
                <w:b/>
                <w:bCs/>
                <w:sz w:val="22"/>
                <w:szCs w:val="22"/>
              </w:rPr>
              <w:t xml:space="preserve">, </w:t>
            </w:r>
            <w:r w:rsidRPr="00563557">
              <w:rPr>
                <w:bCs/>
                <w:sz w:val="22"/>
                <w:szCs w:val="22"/>
              </w:rPr>
              <w:t>руб.</w:t>
            </w:r>
          </w:p>
        </w:tc>
        <w:tc>
          <w:tcPr>
            <w:tcW w:w="1134" w:type="dxa"/>
            <w:textDirection w:val="btLr"/>
            <w:vAlign w:val="center"/>
          </w:tcPr>
          <w:p w:rsidR="001D3024" w:rsidRPr="00563557" w:rsidRDefault="001D3024" w:rsidP="001D3024">
            <w:pPr>
              <w:ind w:left="113" w:right="113"/>
              <w:jc w:val="center"/>
              <w:rPr>
                <w:sz w:val="22"/>
                <w:szCs w:val="22"/>
              </w:rPr>
            </w:pPr>
            <w:r w:rsidRPr="00563557">
              <w:rPr>
                <w:sz w:val="22"/>
                <w:szCs w:val="22"/>
              </w:rPr>
              <w:t>Шаг аукциона, руб.</w:t>
            </w:r>
          </w:p>
        </w:tc>
        <w:tc>
          <w:tcPr>
            <w:tcW w:w="1134" w:type="dxa"/>
            <w:shd w:val="clear" w:color="auto" w:fill="auto"/>
            <w:textDirection w:val="btLr"/>
            <w:vAlign w:val="center"/>
          </w:tcPr>
          <w:p w:rsidR="001D3024" w:rsidRPr="00563557" w:rsidRDefault="001D3024" w:rsidP="001D3024">
            <w:pPr>
              <w:ind w:left="113" w:right="113"/>
              <w:jc w:val="center"/>
              <w:rPr>
                <w:sz w:val="22"/>
                <w:szCs w:val="22"/>
              </w:rPr>
            </w:pPr>
            <w:r w:rsidRPr="00563557">
              <w:rPr>
                <w:bCs/>
                <w:sz w:val="22"/>
                <w:szCs w:val="22"/>
              </w:rPr>
              <w:t xml:space="preserve">Минимальная цена предложения </w:t>
            </w:r>
            <w:r w:rsidRPr="00563557">
              <w:rPr>
                <w:sz w:val="22"/>
                <w:szCs w:val="22"/>
              </w:rPr>
              <w:t>(</w:t>
            </w:r>
            <w:r>
              <w:rPr>
                <w:sz w:val="22"/>
                <w:szCs w:val="22"/>
              </w:rPr>
              <w:t>«</w:t>
            </w:r>
            <w:r w:rsidRPr="00563557">
              <w:rPr>
                <w:sz w:val="22"/>
                <w:szCs w:val="22"/>
              </w:rPr>
              <w:t>цена отсечения</w:t>
            </w:r>
            <w:r>
              <w:rPr>
                <w:sz w:val="22"/>
                <w:szCs w:val="22"/>
              </w:rPr>
              <w:t>»</w:t>
            </w:r>
            <w:r w:rsidRPr="00563557">
              <w:rPr>
                <w:sz w:val="22"/>
                <w:szCs w:val="22"/>
              </w:rPr>
              <w:t>)</w:t>
            </w:r>
            <w:r>
              <w:rPr>
                <w:sz w:val="22"/>
                <w:szCs w:val="22"/>
              </w:rPr>
              <w:t>, руб.</w:t>
            </w:r>
          </w:p>
        </w:tc>
      </w:tr>
      <w:tr w:rsidR="001D3024" w:rsidRPr="00563557" w:rsidTr="001D3024">
        <w:tc>
          <w:tcPr>
            <w:tcW w:w="675" w:type="dxa"/>
            <w:vMerge w:val="restart"/>
            <w:shd w:val="clear" w:color="auto" w:fill="auto"/>
            <w:vAlign w:val="center"/>
          </w:tcPr>
          <w:p w:rsidR="001D3024" w:rsidRPr="00563557" w:rsidRDefault="001D3024" w:rsidP="0060327F">
            <w:pPr>
              <w:jc w:val="center"/>
              <w:rPr>
                <w:sz w:val="22"/>
                <w:szCs w:val="22"/>
              </w:rPr>
            </w:pPr>
            <w:r w:rsidRPr="00563557">
              <w:rPr>
                <w:sz w:val="22"/>
                <w:szCs w:val="22"/>
              </w:rPr>
              <w:t>1</w:t>
            </w:r>
          </w:p>
        </w:tc>
        <w:tc>
          <w:tcPr>
            <w:tcW w:w="1985" w:type="dxa"/>
            <w:shd w:val="clear" w:color="auto" w:fill="auto"/>
          </w:tcPr>
          <w:p w:rsidR="001D3024" w:rsidRPr="00563557" w:rsidRDefault="001D3024" w:rsidP="0060327F">
            <w:pPr>
              <w:rPr>
                <w:sz w:val="22"/>
                <w:szCs w:val="22"/>
              </w:rPr>
            </w:pPr>
            <w:proofErr w:type="gramStart"/>
            <w:r w:rsidRPr="00563557">
              <w:rPr>
                <w:rStyle w:val="af8"/>
                <w:rFonts w:eastAsia="GaramondC"/>
                <w:i w:val="0"/>
                <w:sz w:val="22"/>
                <w:szCs w:val="22"/>
              </w:rPr>
              <w:t>Помещение</w:t>
            </w:r>
            <w:r w:rsidRPr="00563557">
              <w:rPr>
                <w:sz w:val="22"/>
                <w:szCs w:val="22"/>
              </w:rPr>
              <w:t xml:space="preserve"> (бытовка), назначение: нежилое, 1-этажное, общая площадь 164,1 кв. м., инв. №12156, лит.</w:t>
            </w:r>
            <w:proofErr w:type="gramEnd"/>
            <w:r w:rsidRPr="00563557">
              <w:rPr>
                <w:sz w:val="22"/>
                <w:szCs w:val="22"/>
              </w:rPr>
              <w:t xml:space="preserve"> О, кадастровый </w:t>
            </w:r>
            <w:r w:rsidRPr="00563557">
              <w:rPr>
                <w:sz w:val="22"/>
                <w:szCs w:val="22"/>
              </w:rPr>
              <w:lastRenderedPageBreak/>
              <w:t>номер: 32:20:0380332:145</w:t>
            </w:r>
          </w:p>
        </w:tc>
        <w:tc>
          <w:tcPr>
            <w:tcW w:w="1417" w:type="dxa"/>
            <w:shd w:val="clear" w:color="auto" w:fill="auto"/>
          </w:tcPr>
          <w:p w:rsidR="001D3024" w:rsidRPr="00563557" w:rsidRDefault="001D3024" w:rsidP="0060327F">
            <w:pPr>
              <w:rPr>
                <w:sz w:val="22"/>
                <w:szCs w:val="22"/>
              </w:rPr>
            </w:pPr>
            <w:r w:rsidRPr="00563557">
              <w:rPr>
                <w:sz w:val="22"/>
                <w:szCs w:val="22"/>
              </w:rPr>
              <w:lastRenderedPageBreak/>
              <w:t xml:space="preserve">Брянская область, Почепский район, г. Почеп, </w:t>
            </w:r>
          </w:p>
          <w:p w:rsidR="001D3024" w:rsidRPr="00563557" w:rsidRDefault="001D3024" w:rsidP="0060327F">
            <w:pPr>
              <w:rPr>
                <w:sz w:val="22"/>
                <w:szCs w:val="22"/>
              </w:rPr>
            </w:pPr>
            <w:r w:rsidRPr="00563557">
              <w:rPr>
                <w:sz w:val="22"/>
                <w:szCs w:val="22"/>
              </w:rPr>
              <w:t xml:space="preserve">ул. Пионерская, </w:t>
            </w:r>
          </w:p>
          <w:p w:rsidR="001D3024" w:rsidRPr="00563557" w:rsidRDefault="001D3024" w:rsidP="0060327F">
            <w:pPr>
              <w:rPr>
                <w:sz w:val="22"/>
                <w:szCs w:val="22"/>
              </w:rPr>
            </w:pPr>
            <w:r w:rsidRPr="00563557">
              <w:rPr>
                <w:sz w:val="22"/>
                <w:szCs w:val="22"/>
              </w:rPr>
              <w:t>д. 4/2</w:t>
            </w:r>
          </w:p>
        </w:tc>
        <w:tc>
          <w:tcPr>
            <w:tcW w:w="1134" w:type="dxa"/>
            <w:vMerge w:val="restart"/>
            <w:shd w:val="clear" w:color="auto" w:fill="auto"/>
            <w:vAlign w:val="center"/>
          </w:tcPr>
          <w:p w:rsidR="001D3024" w:rsidRPr="00563557" w:rsidRDefault="001D3024" w:rsidP="0060327F">
            <w:pPr>
              <w:jc w:val="center"/>
              <w:rPr>
                <w:sz w:val="22"/>
                <w:szCs w:val="22"/>
              </w:rPr>
            </w:pPr>
            <w:r w:rsidRPr="00563557">
              <w:rPr>
                <w:sz w:val="22"/>
                <w:szCs w:val="22"/>
              </w:rPr>
              <w:t>1 057 000</w:t>
            </w:r>
          </w:p>
        </w:tc>
        <w:tc>
          <w:tcPr>
            <w:tcW w:w="1134" w:type="dxa"/>
            <w:vMerge w:val="restart"/>
            <w:vAlign w:val="center"/>
          </w:tcPr>
          <w:p w:rsidR="001D3024" w:rsidRPr="00563557" w:rsidRDefault="001D3024" w:rsidP="0060327F">
            <w:pPr>
              <w:jc w:val="center"/>
              <w:rPr>
                <w:sz w:val="22"/>
                <w:szCs w:val="22"/>
              </w:rPr>
            </w:pPr>
            <w:r w:rsidRPr="00563557">
              <w:rPr>
                <w:rStyle w:val="af8"/>
                <w:rFonts w:eastAsia="GaramondC"/>
                <w:i w:val="0"/>
                <w:sz w:val="22"/>
                <w:szCs w:val="22"/>
              </w:rPr>
              <w:t>105 700</w:t>
            </w:r>
          </w:p>
        </w:tc>
        <w:tc>
          <w:tcPr>
            <w:tcW w:w="1134" w:type="dxa"/>
            <w:vMerge w:val="restart"/>
            <w:vAlign w:val="center"/>
          </w:tcPr>
          <w:p w:rsidR="001D3024" w:rsidRPr="00563557" w:rsidRDefault="001D3024" w:rsidP="0060327F">
            <w:pPr>
              <w:jc w:val="center"/>
              <w:rPr>
                <w:rStyle w:val="af8"/>
                <w:rFonts w:eastAsia="GaramondC"/>
                <w:i w:val="0"/>
                <w:sz w:val="22"/>
                <w:szCs w:val="22"/>
              </w:rPr>
            </w:pPr>
            <w:r w:rsidRPr="00563557">
              <w:rPr>
                <w:rStyle w:val="af8"/>
                <w:rFonts w:eastAsia="GaramondC"/>
                <w:i w:val="0"/>
                <w:sz w:val="22"/>
                <w:szCs w:val="22"/>
              </w:rPr>
              <w:t>105 700</w:t>
            </w:r>
          </w:p>
        </w:tc>
        <w:tc>
          <w:tcPr>
            <w:tcW w:w="1134" w:type="dxa"/>
            <w:vMerge w:val="restart"/>
            <w:vAlign w:val="center"/>
          </w:tcPr>
          <w:p w:rsidR="001D3024" w:rsidRPr="00563557" w:rsidRDefault="001D3024" w:rsidP="0060327F">
            <w:pPr>
              <w:jc w:val="center"/>
              <w:rPr>
                <w:rStyle w:val="af8"/>
                <w:rFonts w:eastAsia="GaramondC"/>
                <w:i w:val="0"/>
                <w:sz w:val="22"/>
                <w:szCs w:val="22"/>
              </w:rPr>
            </w:pPr>
            <w:r>
              <w:rPr>
                <w:rStyle w:val="af8"/>
                <w:rFonts w:eastAsia="GaramondC"/>
                <w:i w:val="0"/>
                <w:sz w:val="22"/>
                <w:szCs w:val="22"/>
              </w:rPr>
              <w:t>52 850</w:t>
            </w:r>
          </w:p>
        </w:tc>
        <w:tc>
          <w:tcPr>
            <w:tcW w:w="1134" w:type="dxa"/>
            <w:vMerge w:val="restart"/>
            <w:shd w:val="clear" w:color="auto" w:fill="auto"/>
            <w:vAlign w:val="center"/>
          </w:tcPr>
          <w:p w:rsidR="001D3024" w:rsidRPr="00563557" w:rsidRDefault="001D3024" w:rsidP="0060327F">
            <w:pPr>
              <w:jc w:val="center"/>
              <w:rPr>
                <w:sz w:val="22"/>
                <w:szCs w:val="22"/>
              </w:rPr>
            </w:pPr>
            <w:r>
              <w:rPr>
                <w:sz w:val="22"/>
                <w:szCs w:val="22"/>
              </w:rPr>
              <w:t>528 500</w:t>
            </w:r>
          </w:p>
        </w:tc>
      </w:tr>
      <w:tr w:rsidR="001D3024" w:rsidRPr="00563557" w:rsidTr="001D3024">
        <w:tc>
          <w:tcPr>
            <w:tcW w:w="675" w:type="dxa"/>
            <w:vMerge/>
            <w:shd w:val="clear" w:color="auto" w:fill="auto"/>
            <w:vAlign w:val="center"/>
          </w:tcPr>
          <w:p w:rsidR="001D3024" w:rsidRPr="00563557" w:rsidRDefault="001D3024" w:rsidP="0060327F">
            <w:pPr>
              <w:jc w:val="center"/>
              <w:rPr>
                <w:sz w:val="22"/>
                <w:szCs w:val="22"/>
              </w:rPr>
            </w:pPr>
          </w:p>
        </w:tc>
        <w:tc>
          <w:tcPr>
            <w:tcW w:w="1985" w:type="dxa"/>
            <w:shd w:val="clear" w:color="auto" w:fill="auto"/>
          </w:tcPr>
          <w:p w:rsidR="001D3024" w:rsidRPr="00563557" w:rsidRDefault="001D3024" w:rsidP="0060327F">
            <w:pPr>
              <w:rPr>
                <w:sz w:val="22"/>
                <w:szCs w:val="22"/>
              </w:rPr>
            </w:pPr>
            <w:r w:rsidRPr="00563557">
              <w:rPr>
                <w:sz w:val="22"/>
                <w:szCs w:val="22"/>
              </w:rPr>
              <w:t xml:space="preserve">Земельный участок, категория земель:  </w:t>
            </w:r>
            <w:r w:rsidRPr="00563557">
              <w:rPr>
                <w:rStyle w:val="af8"/>
                <w:rFonts w:eastAsia="GaramondC"/>
                <w:i w:val="0"/>
                <w:sz w:val="22"/>
                <w:szCs w:val="22"/>
              </w:rPr>
              <w:t xml:space="preserve">земли населенных пунктов, разрешенное использование: </w:t>
            </w:r>
            <w:r w:rsidRPr="00563557">
              <w:rPr>
                <w:sz w:val="22"/>
                <w:szCs w:val="22"/>
              </w:rPr>
              <w:t>для эксплуатации помещения бытовки</w:t>
            </w:r>
            <w:r w:rsidRPr="00563557">
              <w:rPr>
                <w:rStyle w:val="af8"/>
                <w:rFonts w:eastAsia="GaramondC"/>
                <w:i w:val="0"/>
                <w:sz w:val="22"/>
                <w:szCs w:val="22"/>
              </w:rPr>
              <w:t xml:space="preserve">, общая площадь – </w:t>
            </w:r>
            <w:r w:rsidRPr="00563557">
              <w:rPr>
                <w:sz w:val="22"/>
                <w:szCs w:val="22"/>
              </w:rPr>
              <w:t xml:space="preserve">615,0 </w:t>
            </w:r>
            <w:r w:rsidRPr="00563557">
              <w:rPr>
                <w:rStyle w:val="af8"/>
                <w:rFonts w:eastAsia="GaramondC"/>
                <w:i w:val="0"/>
                <w:sz w:val="22"/>
                <w:szCs w:val="22"/>
              </w:rPr>
              <w:t xml:space="preserve"> кв. м., кадастровый номер:</w:t>
            </w:r>
            <w:r w:rsidRPr="00563557">
              <w:rPr>
                <w:sz w:val="22"/>
                <w:szCs w:val="22"/>
              </w:rPr>
              <w:t xml:space="preserve"> 32:20:0380332:164</w:t>
            </w:r>
          </w:p>
        </w:tc>
        <w:tc>
          <w:tcPr>
            <w:tcW w:w="1417" w:type="dxa"/>
            <w:shd w:val="clear" w:color="auto" w:fill="auto"/>
          </w:tcPr>
          <w:p w:rsidR="001D3024" w:rsidRPr="00563557" w:rsidRDefault="001D3024" w:rsidP="0060327F">
            <w:pPr>
              <w:rPr>
                <w:sz w:val="22"/>
                <w:szCs w:val="22"/>
              </w:rPr>
            </w:pPr>
            <w:r w:rsidRPr="00563557">
              <w:rPr>
                <w:sz w:val="22"/>
                <w:szCs w:val="22"/>
              </w:rPr>
              <w:t xml:space="preserve">Брянская область, Почепский район, г. Почеп, </w:t>
            </w:r>
          </w:p>
          <w:p w:rsidR="001D3024" w:rsidRPr="00563557" w:rsidRDefault="001D3024" w:rsidP="0060327F">
            <w:pPr>
              <w:rPr>
                <w:sz w:val="22"/>
                <w:szCs w:val="22"/>
              </w:rPr>
            </w:pPr>
            <w:r w:rsidRPr="00563557">
              <w:rPr>
                <w:sz w:val="22"/>
                <w:szCs w:val="22"/>
              </w:rPr>
              <w:t xml:space="preserve">ул. </w:t>
            </w:r>
            <w:proofErr w:type="gramStart"/>
            <w:r w:rsidRPr="00563557">
              <w:rPr>
                <w:sz w:val="22"/>
                <w:szCs w:val="22"/>
              </w:rPr>
              <w:t>Пионерская</w:t>
            </w:r>
            <w:proofErr w:type="gramEnd"/>
            <w:r w:rsidRPr="00563557">
              <w:rPr>
                <w:sz w:val="22"/>
                <w:szCs w:val="22"/>
              </w:rPr>
              <w:t>, участок 4/2</w:t>
            </w:r>
          </w:p>
        </w:tc>
        <w:tc>
          <w:tcPr>
            <w:tcW w:w="1134" w:type="dxa"/>
            <w:vMerge/>
            <w:shd w:val="clear" w:color="auto" w:fill="auto"/>
            <w:vAlign w:val="center"/>
          </w:tcPr>
          <w:p w:rsidR="001D3024" w:rsidRPr="00563557" w:rsidRDefault="001D3024" w:rsidP="0060327F">
            <w:pPr>
              <w:jc w:val="center"/>
              <w:rPr>
                <w:sz w:val="22"/>
                <w:szCs w:val="22"/>
              </w:rPr>
            </w:pPr>
          </w:p>
        </w:tc>
        <w:tc>
          <w:tcPr>
            <w:tcW w:w="1134" w:type="dxa"/>
            <w:vMerge/>
            <w:vAlign w:val="center"/>
          </w:tcPr>
          <w:p w:rsidR="001D3024" w:rsidRPr="00563557" w:rsidRDefault="001D3024" w:rsidP="0060327F">
            <w:pPr>
              <w:jc w:val="center"/>
              <w:rPr>
                <w:sz w:val="22"/>
                <w:szCs w:val="22"/>
              </w:rPr>
            </w:pPr>
          </w:p>
        </w:tc>
        <w:tc>
          <w:tcPr>
            <w:tcW w:w="1134" w:type="dxa"/>
            <w:vMerge/>
          </w:tcPr>
          <w:p w:rsidR="001D3024" w:rsidRPr="00563557" w:rsidRDefault="001D3024" w:rsidP="0060327F">
            <w:pPr>
              <w:jc w:val="center"/>
              <w:rPr>
                <w:sz w:val="22"/>
                <w:szCs w:val="22"/>
              </w:rPr>
            </w:pPr>
          </w:p>
        </w:tc>
        <w:tc>
          <w:tcPr>
            <w:tcW w:w="1134" w:type="dxa"/>
            <w:vMerge/>
          </w:tcPr>
          <w:p w:rsidR="001D3024" w:rsidRPr="00563557" w:rsidRDefault="001D3024" w:rsidP="0060327F">
            <w:pPr>
              <w:jc w:val="center"/>
              <w:rPr>
                <w:sz w:val="22"/>
                <w:szCs w:val="22"/>
              </w:rPr>
            </w:pPr>
          </w:p>
        </w:tc>
        <w:tc>
          <w:tcPr>
            <w:tcW w:w="1134" w:type="dxa"/>
            <w:vMerge/>
            <w:shd w:val="clear" w:color="auto" w:fill="auto"/>
            <w:vAlign w:val="center"/>
          </w:tcPr>
          <w:p w:rsidR="001D3024" w:rsidRPr="00563557" w:rsidRDefault="001D3024" w:rsidP="0060327F">
            <w:pPr>
              <w:jc w:val="center"/>
              <w:rPr>
                <w:sz w:val="22"/>
                <w:szCs w:val="22"/>
              </w:rPr>
            </w:pPr>
          </w:p>
        </w:tc>
      </w:tr>
      <w:tr w:rsidR="001D3024" w:rsidRPr="00563557" w:rsidTr="001D3024">
        <w:tc>
          <w:tcPr>
            <w:tcW w:w="675" w:type="dxa"/>
            <w:vMerge w:val="restart"/>
            <w:shd w:val="clear" w:color="auto" w:fill="auto"/>
            <w:vAlign w:val="center"/>
          </w:tcPr>
          <w:p w:rsidR="001D3024" w:rsidRPr="00563557" w:rsidRDefault="001D3024" w:rsidP="0060327F">
            <w:pPr>
              <w:jc w:val="center"/>
              <w:rPr>
                <w:sz w:val="22"/>
                <w:szCs w:val="22"/>
              </w:rPr>
            </w:pPr>
            <w:r w:rsidRPr="00563557">
              <w:rPr>
                <w:sz w:val="22"/>
                <w:szCs w:val="22"/>
              </w:rPr>
              <w:t>2</w:t>
            </w:r>
          </w:p>
        </w:tc>
        <w:tc>
          <w:tcPr>
            <w:tcW w:w="1985" w:type="dxa"/>
            <w:shd w:val="clear" w:color="auto" w:fill="auto"/>
          </w:tcPr>
          <w:p w:rsidR="001D3024" w:rsidRPr="00563557" w:rsidRDefault="001D3024" w:rsidP="0060327F">
            <w:pPr>
              <w:rPr>
                <w:sz w:val="22"/>
                <w:szCs w:val="22"/>
              </w:rPr>
            </w:pPr>
            <w:r w:rsidRPr="00563557">
              <w:rPr>
                <w:rStyle w:val="af8"/>
                <w:rFonts w:eastAsia="GaramondC"/>
                <w:i w:val="0"/>
                <w:sz w:val="22"/>
                <w:szCs w:val="22"/>
              </w:rPr>
              <w:t>З</w:t>
            </w:r>
            <w:r w:rsidRPr="00563557">
              <w:rPr>
                <w:sz w:val="22"/>
                <w:szCs w:val="22"/>
              </w:rPr>
              <w:t xml:space="preserve">дание магазина, назначение: нежилое, 1-этажное, общая площадь 41,3 кв. м., инв. №17860, </w:t>
            </w:r>
            <w:proofErr w:type="gramStart"/>
            <w:r w:rsidRPr="00563557">
              <w:rPr>
                <w:sz w:val="22"/>
                <w:szCs w:val="22"/>
              </w:rPr>
              <w:t>лит</w:t>
            </w:r>
            <w:proofErr w:type="gramEnd"/>
            <w:r w:rsidRPr="00563557">
              <w:rPr>
                <w:sz w:val="22"/>
                <w:szCs w:val="22"/>
              </w:rPr>
              <w:t xml:space="preserve">. А, кадастровый номер: 32:20:0380302:29 </w:t>
            </w:r>
          </w:p>
        </w:tc>
        <w:tc>
          <w:tcPr>
            <w:tcW w:w="1417" w:type="dxa"/>
            <w:shd w:val="clear" w:color="auto" w:fill="auto"/>
          </w:tcPr>
          <w:p w:rsidR="001D3024" w:rsidRPr="00563557" w:rsidRDefault="001D3024" w:rsidP="0060327F">
            <w:pPr>
              <w:jc w:val="both"/>
              <w:rPr>
                <w:sz w:val="22"/>
                <w:szCs w:val="22"/>
              </w:rPr>
            </w:pPr>
            <w:r w:rsidRPr="00563557">
              <w:rPr>
                <w:sz w:val="22"/>
                <w:szCs w:val="22"/>
              </w:rPr>
              <w:t>Брянская область, Почепский район, г. Почеп, ул. Васильковая, д. 1</w:t>
            </w:r>
          </w:p>
        </w:tc>
        <w:tc>
          <w:tcPr>
            <w:tcW w:w="1134" w:type="dxa"/>
            <w:vMerge w:val="restart"/>
            <w:shd w:val="clear" w:color="auto" w:fill="auto"/>
            <w:vAlign w:val="center"/>
          </w:tcPr>
          <w:p w:rsidR="001D3024" w:rsidRPr="00563557" w:rsidRDefault="001D3024" w:rsidP="0060327F">
            <w:pPr>
              <w:jc w:val="center"/>
              <w:rPr>
                <w:sz w:val="22"/>
                <w:szCs w:val="22"/>
              </w:rPr>
            </w:pPr>
            <w:r w:rsidRPr="00563557">
              <w:rPr>
                <w:sz w:val="22"/>
                <w:szCs w:val="22"/>
              </w:rPr>
              <w:t>300 000</w:t>
            </w:r>
          </w:p>
        </w:tc>
        <w:tc>
          <w:tcPr>
            <w:tcW w:w="1134" w:type="dxa"/>
            <w:vMerge w:val="restart"/>
            <w:vAlign w:val="center"/>
          </w:tcPr>
          <w:p w:rsidR="001D3024" w:rsidRPr="00563557" w:rsidRDefault="001D3024" w:rsidP="0060327F">
            <w:pPr>
              <w:jc w:val="center"/>
              <w:rPr>
                <w:sz w:val="22"/>
                <w:szCs w:val="22"/>
              </w:rPr>
            </w:pPr>
            <w:r w:rsidRPr="00563557">
              <w:rPr>
                <w:rStyle w:val="af8"/>
                <w:rFonts w:eastAsia="GaramondC"/>
                <w:i w:val="0"/>
                <w:sz w:val="22"/>
                <w:szCs w:val="22"/>
              </w:rPr>
              <w:t>30 000</w:t>
            </w:r>
          </w:p>
        </w:tc>
        <w:tc>
          <w:tcPr>
            <w:tcW w:w="1134" w:type="dxa"/>
            <w:vMerge w:val="restart"/>
            <w:vAlign w:val="center"/>
          </w:tcPr>
          <w:p w:rsidR="001D3024" w:rsidRPr="00563557" w:rsidRDefault="001D3024" w:rsidP="0060327F">
            <w:pPr>
              <w:jc w:val="center"/>
              <w:rPr>
                <w:rStyle w:val="af8"/>
                <w:rFonts w:eastAsia="GaramondC"/>
                <w:i w:val="0"/>
                <w:sz w:val="22"/>
                <w:szCs w:val="22"/>
              </w:rPr>
            </w:pPr>
            <w:r w:rsidRPr="00563557">
              <w:rPr>
                <w:rStyle w:val="af8"/>
                <w:rFonts w:eastAsia="GaramondC"/>
                <w:i w:val="0"/>
                <w:sz w:val="22"/>
                <w:szCs w:val="22"/>
              </w:rPr>
              <w:t>30 000</w:t>
            </w:r>
          </w:p>
        </w:tc>
        <w:tc>
          <w:tcPr>
            <w:tcW w:w="1134" w:type="dxa"/>
            <w:vMerge w:val="restart"/>
            <w:vAlign w:val="center"/>
          </w:tcPr>
          <w:p w:rsidR="001D3024" w:rsidRPr="00563557" w:rsidRDefault="001D3024" w:rsidP="0060327F">
            <w:pPr>
              <w:jc w:val="center"/>
              <w:rPr>
                <w:rStyle w:val="af8"/>
                <w:rFonts w:eastAsia="GaramondC"/>
                <w:i w:val="0"/>
                <w:sz w:val="22"/>
                <w:szCs w:val="22"/>
              </w:rPr>
            </w:pPr>
            <w:r>
              <w:rPr>
                <w:rStyle w:val="af8"/>
                <w:rFonts w:eastAsia="GaramondC"/>
                <w:i w:val="0"/>
                <w:sz w:val="22"/>
                <w:szCs w:val="22"/>
              </w:rPr>
              <w:t>15 000</w:t>
            </w:r>
          </w:p>
        </w:tc>
        <w:tc>
          <w:tcPr>
            <w:tcW w:w="1134" w:type="dxa"/>
            <w:vMerge w:val="restart"/>
            <w:shd w:val="clear" w:color="auto" w:fill="auto"/>
            <w:vAlign w:val="center"/>
          </w:tcPr>
          <w:p w:rsidR="001D3024" w:rsidRPr="00563557" w:rsidRDefault="001D3024" w:rsidP="0060327F">
            <w:pPr>
              <w:jc w:val="center"/>
              <w:rPr>
                <w:sz w:val="22"/>
                <w:szCs w:val="22"/>
              </w:rPr>
            </w:pPr>
            <w:r w:rsidRPr="00563557">
              <w:rPr>
                <w:sz w:val="22"/>
                <w:szCs w:val="22"/>
              </w:rPr>
              <w:t>15</w:t>
            </w:r>
            <w:r>
              <w:rPr>
                <w:sz w:val="22"/>
                <w:szCs w:val="22"/>
              </w:rPr>
              <w:t>0</w:t>
            </w:r>
            <w:r w:rsidRPr="00563557">
              <w:rPr>
                <w:sz w:val="22"/>
                <w:szCs w:val="22"/>
              </w:rPr>
              <w:t xml:space="preserve"> 000</w:t>
            </w:r>
          </w:p>
        </w:tc>
      </w:tr>
      <w:tr w:rsidR="001D3024" w:rsidRPr="00563557" w:rsidTr="001D3024">
        <w:tc>
          <w:tcPr>
            <w:tcW w:w="675" w:type="dxa"/>
            <w:vMerge/>
            <w:shd w:val="clear" w:color="auto" w:fill="auto"/>
            <w:vAlign w:val="center"/>
          </w:tcPr>
          <w:p w:rsidR="001D3024" w:rsidRPr="00563557" w:rsidRDefault="001D3024" w:rsidP="0060327F">
            <w:pPr>
              <w:jc w:val="center"/>
              <w:rPr>
                <w:sz w:val="22"/>
                <w:szCs w:val="22"/>
              </w:rPr>
            </w:pPr>
          </w:p>
        </w:tc>
        <w:tc>
          <w:tcPr>
            <w:tcW w:w="1985" w:type="dxa"/>
            <w:shd w:val="clear" w:color="auto" w:fill="auto"/>
          </w:tcPr>
          <w:p w:rsidR="001D3024" w:rsidRPr="00563557" w:rsidRDefault="001D3024" w:rsidP="0060327F">
            <w:pPr>
              <w:rPr>
                <w:sz w:val="22"/>
                <w:szCs w:val="22"/>
              </w:rPr>
            </w:pPr>
            <w:r w:rsidRPr="00563557">
              <w:rPr>
                <w:sz w:val="22"/>
                <w:szCs w:val="22"/>
              </w:rPr>
              <w:t xml:space="preserve">Земельный участок, категория земель:  </w:t>
            </w:r>
            <w:r w:rsidRPr="00563557">
              <w:rPr>
                <w:rStyle w:val="af8"/>
                <w:rFonts w:eastAsia="GaramondC"/>
                <w:i w:val="0"/>
                <w:sz w:val="22"/>
                <w:szCs w:val="22"/>
              </w:rPr>
              <w:t xml:space="preserve">земли населенных пунктов, разрешенное использование: </w:t>
            </w:r>
            <w:r w:rsidRPr="00563557">
              <w:rPr>
                <w:sz w:val="22"/>
                <w:szCs w:val="22"/>
              </w:rPr>
              <w:t>для эксплуатации здания магазина</w:t>
            </w:r>
            <w:r w:rsidRPr="00563557">
              <w:rPr>
                <w:rStyle w:val="af8"/>
                <w:rFonts w:eastAsia="GaramondC"/>
                <w:i w:val="0"/>
                <w:sz w:val="22"/>
                <w:szCs w:val="22"/>
              </w:rPr>
              <w:t>, общая площадь – 1</w:t>
            </w:r>
            <w:r w:rsidRPr="00563557">
              <w:rPr>
                <w:sz w:val="22"/>
                <w:szCs w:val="22"/>
              </w:rPr>
              <w:t xml:space="preserve">58,0 </w:t>
            </w:r>
            <w:r w:rsidRPr="00563557">
              <w:rPr>
                <w:rStyle w:val="af8"/>
                <w:rFonts w:eastAsia="GaramondC"/>
                <w:i w:val="0"/>
                <w:sz w:val="22"/>
                <w:szCs w:val="22"/>
              </w:rPr>
              <w:t xml:space="preserve"> кв. м., кадастровый номер:</w:t>
            </w:r>
            <w:r w:rsidRPr="00563557">
              <w:rPr>
                <w:sz w:val="22"/>
                <w:szCs w:val="22"/>
              </w:rPr>
              <w:t xml:space="preserve"> 32:20:0380302:14 </w:t>
            </w:r>
          </w:p>
        </w:tc>
        <w:tc>
          <w:tcPr>
            <w:tcW w:w="1417" w:type="dxa"/>
            <w:shd w:val="clear" w:color="auto" w:fill="auto"/>
          </w:tcPr>
          <w:p w:rsidR="001D3024" w:rsidRPr="00563557" w:rsidRDefault="001D3024" w:rsidP="0060327F">
            <w:pPr>
              <w:jc w:val="both"/>
              <w:rPr>
                <w:sz w:val="22"/>
                <w:szCs w:val="22"/>
              </w:rPr>
            </w:pPr>
            <w:r w:rsidRPr="00563557">
              <w:rPr>
                <w:sz w:val="22"/>
                <w:szCs w:val="22"/>
              </w:rPr>
              <w:t>Брянская область, Почепский район, г. Почеп, ул. Васильковая, д. 1</w:t>
            </w:r>
          </w:p>
        </w:tc>
        <w:tc>
          <w:tcPr>
            <w:tcW w:w="1134" w:type="dxa"/>
            <w:vMerge/>
            <w:shd w:val="clear" w:color="auto" w:fill="auto"/>
            <w:vAlign w:val="center"/>
          </w:tcPr>
          <w:p w:rsidR="001D3024" w:rsidRPr="00563557" w:rsidRDefault="001D3024" w:rsidP="0060327F">
            <w:pPr>
              <w:jc w:val="center"/>
              <w:rPr>
                <w:sz w:val="22"/>
                <w:szCs w:val="22"/>
              </w:rPr>
            </w:pPr>
          </w:p>
        </w:tc>
        <w:tc>
          <w:tcPr>
            <w:tcW w:w="1134" w:type="dxa"/>
            <w:vMerge/>
            <w:vAlign w:val="center"/>
          </w:tcPr>
          <w:p w:rsidR="001D3024" w:rsidRPr="00563557" w:rsidRDefault="001D3024" w:rsidP="0060327F">
            <w:pPr>
              <w:jc w:val="center"/>
              <w:rPr>
                <w:sz w:val="22"/>
                <w:szCs w:val="22"/>
              </w:rPr>
            </w:pPr>
          </w:p>
        </w:tc>
        <w:tc>
          <w:tcPr>
            <w:tcW w:w="1134" w:type="dxa"/>
            <w:vMerge/>
          </w:tcPr>
          <w:p w:rsidR="001D3024" w:rsidRPr="00563557" w:rsidRDefault="001D3024" w:rsidP="0060327F">
            <w:pPr>
              <w:jc w:val="center"/>
              <w:rPr>
                <w:sz w:val="22"/>
                <w:szCs w:val="22"/>
              </w:rPr>
            </w:pPr>
          </w:p>
        </w:tc>
        <w:tc>
          <w:tcPr>
            <w:tcW w:w="1134" w:type="dxa"/>
            <w:vMerge/>
          </w:tcPr>
          <w:p w:rsidR="001D3024" w:rsidRPr="00563557" w:rsidRDefault="001D3024" w:rsidP="0060327F">
            <w:pPr>
              <w:jc w:val="center"/>
              <w:rPr>
                <w:sz w:val="22"/>
                <w:szCs w:val="22"/>
              </w:rPr>
            </w:pPr>
          </w:p>
        </w:tc>
        <w:tc>
          <w:tcPr>
            <w:tcW w:w="1134" w:type="dxa"/>
            <w:vMerge/>
            <w:shd w:val="clear" w:color="auto" w:fill="auto"/>
            <w:vAlign w:val="center"/>
          </w:tcPr>
          <w:p w:rsidR="001D3024" w:rsidRPr="00563557" w:rsidRDefault="001D3024" w:rsidP="0060327F">
            <w:pPr>
              <w:jc w:val="center"/>
              <w:rPr>
                <w:sz w:val="22"/>
                <w:szCs w:val="22"/>
              </w:rPr>
            </w:pPr>
          </w:p>
        </w:tc>
      </w:tr>
      <w:tr w:rsidR="001D3024" w:rsidRPr="00563557" w:rsidTr="001D3024">
        <w:tc>
          <w:tcPr>
            <w:tcW w:w="675" w:type="dxa"/>
            <w:vMerge w:val="restart"/>
            <w:shd w:val="clear" w:color="auto" w:fill="auto"/>
            <w:vAlign w:val="center"/>
          </w:tcPr>
          <w:p w:rsidR="001D3024" w:rsidRPr="00563557" w:rsidRDefault="001D3024" w:rsidP="0060327F">
            <w:pPr>
              <w:jc w:val="center"/>
              <w:rPr>
                <w:sz w:val="22"/>
                <w:szCs w:val="22"/>
              </w:rPr>
            </w:pPr>
            <w:r w:rsidRPr="00563557">
              <w:rPr>
                <w:sz w:val="22"/>
                <w:szCs w:val="22"/>
              </w:rPr>
              <w:t>3</w:t>
            </w:r>
          </w:p>
        </w:tc>
        <w:tc>
          <w:tcPr>
            <w:tcW w:w="1985" w:type="dxa"/>
            <w:shd w:val="clear" w:color="auto" w:fill="auto"/>
          </w:tcPr>
          <w:p w:rsidR="001D3024" w:rsidRPr="00563557" w:rsidRDefault="001D3024" w:rsidP="0060327F">
            <w:pPr>
              <w:rPr>
                <w:sz w:val="22"/>
                <w:szCs w:val="22"/>
              </w:rPr>
            </w:pPr>
            <w:r w:rsidRPr="00563557">
              <w:rPr>
                <w:rStyle w:val="af8"/>
                <w:rFonts w:eastAsia="GaramondC"/>
                <w:i w:val="0"/>
                <w:sz w:val="22"/>
                <w:szCs w:val="22"/>
              </w:rPr>
              <w:t>З</w:t>
            </w:r>
            <w:r w:rsidRPr="00563557">
              <w:rPr>
                <w:sz w:val="22"/>
                <w:szCs w:val="22"/>
              </w:rPr>
              <w:t xml:space="preserve">дание детской консультации, назначение: нежилое, 1-этажное, общая площадь 628,6 кв. м., инв. №0306/24, </w:t>
            </w:r>
            <w:proofErr w:type="gramStart"/>
            <w:r w:rsidRPr="00563557">
              <w:rPr>
                <w:sz w:val="22"/>
                <w:szCs w:val="22"/>
              </w:rPr>
              <w:t>лит</w:t>
            </w:r>
            <w:proofErr w:type="gramEnd"/>
            <w:r w:rsidRPr="00563557">
              <w:rPr>
                <w:sz w:val="22"/>
                <w:szCs w:val="22"/>
              </w:rPr>
              <w:t>. Ё, кадастровый номер: 32:20:0380414:79</w:t>
            </w:r>
          </w:p>
        </w:tc>
        <w:tc>
          <w:tcPr>
            <w:tcW w:w="1417" w:type="dxa"/>
            <w:shd w:val="clear" w:color="auto" w:fill="auto"/>
          </w:tcPr>
          <w:p w:rsidR="001D3024" w:rsidRPr="00563557" w:rsidRDefault="001D3024" w:rsidP="0060327F">
            <w:pPr>
              <w:jc w:val="both"/>
              <w:rPr>
                <w:sz w:val="22"/>
                <w:szCs w:val="22"/>
              </w:rPr>
            </w:pPr>
            <w:r w:rsidRPr="00563557">
              <w:rPr>
                <w:sz w:val="22"/>
                <w:szCs w:val="22"/>
              </w:rPr>
              <w:t>Брянская область, Почепский район, г. Почеп, пер. Больничный, строение 7/4</w:t>
            </w:r>
          </w:p>
        </w:tc>
        <w:tc>
          <w:tcPr>
            <w:tcW w:w="1134" w:type="dxa"/>
            <w:vMerge w:val="restart"/>
            <w:shd w:val="clear" w:color="auto" w:fill="auto"/>
            <w:vAlign w:val="center"/>
          </w:tcPr>
          <w:p w:rsidR="001D3024" w:rsidRPr="00563557" w:rsidRDefault="001D3024" w:rsidP="0060327F">
            <w:pPr>
              <w:jc w:val="center"/>
              <w:rPr>
                <w:sz w:val="22"/>
                <w:szCs w:val="22"/>
              </w:rPr>
            </w:pPr>
            <w:r w:rsidRPr="00563557">
              <w:rPr>
                <w:sz w:val="22"/>
                <w:szCs w:val="22"/>
              </w:rPr>
              <w:t>587 890</w:t>
            </w:r>
          </w:p>
        </w:tc>
        <w:tc>
          <w:tcPr>
            <w:tcW w:w="1134" w:type="dxa"/>
            <w:vMerge w:val="restart"/>
            <w:vAlign w:val="center"/>
          </w:tcPr>
          <w:p w:rsidR="001D3024" w:rsidRPr="00563557" w:rsidRDefault="001D3024" w:rsidP="0060327F">
            <w:pPr>
              <w:jc w:val="center"/>
              <w:rPr>
                <w:sz w:val="22"/>
                <w:szCs w:val="22"/>
              </w:rPr>
            </w:pPr>
            <w:r w:rsidRPr="00563557">
              <w:rPr>
                <w:rStyle w:val="af8"/>
                <w:rFonts w:eastAsia="GaramondC"/>
                <w:i w:val="0"/>
                <w:sz w:val="22"/>
                <w:szCs w:val="22"/>
              </w:rPr>
              <w:t>58 789</w:t>
            </w:r>
          </w:p>
        </w:tc>
        <w:tc>
          <w:tcPr>
            <w:tcW w:w="1134" w:type="dxa"/>
            <w:vMerge w:val="restart"/>
            <w:vAlign w:val="center"/>
          </w:tcPr>
          <w:p w:rsidR="001D3024" w:rsidRPr="00563557" w:rsidRDefault="001D3024" w:rsidP="0060327F">
            <w:pPr>
              <w:jc w:val="center"/>
              <w:rPr>
                <w:rStyle w:val="af8"/>
                <w:rFonts w:eastAsia="GaramondC"/>
                <w:i w:val="0"/>
                <w:sz w:val="22"/>
                <w:szCs w:val="22"/>
              </w:rPr>
            </w:pPr>
            <w:r w:rsidRPr="00563557">
              <w:rPr>
                <w:rStyle w:val="af8"/>
                <w:rFonts w:eastAsia="GaramondC"/>
                <w:i w:val="0"/>
                <w:sz w:val="22"/>
                <w:szCs w:val="22"/>
              </w:rPr>
              <w:t>58 789</w:t>
            </w:r>
          </w:p>
        </w:tc>
        <w:tc>
          <w:tcPr>
            <w:tcW w:w="1134" w:type="dxa"/>
            <w:vMerge w:val="restart"/>
            <w:vAlign w:val="center"/>
          </w:tcPr>
          <w:p w:rsidR="001D3024" w:rsidRPr="00563557" w:rsidRDefault="001D3024" w:rsidP="0060327F">
            <w:pPr>
              <w:jc w:val="center"/>
              <w:rPr>
                <w:rStyle w:val="af8"/>
                <w:rFonts w:eastAsia="GaramondC"/>
                <w:i w:val="0"/>
                <w:sz w:val="22"/>
                <w:szCs w:val="22"/>
              </w:rPr>
            </w:pPr>
            <w:r>
              <w:rPr>
                <w:rStyle w:val="af8"/>
                <w:rFonts w:eastAsia="GaramondC"/>
                <w:i w:val="0"/>
                <w:sz w:val="22"/>
                <w:szCs w:val="22"/>
              </w:rPr>
              <w:t>29 394,5</w:t>
            </w:r>
          </w:p>
        </w:tc>
        <w:tc>
          <w:tcPr>
            <w:tcW w:w="1134" w:type="dxa"/>
            <w:vMerge w:val="restart"/>
            <w:shd w:val="clear" w:color="auto" w:fill="auto"/>
            <w:vAlign w:val="center"/>
          </w:tcPr>
          <w:p w:rsidR="001D3024" w:rsidRPr="00563557" w:rsidRDefault="001D3024" w:rsidP="0060327F">
            <w:pPr>
              <w:jc w:val="center"/>
              <w:rPr>
                <w:sz w:val="22"/>
                <w:szCs w:val="22"/>
              </w:rPr>
            </w:pPr>
            <w:r w:rsidRPr="00563557">
              <w:rPr>
                <w:sz w:val="22"/>
                <w:szCs w:val="22"/>
              </w:rPr>
              <w:t>29</w:t>
            </w:r>
            <w:r>
              <w:rPr>
                <w:sz w:val="22"/>
                <w:szCs w:val="22"/>
              </w:rPr>
              <w:t xml:space="preserve">3 </w:t>
            </w:r>
            <w:r w:rsidRPr="00563557">
              <w:rPr>
                <w:sz w:val="22"/>
                <w:szCs w:val="22"/>
              </w:rPr>
              <w:t>945</w:t>
            </w:r>
          </w:p>
        </w:tc>
      </w:tr>
      <w:tr w:rsidR="001D3024" w:rsidRPr="00563557" w:rsidTr="001D3024">
        <w:tc>
          <w:tcPr>
            <w:tcW w:w="675" w:type="dxa"/>
            <w:vMerge/>
            <w:shd w:val="clear" w:color="auto" w:fill="auto"/>
            <w:vAlign w:val="center"/>
          </w:tcPr>
          <w:p w:rsidR="001D3024" w:rsidRPr="00563557" w:rsidRDefault="001D3024" w:rsidP="0060327F">
            <w:pPr>
              <w:jc w:val="center"/>
              <w:rPr>
                <w:sz w:val="22"/>
                <w:szCs w:val="22"/>
              </w:rPr>
            </w:pPr>
          </w:p>
        </w:tc>
        <w:tc>
          <w:tcPr>
            <w:tcW w:w="1985" w:type="dxa"/>
            <w:shd w:val="clear" w:color="auto" w:fill="auto"/>
          </w:tcPr>
          <w:p w:rsidR="001D3024" w:rsidRPr="00563557" w:rsidRDefault="001D3024" w:rsidP="0060327F">
            <w:pPr>
              <w:rPr>
                <w:sz w:val="22"/>
                <w:szCs w:val="22"/>
              </w:rPr>
            </w:pPr>
            <w:r w:rsidRPr="00563557">
              <w:rPr>
                <w:sz w:val="22"/>
                <w:szCs w:val="22"/>
              </w:rPr>
              <w:t xml:space="preserve">Земельный участок, категория земель:  </w:t>
            </w:r>
            <w:r w:rsidRPr="00563557">
              <w:rPr>
                <w:rStyle w:val="af8"/>
                <w:rFonts w:eastAsia="GaramondC"/>
                <w:i w:val="0"/>
                <w:sz w:val="22"/>
                <w:szCs w:val="22"/>
              </w:rPr>
              <w:t xml:space="preserve">земли населенных пунктов, </w:t>
            </w:r>
            <w:r w:rsidRPr="00563557">
              <w:rPr>
                <w:rStyle w:val="af8"/>
                <w:rFonts w:eastAsia="GaramondC"/>
                <w:i w:val="0"/>
                <w:sz w:val="22"/>
                <w:szCs w:val="22"/>
              </w:rPr>
              <w:lastRenderedPageBreak/>
              <w:t xml:space="preserve">разрешенное использование: </w:t>
            </w:r>
            <w:r w:rsidRPr="00563557">
              <w:rPr>
                <w:sz w:val="22"/>
                <w:szCs w:val="22"/>
              </w:rPr>
              <w:t>для целей эксплуатации объектов здравоохранения</w:t>
            </w:r>
            <w:r w:rsidRPr="00563557">
              <w:rPr>
                <w:rStyle w:val="af8"/>
                <w:rFonts w:eastAsia="GaramondC"/>
                <w:i w:val="0"/>
                <w:sz w:val="22"/>
                <w:szCs w:val="22"/>
              </w:rPr>
              <w:t xml:space="preserve">, общая площадь – </w:t>
            </w:r>
            <w:r w:rsidRPr="00563557">
              <w:rPr>
                <w:sz w:val="22"/>
                <w:szCs w:val="22"/>
              </w:rPr>
              <w:t xml:space="preserve">1686,0 </w:t>
            </w:r>
            <w:r w:rsidRPr="00563557">
              <w:rPr>
                <w:rStyle w:val="af8"/>
                <w:rFonts w:eastAsia="GaramondC"/>
                <w:i w:val="0"/>
                <w:sz w:val="22"/>
                <w:szCs w:val="22"/>
              </w:rPr>
              <w:t xml:space="preserve"> кв. м., кадастровый номер:</w:t>
            </w:r>
            <w:r w:rsidRPr="00563557">
              <w:rPr>
                <w:sz w:val="22"/>
                <w:szCs w:val="22"/>
              </w:rPr>
              <w:t xml:space="preserve"> 32:20:0380414:212</w:t>
            </w:r>
          </w:p>
        </w:tc>
        <w:tc>
          <w:tcPr>
            <w:tcW w:w="1417" w:type="dxa"/>
            <w:shd w:val="clear" w:color="auto" w:fill="auto"/>
          </w:tcPr>
          <w:p w:rsidR="001D3024" w:rsidRPr="00563557" w:rsidRDefault="001D3024" w:rsidP="0060327F">
            <w:pPr>
              <w:jc w:val="both"/>
              <w:rPr>
                <w:sz w:val="22"/>
                <w:szCs w:val="22"/>
              </w:rPr>
            </w:pPr>
            <w:r w:rsidRPr="00563557">
              <w:rPr>
                <w:sz w:val="22"/>
                <w:szCs w:val="22"/>
              </w:rPr>
              <w:lastRenderedPageBreak/>
              <w:t xml:space="preserve">Брянская область, Почепский район, г. Почеп, пер. </w:t>
            </w:r>
            <w:r w:rsidRPr="00563557">
              <w:rPr>
                <w:sz w:val="22"/>
                <w:szCs w:val="22"/>
              </w:rPr>
              <w:lastRenderedPageBreak/>
              <w:t>Больничный, участок 7/4</w:t>
            </w:r>
          </w:p>
        </w:tc>
        <w:tc>
          <w:tcPr>
            <w:tcW w:w="1134" w:type="dxa"/>
            <w:vMerge/>
            <w:shd w:val="clear" w:color="auto" w:fill="auto"/>
            <w:vAlign w:val="center"/>
          </w:tcPr>
          <w:p w:rsidR="001D3024" w:rsidRPr="00563557" w:rsidRDefault="001D3024" w:rsidP="0060327F">
            <w:pPr>
              <w:jc w:val="center"/>
              <w:rPr>
                <w:sz w:val="22"/>
                <w:szCs w:val="22"/>
              </w:rPr>
            </w:pPr>
          </w:p>
        </w:tc>
        <w:tc>
          <w:tcPr>
            <w:tcW w:w="1134" w:type="dxa"/>
            <w:vMerge/>
            <w:vAlign w:val="center"/>
          </w:tcPr>
          <w:p w:rsidR="001D3024" w:rsidRPr="00563557" w:rsidRDefault="001D3024" w:rsidP="0060327F">
            <w:pPr>
              <w:jc w:val="center"/>
              <w:rPr>
                <w:sz w:val="22"/>
                <w:szCs w:val="22"/>
              </w:rPr>
            </w:pPr>
          </w:p>
        </w:tc>
        <w:tc>
          <w:tcPr>
            <w:tcW w:w="1134" w:type="dxa"/>
            <w:vMerge/>
          </w:tcPr>
          <w:p w:rsidR="001D3024" w:rsidRPr="00563557" w:rsidRDefault="001D3024" w:rsidP="0060327F">
            <w:pPr>
              <w:jc w:val="center"/>
              <w:rPr>
                <w:sz w:val="22"/>
                <w:szCs w:val="22"/>
              </w:rPr>
            </w:pPr>
          </w:p>
        </w:tc>
        <w:tc>
          <w:tcPr>
            <w:tcW w:w="1134" w:type="dxa"/>
            <w:vMerge/>
          </w:tcPr>
          <w:p w:rsidR="001D3024" w:rsidRPr="00563557" w:rsidRDefault="001D3024" w:rsidP="0060327F">
            <w:pPr>
              <w:jc w:val="center"/>
              <w:rPr>
                <w:sz w:val="22"/>
                <w:szCs w:val="22"/>
              </w:rPr>
            </w:pPr>
          </w:p>
        </w:tc>
        <w:tc>
          <w:tcPr>
            <w:tcW w:w="1134" w:type="dxa"/>
            <w:vMerge/>
            <w:shd w:val="clear" w:color="auto" w:fill="auto"/>
            <w:vAlign w:val="center"/>
          </w:tcPr>
          <w:p w:rsidR="001D3024" w:rsidRPr="00563557" w:rsidRDefault="001D3024" w:rsidP="0060327F">
            <w:pPr>
              <w:jc w:val="center"/>
              <w:rPr>
                <w:sz w:val="22"/>
                <w:szCs w:val="22"/>
              </w:rPr>
            </w:pPr>
          </w:p>
        </w:tc>
      </w:tr>
      <w:tr w:rsidR="001D3024" w:rsidRPr="00563557" w:rsidTr="001D3024">
        <w:tc>
          <w:tcPr>
            <w:tcW w:w="675" w:type="dxa"/>
            <w:vMerge w:val="restart"/>
            <w:shd w:val="clear" w:color="auto" w:fill="auto"/>
            <w:vAlign w:val="center"/>
          </w:tcPr>
          <w:p w:rsidR="001D3024" w:rsidRPr="00563557" w:rsidRDefault="001D3024" w:rsidP="0060327F">
            <w:pPr>
              <w:jc w:val="center"/>
              <w:rPr>
                <w:sz w:val="22"/>
                <w:szCs w:val="22"/>
              </w:rPr>
            </w:pPr>
            <w:r w:rsidRPr="00563557">
              <w:rPr>
                <w:sz w:val="22"/>
                <w:szCs w:val="22"/>
              </w:rPr>
              <w:lastRenderedPageBreak/>
              <w:t>4</w:t>
            </w:r>
          </w:p>
        </w:tc>
        <w:tc>
          <w:tcPr>
            <w:tcW w:w="1985" w:type="dxa"/>
            <w:shd w:val="clear" w:color="auto" w:fill="auto"/>
          </w:tcPr>
          <w:p w:rsidR="001D3024" w:rsidRPr="00563557" w:rsidRDefault="001D3024" w:rsidP="0060327F">
            <w:pPr>
              <w:rPr>
                <w:sz w:val="22"/>
                <w:szCs w:val="22"/>
              </w:rPr>
            </w:pPr>
            <w:r w:rsidRPr="00563557">
              <w:rPr>
                <w:rStyle w:val="af8"/>
                <w:rFonts w:eastAsia="GaramondC"/>
                <w:i w:val="0"/>
                <w:sz w:val="22"/>
                <w:szCs w:val="22"/>
              </w:rPr>
              <w:t xml:space="preserve">Помещение </w:t>
            </w:r>
            <w:proofErr w:type="spellStart"/>
            <w:r w:rsidRPr="00563557">
              <w:rPr>
                <w:rStyle w:val="af8"/>
                <w:rFonts w:eastAsia="GaramondC"/>
                <w:i w:val="0"/>
                <w:sz w:val="22"/>
                <w:szCs w:val="22"/>
              </w:rPr>
              <w:t>физиокабинета</w:t>
            </w:r>
            <w:proofErr w:type="spellEnd"/>
            <w:r w:rsidRPr="00563557">
              <w:rPr>
                <w:rStyle w:val="af8"/>
                <w:rFonts w:eastAsia="GaramondC"/>
                <w:i w:val="0"/>
                <w:sz w:val="22"/>
                <w:szCs w:val="22"/>
              </w:rPr>
              <w:t xml:space="preserve"> (деревянное)</w:t>
            </w:r>
            <w:r w:rsidRPr="00563557">
              <w:rPr>
                <w:sz w:val="22"/>
                <w:szCs w:val="22"/>
              </w:rPr>
              <w:t xml:space="preserve">, назначение: нежилое, 1-этажное, общая площадь 201,4 кв. м., инв. №0536/24, </w:t>
            </w:r>
            <w:proofErr w:type="gramStart"/>
            <w:r w:rsidRPr="00563557">
              <w:rPr>
                <w:sz w:val="22"/>
                <w:szCs w:val="22"/>
              </w:rPr>
              <w:t>лит</w:t>
            </w:r>
            <w:proofErr w:type="gramEnd"/>
            <w:r w:rsidRPr="00563557">
              <w:rPr>
                <w:sz w:val="22"/>
                <w:szCs w:val="22"/>
              </w:rPr>
              <w:t xml:space="preserve">. </w:t>
            </w:r>
            <w:proofErr w:type="gramStart"/>
            <w:r w:rsidRPr="00563557">
              <w:rPr>
                <w:sz w:val="22"/>
                <w:szCs w:val="22"/>
              </w:rPr>
              <w:t>З</w:t>
            </w:r>
            <w:proofErr w:type="gramEnd"/>
            <w:r w:rsidRPr="00563557">
              <w:rPr>
                <w:sz w:val="22"/>
                <w:szCs w:val="22"/>
              </w:rPr>
              <w:t>, кадастровый номер: 32:20:0380404:168</w:t>
            </w:r>
          </w:p>
        </w:tc>
        <w:tc>
          <w:tcPr>
            <w:tcW w:w="1417" w:type="dxa"/>
            <w:shd w:val="clear" w:color="auto" w:fill="auto"/>
          </w:tcPr>
          <w:p w:rsidR="001D3024" w:rsidRPr="00563557" w:rsidRDefault="001D3024" w:rsidP="0060327F">
            <w:pPr>
              <w:rPr>
                <w:sz w:val="22"/>
                <w:szCs w:val="22"/>
              </w:rPr>
            </w:pPr>
            <w:r w:rsidRPr="00563557">
              <w:rPr>
                <w:sz w:val="22"/>
                <w:szCs w:val="22"/>
              </w:rPr>
              <w:t xml:space="preserve">адрес объекта: Брянская область, Почепский район, г. Почеп, пер. Больничный, </w:t>
            </w:r>
          </w:p>
          <w:p w:rsidR="001D3024" w:rsidRPr="00563557" w:rsidRDefault="001D3024" w:rsidP="0060327F">
            <w:pPr>
              <w:rPr>
                <w:sz w:val="22"/>
                <w:szCs w:val="22"/>
              </w:rPr>
            </w:pPr>
            <w:r w:rsidRPr="00563557">
              <w:rPr>
                <w:sz w:val="22"/>
                <w:szCs w:val="22"/>
              </w:rPr>
              <w:t>д. 7/11</w:t>
            </w:r>
          </w:p>
        </w:tc>
        <w:tc>
          <w:tcPr>
            <w:tcW w:w="1134" w:type="dxa"/>
            <w:vMerge w:val="restart"/>
            <w:shd w:val="clear" w:color="auto" w:fill="auto"/>
            <w:vAlign w:val="center"/>
          </w:tcPr>
          <w:p w:rsidR="001D3024" w:rsidRPr="00563557" w:rsidRDefault="001D3024" w:rsidP="0060327F">
            <w:pPr>
              <w:jc w:val="center"/>
              <w:rPr>
                <w:sz w:val="22"/>
                <w:szCs w:val="22"/>
              </w:rPr>
            </w:pPr>
            <w:r w:rsidRPr="00563557">
              <w:rPr>
                <w:sz w:val="22"/>
                <w:szCs w:val="22"/>
              </w:rPr>
              <w:t>560 000</w:t>
            </w:r>
          </w:p>
        </w:tc>
        <w:tc>
          <w:tcPr>
            <w:tcW w:w="1134" w:type="dxa"/>
            <w:vMerge w:val="restart"/>
            <w:vAlign w:val="center"/>
          </w:tcPr>
          <w:p w:rsidR="001D3024" w:rsidRPr="00563557" w:rsidRDefault="001D3024" w:rsidP="0060327F">
            <w:pPr>
              <w:jc w:val="center"/>
              <w:rPr>
                <w:sz w:val="22"/>
                <w:szCs w:val="22"/>
              </w:rPr>
            </w:pPr>
            <w:r w:rsidRPr="00563557">
              <w:rPr>
                <w:rStyle w:val="af8"/>
                <w:rFonts w:eastAsia="GaramondC"/>
                <w:i w:val="0"/>
                <w:sz w:val="22"/>
                <w:szCs w:val="22"/>
              </w:rPr>
              <w:t>56 000</w:t>
            </w:r>
          </w:p>
        </w:tc>
        <w:tc>
          <w:tcPr>
            <w:tcW w:w="1134" w:type="dxa"/>
            <w:vMerge w:val="restart"/>
            <w:vAlign w:val="center"/>
          </w:tcPr>
          <w:p w:rsidR="001D3024" w:rsidRPr="00563557" w:rsidRDefault="001D3024" w:rsidP="0060327F">
            <w:pPr>
              <w:jc w:val="center"/>
              <w:rPr>
                <w:rStyle w:val="af8"/>
                <w:rFonts w:eastAsia="GaramondC"/>
                <w:i w:val="0"/>
                <w:sz w:val="22"/>
                <w:szCs w:val="22"/>
              </w:rPr>
            </w:pPr>
            <w:r w:rsidRPr="00563557">
              <w:rPr>
                <w:rStyle w:val="af8"/>
                <w:rFonts w:eastAsia="GaramondC"/>
                <w:i w:val="0"/>
                <w:sz w:val="22"/>
                <w:szCs w:val="22"/>
              </w:rPr>
              <w:t>56 000</w:t>
            </w:r>
          </w:p>
        </w:tc>
        <w:tc>
          <w:tcPr>
            <w:tcW w:w="1134" w:type="dxa"/>
            <w:vMerge w:val="restart"/>
            <w:vAlign w:val="center"/>
          </w:tcPr>
          <w:p w:rsidR="001D3024" w:rsidRPr="00563557" w:rsidRDefault="001D3024" w:rsidP="0060327F">
            <w:pPr>
              <w:jc w:val="center"/>
              <w:rPr>
                <w:rStyle w:val="af8"/>
                <w:rFonts w:eastAsia="GaramondC"/>
                <w:i w:val="0"/>
                <w:sz w:val="22"/>
                <w:szCs w:val="22"/>
              </w:rPr>
            </w:pPr>
            <w:r>
              <w:rPr>
                <w:rStyle w:val="af8"/>
                <w:rFonts w:eastAsia="GaramondC"/>
                <w:i w:val="0"/>
                <w:sz w:val="22"/>
                <w:szCs w:val="22"/>
              </w:rPr>
              <w:t>28 000</w:t>
            </w:r>
          </w:p>
        </w:tc>
        <w:tc>
          <w:tcPr>
            <w:tcW w:w="1134" w:type="dxa"/>
            <w:vMerge w:val="restart"/>
            <w:shd w:val="clear" w:color="auto" w:fill="auto"/>
            <w:vAlign w:val="center"/>
          </w:tcPr>
          <w:p w:rsidR="001D3024" w:rsidRPr="00563557" w:rsidRDefault="001D3024" w:rsidP="0060327F">
            <w:pPr>
              <w:jc w:val="center"/>
              <w:rPr>
                <w:sz w:val="22"/>
                <w:szCs w:val="22"/>
              </w:rPr>
            </w:pPr>
            <w:r w:rsidRPr="00563557">
              <w:rPr>
                <w:sz w:val="22"/>
                <w:szCs w:val="22"/>
              </w:rPr>
              <w:t>28</w:t>
            </w:r>
            <w:r>
              <w:rPr>
                <w:sz w:val="22"/>
                <w:szCs w:val="22"/>
              </w:rPr>
              <w:t>0</w:t>
            </w:r>
            <w:r w:rsidRPr="00563557">
              <w:rPr>
                <w:sz w:val="22"/>
                <w:szCs w:val="22"/>
              </w:rPr>
              <w:t xml:space="preserve"> 000</w:t>
            </w:r>
          </w:p>
        </w:tc>
      </w:tr>
      <w:tr w:rsidR="001D3024" w:rsidRPr="00563557" w:rsidTr="001D3024">
        <w:tc>
          <w:tcPr>
            <w:tcW w:w="675" w:type="dxa"/>
            <w:vMerge/>
            <w:shd w:val="clear" w:color="auto" w:fill="auto"/>
            <w:vAlign w:val="center"/>
          </w:tcPr>
          <w:p w:rsidR="001D3024" w:rsidRPr="00563557" w:rsidRDefault="001D3024" w:rsidP="0060327F">
            <w:pPr>
              <w:jc w:val="center"/>
              <w:rPr>
                <w:sz w:val="22"/>
                <w:szCs w:val="22"/>
              </w:rPr>
            </w:pPr>
          </w:p>
        </w:tc>
        <w:tc>
          <w:tcPr>
            <w:tcW w:w="1985" w:type="dxa"/>
            <w:shd w:val="clear" w:color="auto" w:fill="auto"/>
          </w:tcPr>
          <w:p w:rsidR="001D3024" w:rsidRPr="00563557" w:rsidRDefault="001D3024" w:rsidP="0060327F">
            <w:pPr>
              <w:rPr>
                <w:sz w:val="22"/>
                <w:szCs w:val="22"/>
              </w:rPr>
            </w:pPr>
            <w:r w:rsidRPr="00563557">
              <w:rPr>
                <w:sz w:val="22"/>
                <w:szCs w:val="22"/>
              </w:rPr>
              <w:t xml:space="preserve">Земельный участок, категория земель:  </w:t>
            </w:r>
            <w:r w:rsidRPr="00563557">
              <w:rPr>
                <w:rStyle w:val="af8"/>
                <w:rFonts w:eastAsia="GaramondC"/>
                <w:i w:val="0"/>
                <w:sz w:val="22"/>
                <w:szCs w:val="22"/>
              </w:rPr>
              <w:t xml:space="preserve">земли населенных пунктов, разрешенное использование: </w:t>
            </w:r>
            <w:r w:rsidRPr="00563557">
              <w:rPr>
                <w:sz w:val="22"/>
                <w:szCs w:val="22"/>
              </w:rPr>
              <w:t>для целей эксплуатации объектов здравоохранения</w:t>
            </w:r>
            <w:r w:rsidRPr="00563557">
              <w:rPr>
                <w:rStyle w:val="af8"/>
                <w:rFonts w:eastAsia="GaramondC"/>
                <w:i w:val="0"/>
                <w:sz w:val="22"/>
                <w:szCs w:val="22"/>
              </w:rPr>
              <w:t xml:space="preserve">, общая площадь – </w:t>
            </w:r>
            <w:r w:rsidRPr="00563557">
              <w:rPr>
                <w:sz w:val="22"/>
                <w:szCs w:val="22"/>
              </w:rPr>
              <w:t xml:space="preserve">585,0 </w:t>
            </w:r>
            <w:r w:rsidRPr="00563557">
              <w:rPr>
                <w:rStyle w:val="af8"/>
                <w:rFonts w:eastAsia="GaramondC"/>
                <w:i w:val="0"/>
                <w:sz w:val="22"/>
                <w:szCs w:val="22"/>
              </w:rPr>
              <w:t xml:space="preserve"> кв. м., кадастровый номер:</w:t>
            </w:r>
            <w:r w:rsidRPr="00563557">
              <w:rPr>
                <w:sz w:val="22"/>
                <w:szCs w:val="22"/>
              </w:rPr>
              <w:t xml:space="preserve"> 32:20:0380414:217</w:t>
            </w:r>
          </w:p>
          <w:p w:rsidR="001D3024" w:rsidRPr="00563557" w:rsidRDefault="001D3024" w:rsidP="0060327F">
            <w:pPr>
              <w:rPr>
                <w:sz w:val="22"/>
                <w:szCs w:val="22"/>
              </w:rPr>
            </w:pPr>
          </w:p>
        </w:tc>
        <w:tc>
          <w:tcPr>
            <w:tcW w:w="1417" w:type="dxa"/>
            <w:shd w:val="clear" w:color="auto" w:fill="auto"/>
          </w:tcPr>
          <w:p w:rsidR="001D3024" w:rsidRPr="00563557" w:rsidRDefault="001D3024" w:rsidP="0060327F">
            <w:pPr>
              <w:rPr>
                <w:sz w:val="22"/>
                <w:szCs w:val="22"/>
              </w:rPr>
            </w:pPr>
            <w:r w:rsidRPr="00563557">
              <w:rPr>
                <w:sz w:val="22"/>
                <w:szCs w:val="22"/>
              </w:rPr>
              <w:t xml:space="preserve">адрес объекта: Брянская область, Почепский район, г. Почеп, </w:t>
            </w:r>
          </w:p>
          <w:p w:rsidR="001D3024" w:rsidRPr="00563557" w:rsidRDefault="001D3024" w:rsidP="0060327F">
            <w:pPr>
              <w:rPr>
                <w:sz w:val="22"/>
                <w:szCs w:val="22"/>
              </w:rPr>
            </w:pPr>
            <w:r w:rsidRPr="00563557">
              <w:rPr>
                <w:sz w:val="22"/>
                <w:szCs w:val="22"/>
              </w:rPr>
              <w:t>пер. Больничный, участок 7/11</w:t>
            </w:r>
          </w:p>
        </w:tc>
        <w:tc>
          <w:tcPr>
            <w:tcW w:w="1134" w:type="dxa"/>
            <w:vMerge/>
            <w:shd w:val="clear" w:color="auto" w:fill="auto"/>
            <w:vAlign w:val="center"/>
          </w:tcPr>
          <w:p w:rsidR="001D3024" w:rsidRPr="00563557" w:rsidRDefault="001D3024" w:rsidP="0060327F">
            <w:pPr>
              <w:jc w:val="center"/>
              <w:rPr>
                <w:sz w:val="22"/>
                <w:szCs w:val="22"/>
              </w:rPr>
            </w:pPr>
          </w:p>
        </w:tc>
        <w:tc>
          <w:tcPr>
            <w:tcW w:w="1134" w:type="dxa"/>
            <w:vMerge/>
            <w:vAlign w:val="center"/>
          </w:tcPr>
          <w:p w:rsidR="001D3024" w:rsidRPr="00563557" w:rsidRDefault="001D3024" w:rsidP="0060327F">
            <w:pPr>
              <w:jc w:val="center"/>
              <w:rPr>
                <w:sz w:val="22"/>
                <w:szCs w:val="22"/>
              </w:rPr>
            </w:pPr>
          </w:p>
        </w:tc>
        <w:tc>
          <w:tcPr>
            <w:tcW w:w="1134" w:type="dxa"/>
            <w:vMerge/>
          </w:tcPr>
          <w:p w:rsidR="001D3024" w:rsidRPr="00563557" w:rsidRDefault="001D3024" w:rsidP="0060327F">
            <w:pPr>
              <w:jc w:val="center"/>
              <w:rPr>
                <w:sz w:val="22"/>
                <w:szCs w:val="22"/>
              </w:rPr>
            </w:pPr>
          </w:p>
        </w:tc>
        <w:tc>
          <w:tcPr>
            <w:tcW w:w="1134" w:type="dxa"/>
            <w:vMerge/>
          </w:tcPr>
          <w:p w:rsidR="001D3024" w:rsidRPr="00563557" w:rsidRDefault="001D3024" w:rsidP="0060327F">
            <w:pPr>
              <w:jc w:val="center"/>
              <w:rPr>
                <w:sz w:val="22"/>
                <w:szCs w:val="22"/>
              </w:rPr>
            </w:pPr>
          </w:p>
        </w:tc>
        <w:tc>
          <w:tcPr>
            <w:tcW w:w="1134" w:type="dxa"/>
            <w:vMerge/>
            <w:shd w:val="clear" w:color="auto" w:fill="auto"/>
            <w:vAlign w:val="center"/>
          </w:tcPr>
          <w:p w:rsidR="001D3024" w:rsidRPr="00563557" w:rsidRDefault="001D3024" w:rsidP="0060327F">
            <w:pPr>
              <w:jc w:val="center"/>
              <w:rPr>
                <w:sz w:val="22"/>
                <w:szCs w:val="22"/>
              </w:rPr>
            </w:pPr>
          </w:p>
        </w:tc>
      </w:tr>
    </w:tbl>
    <w:p w:rsidR="001D3024" w:rsidRDefault="001D3024" w:rsidP="001D3024">
      <w:pPr>
        <w:pStyle w:val="a9"/>
        <w:ind w:firstLine="540"/>
        <w:rPr>
          <w:b/>
          <w:bCs/>
          <w:sz w:val="24"/>
          <w:szCs w:val="24"/>
        </w:rPr>
      </w:pPr>
    </w:p>
    <w:p w:rsidR="001D3024" w:rsidRPr="00F35E3F" w:rsidRDefault="001D3024" w:rsidP="001D3024">
      <w:pPr>
        <w:pStyle w:val="a9"/>
        <w:ind w:firstLine="540"/>
        <w:rPr>
          <w:b/>
          <w:bCs/>
          <w:sz w:val="24"/>
          <w:szCs w:val="24"/>
        </w:rPr>
      </w:pPr>
      <w:r w:rsidRPr="00F35E3F">
        <w:rPr>
          <w:b/>
          <w:bCs/>
          <w:sz w:val="24"/>
          <w:szCs w:val="24"/>
        </w:rPr>
        <w:t>Информация о предыдущих торгах объектов продажи:</w:t>
      </w:r>
    </w:p>
    <w:p w:rsidR="001D3024" w:rsidRDefault="001D3024" w:rsidP="001D3024">
      <w:pPr>
        <w:pStyle w:val="a9"/>
        <w:jc w:val="both"/>
        <w:rPr>
          <w:sz w:val="24"/>
          <w:szCs w:val="24"/>
        </w:rPr>
      </w:pPr>
      <w:r>
        <w:rPr>
          <w:sz w:val="24"/>
          <w:szCs w:val="24"/>
        </w:rPr>
        <w:tab/>
      </w:r>
      <w:r w:rsidRPr="00737F80">
        <w:rPr>
          <w:sz w:val="24"/>
          <w:szCs w:val="24"/>
        </w:rPr>
        <w:t xml:space="preserve">- по лоту № 1 - </w:t>
      </w:r>
      <w:r w:rsidRPr="00737F80">
        <w:rPr>
          <w:bCs/>
          <w:sz w:val="24"/>
          <w:szCs w:val="24"/>
        </w:rPr>
        <w:t xml:space="preserve"> </w:t>
      </w:r>
      <w:r w:rsidRPr="00737F80">
        <w:rPr>
          <w:sz w:val="24"/>
          <w:szCs w:val="24"/>
        </w:rPr>
        <w:t>аукцион, назначенны</w:t>
      </w:r>
      <w:r>
        <w:rPr>
          <w:sz w:val="24"/>
          <w:szCs w:val="24"/>
        </w:rPr>
        <w:t>й</w:t>
      </w:r>
      <w:r w:rsidRPr="00737F80">
        <w:rPr>
          <w:sz w:val="24"/>
          <w:szCs w:val="24"/>
        </w:rPr>
        <w:t xml:space="preserve"> на </w:t>
      </w:r>
      <w:r>
        <w:rPr>
          <w:sz w:val="24"/>
          <w:szCs w:val="24"/>
        </w:rPr>
        <w:t>22.01.2015 г.</w:t>
      </w:r>
      <w:r w:rsidRPr="00737F80">
        <w:rPr>
          <w:sz w:val="24"/>
          <w:szCs w:val="24"/>
        </w:rPr>
        <w:t>, признан</w:t>
      </w:r>
      <w:r>
        <w:rPr>
          <w:sz w:val="24"/>
          <w:szCs w:val="24"/>
        </w:rPr>
        <w:t xml:space="preserve"> несостоявшимся</w:t>
      </w:r>
      <w:r w:rsidRPr="00737F80">
        <w:rPr>
          <w:sz w:val="24"/>
          <w:szCs w:val="24"/>
        </w:rPr>
        <w:t xml:space="preserve"> в связи с </w:t>
      </w:r>
      <w:r>
        <w:rPr>
          <w:sz w:val="24"/>
          <w:szCs w:val="24"/>
        </w:rPr>
        <w:t>неявкой участников аукциона;</w:t>
      </w:r>
    </w:p>
    <w:p w:rsidR="001D3024" w:rsidRDefault="001D3024" w:rsidP="001D3024">
      <w:pPr>
        <w:pStyle w:val="a9"/>
        <w:jc w:val="both"/>
        <w:rPr>
          <w:sz w:val="24"/>
          <w:szCs w:val="24"/>
        </w:rPr>
      </w:pPr>
      <w:r>
        <w:rPr>
          <w:sz w:val="24"/>
          <w:szCs w:val="24"/>
        </w:rPr>
        <w:tab/>
      </w:r>
      <w:r w:rsidRPr="00737F80">
        <w:rPr>
          <w:sz w:val="24"/>
          <w:szCs w:val="24"/>
        </w:rPr>
        <w:t xml:space="preserve">- по лоту № </w:t>
      </w:r>
      <w:r>
        <w:rPr>
          <w:sz w:val="24"/>
          <w:szCs w:val="24"/>
        </w:rPr>
        <w:t>2</w:t>
      </w:r>
      <w:r w:rsidRPr="00737F80">
        <w:rPr>
          <w:sz w:val="24"/>
          <w:szCs w:val="24"/>
        </w:rPr>
        <w:t xml:space="preserve"> - </w:t>
      </w:r>
      <w:r w:rsidRPr="00737F80">
        <w:rPr>
          <w:bCs/>
          <w:sz w:val="24"/>
          <w:szCs w:val="24"/>
        </w:rPr>
        <w:t xml:space="preserve"> </w:t>
      </w:r>
      <w:r w:rsidRPr="00737F80">
        <w:rPr>
          <w:sz w:val="24"/>
          <w:szCs w:val="24"/>
        </w:rPr>
        <w:t>аукцион, назначенны</w:t>
      </w:r>
      <w:r>
        <w:rPr>
          <w:sz w:val="24"/>
          <w:szCs w:val="24"/>
        </w:rPr>
        <w:t>й</w:t>
      </w:r>
      <w:r w:rsidRPr="00737F80">
        <w:rPr>
          <w:sz w:val="24"/>
          <w:szCs w:val="24"/>
        </w:rPr>
        <w:t xml:space="preserve"> на </w:t>
      </w:r>
      <w:r>
        <w:rPr>
          <w:sz w:val="24"/>
          <w:szCs w:val="24"/>
        </w:rPr>
        <w:t>22.01.2015 г.</w:t>
      </w:r>
      <w:r w:rsidRPr="00737F80">
        <w:rPr>
          <w:sz w:val="24"/>
          <w:szCs w:val="24"/>
        </w:rPr>
        <w:t>, признан</w:t>
      </w:r>
      <w:r>
        <w:rPr>
          <w:sz w:val="24"/>
          <w:szCs w:val="24"/>
        </w:rPr>
        <w:t xml:space="preserve"> несостоявшимся</w:t>
      </w:r>
      <w:r w:rsidRPr="00737F80">
        <w:rPr>
          <w:sz w:val="24"/>
          <w:szCs w:val="24"/>
        </w:rPr>
        <w:t xml:space="preserve"> в связи с </w:t>
      </w:r>
      <w:r>
        <w:rPr>
          <w:sz w:val="24"/>
          <w:szCs w:val="24"/>
        </w:rPr>
        <w:t>неявкой участников аукциона;</w:t>
      </w:r>
    </w:p>
    <w:p w:rsidR="001D3024" w:rsidRDefault="001D3024" w:rsidP="001D3024">
      <w:pPr>
        <w:pStyle w:val="a9"/>
        <w:jc w:val="both"/>
        <w:rPr>
          <w:sz w:val="24"/>
          <w:szCs w:val="24"/>
        </w:rPr>
      </w:pPr>
      <w:r>
        <w:rPr>
          <w:sz w:val="24"/>
          <w:szCs w:val="24"/>
        </w:rPr>
        <w:tab/>
      </w:r>
      <w:r w:rsidRPr="00737F80">
        <w:rPr>
          <w:sz w:val="24"/>
          <w:szCs w:val="24"/>
        </w:rPr>
        <w:t xml:space="preserve">- по лоту № </w:t>
      </w:r>
      <w:r>
        <w:rPr>
          <w:sz w:val="24"/>
          <w:szCs w:val="24"/>
        </w:rPr>
        <w:t>2</w:t>
      </w:r>
      <w:r w:rsidRPr="00737F80">
        <w:rPr>
          <w:sz w:val="24"/>
          <w:szCs w:val="24"/>
        </w:rPr>
        <w:t xml:space="preserve"> - </w:t>
      </w:r>
      <w:r w:rsidRPr="00737F80">
        <w:rPr>
          <w:bCs/>
          <w:sz w:val="24"/>
          <w:szCs w:val="24"/>
        </w:rPr>
        <w:t xml:space="preserve"> </w:t>
      </w:r>
      <w:r w:rsidRPr="00737F80">
        <w:rPr>
          <w:sz w:val="24"/>
          <w:szCs w:val="24"/>
        </w:rPr>
        <w:t>аукцион, назначенны</w:t>
      </w:r>
      <w:r>
        <w:rPr>
          <w:sz w:val="24"/>
          <w:szCs w:val="24"/>
        </w:rPr>
        <w:t>й</w:t>
      </w:r>
      <w:r w:rsidRPr="00737F80">
        <w:rPr>
          <w:sz w:val="24"/>
          <w:szCs w:val="24"/>
        </w:rPr>
        <w:t xml:space="preserve"> на </w:t>
      </w:r>
      <w:r>
        <w:rPr>
          <w:sz w:val="24"/>
          <w:szCs w:val="24"/>
        </w:rPr>
        <w:t>22.01.2015 г.</w:t>
      </w:r>
      <w:r w:rsidRPr="00737F80">
        <w:rPr>
          <w:sz w:val="24"/>
          <w:szCs w:val="24"/>
        </w:rPr>
        <w:t>, признан</w:t>
      </w:r>
      <w:r>
        <w:rPr>
          <w:sz w:val="24"/>
          <w:szCs w:val="24"/>
        </w:rPr>
        <w:t xml:space="preserve"> несостоявшимся</w:t>
      </w:r>
      <w:r w:rsidRPr="00737F80">
        <w:rPr>
          <w:sz w:val="24"/>
          <w:szCs w:val="24"/>
        </w:rPr>
        <w:t xml:space="preserve"> в связи с </w:t>
      </w:r>
      <w:r>
        <w:rPr>
          <w:sz w:val="24"/>
          <w:szCs w:val="24"/>
        </w:rPr>
        <w:t>неявкой участников аукциона;</w:t>
      </w:r>
    </w:p>
    <w:p w:rsidR="001D3024" w:rsidRDefault="001D3024" w:rsidP="001D3024">
      <w:pPr>
        <w:pStyle w:val="a9"/>
        <w:jc w:val="both"/>
        <w:rPr>
          <w:bCs/>
          <w:sz w:val="24"/>
          <w:szCs w:val="24"/>
        </w:rPr>
      </w:pPr>
      <w:r>
        <w:rPr>
          <w:sz w:val="24"/>
          <w:szCs w:val="24"/>
        </w:rPr>
        <w:tab/>
      </w:r>
      <w:r w:rsidRPr="00737F80">
        <w:rPr>
          <w:sz w:val="24"/>
          <w:szCs w:val="24"/>
        </w:rPr>
        <w:t xml:space="preserve">- по лоту № </w:t>
      </w:r>
      <w:r>
        <w:rPr>
          <w:sz w:val="24"/>
          <w:szCs w:val="24"/>
        </w:rPr>
        <w:t>4</w:t>
      </w:r>
      <w:r w:rsidRPr="00737F80">
        <w:rPr>
          <w:sz w:val="24"/>
          <w:szCs w:val="24"/>
        </w:rPr>
        <w:t xml:space="preserve"> - аукцион, назначенны</w:t>
      </w:r>
      <w:r>
        <w:rPr>
          <w:sz w:val="24"/>
          <w:szCs w:val="24"/>
        </w:rPr>
        <w:t>й</w:t>
      </w:r>
      <w:r w:rsidRPr="00737F80">
        <w:rPr>
          <w:sz w:val="24"/>
          <w:szCs w:val="24"/>
        </w:rPr>
        <w:t xml:space="preserve"> на </w:t>
      </w:r>
      <w:r>
        <w:rPr>
          <w:sz w:val="24"/>
          <w:szCs w:val="24"/>
        </w:rPr>
        <w:t>22.01.2015 г.</w:t>
      </w:r>
      <w:r w:rsidRPr="00737F80">
        <w:rPr>
          <w:sz w:val="24"/>
          <w:szCs w:val="24"/>
        </w:rPr>
        <w:t>, признан несостоявшим</w:t>
      </w:r>
      <w:r>
        <w:rPr>
          <w:sz w:val="24"/>
          <w:szCs w:val="24"/>
        </w:rPr>
        <w:t>ся в связи с отсутствием заявок.</w:t>
      </w:r>
    </w:p>
    <w:p w:rsidR="001D3024" w:rsidRPr="00434DED" w:rsidRDefault="001D3024" w:rsidP="001D3024">
      <w:pPr>
        <w:tabs>
          <w:tab w:val="left" w:pos="993"/>
        </w:tabs>
        <w:autoSpaceDE w:val="0"/>
        <w:autoSpaceDN w:val="0"/>
        <w:adjustRightInd w:val="0"/>
        <w:jc w:val="both"/>
        <w:rPr>
          <w:sz w:val="24"/>
          <w:szCs w:val="24"/>
        </w:rPr>
      </w:pPr>
      <w:r>
        <w:rPr>
          <w:b/>
          <w:sz w:val="24"/>
          <w:szCs w:val="24"/>
        </w:rPr>
        <w:tab/>
      </w:r>
      <w:r w:rsidRPr="00434DED">
        <w:rPr>
          <w:b/>
          <w:sz w:val="24"/>
          <w:szCs w:val="24"/>
        </w:rPr>
        <w:t>Порядок, дата и время начала приема заявок</w:t>
      </w:r>
      <w:r w:rsidRPr="00434DED">
        <w:rPr>
          <w:sz w:val="24"/>
          <w:szCs w:val="24"/>
        </w:rPr>
        <w:t xml:space="preserve">:  Прием заявок начинается  </w:t>
      </w:r>
      <w:r w:rsidRPr="00E35A9E">
        <w:rPr>
          <w:sz w:val="24"/>
          <w:szCs w:val="24"/>
        </w:rPr>
        <w:t>15.06.2015</w:t>
      </w:r>
      <w:r w:rsidRPr="00434DED">
        <w:rPr>
          <w:sz w:val="24"/>
          <w:szCs w:val="24"/>
        </w:rPr>
        <w:t xml:space="preserve"> г. в </w:t>
      </w:r>
      <w:r>
        <w:rPr>
          <w:sz w:val="24"/>
          <w:szCs w:val="24"/>
        </w:rPr>
        <w:t>09</w:t>
      </w:r>
      <w:r w:rsidRPr="00434DED">
        <w:rPr>
          <w:sz w:val="24"/>
          <w:szCs w:val="24"/>
        </w:rPr>
        <w:t>.</w:t>
      </w:r>
      <w:r>
        <w:rPr>
          <w:sz w:val="24"/>
          <w:szCs w:val="24"/>
        </w:rPr>
        <w:t>00.</w:t>
      </w:r>
      <w:r w:rsidRPr="00434DED">
        <w:rPr>
          <w:sz w:val="24"/>
          <w:szCs w:val="24"/>
        </w:rPr>
        <w:t xml:space="preserve"> Заявки принимаются </w:t>
      </w:r>
      <w:r w:rsidRPr="00434DED">
        <w:rPr>
          <w:color w:val="000000"/>
          <w:sz w:val="24"/>
          <w:szCs w:val="24"/>
        </w:rPr>
        <w:t xml:space="preserve">только в письменном виде и по установленной форме,  </w:t>
      </w:r>
      <w:r w:rsidRPr="00434DED">
        <w:rPr>
          <w:sz w:val="24"/>
          <w:szCs w:val="24"/>
        </w:rPr>
        <w:t>по рабочим дням с 09.00  до 13.00 и с 14.00 до 17.00 (в пятницу до 16.00</w:t>
      </w:r>
      <w:r>
        <w:rPr>
          <w:sz w:val="24"/>
          <w:szCs w:val="24"/>
        </w:rPr>
        <w:t>.</w:t>
      </w:r>
      <w:r w:rsidRPr="00434DED">
        <w:rPr>
          <w:sz w:val="24"/>
          <w:szCs w:val="24"/>
        </w:rPr>
        <w:t xml:space="preserve">), по </w:t>
      </w:r>
      <w:r w:rsidRPr="00434DED">
        <w:rPr>
          <w:sz w:val="24"/>
          <w:szCs w:val="24"/>
        </w:rPr>
        <w:lastRenderedPageBreak/>
        <w:t>адресу</w:t>
      </w:r>
      <w:r>
        <w:rPr>
          <w:sz w:val="24"/>
          <w:szCs w:val="24"/>
        </w:rPr>
        <w:t>:</w:t>
      </w:r>
      <w:r w:rsidRPr="00434DED">
        <w:rPr>
          <w:sz w:val="24"/>
          <w:szCs w:val="24"/>
        </w:rPr>
        <w:t xml:space="preserve"> 24</w:t>
      </w:r>
      <w:r>
        <w:rPr>
          <w:sz w:val="24"/>
          <w:szCs w:val="24"/>
        </w:rPr>
        <w:t>34</w:t>
      </w:r>
      <w:r w:rsidRPr="00434DED">
        <w:rPr>
          <w:sz w:val="24"/>
          <w:szCs w:val="24"/>
        </w:rPr>
        <w:t>00, Брянск</w:t>
      </w:r>
      <w:r>
        <w:rPr>
          <w:sz w:val="24"/>
          <w:szCs w:val="24"/>
        </w:rPr>
        <w:t>ая область, Почепский район, г. Почеп, пл. Октябрьская, д. 3а, кабинет 5</w:t>
      </w:r>
      <w:r w:rsidRPr="00434DED">
        <w:rPr>
          <w:sz w:val="24"/>
          <w:szCs w:val="24"/>
        </w:rPr>
        <w:t xml:space="preserve">, тел. </w:t>
      </w:r>
      <w:r>
        <w:rPr>
          <w:sz w:val="24"/>
          <w:szCs w:val="24"/>
        </w:rPr>
        <w:t>(48345)3-06-11</w:t>
      </w:r>
      <w:r w:rsidRPr="00434DED">
        <w:rPr>
          <w:sz w:val="24"/>
          <w:szCs w:val="24"/>
        </w:rPr>
        <w:t>.</w:t>
      </w:r>
    </w:p>
    <w:p w:rsidR="001D3024" w:rsidRPr="00434DED" w:rsidRDefault="001D3024" w:rsidP="001D3024">
      <w:pPr>
        <w:ind w:firstLine="567"/>
        <w:jc w:val="both"/>
        <w:rPr>
          <w:sz w:val="24"/>
          <w:szCs w:val="24"/>
        </w:rPr>
      </w:pPr>
      <w:r w:rsidRPr="00434DED">
        <w:rPr>
          <w:b/>
          <w:sz w:val="24"/>
          <w:szCs w:val="24"/>
        </w:rPr>
        <w:t>Дата и время окончания приема заявок</w:t>
      </w:r>
      <w:r w:rsidRPr="00434DED">
        <w:rPr>
          <w:sz w:val="24"/>
          <w:szCs w:val="24"/>
        </w:rPr>
        <w:t xml:space="preserve">: </w:t>
      </w:r>
      <w:r w:rsidRPr="00E35A9E">
        <w:rPr>
          <w:sz w:val="24"/>
          <w:szCs w:val="24"/>
        </w:rPr>
        <w:t>10.07.2015</w:t>
      </w:r>
      <w:r w:rsidRPr="00434DED">
        <w:rPr>
          <w:sz w:val="24"/>
          <w:szCs w:val="24"/>
        </w:rPr>
        <w:t xml:space="preserve"> г. в </w:t>
      </w:r>
      <w:r>
        <w:rPr>
          <w:sz w:val="24"/>
          <w:szCs w:val="24"/>
        </w:rPr>
        <w:t>17</w:t>
      </w:r>
      <w:r w:rsidRPr="00434DED">
        <w:rPr>
          <w:sz w:val="24"/>
          <w:szCs w:val="24"/>
        </w:rPr>
        <w:t>.</w:t>
      </w:r>
      <w:r>
        <w:rPr>
          <w:sz w:val="24"/>
          <w:szCs w:val="24"/>
        </w:rPr>
        <w:t>00.</w:t>
      </w:r>
    </w:p>
    <w:p w:rsidR="001D3024" w:rsidRPr="003A0AA3" w:rsidRDefault="001D3024" w:rsidP="001D3024">
      <w:pPr>
        <w:ind w:firstLine="567"/>
        <w:jc w:val="both"/>
        <w:rPr>
          <w:sz w:val="24"/>
          <w:szCs w:val="24"/>
        </w:rPr>
      </w:pPr>
      <w:r w:rsidRPr="00434DED">
        <w:rPr>
          <w:b/>
          <w:sz w:val="24"/>
          <w:szCs w:val="24"/>
        </w:rPr>
        <w:t xml:space="preserve">Дата определения участников </w:t>
      </w:r>
      <w:r>
        <w:rPr>
          <w:b/>
          <w:sz w:val="24"/>
          <w:szCs w:val="24"/>
        </w:rPr>
        <w:t xml:space="preserve"> продажи имущества посредством публичного предложения</w:t>
      </w:r>
      <w:r w:rsidRPr="00434DED">
        <w:rPr>
          <w:sz w:val="24"/>
          <w:szCs w:val="24"/>
        </w:rPr>
        <w:t xml:space="preserve">: заявки и документы претендентов будут рассмотрены комиссией по организации и проведению </w:t>
      </w:r>
      <w:r>
        <w:rPr>
          <w:sz w:val="24"/>
          <w:szCs w:val="24"/>
        </w:rPr>
        <w:t>продажи имущества</w:t>
      </w:r>
      <w:r w:rsidRPr="00434DED">
        <w:rPr>
          <w:sz w:val="24"/>
          <w:szCs w:val="24"/>
        </w:rPr>
        <w:t xml:space="preserve"> </w:t>
      </w:r>
      <w:r w:rsidRPr="00E35A9E">
        <w:rPr>
          <w:sz w:val="24"/>
          <w:szCs w:val="24"/>
        </w:rPr>
        <w:t>1</w:t>
      </w:r>
      <w:r w:rsidR="005134FA" w:rsidRPr="00E35A9E">
        <w:rPr>
          <w:sz w:val="24"/>
          <w:szCs w:val="24"/>
        </w:rPr>
        <w:t>5</w:t>
      </w:r>
      <w:r w:rsidRPr="00E35A9E">
        <w:rPr>
          <w:sz w:val="24"/>
          <w:szCs w:val="24"/>
        </w:rPr>
        <w:t>.07.2015</w:t>
      </w:r>
      <w:r w:rsidRPr="00434DED">
        <w:rPr>
          <w:sz w:val="24"/>
          <w:szCs w:val="24"/>
        </w:rPr>
        <w:t xml:space="preserve"> г. в </w:t>
      </w:r>
      <w:r>
        <w:rPr>
          <w:sz w:val="24"/>
          <w:szCs w:val="24"/>
        </w:rPr>
        <w:t>11</w:t>
      </w:r>
      <w:r w:rsidRPr="00434DED">
        <w:rPr>
          <w:sz w:val="24"/>
          <w:szCs w:val="24"/>
        </w:rPr>
        <w:t>.</w:t>
      </w:r>
      <w:r>
        <w:rPr>
          <w:sz w:val="24"/>
          <w:szCs w:val="24"/>
        </w:rPr>
        <w:t>00  по адресу:</w:t>
      </w:r>
      <w:r w:rsidRPr="00434DED">
        <w:rPr>
          <w:sz w:val="24"/>
          <w:szCs w:val="24"/>
        </w:rPr>
        <w:t xml:space="preserve"> </w:t>
      </w:r>
      <w:r w:rsidRPr="003A0AA3">
        <w:rPr>
          <w:sz w:val="24"/>
          <w:szCs w:val="24"/>
        </w:rPr>
        <w:t>Брянская область, Почепский район, город Почеп, пл. Октябрьская, дом 3а, 3-й этаж, зал</w:t>
      </w:r>
      <w:r>
        <w:rPr>
          <w:sz w:val="24"/>
          <w:szCs w:val="24"/>
        </w:rPr>
        <w:t xml:space="preserve"> заседаний</w:t>
      </w:r>
      <w:r w:rsidRPr="003A0AA3">
        <w:rPr>
          <w:rStyle w:val="af8"/>
          <w:rFonts w:eastAsia="GaramondC"/>
          <w:sz w:val="24"/>
          <w:szCs w:val="24"/>
        </w:rPr>
        <w:t>.</w:t>
      </w:r>
    </w:p>
    <w:p w:rsidR="001D3024" w:rsidRPr="00434DED" w:rsidRDefault="001D3024" w:rsidP="001D3024">
      <w:pPr>
        <w:jc w:val="both"/>
        <w:rPr>
          <w:sz w:val="24"/>
          <w:szCs w:val="24"/>
        </w:rPr>
      </w:pPr>
      <w:r>
        <w:rPr>
          <w:sz w:val="24"/>
          <w:szCs w:val="24"/>
        </w:rPr>
        <w:tab/>
      </w:r>
      <w:r w:rsidRPr="00434DED">
        <w:rPr>
          <w:sz w:val="24"/>
          <w:szCs w:val="24"/>
        </w:rPr>
        <w:t xml:space="preserve">Претенденты, признанные участниками </w:t>
      </w:r>
      <w:r>
        <w:rPr>
          <w:sz w:val="24"/>
          <w:szCs w:val="24"/>
        </w:rPr>
        <w:t>продажи</w:t>
      </w:r>
      <w:r w:rsidRPr="00434DED">
        <w:rPr>
          <w:sz w:val="24"/>
          <w:szCs w:val="24"/>
        </w:rPr>
        <w:t xml:space="preserve">, и претенденты, не допущенные к участию в </w:t>
      </w:r>
      <w:r>
        <w:rPr>
          <w:sz w:val="24"/>
          <w:szCs w:val="24"/>
        </w:rPr>
        <w:t>продаже имущества</w:t>
      </w:r>
      <w:r w:rsidRPr="00434DED">
        <w:rPr>
          <w:sz w:val="24"/>
          <w:szCs w:val="24"/>
        </w:rPr>
        <w:t>, уведомляются о принятом решении.</w:t>
      </w:r>
    </w:p>
    <w:p w:rsidR="001D3024" w:rsidRPr="003A0AA3" w:rsidRDefault="001D3024" w:rsidP="001D3024">
      <w:pPr>
        <w:ind w:firstLine="567"/>
        <w:jc w:val="both"/>
        <w:rPr>
          <w:sz w:val="24"/>
          <w:szCs w:val="24"/>
        </w:rPr>
      </w:pPr>
      <w:r w:rsidRPr="00434DED">
        <w:rPr>
          <w:b/>
          <w:sz w:val="24"/>
          <w:szCs w:val="24"/>
        </w:rPr>
        <w:t xml:space="preserve">Дата и время проведения </w:t>
      </w:r>
      <w:r>
        <w:rPr>
          <w:b/>
          <w:sz w:val="24"/>
          <w:szCs w:val="24"/>
        </w:rPr>
        <w:t>продажи имущества посредством публичного предложения</w:t>
      </w:r>
      <w:r w:rsidRPr="00434DED">
        <w:rPr>
          <w:b/>
          <w:sz w:val="24"/>
          <w:szCs w:val="24"/>
        </w:rPr>
        <w:t xml:space="preserve">: </w:t>
      </w:r>
      <w:r w:rsidRPr="00E35A9E">
        <w:rPr>
          <w:b/>
          <w:sz w:val="24"/>
          <w:szCs w:val="24"/>
        </w:rPr>
        <w:t>31.07.2015</w:t>
      </w:r>
      <w:r w:rsidRPr="00434DED">
        <w:rPr>
          <w:b/>
          <w:sz w:val="24"/>
          <w:szCs w:val="24"/>
        </w:rPr>
        <w:t xml:space="preserve"> г. в </w:t>
      </w:r>
      <w:r>
        <w:rPr>
          <w:b/>
          <w:sz w:val="24"/>
          <w:szCs w:val="24"/>
        </w:rPr>
        <w:t>10</w:t>
      </w:r>
      <w:r w:rsidRPr="00434DED">
        <w:rPr>
          <w:b/>
          <w:sz w:val="24"/>
          <w:szCs w:val="24"/>
        </w:rPr>
        <w:t>.</w:t>
      </w:r>
      <w:r>
        <w:rPr>
          <w:b/>
          <w:sz w:val="24"/>
          <w:szCs w:val="24"/>
        </w:rPr>
        <w:t>00</w:t>
      </w:r>
      <w:r w:rsidRPr="00434DED">
        <w:rPr>
          <w:b/>
          <w:sz w:val="24"/>
          <w:szCs w:val="24"/>
        </w:rPr>
        <w:t xml:space="preserve">  </w:t>
      </w:r>
      <w:r>
        <w:rPr>
          <w:sz w:val="24"/>
          <w:szCs w:val="24"/>
        </w:rPr>
        <w:t>по адресу:</w:t>
      </w:r>
      <w:r w:rsidRPr="00434DED">
        <w:rPr>
          <w:sz w:val="24"/>
          <w:szCs w:val="24"/>
        </w:rPr>
        <w:t xml:space="preserve"> </w:t>
      </w:r>
      <w:proofErr w:type="gramStart"/>
      <w:r w:rsidRPr="003A0AA3">
        <w:rPr>
          <w:sz w:val="24"/>
          <w:szCs w:val="24"/>
        </w:rPr>
        <w:t>Брянская область, Почепский район, г</w:t>
      </w:r>
      <w:r>
        <w:rPr>
          <w:sz w:val="24"/>
          <w:szCs w:val="24"/>
        </w:rPr>
        <w:t>.</w:t>
      </w:r>
      <w:r w:rsidRPr="003A0AA3">
        <w:rPr>
          <w:sz w:val="24"/>
          <w:szCs w:val="24"/>
        </w:rPr>
        <w:t xml:space="preserve"> Почеп, пл. Октябрьская, дом 3а, 3-й этаж, зал</w:t>
      </w:r>
      <w:r>
        <w:rPr>
          <w:sz w:val="24"/>
          <w:szCs w:val="24"/>
        </w:rPr>
        <w:t xml:space="preserve"> заседаний</w:t>
      </w:r>
      <w:r w:rsidRPr="003A0AA3">
        <w:rPr>
          <w:rStyle w:val="af8"/>
          <w:rFonts w:eastAsia="GaramondC"/>
          <w:sz w:val="24"/>
          <w:szCs w:val="24"/>
        </w:rPr>
        <w:t>.</w:t>
      </w:r>
      <w:proofErr w:type="gramEnd"/>
    </w:p>
    <w:p w:rsidR="001D3024" w:rsidRPr="002B4A33" w:rsidRDefault="001D3024" w:rsidP="001D3024">
      <w:pPr>
        <w:ind w:firstLine="567"/>
        <w:jc w:val="both"/>
        <w:rPr>
          <w:sz w:val="24"/>
          <w:szCs w:val="24"/>
        </w:rPr>
      </w:pPr>
      <w:r>
        <w:rPr>
          <w:b/>
          <w:sz w:val="24"/>
          <w:szCs w:val="24"/>
        </w:rPr>
        <w:t>Место и срок</w:t>
      </w:r>
      <w:r w:rsidRPr="00434DED">
        <w:rPr>
          <w:b/>
          <w:sz w:val="24"/>
          <w:szCs w:val="24"/>
        </w:rPr>
        <w:t xml:space="preserve"> подведения </w:t>
      </w:r>
      <w:r>
        <w:rPr>
          <w:b/>
          <w:sz w:val="24"/>
          <w:szCs w:val="24"/>
        </w:rPr>
        <w:t>итогов продажи имущества посредством публичного предложения</w:t>
      </w:r>
      <w:r w:rsidRPr="00434DED">
        <w:rPr>
          <w:b/>
          <w:sz w:val="24"/>
          <w:szCs w:val="24"/>
        </w:rPr>
        <w:t xml:space="preserve">:  </w:t>
      </w:r>
      <w:r w:rsidRPr="00E35A9E">
        <w:rPr>
          <w:b/>
          <w:sz w:val="24"/>
          <w:szCs w:val="24"/>
        </w:rPr>
        <w:t>31.07.2015</w:t>
      </w:r>
      <w:r w:rsidRPr="00434DED">
        <w:rPr>
          <w:b/>
          <w:sz w:val="24"/>
          <w:szCs w:val="24"/>
        </w:rPr>
        <w:t xml:space="preserve"> </w:t>
      </w:r>
      <w:r w:rsidRPr="009E10F8">
        <w:rPr>
          <w:b/>
          <w:sz w:val="24"/>
          <w:szCs w:val="24"/>
        </w:rPr>
        <w:t>г</w:t>
      </w:r>
      <w:r w:rsidRPr="00434DED">
        <w:rPr>
          <w:sz w:val="24"/>
          <w:szCs w:val="24"/>
        </w:rPr>
        <w:t>. по адресу</w:t>
      </w:r>
      <w:r>
        <w:rPr>
          <w:sz w:val="24"/>
          <w:szCs w:val="24"/>
        </w:rPr>
        <w:t xml:space="preserve">: </w:t>
      </w:r>
      <w:r w:rsidRPr="003A0AA3">
        <w:rPr>
          <w:sz w:val="24"/>
          <w:szCs w:val="24"/>
        </w:rPr>
        <w:t>Брянская область, Почепский район, город Почеп, пл. Октябрьская, дом 3а, 3-й этаж, зал</w:t>
      </w:r>
      <w:r>
        <w:rPr>
          <w:sz w:val="24"/>
          <w:szCs w:val="24"/>
        </w:rPr>
        <w:t xml:space="preserve"> </w:t>
      </w:r>
      <w:r w:rsidRPr="003A0AA3">
        <w:rPr>
          <w:sz w:val="24"/>
          <w:szCs w:val="24"/>
        </w:rPr>
        <w:t>заседаний.</w:t>
      </w:r>
    </w:p>
    <w:p w:rsidR="001D3024" w:rsidRPr="00F62ABF" w:rsidRDefault="001D3024" w:rsidP="001D3024">
      <w:pPr>
        <w:ind w:firstLine="567"/>
        <w:jc w:val="both"/>
        <w:rPr>
          <w:b/>
          <w:sz w:val="24"/>
          <w:szCs w:val="24"/>
        </w:rPr>
      </w:pPr>
    </w:p>
    <w:p w:rsidR="001D3024" w:rsidRPr="001231BD" w:rsidRDefault="001D3024" w:rsidP="001D3024">
      <w:pPr>
        <w:ind w:firstLine="567"/>
        <w:jc w:val="both"/>
        <w:rPr>
          <w:sz w:val="24"/>
          <w:szCs w:val="24"/>
        </w:rPr>
      </w:pPr>
      <w:proofErr w:type="gramStart"/>
      <w:r w:rsidRPr="00F62ABF">
        <w:rPr>
          <w:b/>
          <w:sz w:val="24"/>
          <w:szCs w:val="24"/>
        </w:rPr>
        <w:t xml:space="preserve">Цена первоначального предложения </w:t>
      </w:r>
      <w:r w:rsidRPr="00F62ABF">
        <w:rPr>
          <w:sz w:val="24"/>
          <w:szCs w:val="24"/>
        </w:rPr>
        <w:t>продажи имущества посредством публичного предложения установлена в размере начальной цены, указанной в извещении</w:t>
      </w:r>
      <w:r w:rsidRPr="00F62ABF">
        <w:rPr>
          <w:color w:val="000000"/>
          <w:sz w:val="24"/>
          <w:szCs w:val="24"/>
        </w:rPr>
        <w:t xml:space="preserve">, размещенном </w:t>
      </w:r>
      <w:r w:rsidRPr="00F62ABF">
        <w:rPr>
          <w:sz w:val="24"/>
          <w:szCs w:val="24"/>
        </w:rPr>
        <w:t>28.11.2014 года</w:t>
      </w:r>
      <w:r w:rsidRPr="00F62ABF">
        <w:rPr>
          <w:color w:val="000000"/>
          <w:sz w:val="24"/>
          <w:szCs w:val="24"/>
        </w:rPr>
        <w:t xml:space="preserve"> на официальном сайте торгов РФ</w:t>
      </w:r>
      <w:r w:rsidRPr="00F62ABF">
        <w:rPr>
          <w:color w:val="FF0000"/>
          <w:sz w:val="24"/>
          <w:szCs w:val="24"/>
        </w:rPr>
        <w:t xml:space="preserve"> </w:t>
      </w:r>
      <w:hyperlink r:id="rId8" w:history="1">
        <w:r w:rsidRPr="00F62ABF">
          <w:rPr>
            <w:rStyle w:val="ab"/>
            <w:lang w:val="en-US"/>
          </w:rPr>
          <w:t>www</w:t>
        </w:r>
        <w:r w:rsidRPr="00F62ABF">
          <w:rPr>
            <w:rStyle w:val="ab"/>
          </w:rPr>
          <w:t>.</w:t>
        </w:r>
        <w:r w:rsidRPr="00F62ABF">
          <w:rPr>
            <w:rStyle w:val="ab"/>
            <w:lang w:val="en-US"/>
          </w:rPr>
          <w:t>torgi</w:t>
        </w:r>
        <w:r w:rsidRPr="00F62ABF">
          <w:rPr>
            <w:rStyle w:val="ab"/>
          </w:rPr>
          <w:t>.</w:t>
        </w:r>
        <w:r w:rsidRPr="00F62ABF">
          <w:rPr>
            <w:rStyle w:val="ab"/>
            <w:lang w:val="en-US"/>
          </w:rPr>
          <w:t>gov</w:t>
        </w:r>
        <w:r w:rsidRPr="00F62ABF">
          <w:rPr>
            <w:rStyle w:val="ab"/>
          </w:rPr>
          <w:t>.</w:t>
        </w:r>
        <w:r w:rsidRPr="00F62ABF">
          <w:rPr>
            <w:rStyle w:val="ab"/>
            <w:lang w:val="en-US"/>
          </w:rPr>
          <w:t>ru</w:t>
        </w:r>
      </w:hyperlink>
      <w:r w:rsidRPr="00F62ABF">
        <w:rPr>
          <w:sz w:val="24"/>
          <w:szCs w:val="24"/>
        </w:rPr>
        <w:t>,</w:t>
      </w:r>
      <w:r w:rsidRPr="00F62ABF">
        <w:rPr>
          <w:color w:val="FF0000"/>
          <w:sz w:val="24"/>
          <w:szCs w:val="24"/>
        </w:rPr>
        <w:t xml:space="preserve"> </w:t>
      </w:r>
      <w:r w:rsidRPr="00F62ABF">
        <w:rPr>
          <w:sz w:val="24"/>
          <w:szCs w:val="24"/>
        </w:rPr>
        <w:t xml:space="preserve">сайте администрации Почепского района </w:t>
      </w:r>
      <w:hyperlink r:id="rId9" w:history="1">
        <w:r w:rsidRPr="00F62ABF">
          <w:rPr>
            <w:rStyle w:val="ab"/>
            <w:lang w:val="en-US"/>
          </w:rPr>
          <w:t>www</w:t>
        </w:r>
        <w:r w:rsidRPr="00F62ABF">
          <w:rPr>
            <w:rStyle w:val="ab"/>
          </w:rPr>
          <w:t>.</w:t>
        </w:r>
        <w:r w:rsidRPr="00F62ABF">
          <w:rPr>
            <w:rStyle w:val="ab"/>
            <w:lang w:val="en-US"/>
          </w:rPr>
          <w:t>admpochep</w:t>
        </w:r>
        <w:r w:rsidRPr="00F62ABF">
          <w:rPr>
            <w:rStyle w:val="ab"/>
          </w:rPr>
          <w:t>.</w:t>
        </w:r>
        <w:proofErr w:type="spellStart"/>
        <w:r w:rsidRPr="00F62ABF">
          <w:rPr>
            <w:rStyle w:val="ab"/>
            <w:lang w:val="en-US"/>
          </w:rPr>
          <w:t>ru</w:t>
        </w:r>
        <w:proofErr w:type="spellEnd"/>
      </w:hyperlink>
      <w:r w:rsidRPr="00F62ABF">
        <w:rPr>
          <w:sz w:val="24"/>
          <w:szCs w:val="24"/>
        </w:rPr>
        <w:t>, опубликованном в газете «П</w:t>
      </w:r>
      <w:r>
        <w:rPr>
          <w:sz w:val="24"/>
          <w:szCs w:val="24"/>
        </w:rPr>
        <w:t>очепское слово» от 28.11.2014 №</w:t>
      </w:r>
      <w:r w:rsidRPr="00F62ABF">
        <w:rPr>
          <w:sz w:val="24"/>
          <w:szCs w:val="24"/>
        </w:rPr>
        <w:t>143-144(2017-2018) о приватизации объектов недвижимого имущества входящих в состав казны Почепского района на аукционе, который был признан</w:t>
      </w:r>
      <w:proofErr w:type="gramEnd"/>
      <w:r w:rsidRPr="00F62ABF">
        <w:rPr>
          <w:sz w:val="24"/>
          <w:szCs w:val="24"/>
        </w:rPr>
        <w:t xml:space="preserve"> </w:t>
      </w:r>
      <w:proofErr w:type="gramStart"/>
      <w:r w:rsidRPr="00F62ABF">
        <w:rPr>
          <w:sz w:val="24"/>
          <w:szCs w:val="24"/>
        </w:rPr>
        <w:t>несостоявшимся</w:t>
      </w:r>
      <w:r>
        <w:rPr>
          <w:sz w:val="24"/>
          <w:szCs w:val="24"/>
        </w:rPr>
        <w:t>,</w:t>
      </w:r>
      <w:r w:rsidRPr="00F62ABF">
        <w:rPr>
          <w:b/>
          <w:sz w:val="24"/>
          <w:szCs w:val="24"/>
        </w:rPr>
        <w:t xml:space="preserve"> </w:t>
      </w:r>
      <w:r>
        <w:rPr>
          <w:sz w:val="24"/>
          <w:szCs w:val="24"/>
        </w:rPr>
        <w:t xml:space="preserve">на основании отчетов </w:t>
      </w:r>
      <w:r w:rsidRPr="001231BD">
        <w:rPr>
          <w:sz w:val="24"/>
          <w:szCs w:val="24"/>
        </w:rPr>
        <w:t xml:space="preserve">об </w:t>
      </w:r>
      <w:r w:rsidRPr="001231BD">
        <w:rPr>
          <w:bCs/>
          <w:sz w:val="24"/>
          <w:szCs w:val="24"/>
        </w:rPr>
        <w:t>определении рыночной стоимости</w:t>
      </w:r>
      <w:r w:rsidRPr="001231BD">
        <w:rPr>
          <w:sz w:val="24"/>
          <w:szCs w:val="24"/>
        </w:rPr>
        <w:t>, выполненн</w:t>
      </w:r>
      <w:r>
        <w:rPr>
          <w:sz w:val="24"/>
          <w:szCs w:val="24"/>
        </w:rPr>
        <w:t>ых</w:t>
      </w:r>
      <w:r w:rsidRPr="001231BD">
        <w:rPr>
          <w:sz w:val="24"/>
          <w:szCs w:val="24"/>
        </w:rPr>
        <w:t xml:space="preserve"> в соответствии с Федеральным законом от 29.07.1998 № 135-ФЗ «Об оценочной деятельности в Российской Федерации».</w:t>
      </w:r>
      <w:proofErr w:type="gramEnd"/>
    </w:p>
    <w:p w:rsidR="001D3024" w:rsidRDefault="001D3024" w:rsidP="001D3024">
      <w:pPr>
        <w:ind w:firstLine="567"/>
        <w:jc w:val="both"/>
        <w:rPr>
          <w:b/>
          <w:sz w:val="24"/>
          <w:szCs w:val="24"/>
        </w:rPr>
      </w:pPr>
    </w:p>
    <w:p w:rsidR="001D3024" w:rsidRPr="00F62ABF" w:rsidRDefault="001D3024" w:rsidP="001D3024">
      <w:pPr>
        <w:ind w:firstLine="720"/>
        <w:jc w:val="both"/>
        <w:rPr>
          <w:sz w:val="24"/>
          <w:szCs w:val="24"/>
        </w:rPr>
      </w:pPr>
      <w:r w:rsidRPr="00F62ABF">
        <w:rPr>
          <w:rStyle w:val="af8"/>
          <w:rFonts w:eastAsia="GaramondC"/>
          <w:b/>
          <w:i w:val="0"/>
          <w:sz w:val="24"/>
          <w:szCs w:val="24"/>
        </w:rPr>
        <w:t>Получателем задатка является</w:t>
      </w:r>
      <w:r w:rsidRPr="00F62ABF">
        <w:rPr>
          <w:rStyle w:val="af8"/>
          <w:rFonts w:eastAsia="GaramondC"/>
          <w:i w:val="0"/>
          <w:sz w:val="24"/>
          <w:szCs w:val="24"/>
        </w:rPr>
        <w:t xml:space="preserve"> </w:t>
      </w:r>
      <w:r w:rsidRPr="00F62ABF">
        <w:rPr>
          <w:bCs/>
          <w:sz w:val="24"/>
          <w:szCs w:val="24"/>
        </w:rPr>
        <w:t>администрация Почепского района.</w:t>
      </w:r>
      <w:r w:rsidRPr="00F62ABF">
        <w:rPr>
          <w:rStyle w:val="af8"/>
          <w:rFonts w:eastAsia="GaramondC"/>
          <w:i w:val="0"/>
          <w:sz w:val="24"/>
          <w:szCs w:val="24"/>
        </w:rPr>
        <w:t xml:space="preserve"> Претендент </w:t>
      </w:r>
      <w:r w:rsidRPr="00F62ABF">
        <w:rPr>
          <w:sz w:val="24"/>
          <w:szCs w:val="24"/>
        </w:rPr>
        <w:t xml:space="preserve">вносит задаток в соответствии с договором о задатке  на следующие реквизиты: </w:t>
      </w:r>
    </w:p>
    <w:p w:rsidR="001D3024" w:rsidRPr="00F62ABF" w:rsidRDefault="001D3024" w:rsidP="001D3024">
      <w:pPr>
        <w:jc w:val="both"/>
        <w:rPr>
          <w:sz w:val="24"/>
          <w:szCs w:val="24"/>
        </w:rPr>
      </w:pPr>
      <w:r w:rsidRPr="00F62ABF">
        <w:rPr>
          <w:sz w:val="24"/>
          <w:szCs w:val="24"/>
        </w:rPr>
        <w:t xml:space="preserve">УФК по Брянской области (администрация Почепского района л/с 05273Р08140) отделение Брянск, БИК: 041501001 </w:t>
      </w:r>
      <w:proofErr w:type="gramStart"/>
      <w:r w:rsidRPr="00F62ABF">
        <w:rPr>
          <w:sz w:val="24"/>
          <w:szCs w:val="24"/>
        </w:rPr>
        <w:t>р</w:t>
      </w:r>
      <w:proofErr w:type="gramEnd"/>
      <w:r w:rsidRPr="00F62ABF">
        <w:rPr>
          <w:sz w:val="24"/>
          <w:szCs w:val="24"/>
        </w:rPr>
        <w:t>/с 40302810300013000228 КБК 92700000000000000180 ОКТМО 15644000 ИНН 3224001817 КПП 322401001,</w:t>
      </w:r>
      <w:r w:rsidRPr="00F62ABF">
        <w:rPr>
          <w:rStyle w:val="af8"/>
          <w:rFonts w:eastAsia="GaramondC"/>
          <w:i w:val="0"/>
          <w:sz w:val="24"/>
          <w:szCs w:val="24"/>
        </w:rPr>
        <w:t xml:space="preserve"> (назначение платежа – задаток для участия в </w:t>
      </w:r>
      <w:r>
        <w:rPr>
          <w:rStyle w:val="af8"/>
          <w:rFonts w:eastAsia="GaramondC"/>
          <w:i w:val="0"/>
          <w:sz w:val="24"/>
          <w:szCs w:val="24"/>
        </w:rPr>
        <w:t>продаже</w:t>
      </w:r>
      <w:r w:rsidRPr="00F62ABF">
        <w:rPr>
          <w:rStyle w:val="af8"/>
          <w:rFonts w:eastAsia="GaramondC"/>
          <w:i w:val="0"/>
          <w:sz w:val="24"/>
          <w:szCs w:val="24"/>
        </w:rPr>
        <w:t xml:space="preserve"> муниципального имущества</w:t>
      </w:r>
      <w:r>
        <w:rPr>
          <w:rStyle w:val="af8"/>
          <w:rFonts w:eastAsia="GaramondC"/>
          <w:i w:val="0"/>
          <w:sz w:val="24"/>
          <w:szCs w:val="24"/>
        </w:rPr>
        <w:t>, указать адрес объекта, № лота</w:t>
      </w:r>
      <w:r w:rsidRPr="00F62ABF">
        <w:rPr>
          <w:rStyle w:val="af8"/>
          <w:rFonts w:eastAsia="GaramondC"/>
          <w:i w:val="0"/>
          <w:sz w:val="24"/>
          <w:szCs w:val="24"/>
        </w:rPr>
        <w:t>)</w:t>
      </w:r>
      <w:r w:rsidRPr="00F62ABF">
        <w:rPr>
          <w:sz w:val="24"/>
          <w:szCs w:val="24"/>
        </w:rPr>
        <w:t>.</w:t>
      </w:r>
    </w:p>
    <w:p w:rsidR="001D3024" w:rsidRPr="00434DED" w:rsidRDefault="001D3024" w:rsidP="001D3024">
      <w:pPr>
        <w:tabs>
          <w:tab w:val="left" w:pos="993"/>
        </w:tabs>
        <w:ind w:right="-83" w:firstLine="567"/>
        <w:jc w:val="both"/>
        <w:rPr>
          <w:sz w:val="24"/>
          <w:szCs w:val="24"/>
        </w:rPr>
      </w:pPr>
      <w:r w:rsidRPr="00434DED">
        <w:rPr>
          <w:sz w:val="24"/>
          <w:szCs w:val="24"/>
        </w:rPr>
        <w:t xml:space="preserve">Задаток должен поступить на указанный счет до дня окончания приема заявок </w:t>
      </w:r>
      <w:r w:rsidRPr="00E35A9E">
        <w:rPr>
          <w:sz w:val="24"/>
          <w:szCs w:val="24"/>
        </w:rPr>
        <w:t>(10.07.2015)</w:t>
      </w:r>
      <w:r w:rsidRPr="00434DED">
        <w:rPr>
          <w:sz w:val="24"/>
          <w:szCs w:val="24"/>
        </w:rPr>
        <w:t>, исполнение обязанности по внесению суммы задатка третьими лицами не допускается.</w:t>
      </w:r>
    </w:p>
    <w:p w:rsidR="001D3024" w:rsidRPr="00434DED" w:rsidRDefault="001D3024" w:rsidP="001D3024">
      <w:pPr>
        <w:ind w:firstLine="567"/>
        <w:jc w:val="both"/>
        <w:rPr>
          <w:sz w:val="24"/>
          <w:szCs w:val="24"/>
        </w:rPr>
      </w:pPr>
      <w:r w:rsidRPr="00434DED">
        <w:rPr>
          <w:sz w:val="24"/>
          <w:szCs w:val="24"/>
        </w:rPr>
        <w:t xml:space="preserve">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1D3024" w:rsidRPr="00434DED" w:rsidRDefault="001D3024" w:rsidP="001D3024">
      <w:pPr>
        <w:ind w:firstLine="567"/>
        <w:jc w:val="both"/>
        <w:rPr>
          <w:sz w:val="24"/>
          <w:szCs w:val="24"/>
        </w:rPr>
      </w:pPr>
      <w:r w:rsidRPr="00434DED">
        <w:rPr>
          <w:sz w:val="24"/>
          <w:szCs w:val="24"/>
        </w:rPr>
        <w:t xml:space="preserve">Документом, подтверждающим поступление задатка, является выписка со счета организатора </w:t>
      </w:r>
      <w:r>
        <w:rPr>
          <w:sz w:val="24"/>
          <w:szCs w:val="24"/>
        </w:rPr>
        <w:t>продажи</w:t>
      </w:r>
      <w:r w:rsidRPr="00434DED">
        <w:rPr>
          <w:sz w:val="24"/>
          <w:szCs w:val="24"/>
        </w:rPr>
        <w:t>.</w:t>
      </w:r>
    </w:p>
    <w:p w:rsidR="001D3024" w:rsidRPr="00434DED" w:rsidRDefault="001D3024" w:rsidP="001D3024">
      <w:pPr>
        <w:ind w:firstLine="567"/>
        <w:jc w:val="both"/>
        <w:rPr>
          <w:sz w:val="24"/>
          <w:szCs w:val="24"/>
        </w:rPr>
      </w:pPr>
      <w:r w:rsidRPr="00434DED">
        <w:rPr>
          <w:sz w:val="24"/>
          <w:szCs w:val="24"/>
        </w:rPr>
        <w:t xml:space="preserve">При уклонении или отказе победителя </w:t>
      </w:r>
      <w:r>
        <w:rPr>
          <w:sz w:val="24"/>
          <w:szCs w:val="24"/>
        </w:rPr>
        <w:t>продажи</w:t>
      </w:r>
      <w:r w:rsidRPr="00434DED">
        <w:rPr>
          <w:sz w:val="24"/>
          <w:szCs w:val="24"/>
        </w:rPr>
        <w:t xml:space="preserve"> от подписания протокола об итогах </w:t>
      </w:r>
      <w:r>
        <w:rPr>
          <w:sz w:val="24"/>
          <w:szCs w:val="24"/>
        </w:rPr>
        <w:t>продажи имущества</w:t>
      </w:r>
      <w:r w:rsidRPr="00434DED">
        <w:rPr>
          <w:sz w:val="24"/>
          <w:szCs w:val="24"/>
        </w:rPr>
        <w:t xml:space="preserve"> и (или) заключения  в установленный срок договора купли-продажи имущества он утрачивает право на заключение указанного договора и задаток ему не возвращается. Участникам </w:t>
      </w:r>
      <w:r>
        <w:rPr>
          <w:sz w:val="24"/>
          <w:szCs w:val="24"/>
        </w:rPr>
        <w:t>продажи имущества</w:t>
      </w:r>
      <w:r w:rsidRPr="00434DED">
        <w:rPr>
          <w:sz w:val="24"/>
          <w:szCs w:val="24"/>
        </w:rPr>
        <w:t xml:space="preserve">, за исключением его победителя, внесенные задатки возвращаются в течение 5 дней </w:t>
      </w:r>
      <w:proofErr w:type="gramStart"/>
      <w:r w:rsidRPr="00434DED">
        <w:rPr>
          <w:sz w:val="24"/>
          <w:szCs w:val="24"/>
        </w:rPr>
        <w:t>с даты подведения</w:t>
      </w:r>
      <w:proofErr w:type="gramEnd"/>
      <w:r w:rsidRPr="00434DED">
        <w:rPr>
          <w:sz w:val="24"/>
          <w:szCs w:val="24"/>
        </w:rPr>
        <w:t xml:space="preserve"> итогов </w:t>
      </w:r>
      <w:r>
        <w:rPr>
          <w:sz w:val="24"/>
          <w:szCs w:val="24"/>
        </w:rPr>
        <w:t>продажи</w:t>
      </w:r>
      <w:r w:rsidRPr="00434DED">
        <w:rPr>
          <w:sz w:val="24"/>
          <w:szCs w:val="24"/>
        </w:rPr>
        <w:t xml:space="preserve">. Претендентам на участие в </w:t>
      </w:r>
      <w:r>
        <w:rPr>
          <w:sz w:val="24"/>
          <w:szCs w:val="24"/>
        </w:rPr>
        <w:t>продаже имущества</w:t>
      </w:r>
      <w:r w:rsidRPr="00434DED">
        <w:rPr>
          <w:sz w:val="24"/>
          <w:szCs w:val="24"/>
        </w:rPr>
        <w:t xml:space="preserve">, заявки и документы которых не были приняты к рассмотрению, либо претендентам, не допущенным к участию в </w:t>
      </w:r>
      <w:r>
        <w:rPr>
          <w:sz w:val="24"/>
          <w:szCs w:val="24"/>
        </w:rPr>
        <w:t>продаже имущества</w:t>
      </w:r>
      <w:r w:rsidRPr="00434DED">
        <w:rPr>
          <w:sz w:val="24"/>
          <w:szCs w:val="24"/>
        </w:rPr>
        <w:t xml:space="preserve">, задатки возвращаются в течение 5 дней </w:t>
      </w:r>
      <w:proofErr w:type="gramStart"/>
      <w:r w:rsidRPr="00434DED">
        <w:rPr>
          <w:sz w:val="24"/>
          <w:szCs w:val="24"/>
        </w:rPr>
        <w:t>с даты подписания</w:t>
      </w:r>
      <w:proofErr w:type="gramEnd"/>
      <w:r w:rsidRPr="00434DED">
        <w:rPr>
          <w:sz w:val="24"/>
          <w:szCs w:val="24"/>
        </w:rPr>
        <w:t xml:space="preserve"> протокола о признании претендентов участниками </w:t>
      </w:r>
      <w:r>
        <w:rPr>
          <w:sz w:val="24"/>
          <w:szCs w:val="24"/>
        </w:rPr>
        <w:t>продажи имущества посредством публичного предложения</w:t>
      </w:r>
      <w:r w:rsidRPr="00434DED">
        <w:rPr>
          <w:sz w:val="24"/>
          <w:szCs w:val="24"/>
        </w:rPr>
        <w:t xml:space="preserve">. Задаток победителя </w:t>
      </w:r>
      <w:r>
        <w:rPr>
          <w:sz w:val="24"/>
          <w:szCs w:val="24"/>
        </w:rPr>
        <w:t xml:space="preserve">продажи имущества посредством публичного </w:t>
      </w:r>
      <w:r>
        <w:rPr>
          <w:sz w:val="24"/>
          <w:szCs w:val="24"/>
        </w:rPr>
        <w:lastRenderedPageBreak/>
        <w:t>предложения</w:t>
      </w:r>
      <w:r w:rsidRPr="00434DED">
        <w:rPr>
          <w:sz w:val="24"/>
          <w:szCs w:val="24"/>
        </w:rPr>
        <w:t xml:space="preserve"> подлежит перечислению в установленном порядке в областной бюджет в течение 5 дней со дня, установленного для заключения договора купли-продажи имущества в счет оплаты приобретенного имущества.</w:t>
      </w:r>
    </w:p>
    <w:p w:rsidR="001D3024" w:rsidRPr="00434DED" w:rsidRDefault="001D3024" w:rsidP="001D3024">
      <w:pPr>
        <w:jc w:val="both"/>
        <w:rPr>
          <w:sz w:val="24"/>
          <w:szCs w:val="24"/>
        </w:rPr>
      </w:pPr>
      <w:r w:rsidRPr="00434DED">
        <w:rPr>
          <w:b/>
          <w:sz w:val="24"/>
          <w:szCs w:val="24"/>
        </w:rPr>
        <w:t xml:space="preserve">         Требования к участникам  </w:t>
      </w:r>
      <w:r>
        <w:rPr>
          <w:b/>
          <w:sz w:val="24"/>
          <w:szCs w:val="24"/>
        </w:rPr>
        <w:t>продажи имущества посредством публичного предложения</w:t>
      </w:r>
      <w:r w:rsidRPr="00434DED">
        <w:rPr>
          <w:b/>
          <w:sz w:val="24"/>
          <w:szCs w:val="24"/>
        </w:rPr>
        <w:t>:</w:t>
      </w:r>
      <w:r w:rsidRPr="00434DED">
        <w:rPr>
          <w:sz w:val="24"/>
          <w:szCs w:val="24"/>
        </w:rPr>
        <w:t xml:space="preserve"> покупателями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p>
    <w:p w:rsidR="001D3024" w:rsidRPr="00434DED" w:rsidRDefault="001D3024" w:rsidP="001D3024">
      <w:pPr>
        <w:jc w:val="both"/>
        <w:rPr>
          <w:b/>
          <w:sz w:val="24"/>
          <w:szCs w:val="24"/>
        </w:rPr>
      </w:pPr>
      <w:r w:rsidRPr="00434DED">
        <w:rPr>
          <w:b/>
          <w:sz w:val="24"/>
          <w:szCs w:val="24"/>
        </w:rPr>
        <w:t xml:space="preserve">        Перечень документов, составляющих заявку на участие в  </w:t>
      </w:r>
      <w:r>
        <w:rPr>
          <w:b/>
          <w:sz w:val="24"/>
          <w:szCs w:val="24"/>
        </w:rPr>
        <w:t>продаже имущества посредством публичного предложения</w:t>
      </w:r>
      <w:r w:rsidRPr="00434DED">
        <w:rPr>
          <w:b/>
          <w:sz w:val="24"/>
          <w:szCs w:val="24"/>
        </w:rPr>
        <w:t>:</w:t>
      </w:r>
    </w:p>
    <w:p w:rsidR="001D3024" w:rsidRPr="00207153" w:rsidRDefault="001D3024" w:rsidP="001D3024">
      <w:pPr>
        <w:jc w:val="both"/>
        <w:rPr>
          <w:sz w:val="24"/>
          <w:szCs w:val="24"/>
        </w:rPr>
      </w:pPr>
      <w:r>
        <w:rPr>
          <w:sz w:val="24"/>
          <w:szCs w:val="24"/>
        </w:rPr>
        <w:t xml:space="preserve">         </w:t>
      </w:r>
      <w:r w:rsidRPr="00434DED">
        <w:rPr>
          <w:sz w:val="24"/>
          <w:szCs w:val="24"/>
        </w:rPr>
        <w:t xml:space="preserve">- Заявка на участие в  </w:t>
      </w:r>
      <w:r w:rsidRPr="00207153">
        <w:rPr>
          <w:sz w:val="24"/>
          <w:szCs w:val="24"/>
        </w:rPr>
        <w:t>продаже имущества посредством публичного предложения</w:t>
      </w:r>
    </w:p>
    <w:p w:rsidR="001D3024" w:rsidRPr="00434DED" w:rsidRDefault="001D3024" w:rsidP="001D3024">
      <w:pPr>
        <w:pStyle w:val="ConsPlusNormal"/>
        <w:widowControl/>
        <w:ind w:firstLine="540"/>
        <w:jc w:val="both"/>
        <w:rPr>
          <w:rFonts w:ascii="Times New Roman" w:hAnsi="Times New Roman" w:cs="Times New Roman"/>
          <w:sz w:val="24"/>
          <w:szCs w:val="24"/>
        </w:rPr>
      </w:pPr>
      <w:r w:rsidRPr="00434DED">
        <w:rPr>
          <w:rFonts w:ascii="Times New Roman" w:hAnsi="Times New Roman" w:cs="Times New Roman"/>
          <w:sz w:val="24"/>
          <w:szCs w:val="24"/>
        </w:rPr>
        <w:t xml:space="preserve"> (установленной формы) (в 2-х экземплярах). </w:t>
      </w:r>
    </w:p>
    <w:p w:rsidR="001D3024" w:rsidRPr="00434DED" w:rsidRDefault="001D3024" w:rsidP="001D3024">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34DED">
        <w:rPr>
          <w:rFonts w:ascii="Times New Roman" w:hAnsi="Times New Roman" w:cs="Times New Roman"/>
          <w:sz w:val="24"/>
          <w:szCs w:val="24"/>
        </w:rPr>
        <w:t>Опись представленных документов (установленной формы) в 2-х экземплярах.</w:t>
      </w:r>
    </w:p>
    <w:p w:rsidR="001D3024" w:rsidRPr="00434DED" w:rsidRDefault="001D3024" w:rsidP="001D3024">
      <w:pPr>
        <w:pStyle w:val="ConsPlusNormal"/>
        <w:widowControl/>
        <w:tabs>
          <w:tab w:val="left" w:pos="851"/>
        </w:tabs>
        <w:ind w:firstLine="540"/>
        <w:jc w:val="both"/>
        <w:rPr>
          <w:rFonts w:ascii="Times New Roman" w:hAnsi="Times New Roman" w:cs="Times New Roman"/>
          <w:sz w:val="24"/>
          <w:szCs w:val="24"/>
        </w:rPr>
      </w:pPr>
      <w:r w:rsidRPr="00434DED">
        <w:rPr>
          <w:rFonts w:ascii="Times New Roman" w:hAnsi="Times New Roman" w:cs="Times New Roman"/>
          <w:sz w:val="24"/>
          <w:szCs w:val="24"/>
        </w:rPr>
        <w:t>Одновременно с заявкой претенденты  представляют следующие документы:</w:t>
      </w:r>
    </w:p>
    <w:p w:rsidR="001D3024" w:rsidRPr="00434DED" w:rsidRDefault="001D3024" w:rsidP="001D3024">
      <w:pPr>
        <w:pStyle w:val="ConsPlusNormal"/>
        <w:widowControl/>
        <w:tabs>
          <w:tab w:val="left" w:pos="851"/>
        </w:tabs>
        <w:ind w:firstLine="540"/>
        <w:jc w:val="both"/>
        <w:rPr>
          <w:rFonts w:ascii="Times New Roman" w:hAnsi="Times New Roman" w:cs="Times New Roman"/>
          <w:sz w:val="24"/>
          <w:szCs w:val="24"/>
          <w:u w:val="single"/>
        </w:rPr>
      </w:pPr>
      <w:r w:rsidRPr="00434DED">
        <w:rPr>
          <w:rFonts w:ascii="Times New Roman" w:hAnsi="Times New Roman" w:cs="Times New Roman"/>
          <w:sz w:val="24"/>
          <w:szCs w:val="24"/>
          <w:u w:val="single"/>
        </w:rPr>
        <w:t>юридические лица:</w:t>
      </w:r>
    </w:p>
    <w:p w:rsidR="001D3024" w:rsidRPr="00434DED" w:rsidRDefault="001D3024" w:rsidP="001D3024">
      <w:pPr>
        <w:pStyle w:val="ConsPlusNormal"/>
        <w:widowControl/>
        <w:tabs>
          <w:tab w:val="left" w:pos="851"/>
        </w:tabs>
        <w:ind w:firstLine="540"/>
        <w:jc w:val="both"/>
        <w:rPr>
          <w:rFonts w:ascii="Times New Roman" w:hAnsi="Times New Roman" w:cs="Times New Roman"/>
          <w:sz w:val="24"/>
          <w:szCs w:val="24"/>
        </w:rPr>
      </w:pPr>
      <w:r w:rsidRPr="00434DED">
        <w:rPr>
          <w:rFonts w:ascii="Times New Roman" w:hAnsi="Times New Roman" w:cs="Times New Roman"/>
          <w:sz w:val="24"/>
          <w:szCs w:val="24"/>
        </w:rPr>
        <w:t>- Заверенные копии учредительных документов.</w:t>
      </w:r>
    </w:p>
    <w:p w:rsidR="001D3024" w:rsidRPr="00434DED" w:rsidRDefault="001D3024" w:rsidP="001D3024">
      <w:pPr>
        <w:pStyle w:val="ConsPlusNormal"/>
        <w:widowControl/>
        <w:tabs>
          <w:tab w:val="left" w:pos="993"/>
        </w:tabs>
        <w:ind w:firstLine="540"/>
        <w:jc w:val="both"/>
        <w:rPr>
          <w:rFonts w:ascii="Times New Roman" w:hAnsi="Times New Roman" w:cs="Times New Roman"/>
          <w:sz w:val="24"/>
          <w:szCs w:val="24"/>
        </w:rPr>
      </w:pPr>
      <w:r w:rsidRPr="00434DED">
        <w:rPr>
          <w:rFonts w:ascii="Times New Roman" w:hAnsi="Times New Roman" w:cs="Times New Roman"/>
          <w:sz w:val="24"/>
          <w:szCs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1D3024" w:rsidRPr="00434DED" w:rsidRDefault="001D3024" w:rsidP="001D3024">
      <w:pPr>
        <w:pStyle w:val="ConsPlusNormal"/>
        <w:widowControl/>
        <w:tabs>
          <w:tab w:val="left" w:pos="993"/>
        </w:tabs>
        <w:ind w:firstLine="540"/>
        <w:jc w:val="both"/>
        <w:rPr>
          <w:rFonts w:ascii="Times New Roman" w:hAnsi="Times New Roman" w:cs="Times New Roman"/>
          <w:sz w:val="24"/>
          <w:szCs w:val="24"/>
        </w:rPr>
      </w:pPr>
      <w:r w:rsidRPr="00434DED">
        <w:rPr>
          <w:rFonts w:ascii="Times New Roman" w:hAnsi="Times New Roman" w:cs="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1D3024" w:rsidRPr="00434DED" w:rsidRDefault="001D3024" w:rsidP="001D3024">
      <w:pPr>
        <w:pStyle w:val="ConsPlusNormal"/>
        <w:widowControl/>
        <w:tabs>
          <w:tab w:val="left" w:pos="1134"/>
        </w:tabs>
        <w:ind w:firstLine="540"/>
        <w:jc w:val="both"/>
        <w:rPr>
          <w:rFonts w:ascii="Times New Roman" w:hAnsi="Times New Roman" w:cs="Times New Roman"/>
          <w:sz w:val="24"/>
          <w:szCs w:val="24"/>
        </w:rPr>
      </w:pPr>
      <w:r w:rsidRPr="00434DED">
        <w:rPr>
          <w:rFonts w:ascii="Times New Roman" w:hAnsi="Times New Roman" w:cs="Times New Roman"/>
          <w:sz w:val="24"/>
          <w:szCs w:val="24"/>
        </w:rPr>
        <w:t>- Физические лица предъявляют документ, удостоверяющий личность, и представляют копии всех его листов.</w:t>
      </w:r>
    </w:p>
    <w:p w:rsidR="001D3024" w:rsidRPr="00434DED" w:rsidRDefault="001D3024" w:rsidP="001D3024">
      <w:pPr>
        <w:pStyle w:val="ConsPlusNormal"/>
        <w:widowControl/>
        <w:tabs>
          <w:tab w:val="left" w:pos="1134"/>
        </w:tabs>
        <w:ind w:firstLine="540"/>
        <w:jc w:val="both"/>
        <w:rPr>
          <w:rFonts w:ascii="Times New Roman" w:hAnsi="Times New Roman" w:cs="Times New Roman"/>
          <w:sz w:val="24"/>
          <w:szCs w:val="24"/>
        </w:rPr>
      </w:pPr>
      <w:r w:rsidRPr="00434DED">
        <w:rPr>
          <w:rFonts w:ascii="Times New Roman" w:hAnsi="Times New Roman" w:cs="Times New Roman"/>
          <w:sz w:val="24"/>
          <w:szCs w:val="24"/>
        </w:rPr>
        <w:t>- В случае если от имени претендента действует его представитель по доверенности, к заявке прилагается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1D3024" w:rsidRPr="00434DED" w:rsidRDefault="001D3024" w:rsidP="001D3024">
      <w:pPr>
        <w:pStyle w:val="ConsPlusNormal"/>
        <w:widowControl/>
        <w:ind w:firstLine="540"/>
        <w:jc w:val="both"/>
        <w:rPr>
          <w:rFonts w:ascii="Times New Roman" w:hAnsi="Times New Roman" w:cs="Times New Roman"/>
          <w:sz w:val="24"/>
          <w:szCs w:val="24"/>
        </w:rPr>
      </w:pPr>
      <w:r w:rsidRPr="00434DED">
        <w:rPr>
          <w:rFonts w:ascii="Times New Roman" w:hAnsi="Times New Roman" w:cs="Times New Roman"/>
          <w:sz w:val="24"/>
          <w:szCs w:val="24"/>
        </w:rPr>
        <w:t>Все листы документов, представляемых одновременно с заявкой, должны быть прошиты, пронумерованы, скреплены печатью претендента и подписаны претендентом или его представителем.</w:t>
      </w:r>
    </w:p>
    <w:p w:rsidR="001D3024" w:rsidRPr="00434DED" w:rsidRDefault="001D3024" w:rsidP="001D3024">
      <w:pPr>
        <w:jc w:val="both"/>
        <w:rPr>
          <w:sz w:val="24"/>
          <w:szCs w:val="24"/>
        </w:rPr>
      </w:pPr>
      <w:r>
        <w:rPr>
          <w:b/>
          <w:sz w:val="24"/>
          <w:szCs w:val="24"/>
        </w:rPr>
        <w:tab/>
      </w:r>
      <w:r w:rsidRPr="00434DED">
        <w:rPr>
          <w:b/>
          <w:sz w:val="24"/>
          <w:szCs w:val="24"/>
        </w:rPr>
        <w:t xml:space="preserve">Претендент не допускается к участию в </w:t>
      </w:r>
      <w:r>
        <w:rPr>
          <w:b/>
          <w:sz w:val="24"/>
          <w:szCs w:val="24"/>
        </w:rPr>
        <w:t xml:space="preserve">продаже  имущества посредством публичного предложения </w:t>
      </w:r>
      <w:r w:rsidRPr="00434DED">
        <w:rPr>
          <w:b/>
          <w:sz w:val="24"/>
          <w:szCs w:val="24"/>
        </w:rPr>
        <w:t>по следующим основаниям</w:t>
      </w:r>
      <w:r w:rsidRPr="00434DED">
        <w:rPr>
          <w:sz w:val="24"/>
          <w:szCs w:val="24"/>
        </w:rPr>
        <w:t>:</w:t>
      </w:r>
    </w:p>
    <w:p w:rsidR="001D3024" w:rsidRPr="00434DED" w:rsidRDefault="001D3024" w:rsidP="001D3024">
      <w:pPr>
        <w:pStyle w:val="ConsPlusNormal"/>
        <w:widowControl/>
        <w:ind w:firstLine="540"/>
        <w:jc w:val="both"/>
        <w:rPr>
          <w:rFonts w:ascii="Times New Roman" w:hAnsi="Times New Roman" w:cs="Times New Roman"/>
          <w:sz w:val="24"/>
          <w:szCs w:val="24"/>
        </w:rPr>
      </w:pPr>
      <w:r w:rsidRPr="00434DED">
        <w:rPr>
          <w:rFonts w:ascii="Times New Roman" w:hAnsi="Times New Roman" w:cs="Times New Roman"/>
          <w:sz w:val="24"/>
          <w:szCs w:val="24"/>
        </w:rPr>
        <w:t>- представленные документы не подтверждают право претендента быть покупателем в соответствии с законодательством РФ;</w:t>
      </w:r>
    </w:p>
    <w:p w:rsidR="001D3024" w:rsidRPr="00434DED" w:rsidRDefault="001D3024" w:rsidP="001D3024">
      <w:pPr>
        <w:pStyle w:val="ConsPlusNormal"/>
        <w:widowControl/>
        <w:ind w:firstLine="540"/>
        <w:jc w:val="both"/>
        <w:rPr>
          <w:rFonts w:ascii="Times New Roman" w:hAnsi="Times New Roman" w:cs="Times New Roman"/>
          <w:sz w:val="24"/>
          <w:szCs w:val="24"/>
        </w:rPr>
      </w:pPr>
      <w:r w:rsidRPr="00434DED">
        <w:rPr>
          <w:rFonts w:ascii="Times New Roman" w:hAnsi="Times New Roman" w:cs="Times New Roman"/>
          <w:sz w:val="24"/>
          <w:szCs w:val="24"/>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РФ;</w:t>
      </w:r>
    </w:p>
    <w:p w:rsidR="001D3024" w:rsidRPr="00434DED" w:rsidRDefault="001D3024" w:rsidP="001D3024">
      <w:pPr>
        <w:pStyle w:val="ConsPlusNormal"/>
        <w:widowControl/>
        <w:ind w:firstLine="540"/>
        <w:jc w:val="both"/>
        <w:rPr>
          <w:rFonts w:ascii="Times New Roman" w:hAnsi="Times New Roman" w:cs="Times New Roman"/>
          <w:sz w:val="24"/>
          <w:szCs w:val="24"/>
        </w:rPr>
      </w:pPr>
      <w:r w:rsidRPr="00434DED">
        <w:rPr>
          <w:rFonts w:ascii="Times New Roman" w:hAnsi="Times New Roman" w:cs="Times New Roman"/>
          <w:sz w:val="24"/>
          <w:szCs w:val="24"/>
        </w:rPr>
        <w:t>- заявка подана лицом, не уполномоченным претендентом на осуществление таких действий;</w:t>
      </w:r>
    </w:p>
    <w:p w:rsidR="001D3024" w:rsidRPr="00434DED" w:rsidRDefault="001D3024" w:rsidP="001D3024">
      <w:pPr>
        <w:pStyle w:val="ConsPlusNormal"/>
        <w:widowControl/>
        <w:ind w:firstLine="540"/>
        <w:jc w:val="both"/>
        <w:rPr>
          <w:rFonts w:ascii="Times New Roman" w:hAnsi="Times New Roman" w:cs="Times New Roman"/>
          <w:sz w:val="24"/>
          <w:szCs w:val="24"/>
        </w:rPr>
      </w:pPr>
      <w:r w:rsidRPr="00434DED">
        <w:rPr>
          <w:rFonts w:ascii="Times New Roman" w:hAnsi="Times New Roman" w:cs="Times New Roman"/>
          <w:sz w:val="24"/>
          <w:szCs w:val="24"/>
        </w:rPr>
        <w:t>- не подтверждено поступление в установленный срок задатка на счет, указанный в настоящем информационном сообщении.</w:t>
      </w:r>
    </w:p>
    <w:p w:rsidR="001D3024" w:rsidRDefault="001D3024" w:rsidP="001D3024">
      <w:pPr>
        <w:widowControl w:val="0"/>
        <w:ind w:firstLine="709"/>
        <w:jc w:val="both"/>
        <w:rPr>
          <w:bCs/>
          <w:sz w:val="24"/>
          <w:szCs w:val="24"/>
        </w:rPr>
      </w:pPr>
      <w:r>
        <w:rPr>
          <w:bCs/>
          <w:sz w:val="24"/>
          <w:szCs w:val="24"/>
        </w:rPr>
        <w:t>Право приобретения имущества принадлежит участнику продажи имущества,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посредством публичного предложения.</w:t>
      </w:r>
    </w:p>
    <w:p w:rsidR="001D3024" w:rsidRDefault="001D3024" w:rsidP="001D3024">
      <w:pPr>
        <w:widowControl w:val="0"/>
        <w:ind w:firstLine="709"/>
        <w:jc w:val="both"/>
        <w:rPr>
          <w:bCs/>
          <w:sz w:val="24"/>
          <w:szCs w:val="24"/>
        </w:rPr>
      </w:pPr>
      <w:r>
        <w:rPr>
          <w:bCs/>
          <w:sz w:val="24"/>
          <w:szCs w:val="24"/>
        </w:rPr>
        <w:t>В случае</w:t>
      </w:r>
      <w:proofErr w:type="gramStart"/>
      <w:r>
        <w:rPr>
          <w:bCs/>
          <w:sz w:val="24"/>
          <w:szCs w:val="24"/>
        </w:rPr>
        <w:t>,</w:t>
      </w:r>
      <w:proofErr w:type="gramEnd"/>
      <w:r>
        <w:rPr>
          <w:bCs/>
          <w:sz w:val="24"/>
          <w:szCs w:val="24"/>
        </w:rPr>
        <w:t xml:space="preserve"> если несколько участников продажи посредством публичного </w:t>
      </w:r>
      <w:r>
        <w:rPr>
          <w:bCs/>
          <w:sz w:val="24"/>
          <w:szCs w:val="24"/>
        </w:rPr>
        <w:lastRenderedPageBreak/>
        <w:t>предложения подтверждают цену первоначального предложения, сложившуюся на одном из «шагов понижения», со всеми участниками продажи посредством публичного предложения проводится аукцион по установленным в соответствии с Федеральным законом от 21.12.2001 № 178-ФЗ «О приватизации государственного и муниципального имущества» правилам проведения аукциона, предусматривающим открытую форму подачи предложений о цене имущества. Начальной ценой имущества на таком аукционе является цена первоначального предложения или цена предложения, сложившаяся на данном «шаге понижения».</w:t>
      </w:r>
    </w:p>
    <w:p w:rsidR="001D3024" w:rsidRDefault="001D3024" w:rsidP="001D3024">
      <w:pPr>
        <w:widowControl w:val="0"/>
        <w:ind w:firstLine="709"/>
        <w:jc w:val="both"/>
        <w:rPr>
          <w:bCs/>
          <w:sz w:val="24"/>
          <w:szCs w:val="24"/>
        </w:rPr>
      </w:pPr>
      <w:r>
        <w:rPr>
          <w:bCs/>
          <w:sz w:val="24"/>
          <w:szCs w:val="24"/>
        </w:rPr>
        <w:t>В случае если участники такого аукциона не заявляют предложения о цене, превышающей начальную цену имущества, право его приобретения принадлежит участнику аукциона, который первым подтвердил начальную цену имущества.</w:t>
      </w:r>
    </w:p>
    <w:p w:rsidR="001D3024" w:rsidRPr="009A51DA" w:rsidRDefault="001D3024" w:rsidP="001D3024">
      <w:pPr>
        <w:widowControl w:val="0"/>
        <w:ind w:firstLine="709"/>
        <w:jc w:val="both"/>
        <w:rPr>
          <w:sz w:val="24"/>
          <w:szCs w:val="24"/>
        </w:rPr>
      </w:pPr>
      <w:r>
        <w:rPr>
          <w:bCs/>
          <w:sz w:val="24"/>
          <w:szCs w:val="24"/>
        </w:rPr>
        <w:t xml:space="preserve">Уведомление о признании участника продажи посредством публичного предложения победителем выдается победителю или его полномочному представителю под расписку в день подведения итогов продажи посредством публичного предложения. Протокол об итогах продажи имущества, подписанный членами комиссии и победителем продажи имущества в день подведения итогов продажи имущества, является документом, удостоверяющим право победителя на заключение договора купли-продажи имущества. </w:t>
      </w:r>
    </w:p>
    <w:p w:rsidR="001D3024" w:rsidRPr="008D2186" w:rsidRDefault="001D3024" w:rsidP="001D3024">
      <w:pPr>
        <w:widowControl w:val="0"/>
        <w:autoSpaceDE w:val="0"/>
        <w:autoSpaceDN w:val="0"/>
        <w:adjustRightInd w:val="0"/>
        <w:ind w:firstLine="709"/>
        <w:jc w:val="both"/>
        <w:rPr>
          <w:sz w:val="24"/>
          <w:szCs w:val="24"/>
        </w:rPr>
      </w:pPr>
      <w:r w:rsidRPr="008D2186">
        <w:rPr>
          <w:sz w:val="24"/>
          <w:szCs w:val="24"/>
        </w:rPr>
        <w:t>По результатам продажи имущества продавец и победитель продажи имущества (покупатель) не ранее чем через 10 рабочих дней и не позднее 15 рабочих дней со дня подведения итогов продажи имущества заключают в соответствии с законодательством Российской Федерации договор купли-продажи.</w:t>
      </w:r>
    </w:p>
    <w:p w:rsidR="001D3024" w:rsidRPr="001D3024" w:rsidRDefault="001D3024" w:rsidP="001D3024">
      <w:pPr>
        <w:ind w:firstLine="720"/>
        <w:jc w:val="both"/>
        <w:rPr>
          <w:rStyle w:val="af8"/>
          <w:rFonts w:eastAsia="GaramondC"/>
          <w:i w:val="0"/>
          <w:sz w:val="24"/>
          <w:szCs w:val="24"/>
        </w:rPr>
      </w:pPr>
      <w:r w:rsidRPr="001D3024">
        <w:rPr>
          <w:rStyle w:val="af8"/>
          <w:rFonts w:eastAsia="GaramondC"/>
          <w:i w:val="0"/>
          <w:sz w:val="24"/>
          <w:szCs w:val="24"/>
        </w:rPr>
        <w:t>Оплата приобретаемого имущества производится путем перечисления денежных сре</w:t>
      </w:r>
      <w:proofErr w:type="gramStart"/>
      <w:r w:rsidRPr="001D3024">
        <w:rPr>
          <w:rStyle w:val="af8"/>
          <w:rFonts w:eastAsia="GaramondC"/>
          <w:i w:val="0"/>
          <w:sz w:val="24"/>
          <w:szCs w:val="24"/>
        </w:rPr>
        <w:t>дств в т</w:t>
      </w:r>
      <w:proofErr w:type="gramEnd"/>
      <w:r w:rsidRPr="001D3024">
        <w:rPr>
          <w:rStyle w:val="af8"/>
          <w:rFonts w:eastAsia="GaramondC"/>
          <w:i w:val="0"/>
          <w:sz w:val="24"/>
          <w:szCs w:val="24"/>
        </w:rPr>
        <w:t>ечение 10 рабочих дней со дня подписания договора купли-продажи на следующие реквизиты:</w:t>
      </w:r>
    </w:p>
    <w:p w:rsidR="001D3024" w:rsidRPr="001D3024" w:rsidRDefault="001D3024" w:rsidP="001D3024">
      <w:pPr>
        <w:ind w:firstLine="720"/>
        <w:jc w:val="both"/>
        <w:rPr>
          <w:sz w:val="24"/>
          <w:szCs w:val="24"/>
        </w:rPr>
      </w:pPr>
      <w:r w:rsidRPr="001D3024">
        <w:rPr>
          <w:sz w:val="24"/>
          <w:szCs w:val="24"/>
        </w:rPr>
        <w:t>Получатель: УФК по Брянской области (Администрация Почепского района) Банк: ГРКЦ ГУ Банка России по Брянской области БИК: 041501001</w:t>
      </w:r>
    </w:p>
    <w:p w:rsidR="001D3024" w:rsidRPr="001D3024" w:rsidRDefault="001D3024" w:rsidP="001D3024">
      <w:pPr>
        <w:jc w:val="both"/>
        <w:rPr>
          <w:sz w:val="24"/>
          <w:szCs w:val="24"/>
        </w:rPr>
      </w:pPr>
      <w:r w:rsidRPr="001D3024">
        <w:rPr>
          <w:sz w:val="24"/>
          <w:szCs w:val="24"/>
        </w:rPr>
        <w:t xml:space="preserve">ИНН:3224001817  КПП: 322401001 </w:t>
      </w:r>
      <w:proofErr w:type="gramStart"/>
      <w:r w:rsidRPr="001D3024">
        <w:rPr>
          <w:sz w:val="24"/>
          <w:szCs w:val="24"/>
        </w:rPr>
        <w:t>Р</w:t>
      </w:r>
      <w:proofErr w:type="gramEnd"/>
      <w:r w:rsidRPr="001D3024">
        <w:rPr>
          <w:sz w:val="24"/>
          <w:szCs w:val="24"/>
        </w:rPr>
        <w:t>/с: 40101810300000010008 л/с 04273Р08140</w:t>
      </w:r>
    </w:p>
    <w:p w:rsidR="001D3024" w:rsidRPr="001D3024" w:rsidRDefault="001D3024" w:rsidP="001D3024">
      <w:pPr>
        <w:jc w:val="both"/>
        <w:rPr>
          <w:sz w:val="24"/>
          <w:szCs w:val="24"/>
        </w:rPr>
      </w:pPr>
      <w:r w:rsidRPr="001D3024">
        <w:rPr>
          <w:sz w:val="24"/>
          <w:szCs w:val="24"/>
        </w:rPr>
        <w:t>ОКТМО: 15644000</w:t>
      </w:r>
    </w:p>
    <w:p w:rsidR="001D3024" w:rsidRPr="001D3024" w:rsidRDefault="001D3024" w:rsidP="001D3024">
      <w:pPr>
        <w:ind w:firstLine="708"/>
        <w:jc w:val="both"/>
        <w:rPr>
          <w:rStyle w:val="af8"/>
          <w:rFonts w:eastAsia="GaramondC"/>
          <w:i w:val="0"/>
          <w:iCs w:val="0"/>
          <w:sz w:val="24"/>
          <w:szCs w:val="24"/>
          <w:highlight w:val="yellow"/>
        </w:rPr>
      </w:pPr>
      <w:r w:rsidRPr="001D3024">
        <w:rPr>
          <w:sz w:val="24"/>
          <w:szCs w:val="24"/>
        </w:rPr>
        <w:t>КБК 927 114 020 53 05 0000410</w:t>
      </w:r>
      <w:r w:rsidRPr="001D3024">
        <w:rPr>
          <w:rStyle w:val="af8"/>
          <w:rFonts w:eastAsia="GaramondC"/>
          <w:i w:val="0"/>
          <w:sz w:val="24"/>
          <w:szCs w:val="24"/>
        </w:rPr>
        <w:t xml:space="preserve"> (за недвижимое имущество)</w:t>
      </w:r>
    </w:p>
    <w:p w:rsidR="001D3024" w:rsidRPr="001D3024" w:rsidRDefault="001D3024" w:rsidP="001D3024">
      <w:pPr>
        <w:ind w:firstLine="720"/>
        <w:jc w:val="both"/>
        <w:rPr>
          <w:rFonts w:eastAsia="GaramondC"/>
          <w:iCs/>
          <w:sz w:val="24"/>
          <w:szCs w:val="24"/>
        </w:rPr>
      </w:pPr>
      <w:r w:rsidRPr="001D3024">
        <w:rPr>
          <w:rStyle w:val="af8"/>
          <w:rFonts w:eastAsia="GaramondC"/>
          <w:i w:val="0"/>
          <w:sz w:val="24"/>
          <w:szCs w:val="24"/>
        </w:rPr>
        <w:t>КБК 927 114 060 25 05 0</w:t>
      </w:r>
      <w:r>
        <w:rPr>
          <w:rStyle w:val="af8"/>
          <w:rFonts w:eastAsia="GaramondC"/>
          <w:i w:val="0"/>
          <w:sz w:val="24"/>
          <w:szCs w:val="24"/>
        </w:rPr>
        <w:t xml:space="preserve">000430 (за земельный участок). </w:t>
      </w:r>
    </w:p>
    <w:p w:rsidR="001D3024" w:rsidRPr="00434DED" w:rsidRDefault="001D3024" w:rsidP="001D3024">
      <w:pPr>
        <w:ind w:firstLine="567"/>
        <w:jc w:val="both"/>
        <w:rPr>
          <w:sz w:val="24"/>
          <w:szCs w:val="24"/>
        </w:rPr>
      </w:pPr>
      <w:r w:rsidRPr="00434DED">
        <w:rPr>
          <w:bCs/>
          <w:sz w:val="24"/>
          <w:szCs w:val="24"/>
        </w:rPr>
        <w:t>Осмотр имущества</w:t>
      </w:r>
      <w:r w:rsidRPr="00434DED">
        <w:rPr>
          <w:sz w:val="24"/>
          <w:szCs w:val="24"/>
        </w:rPr>
        <w:t xml:space="preserve"> проводится в течение 3 рабочих дней со дня поступления в адрес Организатора </w:t>
      </w:r>
      <w:r>
        <w:rPr>
          <w:sz w:val="24"/>
          <w:szCs w:val="24"/>
        </w:rPr>
        <w:t>продажи</w:t>
      </w:r>
      <w:r w:rsidRPr="00434DED">
        <w:rPr>
          <w:sz w:val="24"/>
          <w:szCs w:val="24"/>
        </w:rPr>
        <w:t xml:space="preserve"> письменного заявления претендента. Срок поступления данного заявления -  не позднее, чем за 5 рабочих дней до дня окончания приема заявок.  </w:t>
      </w:r>
    </w:p>
    <w:p w:rsidR="001D3024" w:rsidRPr="00B73616" w:rsidRDefault="001D3024" w:rsidP="001D3024">
      <w:pPr>
        <w:ind w:firstLine="567"/>
        <w:jc w:val="both"/>
        <w:rPr>
          <w:b/>
          <w:color w:val="000000"/>
          <w:sz w:val="24"/>
          <w:szCs w:val="24"/>
        </w:rPr>
      </w:pPr>
      <w:r w:rsidRPr="00B73616">
        <w:rPr>
          <w:b/>
          <w:sz w:val="24"/>
          <w:szCs w:val="24"/>
        </w:rPr>
        <w:t>Извещение о приватизации объектов недвижимого имущества</w:t>
      </w:r>
      <w:r>
        <w:rPr>
          <w:b/>
          <w:sz w:val="24"/>
          <w:szCs w:val="24"/>
        </w:rPr>
        <w:t>,</w:t>
      </w:r>
      <w:r w:rsidRPr="00B73616">
        <w:rPr>
          <w:b/>
          <w:sz w:val="24"/>
          <w:szCs w:val="24"/>
        </w:rPr>
        <w:t xml:space="preserve"> входящих в состав казны </w:t>
      </w:r>
      <w:r>
        <w:rPr>
          <w:b/>
          <w:sz w:val="24"/>
          <w:szCs w:val="24"/>
        </w:rPr>
        <w:t>Почепского района</w:t>
      </w:r>
      <w:r w:rsidRPr="00B73616">
        <w:rPr>
          <w:b/>
          <w:sz w:val="24"/>
          <w:szCs w:val="24"/>
        </w:rPr>
        <w:t xml:space="preserve"> на аукционе</w:t>
      </w:r>
      <w:r w:rsidRPr="00B73616">
        <w:rPr>
          <w:b/>
          <w:color w:val="000000"/>
          <w:sz w:val="24"/>
          <w:szCs w:val="24"/>
        </w:rPr>
        <w:t xml:space="preserve"> было опубликовано ранее:</w:t>
      </w:r>
    </w:p>
    <w:p w:rsidR="00CA59DD" w:rsidRPr="00CA59DD" w:rsidRDefault="00CA59DD" w:rsidP="001D3024">
      <w:pPr>
        <w:pStyle w:val="ConsPlusTitle"/>
        <w:widowControl/>
        <w:tabs>
          <w:tab w:val="left" w:pos="3686"/>
          <w:tab w:val="left" w:pos="4962"/>
        </w:tabs>
        <w:ind w:right="141" w:firstLine="567"/>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 </w:t>
      </w:r>
      <w:r w:rsidRPr="00CA59DD">
        <w:rPr>
          <w:rFonts w:ascii="Times New Roman" w:hAnsi="Times New Roman" w:cs="Times New Roman"/>
          <w:b w:val="0"/>
          <w:color w:val="000000"/>
          <w:sz w:val="24"/>
          <w:szCs w:val="24"/>
        </w:rPr>
        <w:t>на официальном сайте торгов РФ</w:t>
      </w:r>
      <w:r w:rsidRPr="00CA59DD">
        <w:rPr>
          <w:rFonts w:ascii="Times New Roman" w:hAnsi="Times New Roman" w:cs="Times New Roman"/>
          <w:b w:val="0"/>
          <w:color w:val="FF0000"/>
          <w:sz w:val="24"/>
          <w:szCs w:val="24"/>
        </w:rPr>
        <w:t xml:space="preserve"> </w:t>
      </w:r>
      <w:hyperlink r:id="rId10" w:history="1">
        <w:r w:rsidRPr="00CA59DD">
          <w:rPr>
            <w:rStyle w:val="ab"/>
            <w:rFonts w:ascii="Times New Roman" w:hAnsi="Times New Roman" w:cs="Times New Roman"/>
            <w:b w:val="0"/>
            <w:lang w:val="en-US"/>
          </w:rPr>
          <w:t>www</w:t>
        </w:r>
        <w:r w:rsidRPr="00CA59DD">
          <w:rPr>
            <w:rStyle w:val="ab"/>
            <w:rFonts w:ascii="Times New Roman" w:hAnsi="Times New Roman" w:cs="Times New Roman"/>
            <w:b w:val="0"/>
          </w:rPr>
          <w:t>.</w:t>
        </w:r>
        <w:r w:rsidRPr="00CA59DD">
          <w:rPr>
            <w:rStyle w:val="ab"/>
            <w:rFonts w:ascii="Times New Roman" w:hAnsi="Times New Roman" w:cs="Times New Roman"/>
            <w:b w:val="0"/>
            <w:lang w:val="en-US"/>
          </w:rPr>
          <w:t>torgi</w:t>
        </w:r>
        <w:r w:rsidRPr="00CA59DD">
          <w:rPr>
            <w:rStyle w:val="ab"/>
            <w:rFonts w:ascii="Times New Roman" w:hAnsi="Times New Roman" w:cs="Times New Roman"/>
            <w:b w:val="0"/>
          </w:rPr>
          <w:t>.</w:t>
        </w:r>
        <w:r w:rsidRPr="00CA59DD">
          <w:rPr>
            <w:rStyle w:val="ab"/>
            <w:rFonts w:ascii="Times New Roman" w:hAnsi="Times New Roman" w:cs="Times New Roman"/>
            <w:b w:val="0"/>
            <w:lang w:val="en-US"/>
          </w:rPr>
          <w:t>gov</w:t>
        </w:r>
        <w:r w:rsidRPr="00CA59DD">
          <w:rPr>
            <w:rStyle w:val="ab"/>
            <w:rFonts w:ascii="Times New Roman" w:hAnsi="Times New Roman" w:cs="Times New Roman"/>
            <w:b w:val="0"/>
          </w:rPr>
          <w:t>.</w:t>
        </w:r>
        <w:r w:rsidRPr="00CA59DD">
          <w:rPr>
            <w:rStyle w:val="ab"/>
            <w:rFonts w:ascii="Times New Roman" w:hAnsi="Times New Roman" w:cs="Times New Roman"/>
            <w:b w:val="0"/>
            <w:lang w:val="en-US"/>
          </w:rPr>
          <w:t>ru</w:t>
        </w:r>
      </w:hyperlink>
      <w:r w:rsidRPr="00CA59DD">
        <w:rPr>
          <w:rFonts w:ascii="Times New Roman" w:hAnsi="Times New Roman" w:cs="Times New Roman"/>
          <w:b w:val="0"/>
          <w:sz w:val="24"/>
          <w:szCs w:val="24"/>
        </w:rPr>
        <w:t>,</w:t>
      </w:r>
      <w:r w:rsidRPr="00CA59DD">
        <w:rPr>
          <w:rFonts w:ascii="Times New Roman" w:hAnsi="Times New Roman" w:cs="Times New Roman"/>
          <w:b w:val="0"/>
          <w:color w:val="FF0000"/>
          <w:sz w:val="24"/>
          <w:szCs w:val="24"/>
        </w:rPr>
        <w:t xml:space="preserve"> </w:t>
      </w:r>
      <w:r w:rsidRPr="00CA59DD">
        <w:rPr>
          <w:rFonts w:ascii="Times New Roman" w:hAnsi="Times New Roman" w:cs="Times New Roman"/>
          <w:b w:val="0"/>
          <w:sz w:val="24"/>
          <w:szCs w:val="24"/>
        </w:rPr>
        <w:t xml:space="preserve">сайте администрации Почепского района </w:t>
      </w:r>
      <w:hyperlink r:id="rId11" w:history="1">
        <w:r w:rsidRPr="00CA59DD">
          <w:rPr>
            <w:rStyle w:val="ab"/>
            <w:rFonts w:ascii="Times New Roman" w:hAnsi="Times New Roman" w:cs="Times New Roman"/>
            <w:b w:val="0"/>
            <w:lang w:val="en-US"/>
          </w:rPr>
          <w:t>www</w:t>
        </w:r>
        <w:r w:rsidRPr="00CA59DD">
          <w:rPr>
            <w:rStyle w:val="ab"/>
            <w:rFonts w:ascii="Times New Roman" w:hAnsi="Times New Roman" w:cs="Times New Roman"/>
            <w:b w:val="0"/>
          </w:rPr>
          <w:t>.</w:t>
        </w:r>
        <w:r w:rsidRPr="00CA59DD">
          <w:rPr>
            <w:rStyle w:val="ab"/>
            <w:rFonts w:ascii="Times New Roman" w:hAnsi="Times New Roman" w:cs="Times New Roman"/>
            <w:b w:val="0"/>
            <w:lang w:val="en-US"/>
          </w:rPr>
          <w:t>admpochep</w:t>
        </w:r>
        <w:r w:rsidRPr="00CA59DD">
          <w:rPr>
            <w:rStyle w:val="ab"/>
            <w:rFonts w:ascii="Times New Roman" w:hAnsi="Times New Roman" w:cs="Times New Roman"/>
            <w:b w:val="0"/>
          </w:rPr>
          <w:t>.</w:t>
        </w:r>
        <w:r w:rsidRPr="00CA59DD">
          <w:rPr>
            <w:rStyle w:val="ab"/>
            <w:rFonts w:ascii="Times New Roman" w:hAnsi="Times New Roman" w:cs="Times New Roman"/>
            <w:b w:val="0"/>
            <w:lang w:val="en-US"/>
          </w:rPr>
          <w:t>ru</w:t>
        </w:r>
      </w:hyperlink>
      <w:r w:rsidRPr="00CA59DD">
        <w:rPr>
          <w:rStyle w:val="ab"/>
          <w:rFonts w:ascii="Times New Roman" w:hAnsi="Times New Roman" w:cs="Times New Roman"/>
          <w:b w:val="0"/>
          <w:u w:val="none"/>
        </w:rPr>
        <w:t xml:space="preserve">   </w:t>
      </w:r>
      <w:r w:rsidRPr="00CA59DD">
        <w:rPr>
          <w:rFonts w:ascii="Times New Roman" w:hAnsi="Times New Roman" w:cs="Times New Roman"/>
          <w:b w:val="0"/>
          <w:sz w:val="24"/>
          <w:szCs w:val="24"/>
        </w:rPr>
        <w:t>28.11.2014 года, в газете «Почепское слово» от 28.11.2014 №143-144(2017-2018)</w:t>
      </w:r>
    </w:p>
    <w:p w:rsidR="001D3024" w:rsidRPr="00CA59DD" w:rsidRDefault="001D3024" w:rsidP="001D3024">
      <w:pPr>
        <w:pStyle w:val="ConsPlusTitle"/>
        <w:widowControl/>
        <w:tabs>
          <w:tab w:val="left" w:pos="3686"/>
          <w:tab w:val="left" w:pos="4962"/>
        </w:tabs>
        <w:ind w:right="141" w:firstLine="567"/>
        <w:jc w:val="both"/>
        <w:rPr>
          <w:rFonts w:ascii="Times New Roman" w:hAnsi="Times New Roman" w:cs="Times New Roman"/>
          <w:b w:val="0"/>
          <w:sz w:val="24"/>
          <w:szCs w:val="24"/>
        </w:rPr>
      </w:pPr>
      <w:r w:rsidRPr="00B73616">
        <w:rPr>
          <w:rFonts w:ascii="Times New Roman" w:hAnsi="Times New Roman" w:cs="Times New Roman"/>
          <w:b w:val="0"/>
          <w:sz w:val="24"/>
          <w:szCs w:val="24"/>
        </w:rPr>
        <w:t xml:space="preserve">Аукцион признан не состоявшимся </w:t>
      </w:r>
      <w:r w:rsidRPr="00CA59DD">
        <w:rPr>
          <w:rFonts w:ascii="Times New Roman" w:hAnsi="Times New Roman" w:cs="Times New Roman"/>
          <w:b w:val="0"/>
          <w:sz w:val="24"/>
          <w:szCs w:val="24"/>
        </w:rPr>
        <w:t>(</w:t>
      </w:r>
      <w:r w:rsidR="00CA59DD" w:rsidRPr="00CA59DD">
        <w:rPr>
          <w:rFonts w:ascii="Times New Roman" w:hAnsi="Times New Roman" w:cs="Times New Roman"/>
          <w:b w:val="0"/>
          <w:sz w:val="24"/>
          <w:szCs w:val="24"/>
        </w:rPr>
        <w:t>протокол от 22.01.2015 № 2 результатов открытого аукциона по</w:t>
      </w:r>
      <w:r w:rsidR="00CA59DD" w:rsidRPr="00CA59DD">
        <w:rPr>
          <w:rFonts w:ascii="Times New Roman" w:eastAsia="GaramondC" w:hAnsi="Times New Roman" w:cs="Times New Roman"/>
          <w:b w:val="0"/>
          <w:sz w:val="24"/>
          <w:szCs w:val="24"/>
        </w:rPr>
        <w:t xml:space="preserve"> приватизации объектов недвижимого имущества, входящих в состав казны муниципального образования «Почепский район»</w:t>
      </w:r>
      <w:r w:rsidRPr="00CA59DD">
        <w:rPr>
          <w:rFonts w:ascii="Times New Roman" w:hAnsi="Times New Roman" w:cs="Times New Roman"/>
          <w:b w:val="0"/>
          <w:bCs w:val="0"/>
          <w:sz w:val="24"/>
          <w:szCs w:val="24"/>
        </w:rPr>
        <w:t>).</w:t>
      </w:r>
      <w:r w:rsidRPr="00CA59DD">
        <w:rPr>
          <w:rFonts w:ascii="Times New Roman" w:hAnsi="Times New Roman" w:cs="Times New Roman"/>
          <w:b w:val="0"/>
          <w:sz w:val="24"/>
          <w:szCs w:val="24"/>
        </w:rPr>
        <w:t xml:space="preserve"> </w:t>
      </w:r>
    </w:p>
    <w:p w:rsidR="001D3024" w:rsidRPr="00434DED" w:rsidRDefault="001D3024" w:rsidP="001D3024">
      <w:pPr>
        <w:ind w:firstLine="567"/>
        <w:jc w:val="both"/>
        <w:rPr>
          <w:sz w:val="24"/>
          <w:szCs w:val="24"/>
        </w:rPr>
      </w:pPr>
      <w:proofErr w:type="gramStart"/>
      <w:r w:rsidRPr="00434DED">
        <w:rPr>
          <w:sz w:val="24"/>
          <w:szCs w:val="24"/>
        </w:rPr>
        <w:t>Получи</w:t>
      </w:r>
      <w:r>
        <w:rPr>
          <w:sz w:val="24"/>
          <w:szCs w:val="24"/>
        </w:rPr>
        <w:t>ть дополнительную информацию о продаже имущества посредством публичного предложения</w:t>
      </w:r>
      <w:r w:rsidRPr="00434DED">
        <w:rPr>
          <w:sz w:val="24"/>
          <w:szCs w:val="24"/>
        </w:rPr>
        <w:t xml:space="preserve"> и правилах проведения, ознакомиться с формой заявки, с документацией характеризующей предмет </w:t>
      </w:r>
      <w:r>
        <w:rPr>
          <w:sz w:val="24"/>
          <w:szCs w:val="24"/>
        </w:rPr>
        <w:t>продажи</w:t>
      </w:r>
      <w:r w:rsidRPr="00434DED">
        <w:rPr>
          <w:sz w:val="24"/>
          <w:szCs w:val="24"/>
        </w:rPr>
        <w:t xml:space="preserve">, а также подать заявку на участие в </w:t>
      </w:r>
      <w:r>
        <w:rPr>
          <w:sz w:val="24"/>
          <w:szCs w:val="24"/>
        </w:rPr>
        <w:t>продаже имущества посредством публичного предложения</w:t>
      </w:r>
      <w:r w:rsidRPr="00434DED">
        <w:rPr>
          <w:sz w:val="24"/>
          <w:szCs w:val="24"/>
        </w:rPr>
        <w:t xml:space="preserve"> можно по месту и со дня начала приема заявок  по рабочим дням с 9.00 до 13.00 и с 14.00 до 17.00 (в пятницу до 16.00) по адресу</w:t>
      </w:r>
      <w:proofErr w:type="gramEnd"/>
      <w:r w:rsidRPr="00434DED">
        <w:rPr>
          <w:sz w:val="24"/>
          <w:szCs w:val="24"/>
        </w:rPr>
        <w:t xml:space="preserve">: </w:t>
      </w:r>
      <w:proofErr w:type="gramStart"/>
      <w:r w:rsidRPr="00434DED">
        <w:rPr>
          <w:sz w:val="24"/>
          <w:szCs w:val="24"/>
        </w:rPr>
        <w:t>Брянск</w:t>
      </w:r>
      <w:r>
        <w:rPr>
          <w:sz w:val="24"/>
          <w:szCs w:val="24"/>
        </w:rPr>
        <w:t>ая область, Почепский район, г. Почеп, пл. Октябрьская, д. 3а, каб</w:t>
      </w:r>
      <w:r w:rsidR="00CA59DD">
        <w:rPr>
          <w:sz w:val="24"/>
          <w:szCs w:val="24"/>
        </w:rPr>
        <w:t>инет</w:t>
      </w:r>
      <w:r>
        <w:rPr>
          <w:sz w:val="24"/>
          <w:szCs w:val="24"/>
        </w:rPr>
        <w:t xml:space="preserve"> 5</w:t>
      </w:r>
      <w:r w:rsidRPr="00434DED">
        <w:rPr>
          <w:sz w:val="24"/>
          <w:szCs w:val="24"/>
        </w:rPr>
        <w:t xml:space="preserve">, тел. </w:t>
      </w:r>
      <w:r>
        <w:rPr>
          <w:sz w:val="24"/>
          <w:szCs w:val="24"/>
        </w:rPr>
        <w:t>(48345)3-06-11</w:t>
      </w:r>
      <w:r w:rsidRPr="00434DED">
        <w:rPr>
          <w:sz w:val="24"/>
          <w:szCs w:val="24"/>
        </w:rPr>
        <w:t>.</w:t>
      </w:r>
      <w:r w:rsidRPr="00434DED">
        <w:rPr>
          <w:b/>
          <w:sz w:val="24"/>
          <w:szCs w:val="24"/>
        </w:rPr>
        <w:t xml:space="preserve"> </w:t>
      </w:r>
      <w:r w:rsidRPr="00434DED">
        <w:rPr>
          <w:sz w:val="24"/>
          <w:szCs w:val="24"/>
        </w:rPr>
        <w:t xml:space="preserve"> </w:t>
      </w:r>
      <w:proofErr w:type="gramEnd"/>
    </w:p>
    <w:p w:rsidR="001D3024" w:rsidRPr="00434DED" w:rsidRDefault="001D3024" w:rsidP="001D3024">
      <w:pPr>
        <w:ind w:firstLine="567"/>
        <w:jc w:val="both"/>
        <w:rPr>
          <w:sz w:val="24"/>
          <w:szCs w:val="24"/>
        </w:rPr>
      </w:pPr>
      <w:r w:rsidRPr="00434DED">
        <w:rPr>
          <w:sz w:val="24"/>
          <w:szCs w:val="24"/>
        </w:rPr>
        <w:t xml:space="preserve">Все вопросы, касающиеся проведения </w:t>
      </w:r>
      <w:r>
        <w:rPr>
          <w:sz w:val="24"/>
          <w:szCs w:val="24"/>
        </w:rPr>
        <w:t>продажи имущества посредством публичного предложения</w:t>
      </w:r>
      <w:r w:rsidRPr="00434DED">
        <w:rPr>
          <w:sz w:val="24"/>
          <w:szCs w:val="24"/>
        </w:rPr>
        <w:t>, не нашедшие отражения в настоящем информационном сообщении, регулируются в соответствии с требованиями законодательства Российской Федерации.</w:t>
      </w:r>
    </w:p>
    <w:p w:rsidR="001D3024" w:rsidRDefault="001D3024" w:rsidP="001D3024">
      <w:pPr>
        <w:jc w:val="both"/>
        <w:rPr>
          <w:color w:val="0070C0"/>
          <w:sz w:val="24"/>
          <w:szCs w:val="24"/>
        </w:rPr>
      </w:pPr>
      <w:r w:rsidRPr="00434DED">
        <w:rPr>
          <w:i/>
          <w:sz w:val="24"/>
          <w:szCs w:val="24"/>
        </w:rPr>
        <w:lastRenderedPageBreak/>
        <w:tab/>
      </w:r>
      <w:r w:rsidRPr="00434DED">
        <w:rPr>
          <w:sz w:val="24"/>
          <w:szCs w:val="24"/>
        </w:rPr>
        <w:t xml:space="preserve">Проект договора купли-продажи имущества, форма заявки и описи размещены на </w:t>
      </w:r>
      <w:r w:rsidRPr="00434DED">
        <w:rPr>
          <w:color w:val="000000"/>
          <w:sz w:val="24"/>
          <w:szCs w:val="24"/>
        </w:rPr>
        <w:t xml:space="preserve"> официальном сайте торгов РФ</w:t>
      </w:r>
      <w:r w:rsidRPr="00434DED">
        <w:rPr>
          <w:color w:val="FF0000"/>
          <w:sz w:val="24"/>
          <w:szCs w:val="24"/>
        </w:rPr>
        <w:t xml:space="preserve"> </w:t>
      </w:r>
      <w:hyperlink r:id="rId12" w:history="1">
        <w:r w:rsidRPr="00434DED">
          <w:rPr>
            <w:rStyle w:val="ab"/>
            <w:lang w:val="en-US"/>
          </w:rPr>
          <w:t>www</w:t>
        </w:r>
        <w:r w:rsidRPr="00434DED">
          <w:rPr>
            <w:rStyle w:val="ab"/>
          </w:rPr>
          <w:t>.</w:t>
        </w:r>
        <w:r w:rsidRPr="00434DED">
          <w:rPr>
            <w:rStyle w:val="ab"/>
            <w:lang w:val="en-US"/>
          </w:rPr>
          <w:t>torgi</w:t>
        </w:r>
        <w:r w:rsidRPr="00434DED">
          <w:rPr>
            <w:rStyle w:val="ab"/>
          </w:rPr>
          <w:t>.</w:t>
        </w:r>
        <w:r w:rsidRPr="00434DED">
          <w:rPr>
            <w:rStyle w:val="ab"/>
            <w:lang w:val="en-US"/>
          </w:rPr>
          <w:t>gov</w:t>
        </w:r>
        <w:r w:rsidRPr="00434DED">
          <w:rPr>
            <w:rStyle w:val="ab"/>
          </w:rPr>
          <w:t>.</w:t>
        </w:r>
        <w:r w:rsidRPr="00434DED">
          <w:rPr>
            <w:rStyle w:val="ab"/>
            <w:lang w:val="en-US"/>
          </w:rPr>
          <w:t>ru</w:t>
        </w:r>
      </w:hyperlink>
      <w:r w:rsidRPr="00950A98">
        <w:rPr>
          <w:sz w:val="24"/>
          <w:szCs w:val="24"/>
        </w:rPr>
        <w:t>,</w:t>
      </w:r>
      <w:r w:rsidRPr="00434DED">
        <w:rPr>
          <w:sz w:val="24"/>
          <w:szCs w:val="24"/>
        </w:rPr>
        <w:t xml:space="preserve"> на сайте</w:t>
      </w:r>
      <w:r w:rsidRPr="00F62ABF">
        <w:rPr>
          <w:sz w:val="24"/>
          <w:szCs w:val="24"/>
        </w:rPr>
        <w:t xml:space="preserve"> администрации Почепского района </w:t>
      </w:r>
      <w:hyperlink r:id="rId13" w:history="1">
        <w:r w:rsidRPr="00F62ABF">
          <w:rPr>
            <w:rStyle w:val="ab"/>
            <w:lang w:val="en-US"/>
          </w:rPr>
          <w:t>www</w:t>
        </w:r>
        <w:r w:rsidRPr="00F62ABF">
          <w:rPr>
            <w:rStyle w:val="ab"/>
          </w:rPr>
          <w:t>.</w:t>
        </w:r>
        <w:r w:rsidRPr="00F62ABF">
          <w:rPr>
            <w:rStyle w:val="ab"/>
            <w:lang w:val="en-US"/>
          </w:rPr>
          <w:t>admpochep</w:t>
        </w:r>
        <w:r w:rsidRPr="00F62ABF">
          <w:rPr>
            <w:rStyle w:val="ab"/>
          </w:rPr>
          <w:t>.</w:t>
        </w:r>
        <w:proofErr w:type="spellStart"/>
        <w:r w:rsidRPr="00F62ABF">
          <w:rPr>
            <w:rStyle w:val="ab"/>
            <w:lang w:val="en-US"/>
          </w:rPr>
          <w:t>ru</w:t>
        </w:r>
        <w:proofErr w:type="spellEnd"/>
      </w:hyperlink>
      <w:r w:rsidRPr="00950A98">
        <w:rPr>
          <w:sz w:val="24"/>
          <w:szCs w:val="24"/>
        </w:rPr>
        <w:t>.</w:t>
      </w:r>
    </w:p>
    <w:p w:rsidR="001D3024" w:rsidRDefault="001D3024" w:rsidP="001D3024">
      <w:pPr>
        <w:jc w:val="both"/>
        <w:rPr>
          <w:color w:val="0070C0"/>
          <w:sz w:val="24"/>
          <w:szCs w:val="24"/>
        </w:rPr>
      </w:pPr>
    </w:p>
    <w:p w:rsidR="001D3024" w:rsidRDefault="001D3024" w:rsidP="001D3024">
      <w:pPr>
        <w:jc w:val="both"/>
        <w:rPr>
          <w:color w:val="0070C0"/>
          <w:sz w:val="24"/>
          <w:szCs w:val="24"/>
        </w:rPr>
      </w:pPr>
    </w:p>
    <w:p w:rsidR="001D3024" w:rsidRDefault="001D3024" w:rsidP="001D3024">
      <w:pPr>
        <w:autoSpaceDE w:val="0"/>
        <w:snapToGrid w:val="0"/>
        <w:spacing w:after="60"/>
        <w:jc w:val="center"/>
        <w:rPr>
          <w:b/>
          <w:sz w:val="24"/>
          <w:szCs w:val="24"/>
        </w:rPr>
      </w:pPr>
      <w:r w:rsidRPr="00DD5DA2">
        <w:rPr>
          <w:b/>
          <w:sz w:val="24"/>
          <w:szCs w:val="24"/>
        </w:rPr>
        <w:t xml:space="preserve">Раздел 1. Организация и порядок проведения </w:t>
      </w:r>
      <w:r>
        <w:rPr>
          <w:b/>
          <w:sz w:val="24"/>
          <w:szCs w:val="24"/>
        </w:rPr>
        <w:t>приватизации имущества посредством публичного предложения</w:t>
      </w:r>
    </w:p>
    <w:p w:rsidR="001D3024" w:rsidRDefault="001D3024" w:rsidP="001D3024">
      <w:pPr>
        <w:pStyle w:val="ConsPlusNormal"/>
        <w:widowControl/>
        <w:numPr>
          <w:ilvl w:val="0"/>
          <w:numId w:val="13"/>
        </w:numPr>
        <w:jc w:val="center"/>
        <w:outlineLvl w:val="1"/>
        <w:rPr>
          <w:rFonts w:ascii="Times New Roman" w:hAnsi="Times New Roman" w:cs="Times New Roman"/>
          <w:sz w:val="24"/>
          <w:szCs w:val="24"/>
        </w:rPr>
      </w:pPr>
      <w:r>
        <w:rPr>
          <w:rFonts w:ascii="Times New Roman" w:hAnsi="Times New Roman" w:cs="Times New Roman"/>
          <w:sz w:val="24"/>
          <w:szCs w:val="24"/>
        </w:rPr>
        <w:t>Правовые основы проведения приватизации имущества.</w:t>
      </w:r>
    </w:p>
    <w:p w:rsidR="001D3024" w:rsidRDefault="001D3024" w:rsidP="001D3024">
      <w:pPr>
        <w:pStyle w:val="ConsPlusNormal"/>
        <w:widowControl/>
        <w:ind w:left="360" w:firstLine="0"/>
        <w:jc w:val="center"/>
        <w:outlineLvl w:val="1"/>
        <w:rPr>
          <w:rFonts w:ascii="Times New Roman" w:hAnsi="Times New Roman" w:cs="Times New Roman"/>
          <w:sz w:val="24"/>
          <w:szCs w:val="24"/>
        </w:rPr>
      </w:pPr>
    </w:p>
    <w:p w:rsidR="009619BD" w:rsidRPr="005A784A" w:rsidRDefault="009619BD" w:rsidP="009619BD">
      <w:pPr>
        <w:jc w:val="both"/>
        <w:rPr>
          <w:rFonts w:eastAsia="GaramondC"/>
          <w:sz w:val="24"/>
          <w:szCs w:val="24"/>
        </w:rPr>
      </w:pPr>
      <w:r>
        <w:rPr>
          <w:sz w:val="24"/>
          <w:szCs w:val="24"/>
        </w:rPr>
        <w:tab/>
      </w:r>
      <w:proofErr w:type="gramStart"/>
      <w:r w:rsidRPr="005A784A">
        <w:rPr>
          <w:sz w:val="24"/>
          <w:szCs w:val="24"/>
        </w:rPr>
        <w:t xml:space="preserve">Продажа имущества посредством публичного предложения проводится в соответствии с </w:t>
      </w:r>
      <w:r w:rsidRPr="005A784A">
        <w:rPr>
          <w:bCs/>
          <w:sz w:val="24"/>
          <w:szCs w:val="24"/>
        </w:rPr>
        <w:t>Гражданским кодексом Российской Федерации, Федеральным законом от 21.12.2001 № 178-ФЗ «О приватизации государственного муниципального имущества», п</w:t>
      </w:r>
      <w:r w:rsidRPr="005A784A">
        <w:rPr>
          <w:sz w:val="24"/>
          <w:szCs w:val="24"/>
        </w:rPr>
        <w:t>остановлением Правительства Российской Федерации от 22.07.2002 № 549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w:t>
      </w:r>
      <w:r w:rsidRPr="005A784A">
        <w:rPr>
          <w:bCs/>
          <w:sz w:val="24"/>
          <w:szCs w:val="24"/>
        </w:rPr>
        <w:t xml:space="preserve"> </w:t>
      </w:r>
      <w:r w:rsidRPr="005A784A">
        <w:rPr>
          <w:sz w:val="24"/>
          <w:szCs w:val="24"/>
        </w:rPr>
        <w:t>Положением о порядке управления и распоряжения  имуществом, находящимся в муниципальной собственности Почепского района</w:t>
      </w:r>
      <w:proofErr w:type="gramEnd"/>
      <w:r w:rsidRPr="005A784A">
        <w:rPr>
          <w:sz w:val="24"/>
          <w:szCs w:val="24"/>
        </w:rPr>
        <w:t xml:space="preserve">, </w:t>
      </w:r>
      <w:proofErr w:type="gramStart"/>
      <w:r w:rsidRPr="005A784A">
        <w:rPr>
          <w:sz w:val="24"/>
          <w:szCs w:val="24"/>
        </w:rPr>
        <w:t>утверждённого решением Почепского районного Совета народных депутатов от 21.03.2008 №252, в соответствии с Прогнозным планом (программой) приватизации муниципального имущества муниципального образования «Почепский район»  на 2015 год, утверждённого решением Почепского районного Совета народных депутатов от 12.12.2014 №44</w:t>
      </w:r>
      <w:r>
        <w:rPr>
          <w:sz w:val="24"/>
          <w:szCs w:val="24"/>
        </w:rPr>
        <w:t xml:space="preserve">, распоряжением администрации Почепского района </w:t>
      </w:r>
      <w:r w:rsidRPr="005A784A">
        <w:rPr>
          <w:sz w:val="24"/>
          <w:szCs w:val="24"/>
        </w:rPr>
        <w:t>от 20.05.2015  №  611-р</w:t>
      </w:r>
      <w:r w:rsidRPr="006753A3">
        <w:rPr>
          <w:b/>
          <w:sz w:val="24"/>
          <w:szCs w:val="24"/>
        </w:rPr>
        <w:t xml:space="preserve"> </w:t>
      </w:r>
      <w:r w:rsidRPr="005A784A">
        <w:rPr>
          <w:sz w:val="24"/>
          <w:szCs w:val="24"/>
        </w:rPr>
        <w:t xml:space="preserve">«Об условиях приватизации </w:t>
      </w:r>
      <w:r>
        <w:rPr>
          <w:sz w:val="24"/>
          <w:szCs w:val="24"/>
        </w:rPr>
        <w:t xml:space="preserve">муниципального </w:t>
      </w:r>
      <w:r w:rsidRPr="005A784A">
        <w:rPr>
          <w:sz w:val="24"/>
          <w:szCs w:val="24"/>
        </w:rPr>
        <w:t>недвижимого имущества»,</w:t>
      </w:r>
      <w:r w:rsidRPr="005A784A">
        <w:rPr>
          <w:bCs/>
          <w:sz w:val="24"/>
          <w:szCs w:val="24"/>
        </w:rPr>
        <w:t xml:space="preserve"> </w:t>
      </w:r>
      <w:r w:rsidRPr="005A784A">
        <w:rPr>
          <w:sz w:val="24"/>
          <w:szCs w:val="24"/>
        </w:rPr>
        <w:t>протоколом от 22.01.2015 № 2 результатов открытого аукциона по</w:t>
      </w:r>
      <w:r w:rsidRPr="005A784A">
        <w:rPr>
          <w:rFonts w:eastAsia="GaramondC"/>
          <w:sz w:val="24"/>
          <w:szCs w:val="24"/>
        </w:rPr>
        <w:t xml:space="preserve"> приватизации объектов недвижимого</w:t>
      </w:r>
      <w:proofErr w:type="gramEnd"/>
      <w:r w:rsidRPr="005A784A">
        <w:rPr>
          <w:rFonts w:eastAsia="GaramondC"/>
          <w:sz w:val="24"/>
          <w:szCs w:val="24"/>
        </w:rPr>
        <w:t xml:space="preserve"> имущества, входящих в состав казны муниципального образования «Почепский район»</w:t>
      </w:r>
      <w:r>
        <w:rPr>
          <w:rFonts w:eastAsia="GaramondC"/>
          <w:sz w:val="24"/>
          <w:szCs w:val="24"/>
        </w:rPr>
        <w:t>.</w:t>
      </w:r>
    </w:p>
    <w:p w:rsidR="001D3024" w:rsidRDefault="001D3024" w:rsidP="001D3024">
      <w:pPr>
        <w:ind w:firstLine="567"/>
        <w:jc w:val="both"/>
        <w:rPr>
          <w:b/>
          <w:sz w:val="24"/>
          <w:szCs w:val="24"/>
        </w:rPr>
      </w:pPr>
      <w:r>
        <w:rPr>
          <w:bCs/>
          <w:sz w:val="24"/>
          <w:szCs w:val="24"/>
        </w:rPr>
        <w:t>Настоящие условия продажи имущества посредством публичного предложения, порядок и условия заключения договора купли-продажи с участником продажи имущества являются условиями публичной оферты, а подача заявки на участие в продаже имущества является акцептом такой оферты.</w:t>
      </w:r>
    </w:p>
    <w:p w:rsidR="001D3024" w:rsidRDefault="001D3024" w:rsidP="001D3024">
      <w:pPr>
        <w:ind w:firstLine="567"/>
        <w:jc w:val="both"/>
        <w:rPr>
          <w:bCs/>
          <w:sz w:val="24"/>
          <w:szCs w:val="24"/>
        </w:rPr>
      </w:pPr>
      <w:r>
        <w:rPr>
          <w:bCs/>
          <w:sz w:val="24"/>
          <w:szCs w:val="24"/>
        </w:rPr>
        <w:t xml:space="preserve">Все вопросы, касающиеся проведения </w:t>
      </w:r>
      <w:r>
        <w:rPr>
          <w:sz w:val="24"/>
          <w:szCs w:val="24"/>
        </w:rPr>
        <w:t>продажи имущества посредством публичного предложения</w:t>
      </w:r>
      <w:r w:rsidRPr="00434DED">
        <w:rPr>
          <w:sz w:val="24"/>
          <w:szCs w:val="24"/>
        </w:rPr>
        <w:t xml:space="preserve">, </w:t>
      </w:r>
      <w:r>
        <w:rPr>
          <w:bCs/>
          <w:sz w:val="24"/>
          <w:szCs w:val="24"/>
        </w:rPr>
        <w:t>не нашедшие отражения в настоящей документации, регулируются в соответствии  с требованиями законодательства Российской Федерации.</w:t>
      </w:r>
    </w:p>
    <w:p w:rsidR="001D3024" w:rsidRPr="00DD5DA2" w:rsidRDefault="001D3024" w:rsidP="001D3024">
      <w:pPr>
        <w:jc w:val="both"/>
        <w:rPr>
          <w:b/>
          <w:sz w:val="24"/>
          <w:szCs w:val="24"/>
        </w:rPr>
      </w:pPr>
    </w:p>
    <w:p w:rsidR="001D3024" w:rsidRPr="00185B48" w:rsidRDefault="001D3024" w:rsidP="001D3024">
      <w:pPr>
        <w:pStyle w:val="ConsPlusNormal"/>
        <w:widowControl/>
        <w:numPr>
          <w:ilvl w:val="0"/>
          <w:numId w:val="13"/>
        </w:numPr>
        <w:jc w:val="center"/>
        <w:outlineLvl w:val="1"/>
        <w:rPr>
          <w:rFonts w:ascii="Times New Roman" w:hAnsi="Times New Roman" w:cs="Times New Roman"/>
          <w:sz w:val="24"/>
          <w:szCs w:val="24"/>
        </w:rPr>
      </w:pPr>
      <w:r w:rsidRPr="00185B48">
        <w:rPr>
          <w:rFonts w:ascii="Times New Roman" w:hAnsi="Times New Roman" w:cs="Times New Roman"/>
          <w:sz w:val="24"/>
          <w:szCs w:val="24"/>
        </w:rPr>
        <w:t>Сведения об объекте и предмете</w:t>
      </w:r>
      <w:r>
        <w:rPr>
          <w:rFonts w:ascii="Times New Roman" w:hAnsi="Times New Roman" w:cs="Times New Roman"/>
          <w:sz w:val="24"/>
          <w:szCs w:val="24"/>
        </w:rPr>
        <w:t xml:space="preserve"> приватизации.</w:t>
      </w:r>
    </w:p>
    <w:p w:rsidR="001D3024" w:rsidRDefault="001D3024" w:rsidP="001D3024">
      <w:pPr>
        <w:pStyle w:val="ConsPlusNormal"/>
        <w:widowControl/>
        <w:ind w:left="360" w:firstLine="0"/>
        <w:jc w:val="center"/>
        <w:outlineLvl w:val="1"/>
        <w:rPr>
          <w:rFonts w:ascii="Times New Roman" w:hAnsi="Times New Roman" w:cs="Times New Roman"/>
          <w:sz w:val="24"/>
          <w:szCs w:val="24"/>
        </w:rPr>
      </w:pPr>
    </w:p>
    <w:p w:rsidR="001D3024" w:rsidRDefault="001D3024" w:rsidP="001D3024">
      <w:pPr>
        <w:tabs>
          <w:tab w:val="left" w:pos="9637"/>
        </w:tabs>
        <w:ind w:right="-2" w:firstLine="709"/>
        <w:jc w:val="both"/>
        <w:rPr>
          <w:sz w:val="24"/>
          <w:szCs w:val="24"/>
        </w:rPr>
      </w:pPr>
      <w:r>
        <w:rPr>
          <w:sz w:val="24"/>
          <w:szCs w:val="24"/>
        </w:rPr>
        <w:t>2.1. Настоящая документация определяет порядок проведения, условия участия, порядок расчетов при проведении процедуры продажи имущества посредством публичного предложения.</w:t>
      </w:r>
    </w:p>
    <w:p w:rsidR="009619BD" w:rsidRPr="0005545D" w:rsidRDefault="009619BD" w:rsidP="009619BD">
      <w:pPr>
        <w:ind w:firstLine="720"/>
        <w:jc w:val="both"/>
        <w:rPr>
          <w:sz w:val="24"/>
          <w:szCs w:val="24"/>
        </w:rPr>
      </w:pPr>
      <w:r>
        <w:rPr>
          <w:rStyle w:val="af8"/>
          <w:rFonts w:eastAsia="GaramondC"/>
          <w:i w:val="0"/>
          <w:sz w:val="24"/>
          <w:szCs w:val="24"/>
        </w:rPr>
        <w:t xml:space="preserve">2.2. </w:t>
      </w:r>
      <w:r w:rsidRPr="009619BD">
        <w:rPr>
          <w:rStyle w:val="af8"/>
          <w:rFonts w:eastAsia="GaramondC"/>
          <w:i w:val="0"/>
          <w:sz w:val="24"/>
          <w:szCs w:val="24"/>
        </w:rPr>
        <w:t>Продавец недвижимого имущества, организатор продажи:</w:t>
      </w:r>
      <w:r w:rsidRPr="0005545D">
        <w:rPr>
          <w:rStyle w:val="af8"/>
          <w:rFonts w:eastAsia="GaramondC"/>
          <w:sz w:val="24"/>
          <w:szCs w:val="24"/>
        </w:rPr>
        <w:t xml:space="preserve"> </w:t>
      </w:r>
      <w:r w:rsidRPr="0005545D">
        <w:rPr>
          <w:bCs/>
          <w:sz w:val="24"/>
          <w:szCs w:val="24"/>
        </w:rPr>
        <w:t xml:space="preserve">администрация Почепского района, почтовый адрес и </w:t>
      </w:r>
      <w:r w:rsidRPr="0005545D">
        <w:rPr>
          <w:rStyle w:val="af8"/>
          <w:rFonts w:eastAsia="GaramondC"/>
          <w:i w:val="0"/>
          <w:sz w:val="24"/>
          <w:szCs w:val="24"/>
        </w:rPr>
        <w:t>местонахождение:</w:t>
      </w:r>
      <w:r w:rsidRPr="0005545D">
        <w:rPr>
          <w:bCs/>
          <w:sz w:val="24"/>
          <w:szCs w:val="24"/>
        </w:rPr>
        <w:t xml:space="preserve"> </w:t>
      </w:r>
      <w:r w:rsidRPr="0005545D">
        <w:rPr>
          <w:sz w:val="24"/>
          <w:szCs w:val="24"/>
        </w:rPr>
        <w:t>243400, Брянская область, Почепский район, город Почеп, пл. Октябрьская, дом 3а, телефон/факс: 8(48345) 3-02-52, E-</w:t>
      </w:r>
      <w:proofErr w:type="spellStart"/>
      <w:r w:rsidRPr="0005545D">
        <w:rPr>
          <w:sz w:val="24"/>
          <w:szCs w:val="24"/>
        </w:rPr>
        <w:t>mail</w:t>
      </w:r>
      <w:proofErr w:type="spellEnd"/>
      <w:r w:rsidRPr="0005545D">
        <w:rPr>
          <w:sz w:val="24"/>
          <w:szCs w:val="24"/>
        </w:rPr>
        <w:t xml:space="preserve">: </w:t>
      </w:r>
      <w:hyperlink r:id="rId14" w:history="1">
        <w:r w:rsidRPr="0005545D">
          <w:rPr>
            <w:rStyle w:val="ab"/>
            <w:lang w:val="en-US"/>
          </w:rPr>
          <w:t>zakupkipochep</w:t>
        </w:r>
        <w:r w:rsidRPr="0005545D">
          <w:rPr>
            <w:rStyle w:val="ab"/>
          </w:rPr>
          <w:t>@</w:t>
        </w:r>
        <w:r w:rsidRPr="0005545D">
          <w:rPr>
            <w:rStyle w:val="ab"/>
            <w:lang w:val="en-US"/>
          </w:rPr>
          <w:t>mail</w:t>
        </w:r>
        <w:r w:rsidRPr="0005545D">
          <w:rPr>
            <w:rStyle w:val="ab"/>
          </w:rPr>
          <w:t>.</w:t>
        </w:r>
        <w:proofErr w:type="spellStart"/>
        <w:r w:rsidRPr="0005545D">
          <w:rPr>
            <w:rStyle w:val="ab"/>
            <w:lang w:val="en-US"/>
          </w:rPr>
          <w:t>ru</w:t>
        </w:r>
        <w:proofErr w:type="spellEnd"/>
      </w:hyperlink>
      <w:r w:rsidRPr="0005545D">
        <w:rPr>
          <w:sz w:val="24"/>
          <w:szCs w:val="24"/>
        </w:rPr>
        <w:t xml:space="preserve">. </w:t>
      </w:r>
    </w:p>
    <w:p w:rsidR="0068232A" w:rsidRDefault="009619BD" w:rsidP="0068232A">
      <w:pPr>
        <w:jc w:val="both"/>
        <w:rPr>
          <w:sz w:val="24"/>
          <w:szCs w:val="24"/>
        </w:rPr>
      </w:pPr>
      <w:r>
        <w:rPr>
          <w:sz w:val="24"/>
          <w:szCs w:val="24"/>
        </w:rPr>
        <w:tab/>
        <w:t xml:space="preserve">2.3. </w:t>
      </w:r>
      <w:r w:rsidRPr="009619BD">
        <w:rPr>
          <w:color w:val="000000"/>
          <w:sz w:val="24"/>
          <w:szCs w:val="24"/>
        </w:rPr>
        <w:t>Способ приватизации:</w:t>
      </w:r>
      <w:r w:rsidRPr="0068145A">
        <w:rPr>
          <w:color w:val="000000"/>
          <w:sz w:val="24"/>
          <w:szCs w:val="24"/>
        </w:rPr>
        <w:t xml:space="preserve"> продажа имущества посредством публичного предложения. Продажа осуществляется с использованием </w:t>
      </w:r>
      <w:r w:rsidRPr="0068145A">
        <w:rPr>
          <w:sz w:val="24"/>
          <w:szCs w:val="24"/>
        </w:rPr>
        <w:t xml:space="preserve">открытой  формы  подачи предложений о приобретении </w:t>
      </w:r>
      <w:r>
        <w:rPr>
          <w:sz w:val="24"/>
          <w:szCs w:val="24"/>
        </w:rPr>
        <w:t>муниципального</w:t>
      </w:r>
      <w:r w:rsidRPr="0068145A">
        <w:rPr>
          <w:sz w:val="24"/>
          <w:szCs w:val="24"/>
        </w:rPr>
        <w:t xml:space="preserve"> имущества в течени</w:t>
      </w:r>
      <w:r>
        <w:rPr>
          <w:sz w:val="24"/>
          <w:szCs w:val="24"/>
        </w:rPr>
        <w:t>е</w:t>
      </w:r>
      <w:r w:rsidRPr="0068145A">
        <w:rPr>
          <w:sz w:val="24"/>
          <w:szCs w:val="24"/>
        </w:rPr>
        <w:t xml:space="preserve"> одной процедуры проведения такой продажи.</w:t>
      </w:r>
    </w:p>
    <w:p w:rsidR="0068232A" w:rsidRDefault="0068232A" w:rsidP="0068232A">
      <w:pPr>
        <w:tabs>
          <w:tab w:val="left" w:pos="0"/>
        </w:tabs>
        <w:autoSpaceDE w:val="0"/>
        <w:autoSpaceDN w:val="0"/>
        <w:adjustRightInd w:val="0"/>
        <w:jc w:val="both"/>
        <w:rPr>
          <w:bCs/>
          <w:sz w:val="24"/>
          <w:szCs w:val="24"/>
        </w:rPr>
      </w:pPr>
      <w:r>
        <w:rPr>
          <w:bCs/>
          <w:sz w:val="24"/>
          <w:szCs w:val="24"/>
        </w:rPr>
        <w:tab/>
      </w:r>
      <w:r w:rsidR="009619BD">
        <w:rPr>
          <w:bCs/>
          <w:sz w:val="24"/>
          <w:szCs w:val="24"/>
        </w:rPr>
        <w:t>2.</w:t>
      </w:r>
      <w:r>
        <w:rPr>
          <w:bCs/>
          <w:sz w:val="24"/>
          <w:szCs w:val="24"/>
        </w:rPr>
        <w:t xml:space="preserve">4. </w:t>
      </w:r>
      <w:proofErr w:type="gramStart"/>
      <w:r w:rsidR="009619BD" w:rsidRPr="009619BD">
        <w:rPr>
          <w:sz w:val="24"/>
          <w:szCs w:val="24"/>
        </w:rPr>
        <w:t>Цена первоначального предложения</w:t>
      </w:r>
      <w:r w:rsidR="009619BD" w:rsidRPr="00F62ABF">
        <w:rPr>
          <w:b/>
          <w:sz w:val="24"/>
          <w:szCs w:val="24"/>
        </w:rPr>
        <w:t xml:space="preserve"> </w:t>
      </w:r>
      <w:r w:rsidR="009619BD" w:rsidRPr="00F62ABF">
        <w:rPr>
          <w:sz w:val="24"/>
          <w:szCs w:val="24"/>
        </w:rPr>
        <w:t>продажи имущества посредством публичного предложения установлена в размере начальной цены, указанной в извещении</w:t>
      </w:r>
      <w:r w:rsidR="009619BD" w:rsidRPr="00F62ABF">
        <w:rPr>
          <w:color w:val="000000"/>
          <w:sz w:val="24"/>
          <w:szCs w:val="24"/>
        </w:rPr>
        <w:t xml:space="preserve">, размещенном </w:t>
      </w:r>
      <w:r w:rsidR="009619BD" w:rsidRPr="00F62ABF">
        <w:rPr>
          <w:sz w:val="24"/>
          <w:szCs w:val="24"/>
        </w:rPr>
        <w:t>28.11.2014 года</w:t>
      </w:r>
      <w:r w:rsidR="009619BD" w:rsidRPr="00F62ABF">
        <w:rPr>
          <w:color w:val="000000"/>
          <w:sz w:val="24"/>
          <w:szCs w:val="24"/>
        </w:rPr>
        <w:t xml:space="preserve"> на официальном сайте торгов РФ</w:t>
      </w:r>
      <w:r w:rsidR="009619BD" w:rsidRPr="00F62ABF">
        <w:rPr>
          <w:color w:val="FF0000"/>
          <w:sz w:val="24"/>
          <w:szCs w:val="24"/>
        </w:rPr>
        <w:t xml:space="preserve"> </w:t>
      </w:r>
      <w:hyperlink r:id="rId15" w:history="1">
        <w:r w:rsidR="009619BD" w:rsidRPr="00F62ABF">
          <w:rPr>
            <w:rStyle w:val="ab"/>
            <w:lang w:val="en-US"/>
          </w:rPr>
          <w:t>www</w:t>
        </w:r>
        <w:r w:rsidR="009619BD" w:rsidRPr="00F62ABF">
          <w:rPr>
            <w:rStyle w:val="ab"/>
          </w:rPr>
          <w:t>.</w:t>
        </w:r>
        <w:r w:rsidR="009619BD" w:rsidRPr="00F62ABF">
          <w:rPr>
            <w:rStyle w:val="ab"/>
            <w:lang w:val="en-US"/>
          </w:rPr>
          <w:t>torgi</w:t>
        </w:r>
        <w:r w:rsidR="009619BD" w:rsidRPr="00F62ABF">
          <w:rPr>
            <w:rStyle w:val="ab"/>
          </w:rPr>
          <w:t>.</w:t>
        </w:r>
        <w:r w:rsidR="009619BD" w:rsidRPr="00F62ABF">
          <w:rPr>
            <w:rStyle w:val="ab"/>
            <w:lang w:val="en-US"/>
          </w:rPr>
          <w:t>gov</w:t>
        </w:r>
        <w:r w:rsidR="009619BD" w:rsidRPr="00F62ABF">
          <w:rPr>
            <w:rStyle w:val="ab"/>
          </w:rPr>
          <w:t>.</w:t>
        </w:r>
        <w:r w:rsidR="009619BD" w:rsidRPr="00F62ABF">
          <w:rPr>
            <w:rStyle w:val="ab"/>
            <w:lang w:val="en-US"/>
          </w:rPr>
          <w:t>ru</w:t>
        </w:r>
      </w:hyperlink>
      <w:r w:rsidR="009619BD" w:rsidRPr="00F62ABF">
        <w:rPr>
          <w:sz w:val="24"/>
          <w:szCs w:val="24"/>
        </w:rPr>
        <w:t>,</w:t>
      </w:r>
      <w:r w:rsidR="009619BD" w:rsidRPr="00F62ABF">
        <w:rPr>
          <w:color w:val="FF0000"/>
          <w:sz w:val="24"/>
          <w:szCs w:val="24"/>
        </w:rPr>
        <w:t xml:space="preserve"> </w:t>
      </w:r>
      <w:r w:rsidR="009619BD" w:rsidRPr="00F62ABF">
        <w:rPr>
          <w:sz w:val="24"/>
          <w:szCs w:val="24"/>
        </w:rPr>
        <w:t xml:space="preserve">сайте администрации Почепского района </w:t>
      </w:r>
      <w:hyperlink r:id="rId16" w:history="1">
        <w:r w:rsidR="009619BD" w:rsidRPr="00F62ABF">
          <w:rPr>
            <w:rStyle w:val="ab"/>
            <w:lang w:val="en-US"/>
          </w:rPr>
          <w:t>www</w:t>
        </w:r>
        <w:r w:rsidR="009619BD" w:rsidRPr="00F62ABF">
          <w:rPr>
            <w:rStyle w:val="ab"/>
          </w:rPr>
          <w:t>.</w:t>
        </w:r>
        <w:r w:rsidR="009619BD" w:rsidRPr="00F62ABF">
          <w:rPr>
            <w:rStyle w:val="ab"/>
            <w:lang w:val="en-US"/>
          </w:rPr>
          <w:t>admpochep</w:t>
        </w:r>
        <w:r w:rsidR="009619BD" w:rsidRPr="00F62ABF">
          <w:rPr>
            <w:rStyle w:val="ab"/>
          </w:rPr>
          <w:t>.</w:t>
        </w:r>
        <w:proofErr w:type="spellStart"/>
        <w:r w:rsidR="009619BD" w:rsidRPr="00F62ABF">
          <w:rPr>
            <w:rStyle w:val="ab"/>
            <w:lang w:val="en-US"/>
          </w:rPr>
          <w:t>ru</w:t>
        </w:r>
        <w:proofErr w:type="spellEnd"/>
      </w:hyperlink>
      <w:r w:rsidR="009619BD" w:rsidRPr="00F62ABF">
        <w:rPr>
          <w:sz w:val="24"/>
          <w:szCs w:val="24"/>
        </w:rPr>
        <w:t>, опубликованном в газете «П</w:t>
      </w:r>
      <w:r w:rsidR="009619BD">
        <w:rPr>
          <w:sz w:val="24"/>
          <w:szCs w:val="24"/>
        </w:rPr>
        <w:t>очепское слово» от 28.11.2014 №</w:t>
      </w:r>
      <w:r w:rsidR="009619BD" w:rsidRPr="00F62ABF">
        <w:rPr>
          <w:sz w:val="24"/>
          <w:szCs w:val="24"/>
        </w:rPr>
        <w:t xml:space="preserve">143-144(2017-2018) о приватизации объектов </w:t>
      </w:r>
      <w:r w:rsidR="009619BD" w:rsidRPr="00F62ABF">
        <w:rPr>
          <w:sz w:val="24"/>
          <w:szCs w:val="24"/>
        </w:rPr>
        <w:lastRenderedPageBreak/>
        <w:t>недвижимого имущества входящих в состав казны Почепского района на аукционе, который был признан</w:t>
      </w:r>
      <w:proofErr w:type="gramEnd"/>
      <w:r w:rsidR="009619BD" w:rsidRPr="00F62ABF">
        <w:rPr>
          <w:sz w:val="24"/>
          <w:szCs w:val="24"/>
        </w:rPr>
        <w:t xml:space="preserve"> </w:t>
      </w:r>
      <w:proofErr w:type="gramStart"/>
      <w:r w:rsidR="009619BD" w:rsidRPr="00F62ABF">
        <w:rPr>
          <w:sz w:val="24"/>
          <w:szCs w:val="24"/>
        </w:rPr>
        <w:t>несостоявшимся</w:t>
      </w:r>
      <w:r w:rsidR="009619BD">
        <w:rPr>
          <w:sz w:val="24"/>
          <w:szCs w:val="24"/>
        </w:rPr>
        <w:t>,</w:t>
      </w:r>
      <w:r w:rsidR="009619BD" w:rsidRPr="00F62ABF">
        <w:rPr>
          <w:b/>
          <w:sz w:val="24"/>
          <w:szCs w:val="24"/>
        </w:rPr>
        <w:t xml:space="preserve"> </w:t>
      </w:r>
      <w:r w:rsidR="009619BD">
        <w:rPr>
          <w:sz w:val="24"/>
          <w:szCs w:val="24"/>
        </w:rPr>
        <w:t xml:space="preserve">на основании отчетов </w:t>
      </w:r>
      <w:r w:rsidR="009619BD" w:rsidRPr="001231BD">
        <w:rPr>
          <w:sz w:val="24"/>
          <w:szCs w:val="24"/>
        </w:rPr>
        <w:t xml:space="preserve">об </w:t>
      </w:r>
      <w:r w:rsidR="009619BD" w:rsidRPr="001231BD">
        <w:rPr>
          <w:bCs/>
          <w:sz w:val="24"/>
          <w:szCs w:val="24"/>
        </w:rPr>
        <w:t>определении рыночной стоимости</w:t>
      </w:r>
      <w:r w:rsidR="009619BD" w:rsidRPr="001231BD">
        <w:rPr>
          <w:sz w:val="24"/>
          <w:szCs w:val="24"/>
        </w:rPr>
        <w:t>, выполненн</w:t>
      </w:r>
      <w:r w:rsidR="009619BD">
        <w:rPr>
          <w:sz w:val="24"/>
          <w:szCs w:val="24"/>
        </w:rPr>
        <w:t>ых</w:t>
      </w:r>
      <w:r w:rsidR="009619BD" w:rsidRPr="001231BD">
        <w:rPr>
          <w:sz w:val="24"/>
          <w:szCs w:val="24"/>
        </w:rPr>
        <w:t xml:space="preserve"> в соответствии с Федеральным законом от 29.07.1998 № 135-ФЗ «Об оценочной деятельности в Российской Федерации».</w:t>
      </w:r>
      <w:proofErr w:type="gramEnd"/>
    </w:p>
    <w:p w:rsidR="001D3024" w:rsidRPr="0068232A" w:rsidRDefault="0068232A" w:rsidP="0068232A">
      <w:pPr>
        <w:tabs>
          <w:tab w:val="left" w:pos="0"/>
        </w:tabs>
        <w:autoSpaceDE w:val="0"/>
        <w:autoSpaceDN w:val="0"/>
        <w:adjustRightInd w:val="0"/>
        <w:jc w:val="both"/>
        <w:rPr>
          <w:bCs/>
          <w:sz w:val="24"/>
          <w:szCs w:val="24"/>
        </w:rPr>
      </w:pPr>
      <w:r>
        <w:rPr>
          <w:bCs/>
          <w:sz w:val="24"/>
          <w:szCs w:val="24"/>
        </w:rPr>
        <w:tab/>
      </w:r>
      <w:r w:rsidR="001D3024">
        <w:rPr>
          <w:sz w:val="24"/>
          <w:szCs w:val="24"/>
        </w:rPr>
        <w:t>2.</w:t>
      </w:r>
      <w:r>
        <w:rPr>
          <w:sz w:val="24"/>
          <w:szCs w:val="24"/>
        </w:rPr>
        <w:t>5</w:t>
      </w:r>
      <w:r w:rsidR="001D3024">
        <w:rPr>
          <w:sz w:val="24"/>
          <w:szCs w:val="24"/>
        </w:rPr>
        <w:t>. По итогам продажи имущества посредством публичного предложения заключается договор купли-продажи имущества.</w:t>
      </w:r>
    </w:p>
    <w:p w:rsidR="0068232A" w:rsidRPr="00434DED" w:rsidRDefault="001D3024" w:rsidP="0068232A">
      <w:pPr>
        <w:ind w:firstLine="567"/>
        <w:jc w:val="both"/>
        <w:rPr>
          <w:sz w:val="24"/>
          <w:szCs w:val="24"/>
        </w:rPr>
      </w:pPr>
      <w:r w:rsidRPr="009F4EFF">
        <w:rPr>
          <w:sz w:val="24"/>
          <w:szCs w:val="24"/>
        </w:rPr>
        <w:t>2.</w:t>
      </w:r>
      <w:r w:rsidR="0068232A">
        <w:rPr>
          <w:sz w:val="24"/>
          <w:szCs w:val="24"/>
        </w:rPr>
        <w:t>6</w:t>
      </w:r>
      <w:r w:rsidRPr="009F4EFF">
        <w:rPr>
          <w:sz w:val="24"/>
          <w:szCs w:val="24"/>
        </w:rPr>
        <w:t>.</w:t>
      </w:r>
      <w:r>
        <w:rPr>
          <w:sz w:val="24"/>
          <w:szCs w:val="24"/>
        </w:rPr>
        <w:t xml:space="preserve"> </w:t>
      </w:r>
      <w:proofErr w:type="gramStart"/>
      <w:r w:rsidR="0068232A" w:rsidRPr="00434DED">
        <w:rPr>
          <w:sz w:val="24"/>
          <w:szCs w:val="24"/>
        </w:rPr>
        <w:t>Получи</w:t>
      </w:r>
      <w:r w:rsidR="0068232A">
        <w:rPr>
          <w:sz w:val="24"/>
          <w:szCs w:val="24"/>
        </w:rPr>
        <w:t>ть дополнительную информацию о продаже имущества посредством публичного предложения</w:t>
      </w:r>
      <w:r w:rsidR="0068232A" w:rsidRPr="00434DED">
        <w:rPr>
          <w:sz w:val="24"/>
          <w:szCs w:val="24"/>
        </w:rPr>
        <w:t xml:space="preserve"> и правилах проведения, ознакомиться с формой заявки, с документацией характеризующей предмет </w:t>
      </w:r>
      <w:r w:rsidR="0068232A">
        <w:rPr>
          <w:sz w:val="24"/>
          <w:szCs w:val="24"/>
        </w:rPr>
        <w:t>продажи</w:t>
      </w:r>
      <w:r w:rsidR="0068232A" w:rsidRPr="00434DED">
        <w:rPr>
          <w:sz w:val="24"/>
          <w:szCs w:val="24"/>
        </w:rPr>
        <w:t xml:space="preserve">, а также подать заявку на участие в </w:t>
      </w:r>
      <w:r w:rsidR="0068232A">
        <w:rPr>
          <w:sz w:val="24"/>
          <w:szCs w:val="24"/>
        </w:rPr>
        <w:t>продаже имущества посредством публичного предложения</w:t>
      </w:r>
      <w:r w:rsidR="0068232A" w:rsidRPr="00434DED">
        <w:rPr>
          <w:sz w:val="24"/>
          <w:szCs w:val="24"/>
        </w:rPr>
        <w:t xml:space="preserve"> можно по месту и со дня начала приема заявок  по рабочим дням с 9.00 до 13.00 и с 14.00 до 17.00 (в пятницу до 16.00) по адресу</w:t>
      </w:r>
      <w:proofErr w:type="gramEnd"/>
      <w:r w:rsidR="0068232A" w:rsidRPr="00434DED">
        <w:rPr>
          <w:sz w:val="24"/>
          <w:szCs w:val="24"/>
        </w:rPr>
        <w:t xml:space="preserve">: </w:t>
      </w:r>
      <w:proofErr w:type="gramStart"/>
      <w:r w:rsidR="0068232A" w:rsidRPr="00434DED">
        <w:rPr>
          <w:sz w:val="24"/>
          <w:szCs w:val="24"/>
        </w:rPr>
        <w:t>Брянск</w:t>
      </w:r>
      <w:r w:rsidR="0068232A">
        <w:rPr>
          <w:sz w:val="24"/>
          <w:szCs w:val="24"/>
        </w:rPr>
        <w:t>ая область, Почепский район, г. Почеп, пл. Октябрьская, д. 3а, кабинет 5</w:t>
      </w:r>
      <w:r w:rsidR="0068232A" w:rsidRPr="00434DED">
        <w:rPr>
          <w:sz w:val="24"/>
          <w:szCs w:val="24"/>
        </w:rPr>
        <w:t xml:space="preserve">, тел. </w:t>
      </w:r>
      <w:r w:rsidR="0068232A">
        <w:rPr>
          <w:sz w:val="24"/>
          <w:szCs w:val="24"/>
        </w:rPr>
        <w:t>(48345)3-06-11</w:t>
      </w:r>
      <w:r w:rsidR="0068232A" w:rsidRPr="00434DED">
        <w:rPr>
          <w:sz w:val="24"/>
          <w:szCs w:val="24"/>
        </w:rPr>
        <w:t>.</w:t>
      </w:r>
      <w:r w:rsidR="0068232A" w:rsidRPr="00434DED">
        <w:rPr>
          <w:b/>
          <w:sz w:val="24"/>
          <w:szCs w:val="24"/>
        </w:rPr>
        <w:t xml:space="preserve"> </w:t>
      </w:r>
      <w:r w:rsidR="0068232A" w:rsidRPr="00434DED">
        <w:rPr>
          <w:sz w:val="24"/>
          <w:szCs w:val="24"/>
        </w:rPr>
        <w:t xml:space="preserve"> </w:t>
      </w:r>
      <w:proofErr w:type="gramEnd"/>
    </w:p>
    <w:p w:rsidR="0068232A" w:rsidRDefault="001D3024" w:rsidP="0068232A">
      <w:pPr>
        <w:pStyle w:val="ConsPlusNonformat"/>
        <w:widowControl/>
        <w:ind w:firstLine="709"/>
        <w:jc w:val="both"/>
        <w:rPr>
          <w:rFonts w:ascii="Times New Roman" w:hAnsi="Times New Roman" w:cs="Times New Roman"/>
          <w:sz w:val="24"/>
          <w:szCs w:val="24"/>
        </w:rPr>
      </w:pPr>
      <w:r w:rsidRPr="0068232A">
        <w:rPr>
          <w:rFonts w:ascii="Times New Roman" w:hAnsi="Times New Roman" w:cs="Times New Roman"/>
          <w:sz w:val="24"/>
          <w:szCs w:val="24"/>
        </w:rPr>
        <w:t>2.</w:t>
      </w:r>
      <w:r w:rsidR="0068232A" w:rsidRPr="0068232A">
        <w:rPr>
          <w:rFonts w:ascii="Times New Roman" w:hAnsi="Times New Roman" w:cs="Times New Roman"/>
          <w:sz w:val="24"/>
          <w:szCs w:val="24"/>
        </w:rPr>
        <w:t>7</w:t>
      </w:r>
      <w:r w:rsidRPr="0068232A">
        <w:rPr>
          <w:rFonts w:ascii="Times New Roman" w:hAnsi="Times New Roman" w:cs="Times New Roman"/>
          <w:sz w:val="24"/>
          <w:szCs w:val="24"/>
        </w:rPr>
        <w:t xml:space="preserve">. Порядок, место, даты начала и окончания подачи заявок, дата проведения процедуры  продажи определены в извещении о проведении продажи, размещенном </w:t>
      </w:r>
      <w:r w:rsidR="009619BD" w:rsidRPr="0068232A">
        <w:rPr>
          <w:rFonts w:ascii="Times New Roman" w:hAnsi="Times New Roman" w:cs="Times New Roman"/>
          <w:sz w:val="24"/>
          <w:szCs w:val="24"/>
        </w:rPr>
        <w:t xml:space="preserve">12.06.2015 </w:t>
      </w:r>
      <w:r w:rsidR="009619BD" w:rsidRPr="0068232A">
        <w:rPr>
          <w:rFonts w:ascii="Times New Roman" w:hAnsi="Times New Roman" w:cs="Times New Roman"/>
          <w:color w:val="000000"/>
          <w:sz w:val="24"/>
          <w:szCs w:val="24"/>
        </w:rPr>
        <w:t>на официальном сайте торгов РФ</w:t>
      </w:r>
      <w:r w:rsidR="009619BD" w:rsidRPr="0068232A">
        <w:rPr>
          <w:rFonts w:ascii="Times New Roman" w:hAnsi="Times New Roman" w:cs="Times New Roman"/>
          <w:color w:val="FF0000"/>
          <w:sz w:val="24"/>
          <w:szCs w:val="24"/>
        </w:rPr>
        <w:t xml:space="preserve"> </w:t>
      </w:r>
      <w:hyperlink r:id="rId17" w:history="1">
        <w:r w:rsidR="009619BD" w:rsidRPr="0068232A">
          <w:rPr>
            <w:rStyle w:val="ab"/>
            <w:rFonts w:ascii="Times New Roman" w:hAnsi="Times New Roman" w:cs="Times New Roman"/>
            <w:lang w:val="en-US"/>
          </w:rPr>
          <w:t>www</w:t>
        </w:r>
        <w:r w:rsidR="009619BD" w:rsidRPr="0068232A">
          <w:rPr>
            <w:rStyle w:val="ab"/>
            <w:rFonts w:ascii="Times New Roman" w:hAnsi="Times New Roman" w:cs="Times New Roman"/>
          </w:rPr>
          <w:t>.</w:t>
        </w:r>
        <w:r w:rsidR="009619BD" w:rsidRPr="0068232A">
          <w:rPr>
            <w:rStyle w:val="ab"/>
            <w:rFonts w:ascii="Times New Roman" w:hAnsi="Times New Roman" w:cs="Times New Roman"/>
            <w:lang w:val="en-US"/>
          </w:rPr>
          <w:t>torgi</w:t>
        </w:r>
        <w:r w:rsidR="009619BD" w:rsidRPr="0068232A">
          <w:rPr>
            <w:rStyle w:val="ab"/>
            <w:rFonts w:ascii="Times New Roman" w:hAnsi="Times New Roman" w:cs="Times New Roman"/>
          </w:rPr>
          <w:t>.</w:t>
        </w:r>
        <w:r w:rsidR="009619BD" w:rsidRPr="0068232A">
          <w:rPr>
            <w:rStyle w:val="ab"/>
            <w:rFonts w:ascii="Times New Roman" w:hAnsi="Times New Roman" w:cs="Times New Roman"/>
            <w:lang w:val="en-US"/>
          </w:rPr>
          <w:t>gov</w:t>
        </w:r>
        <w:r w:rsidR="009619BD" w:rsidRPr="0068232A">
          <w:rPr>
            <w:rStyle w:val="ab"/>
            <w:rFonts w:ascii="Times New Roman" w:hAnsi="Times New Roman" w:cs="Times New Roman"/>
          </w:rPr>
          <w:t>.</w:t>
        </w:r>
        <w:r w:rsidR="009619BD" w:rsidRPr="0068232A">
          <w:rPr>
            <w:rStyle w:val="ab"/>
            <w:rFonts w:ascii="Times New Roman" w:hAnsi="Times New Roman" w:cs="Times New Roman"/>
            <w:lang w:val="en-US"/>
          </w:rPr>
          <w:t>ru</w:t>
        </w:r>
      </w:hyperlink>
      <w:r w:rsidR="009619BD" w:rsidRPr="0068232A">
        <w:rPr>
          <w:rFonts w:ascii="Times New Roman" w:hAnsi="Times New Roman" w:cs="Times New Roman"/>
          <w:sz w:val="24"/>
          <w:szCs w:val="24"/>
        </w:rPr>
        <w:t>,</w:t>
      </w:r>
      <w:r w:rsidR="009619BD" w:rsidRPr="0068232A">
        <w:rPr>
          <w:rFonts w:ascii="Times New Roman" w:hAnsi="Times New Roman" w:cs="Times New Roman"/>
          <w:color w:val="FF0000"/>
          <w:sz w:val="24"/>
          <w:szCs w:val="24"/>
        </w:rPr>
        <w:t xml:space="preserve"> </w:t>
      </w:r>
      <w:r w:rsidR="009619BD" w:rsidRPr="0068232A">
        <w:rPr>
          <w:rFonts w:ascii="Times New Roman" w:hAnsi="Times New Roman" w:cs="Times New Roman"/>
          <w:sz w:val="24"/>
          <w:szCs w:val="24"/>
        </w:rPr>
        <w:t xml:space="preserve">сайте администрации Почепского района </w:t>
      </w:r>
      <w:hyperlink r:id="rId18" w:history="1">
        <w:r w:rsidR="009619BD" w:rsidRPr="0068232A">
          <w:rPr>
            <w:rStyle w:val="ab"/>
            <w:rFonts w:ascii="Times New Roman" w:hAnsi="Times New Roman" w:cs="Times New Roman"/>
            <w:lang w:val="en-US"/>
          </w:rPr>
          <w:t>www</w:t>
        </w:r>
        <w:r w:rsidR="009619BD" w:rsidRPr="0068232A">
          <w:rPr>
            <w:rStyle w:val="ab"/>
            <w:rFonts w:ascii="Times New Roman" w:hAnsi="Times New Roman" w:cs="Times New Roman"/>
          </w:rPr>
          <w:t>.</w:t>
        </w:r>
        <w:r w:rsidR="009619BD" w:rsidRPr="0068232A">
          <w:rPr>
            <w:rStyle w:val="ab"/>
            <w:rFonts w:ascii="Times New Roman" w:hAnsi="Times New Roman" w:cs="Times New Roman"/>
            <w:lang w:val="en-US"/>
          </w:rPr>
          <w:t>admpochep</w:t>
        </w:r>
        <w:r w:rsidR="009619BD" w:rsidRPr="0068232A">
          <w:rPr>
            <w:rStyle w:val="ab"/>
            <w:rFonts w:ascii="Times New Roman" w:hAnsi="Times New Roman" w:cs="Times New Roman"/>
          </w:rPr>
          <w:t>.</w:t>
        </w:r>
        <w:r w:rsidR="009619BD" w:rsidRPr="0068232A">
          <w:rPr>
            <w:rStyle w:val="ab"/>
            <w:rFonts w:ascii="Times New Roman" w:hAnsi="Times New Roman" w:cs="Times New Roman"/>
            <w:lang w:val="en-US"/>
          </w:rPr>
          <w:t>ru</w:t>
        </w:r>
      </w:hyperlink>
      <w:r w:rsidR="009619BD" w:rsidRPr="0068232A">
        <w:rPr>
          <w:rFonts w:ascii="Times New Roman" w:hAnsi="Times New Roman" w:cs="Times New Roman"/>
          <w:sz w:val="24"/>
          <w:szCs w:val="24"/>
        </w:rPr>
        <w:t>, в газете «Почепское слово».</w:t>
      </w:r>
      <w:r w:rsidRPr="0068232A">
        <w:rPr>
          <w:rFonts w:ascii="Times New Roman" w:hAnsi="Times New Roman" w:cs="Times New Roman"/>
          <w:sz w:val="24"/>
          <w:szCs w:val="24"/>
        </w:rPr>
        <w:t xml:space="preserve">     </w:t>
      </w:r>
    </w:p>
    <w:p w:rsidR="001D3024" w:rsidRPr="0068232A" w:rsidRDefault="001D3024" w:rsidP="0068232A">
      <w:pPr>
        <w:pStyle w:val="ConsPlusNonformat"/>
        <w:widowControl/>
        <w:ind w:firstLine="709"/>
        <w:jc w:val="both"/>
        <w:rPr>
          <w:rFonts w:ascii="Times New Roman" w:hAnsi="Times New Roman" w:cs="Times New Roman"/>
          <w:sz w:val="24"/>
          <w:szCs w:val="24"/>
        </w:rPr>
      </w:pPr>
      <w:r w:rsidRPr="0068232A">
        <w:rPr>
          <w:rFonts w:ascii="Times New Roman" w:hAnsi="Times New Roman" w:cs="Times New Roman"/>
          <w:sz w:val="24"/>
          <w:szCs w:val="24"/>
        </w:rPr>
        <w:t xml:space="preserve">     </w:t>
      </w:r>
    </w:p>
    <w:p w:rsidR="001D3024" w:rsidRDefault="001D3024" w:rsidP="001D3024">
      <w:pPr>
        <w:numPr>
          <w:ilvl w:val="0"/>
          <w:numId w:val="13"/>
        </w:numPr>
        <w:jc w:val="center"/>
        <w:rPr>
          <w:sz w:val="24"/>
          <w:szCs w:val="24"/>
        </w:rPr>
      </w:pPr>
      <w:r>
        <w:rPr>
          <w:sz w:val="24"/>
          <w:szCs w:val="24"/>
        </w:rPr>
        <w:t>Условия проведения продажи имущества посредством публичного предложения</w:t>
      </w:r>
      <w:r w:rsidRPr="00DD5DA2">
        <w:rPr>
          <w:sz w:val="24"/>
          <w:szCs w:val="24"/>
        </w:rPr>
        <w:t xml:space="preserve"> </w:t>
      </w:r>
    </w:p>
    <w:p w:rsidR="001D3024" w:rsidRDefault="001D3024" w:rsidP="001D3024">
      <w:pPr>
        <w:ind w:left="360"/>
        <w:jc w:val="center"/>
        <w:rPr>
          <w:sz w:val="24"/>
          <w:szCs w:val="24"/>
        </w:rPr>
      </w:pPr>
    </w:p>
    <w:p w:rsidR="001D3024" w:rsidRPr="00431092" w:rsidRDefault="001D3024" w:rsidP="001D3024">
      <w:pPr>
        <w:pStyle w:val="ConsPlusNormal"/>
        <w:widowControl/>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303CEC">
        <w:rPr>
          <w:rFonts w:ascii="Times New Roman" w:hAnsi="Times New Roman" w:cs="Times New Roman"/>
          <w:sz w:val="24"/>
          <w:szCs w:val="24"/>
        </w:rPr>
        <w:t>3.1. Покупателями</w:t>
      </w:r>
      <w:r w:rsidRPr="00431092">
        <w:rPr>
          <w:rFonts w:ascii="Times New Roman" w:hAnsi="Times New Roman" w:cs="Times New Roman"/>
          <w:sz w:val="24"/>
          <w:szCs w:val="24"/>
        </w:rPr>
        <w:t xml:space="preserve"> государственного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p>
    <w:p w:rsidR="001D3024" w:rsidRDefault="001D3024" w:rsidP="001D3024">
      <w:pPr>
        <w:pStyle w:val="ConsPlusNormal"/>
        <w:widowControl/>
        <w:ind w:firstLine="567"/>
        <w:jc w:val="both"/>
        <w:rPr>
          <w:rFonts w:ascii="Times New Roman" w:hAnsi="Times New Roman" w:cs="Times New Roman"/>
          <w:sz w:val="24"/>
          <w:szCs w:val="24"/>
        </w:rPr>
      </w:pPr>
      <w:r w:rsidRPr="00431092">
        <w:rPr>
          <w:sz w:val="24"/>
          <w:szCs w:val="24"/>
        </w:rPr>
        <w:t xml:space="preserve"> </w:t>
      </w:r>
      <w:r w:rsidRPr="0023137A">
        <w:rPr>
          <w:rFonts w:ascii="Times New Roman" w:hAnsi="Times New Roman" w:cs="Times New Roman"/>
          <w:sz w:val="24"/>
          <w:szCs w:val="24"/>
        </w:rPr>
        <w:t>3.2. Претендент</w:t>
      </w:r>
      <w:r w:rsidRPr="00A87803">
        <w:rPr>
          <w:rFonts w:ascii="Times New Roman" w:hAnsi="Times New Roman" w:cs="Times New Roman"/>
          <w:sz w:val="24"/>
          <w:szCs w:val="24"/>
        </w:rPr>
        <w:t xml:space="preserve"> не</w:t>
      </w:r>
      <w:r>
        <w:rPr>
          <w:rFonts w:ascii="Times New Roman" w:hAnsi="Times New Roman" w:cs="Times New Roman"/>
          <w:sz w:val="24"/>
          <w:szCs w:val="24"/>
        </w:rPr>
        <w:t xml:space="preserve"> допускается к участию в продаже имущества посредством публичного предложения  по следующим основаниям:</w:t>
      </w:r>
    </w:p>
    <w:p w:rsidR="001D3024" w:rsidRDefault="001D3024" w:rsidP="001D3024">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представленные документы не подтверждают право претендента быть покупателем в соответствии с законодательством РФ;</w:t>
      </w:r>
    </w:p>
    <w:p w:rsidR="001D3024" w:rsidRDefault="001D3024" w:rsidP="001D3024">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РФ;</w:t>
      </w:r>
    </w:p>
    <w:p w:rsidR="001D3024" w:rsidRDefault="001D3024" w:rsidP="001D3024">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заявка подана лицом, не уполномоченным претендентом на осуществление таких действий;</w:t>
      </w:r>
    </w:p>
    <w:p w:rsidR="001D3024" w:rsidRPr="00231111" w:rsidRDefault="001D3024" w:rsidP="001D3024">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не подтверждено поступление в установленный срок задатка на счет, указанный в  информационном сообщении.</w:t>
      </w:r>
    </w:p>
    <w:p w:rsidR="001D3024" w:rsidRDefault="001D3024" w:rsidP="001D3024">
      <w:pPr>
        <w:ind w:firstLine="567"/>
        <w:jc w:val="both"/>
        <w:rPr>
          <w:sz w:val="24"/>
          <w:szCs w:val="24"/>
        </w:rPr>
      </w:pPr>
      <w:r>
        <w:rPr>
          <w:sz w:val="24"/>
          <w:szCs w:val="24"/>
        </w:rPr>
        <w:t>Перечень оснований отказа претенденту в участии в продаже имущества посредством публичного предложения является исчерпывающим.</w:t>
      </w:r>
      <w:r w:rsidRPr="00431092">
        <w:rPr>
          <w:sz w:val="24"/>
          <w:szCs w:val="24"/>
        </w:rPr>
        <w:t xml:space="preserve"> </w:t>
      </w:r>
    </w:p>
    <w:p w:rsidR="001D3024" w:rsidRPr="00431092" w:rsidRDefault="001D3024" w:rsidP="001D3024">
      <w:pPr>
        <w:ind w:left="360"/>
        <w:jc w:val="both"/>
        <w:rPr>
          <w:sz w:val="24"/>
          <w:szCs w:val="24"/>
        </w:rPr>
      </w:pPr>
    </w:p>
    <w:p w:rsidR="001D3024" w:rsidRPr="00431092" w:rsidRDefault="001D3024" w:rsidP="001D3024">
      <w:pPr>
        <w:pStyle w:val="ConsPlusNormal"/>
        <w:widowControl/>
        <w:numPr>
          <w:ilvl w:val="0"/>
          <w:numId w:val="13"/>
        </w:numPr>
        <w:jc w:val="center"/>
        <w:rPr>
          <w:rFonts w:ascii="Times New Roman" w:hAnsi="Times New Roman" w:cs="Times New Roman"/>
          <w:sz w:val="24"/>
          <w:szCs w:val="24"/>
        </w:rPr>
      </w:pPr>
      <w:r w:rsidRPr="00431092">
        <w:rPr>
          <w:rFonts w:ascii="Times New Roman" w:hAnsi="Times New Roman" w:cs="Times New Roman"/>
          <w:sz w:val="24"/>
          <w:szCs w:val="24"/>
        </w:rPr>
        <w:t xml:space="preserve">Права </w:t>
      </w:r>
      <w:r>
        <w:rPr>
          <w:rFonts w:ascii="Times New Roman" w:hAnsi="Times New Roman" w:cs="Times New Roman"/>
          <w:sz w:val="24"/>
          <w:szCs w:val="24"/>
        </w:rPr>
        <w:t xml:space="preserve">и обязанности </w:t>
      </w:r>
      <w:r w:rsidRPr="00431092">
        <w:rPr>
          <w:rFonts w:ascii="Times New Roman" w:hAnsi="Times New Roman" w:cs="Times New Roman"/>
          <w:sz w:val="24"/>
          <w:szCs w:val="24"/>
        </w:rPr>
        <w:t>Претендента</w:t>
      </w:r>
    </w:p>
    <w:p w:rsidR="001D3024" w:rsidRPr="00431092" w:rsidRDefault="001D3024" w:rsidP="001D3024">
      <w:pPr>
        <w:pStyle w:val="ConsPlusNormal"/>
        <w:widowControl/>
        <w:ind w:firstLine="0"/>
        <w:jc w:val="center"/>
        <w:rPr>
          <w:rFonts w:ascii="Times New Roman" w:hAnsi="Times New Roman" w:cs="Times New Roman"/>
          <w:sz w:val="24"/>
          <w:szCs w:val="24"/>
        </w:rPr>
      </w:pPr>
    </w:p>
    <w:p w:rsidR="001D3024" w:rsidRPr="00431092" w:rsidRDefault="001D3024" w:rsidP="001D3024">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w:t>
      </w:r>
      <w:r w:rsidRPr="00431092">
        <w:rPr>
          <w:rFonts w:ascii="Times New Roman" w:hAnsi="Times New Roman" w:cs="Times New Roman"/>
          <w:sz w:val="24"/>
          <w:szCs w:val="24"/>
        </w:rPr>
        <w:t>.1. Претендент имеет право:</w:t>
      </w:r>
    </w:p>
    <w:p w:rsidR="001D3024" w:rsidRDefault="001D3024" w:rsidP="001D302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 до проведения продажи имущества посредством публичного предложения ознакомиться с документацией, характеризующей предмет продажи, получить дополнительную информацию о процедуре продажи и правилах ее проведения, ознакомиться с формой заявки, проектом договора купли-продажи имущества; </w:t>
      </w:r>
    </w:p>
    <w:p w:rsidR="001D3024" w:rsidRDefault="001D3024" w:rsidP="001D302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участвовать в продаже посредством публичного предложения самостоятельно или через своих доверенных представителей;</w:t>
      </w:r>
    </w:p>
    <w:p w:rsidR="001D3024" w:rsidRDefault="001D3024" w:rsidP="001D302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получать необходимые для участия в процедуре продажи консультац</w:t>
      </w:r>
      <w:proofErr w:type="gramStart"/>
      <w:r>
        <w:rPr>
          <w:rFonts w:ascii="Times New Roman" w:hAnsi="Times New Roman" w:cs="Times New Roman"/>
          <w:sz w:val="24"/>
          <w:szCs w:val="24"/>
        </w:rPr>
        <w:t>ии у о</w:t>
      </w:r>
      <w:proofErr w:type="gramEnd"/>
      <w:r>
        <w:rPr>
          <w:rFonts w:ascii="Times New Roman" w:hAnsi="Times New Roman" w:cs="Times New Roman"/>
          <w:sz w:val="24"/>
          <w:szCs w:val="24"/>
        </w:rPr>
        <w:t>рганизатора продажи;</w:t>
      </w:r>
    </w:p>
    <w:p w:rsidR="001D3024" w:rsidRDefault="001D3024" w:rsidP="001D3024">
      <w:pPr>
        <w:pStyle w:val="ConsPlusNormal"/>
        <w:widowControl/>
        <w:ind w:firstLine="709"/>
        <w:jc w:val="both"/>
        <w:rPr>
          <w:sz w:val="24"/>
          <w:szCs w:val="24"/>
        </w:rPr>
      </w:pPr>
      <w:r>
        <w:rPr>
          <w:rFonts w:ascii="Times New Roman" w:hAnsi="Times New Roman" w:cs="Times New Roman"/>
          <w:sz w:val="24"/>
          <w:szCs w:val="24"/>
        </w:rPr>
        <w:t xml:space="preserve">- по письменному запросу получить информацию, необходимую для участия в продаже. </w:t>
      </w:r>
    </w:p>
    <w:p w:rsidR="001D3024" w:rsidRDefault="001D3024" w:rsidP="001D3024">
      <w:pPr>
        <w:ind w:firstLine="709"/>
        <w:jc w:val="both"/>
        <w:rPr>
          <w:sz w:val="24"/>
          <w:szCs w:val="24"/>
        </w:rPr>
      </w:pPr>
      <w:r>
        <w:rPr>
          <w:sz w:val="24"/>
          <w:szCs w:val="24"/>
        </w:rPr>
        <w:lastRenderedPageBreak/>
        <w:t>- посредством уведомления в письменной форме отозвать зарегистрированную заявку.</w:t>
      </w:r>
    </w:p>
    <w:p w:rsidR="001D3024" w:rsidRDefault="001D3024" w:rsidP="001D3024">
      <w:pPr>
        <w:ind w:firstLine="567"/>
        <w:jc w:val="both"/>
        <w:rPr>
          <w:sz w:val="24"/>
          <w:szCs w:val="24"/>
        </w:rPr>
      </w:pPr>
      <w:r>
        <w:rPr>
          <w:sz w:val="24"/>
          <w:szCs w:val="24"/>
        </w:rPr>
        <w:t>4.2. Претенденты обязаны выполнять требования условий продажи посредством публичного предложения, предусмотренные информационным сообщением и настоящей документацией о продаже имущества посредством публичного предложения.</w:t>
      </w:r>
    </w:p>
    <w:p w:rsidR="001D3024" w:rsidRPr="00431092" w:rsidRDefault="001D3024" w:rsidP="001D3024">
      <w:pPr>
        <w:jc w:val="both"/>
        <w:rPr>
          <w:sz w:val="24"/>
          <w:szCs w:val="24"/>
        </w:rPr>
      </w:pPr>
    </w:p>
    <w:p w:rsidR="001D3024" w:rsidRPr="00431092" w:rsidRDefault="001D3024" w:rsidP="001D3024">
      <w:pPr>
        <w:pStyle w:val="ConsPlusNormal"/>
        <w:widowControl/>
        <w:numPr>
          <w:ilvl w:val="0"/>
          <w:numId w:val="13"/>
        </w:numPr>
        <w:jc w:val="center"/>
        <w:rPr>
          <w:rFonts w:ascii="Times New Roman" w:hAnsi="Times New Roman" w:cs="Times New Roman"/>
          <w:sz w:val="24"/>
          <w:szCs w:val="24"/>
        </w:rPr>
      </w:pPr>
      <w:r w:rsidRPr="0050609E">
        <w:rPr>
          <w:rFonts w:ascii="Times New Roman" w:hAnsi="Times New Roman" w:cs="Times New Roman"/>
          <w:sz w:val="24"/>
          <w:szCs w:val="24"/>
        </w:rPr>
        <w:t>Услови</w:t>
      </w:r>
      <w:r>
        <w:rPr>
          <w:rFonts w:ascii="Times New Roman" w:hAnsi="Times New Roman" w:cs="Times New Roman"/>
          <w:sz w:val="24"/>
          <w:szCs w:val="24"/>
        </w:rPr>
        <w:t>я в</w:t>
      </w:r>
      <w:r w:rsidRPr="00431092">
        <w:rPr>
          <w:rFonts w:ascii="Times New Roman" w:hAnsi="Times New Roman" w:cs="Times New Roman"/>
          <w:sz w:val="24"/>
          <w:szCs w:val="24"/>
        </w:rPr>
        <w:t>несени</w:t>
      </w:r>
      <w:r>
        <w:rPr>
          <w:rFonts w:ascii="Times New Roman" w:hAnsi="Times New Roman" w:cs="Times New Roman"/>
          <w:sz w:val="24"/>
          <w:szCs w:val="24"/>
        </w:rPr>
        <w:t>я</w:t>
      </w:r>
      <w:r w:rsidRPr="00431092">
        <w:rPr>
          <w:rFonts w:ascii="Times New Roman" w:hAnsi="Times New Roman" w:cs="Times New Roman"/>
          <w:sz w:val="24"/>
          <w:szCs w:val="24"/>
        </w:rPr>
        <w:t xml:space="preserve"> </w:t>
      </w:r>
      <w:r>
        <w:rPr>
          <w:rFonts w:ascii="Times New Roman" w:hAnsi="Times New Roman" w:cs="Times New Roman"/>
          <w:sz w:val="24"/>
          <w:szCs w:val="24"/>
        </w:rPr>
        <w:t>и возврата задатка</w:t>
      </w:r>
    </w:p>
    <w:p w:rsidR="001D3024" w:rsidRPr="00431092" w:rsidRDefault="001D3024" w:rsidP="001D3024">
      <w:pPr>
        <w:pStyle w:val="ConsPlusNormal"/>
        <w:widowControl/>
        <w:ind w:firstLine="0"/>
        <w:jc w:val="center"/>
        <w:rPr>
          <w:rFonts w:ascii="Times New Roman" w:hAnsi="Times New Roman" w:cs="Times New Roman"/>
          <w:sz w:val="24"/>
          <w:szCs w:val="24"/>
        </w:rPr>
      </w:pPr>
    </w:p>
    <w:p w:rsidR="001D3024" w:rsidRDefault="001D3024" w:rsidP="001D3024">
      <w:pPr>
        <w:tabs>
          <w:tab w:val="left" w:pos="993"/>
        </w:tabs>
        <w:ind w:right="-83" w:firstLine="567"/>
        <w:jc w:val="both"/>
        <w:rPr>
          <w:sz w:val="24"/>
          <w:szCs w:val="24"/>
        </w:rPr>
      </w:pPr>
      <w:r>
        <w:rPr>
          <w:sz w:val="24"/>
          <w:szCs w:val="24"/>
        </w:rPr>
        <w:t>5</w:t>
      </w:r>
      <w:r w:rsidRPr="00431092">
        <w:rPr>
          <w:sz w:val="24"/>
          <w:szCs w:val="24"/>
        </w:rPr>
        <w:t xml:space="preserve">.1. Для участия в </w:t>
      </w:r>
      <w:r>
        <w:rPr>
          <w:sz w:val="24"/>
          <w:szCs w:val="24"/>
        </w:rPr>
        <w:t>продаже имущества посредством публичного предложения</w:t>
      </w:r>
      <w:r w:rsidRPr="00431092">
        <w:rPr>
          <w:sz w:val="24"/>
          <w:szCs w:val="24"/>
        </w:rPr>
        <w:t xml:space="preserve"> претендент вносит задаток </w:t>
      </w:r>
      <w:r w:rsidRPr="000A7326">
        <w:rPr>
          <w:sz w:val="24"/>
          <w:szCs w:val="24"/>
        </w:rPr>
        <w:t>10%</w:t>
      </w:r>
      <w:r>
        <w:rPr>
          <w:sz w:val="24"/>
          <w:szCs w:val="24"/>
        </w:rPr>
        <w:t xml:space="preserve"> от начальной цены продажи имущества</w:t>
      </w:r>
      <w:r w:rsidR="0068232A">
        <w:rPr>
          <w:sz w:val="24"/>
          <w:szCs w:val="24"/>
        </w:rPr>
        <w:t>.</w:t>
      </w:r>
      <w:r w:rsidRPr="001F2AAA">
        <w:rPr>
          <w:sz w:val="24"/>
          <w:szCs w:val="24"/>
        </w:rPr>
        <w:t xml:space="preserve"> </w:t>
      </w:r>
    </w:p>
    <w:p w:rsidR="0060327F" w:rsidRPr="00F62ABF" w:rsidRDefault="0060327F" w:rsidP="0060327F">
      <w:pPr>
        <w:ind w:firstLine="720"/>
        <w:jc w:val="both"/>
        <w:rPr>
          <w:sz w:val="24"/>
          <w:szCs w:val="24"/>
        </w:rPr>
      </w:pPr>
      <w:r w:rsidRPr="0068232A">
        <w:rPr>
          <w:rStyle w:val="af8"/>
          <w:rFonts w:eastAsia="GaramondC"/>
          <w:i w:val="0"/>
          <w:sz w:val="24"/>
          <w:szCs w:val="24"/>
        </w:rPr>
        <w:t xml:space="preserve">Получателем задатка является </w:t>
      </w:r>
      <w:r w:rsidRPr="00F62ABF">
        <w:rPr>
          <w:bCs/>
          <w:sz w:val="24"/>
          <w:szCs w:val="24"/>
        </w:rPr>
        <w:t>администрация Почепского района.</w:t>
      </w:r>
      <w:r w:rsidRPr="00F62ABF">
        <w:rPr>
          <w:rStyle w:val="af8"/>
          <w:rFonts w:eastAsia="GaramondC"/>
          <w:i w:val="0"/>
          <w:sz w:val="24"/>
          <w:szCs w:val="24"/>
        </w:rPr>
        <w:t xml:space="preserve"> Претендент </w:t>
      </w:r>
      <w:r w:rsidRPr="00F62ABF">
        <w:rPr>
          <w:sz w:val="24"/>
          <w:szCs w:val="24"/>
        </w:rPr>
        <w:t xml:space="preserve">вносит задаток в соответствии с договором о задатке  на следующие реквизиты: </w:t>
      </w:r>
    </w:p>
    <w:p w:rsidR="0060327F" w:rsidRPr="00F62ABF" w:rsidRDefault="0060327F" w:rsidP="0060327F">
      <w:pPr>
        <w:jc w:val="both"/>
        <w:rPr>
          <w:sz w:val="24"/>
          <w:szCs w:val="24"/>
        </w:rPr>
      </w:pPr>
      <w:r w:rsidRPr="00F62ABF">
        <w:rPr>
          <w:sz w:val="24"/>
          <w:szCs w:val="24"/>
        </w:rPr>
        <w:t xml:space="preserve">УФК по Брянской области (администрация Почепского района л/с 05273Р08140) отделение Брянск, БИК: 041501001 </w:t>
      </w:r>
      <w:proofErr w:type="gramStart"/>
      <w:r w:rsidRPr="00F62ABF">
        <w:rPr>
          <w:sz w:val="24"/>
          <w:szCs w:val="24"/>
        </w:rPr>
        <w:t>р</w:t>
      </w:r>
      <w:proofErr w:type="gramEnd"/>
      <w:r w:rsidRPr="00F62ABF">
        <w:rPr>
          <w:sz w:val="24"/>
          <w:szCs w:val="24"/>
        </w:rPr>
        <w:t>/с 40302810300013000228 КБК 92700000000000000180 ОКТМО 15644000 ИНН 3224001817 КПП 322401001,</w:t>
      </w:r>
      <w:r w:rsidRPr="00F62ABF">
        <w:rPr>
          <w:rStyle w:val="af8"/>
          <w:rFonts w:eastAsia="GaramondC"/>
          <w:i w:val="0"/>
          <w:sz w:val="24"/>
          <w:szCs w:val="24"/>
        </w:rPr>
        <w:t xml:space="preserve"> (назначение платежа – задаток для участия в </w:t>
      </w:r>
      <w:r>
        <w:rPr>
          <w:rStyle w:val="af8"/>
          <w:rFonts w:eastAsia="GaramondC"/>
          <w:i w:val="0"/>
          <w:sz w:val="24"/>
          <w:szCs w:val="24"/>
        </w:rPr>
        <w:t>продаже</w:t>
      </w:r>
      <w:r w:rsidRPr="00F62ABF">
        <w:rPr>
          <w:rStyle w:val="af8"/>
          <w:rFonts w:eastAsia="GaramondC"/>
          <w:i w:val="0"/>
          <w:sz w:val="24"/>
          <w:szCs w:val="24"/>
        </w:rPr>
        <w:t xml:space="preserve"> муниципального имущества</w:t>
      </w:r>
      <w:r>
        <w:rPr>
          <w:rStyle w:val="af8"/>
          <w:rFonts w:eastAsia="GaramondC"/>
          <w:i w:val="0"/>
          <w:sz w:val="24"/>
          <w:szCs w:val="24"/>
        </w:rPr>
        <w:t>, указать адрес объекта, № лота</w:t>
      </w:r>
      <w:r w:rsidRPr="00F62ABF">
        <w:rPr>
          <w:rStyle w:val="af8"/>
          <w:rFonts w:eastAsia="GaramondC"/>
          <w:i w:val="0"/>
          <w:sz w:val="24"/>
          <w:szCs w:val="24"/>
        </w:rPr>
        <w:t>)</w:t>
      </w:r>
      <w:r w:rsidRPr="00F62ABF">
        <w:rPr>
          <w:sz w:val="24"/>
          <w:szCs w:val="24"/>
        </w:rPr>
        <w:t>.</w:t>
      </w:r>
    </w:p>
    <w:p w:rsidR="001D3024" w:rsidRPr="00231111" w:rsidRDefault="001D3024" w:rsidP="001D3024">
      <w:pPr>
        <w:tabs>
          <w:tab w:val="left" w:pos="993"/>
        </w:tabs>
        <w:ind w:right="-83" w:firstLine="567"/>
        <w:jc w:val="both"/>
        <w:rPr>
          <w:sz w:val="24"/>
          <w:szCs w:val="24"/>
        </w:rPr>
      </w:pPr>
      <w:r>
        <w:rPr>
          <w:sz w:val="24"/>
          <w:szCs w:val="24"/>
        </w:rPr>
        <w:t>З</w:t>
      </w:r>
      <w:r w:rsidRPr="00231111">
        <w:rPr>
          <w:sz w:val="24"/>
          <w:szCs w:val="24"/>
        </w:rPr>
        <w:t xml:space="preserve">адаток должен поступить на указанный счет </w:t>
      </w:r>
      <w:r>
        <w:rPr>
          <w:sz w:val="24"/>
          <w:szCs w:val="24"/>
        </w:rPr>
        <w:t xml:space="preserve">до </w:t>
      </w:r>
      <w:r w:rsidRPr="00231111">
        <w:rPr>
          <w:sz w:val="24"/>
          <w:szCs w:val="24"/>
        </w:rPr>
        <w:t>дня окончания приема заявок</w:t>
      </w:r>
      <w:r>
        <w:rPr>
          <w:sz w:val="24"/>
          <w:szCs w:val="24"/>
        </w:rPr>
        <w:t xml:space="preserve"> (</w:t>
      </w:r>
      <w:r w:rsidR="0060327F">
        <w:rPr>
          <w:sz w:val="24"/>
          <w:szCs w:val="24"/>
        </w:rPr>
        <w:t>10</w:t>
      </w:r>
      <w:r>
        <w:rPr>
          <w:sz w:val="24"/>
          <w:szCs w:val="24"/>
        </w:rPr>
        <w:t>.0</w:t>
      </w:r>
      <w:r w:rsidR="0060327F">
        <w:rPr>
          <w:sz w:val="24"/>
          <w:szCs w:val="24"/>
        </w:rPr>
        <w:t>7</w:t>
      </w:r>
      <w:r>
        <w:rPr>
          <w:sz w:val="24"/>
          <w:szCs w:val="24"/>
        </w:rPr>
        <w:t>.2015)</w:t>
      </w:r>
      <w:r w:rsidRPr="00231111">
        <w:rPr>
          <w:sz w:val="24"/>
          <w:szCs w:val="24"/>
        </w:rPr>
        <w:t>, исполнение обязанности по внесению суммы задатка третьими лицами не допускается.</w:t>
      </w:r>
    </w:p>
    <w:p w:rsidR="001D3024" w:rsidRDefault="001D3024" w:rsidP="001D3024">
      <w:pPr>
        <w:ind w:firstLine="567"/>
        <w:jc w:val="both"/>
        <w:rPr>
          <w:sz w:val="24"/>
          <w:szCs w:val="24"/>
        </w:rPr>
      </w:pPr>
      <w:r>
        <w:rPr>
          <w:sz w:val="24"/>
          <w:szCs w:val="24"/>
        </w:rPr>
        <w:t>5</w:t>
      </w:r>
      <w:r w:rsidRPr="00431092">
        <w:rPr>
          <w:sz w:val="24"/>
          <w:szCs w:val="24"/>
        </w:rPr>
        <w:t xml:space="preserve">.2.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1D3024" w:rsidRPr="007F1AF3" w:rsidRDefault="001D3024" w:rsidP="001D3024">
      <w:pPr>
        <w:pStyle w:val="ConsPlusNormal"/>
        <w:widowControl/>
        <w:ind w:firstLine="0"/>
        <w:jc w:val="both"/>
        <w:rPr>
          <w:rFonts w:ascii="Times New Roman" w:hAnsi="Times New Roman" w:cs="Times New Roman"/>
          <w:sz w:val="24"/>
          <w:szCs w:val="24"/>
        </w:rPr>
      </w:pPr>
      <w:r>
        <w:rPr>
          <w:rFonts w:ascii="Times New Roman" w:hAnsi="Times New Roman"/>
          <w:sz w:val="24"/>
          <w:szCs w:val="24"/>
        </w:rPr>
        <w:t xml:space="preserve">         5.3. В случае если Претендент не будет допущен к</w:t>
      </w:r>
      <w:r w:rsidRPr="007F1AF3">
        <w:rPr>
          <w:sz w:val="24"/>
          <w:szCs w:val="24"/>
        </w:rPr>
        <w:t xml:space="preserve"> </w:t>
      </w:r>
      <w:r w:rsidRPr="007F1AF3">
        <w:rPr>
          <w:rFonts w:ascii="Times New Roman" w:hAnsi="Times New Roman" w:cs="Times New Roman"/>
          <w:sz w:val="24"/>
          <w:szCs w:val="24"/>
        </w:rPr>
        <w:t>продаже имущества посредством публичного предложения</w:t>
      </w:r>
      <w:r>
        <w:rPr>
          <w:rFonts w:ascii="Times New Roman" w:hAnsi="Times New Roman" w:cs="Times New Roman"/>
          <w:sz w:val="24"/>
          <w:szCs w:val="24"/>
        </w:rPr>
        <w:t>,</w:t>
      </w:r>
      <w:r>
        <w:rPr>
          <w:rFonts w:ascii="Times New Roman" w:hAnsi="Times New Roman"/>
          <w:sz w:val="24"/>
          <w:szCs w:val="24"/>
        </w:rPr>
        <w:t xml:space="preserve"> Организатор продажи обязуется возвратить сумму внесенного Претендентом задатка в течение 5 дней со дня подписания  протокола об определении Претендентов Участниками продажи </w:t>
      </w:r>
      <w:r w:rsidRPr="007F1AF3">
        <w:rPr>
          <w:rFonts w:ascii="Times New Roman" w:hAnsi="Times New Roman" w:cs="Times New Roman"/>
          <w:sz w:val="24"/>
          <w:szCs w:val="24"/>
        </w:rPr>
        <w:t xml:space="preserve"> имущества посредством публичного предложения.</w:t>
      </w:r>
    </w:p>
    <w:p w:rsidR="001D3024" w:rsidRDefault="001D3024" w:rsidP="001D3024">
      <w:pPr>
        <w:pStyle w:val="ConsPlusNormal"/>
        <w:widowControl/>
        <w:ind w:firstLine="0"/>
        <w:jc w:val="both"/>
        <w:rPr>
          <w:rFonts w:ascii="Times New Roman" w:hAnsi="Times New Roman"/>
          <w:sz w:val="24"/>
          <w:szCs w:val="24"/>
        </w:rPr>
      </w:pPr>
      <w:r>
        <w:rPr>
          <w:rFonts w:ascii="Times New Roman" w:hAnsi="Times New Roman"/>
          <w:sz w:val="24"/>
          <w:szCs w:val="24"/>
        </w:rPr>
        <w:t xml:space="preserve">         5.4. В случае если претендент участвовал в продаже имущества посредством публичного предложения и не </w:t>
      </w:r>
      <w:proofErr w:type="gramStart"/>
      <w:r>
        <w:rPr>
          <w:rFonts w:ascii="Times New Roman" w:hAnsi="Times New Roman"/>
          <w:sz w:val="24"/>
          <w:szCs w:val="24"/>
        </w:rPr>
        <w:t>признан победителем продажи посредством публичного предложения организатор продажи обязуется</w:t>
      </w:r>
      <w:proofErr w:type="gramEnd"/>
      <w:r>
        <w:rPr>
          <w:rFonts w:ascii="Times New Roman" w:hAnsi="Times New Roman"/>
          <w:sz w:val="24"/>
          <w:szCs w:val="24"/>
        </w:rPr>
        <w:t xml:space="preserve"> возвратить сумму внесенного претендентом задатка в течение 5 календарных дней со дня  подведения итогов продажи имущества.</w:t>
      </w:r>
    </w:p>
    <w:p w:rsidR="001D3024" w:rsidRDefault="001D3024" w:rsidP="001D3024">
      <w:pPr>
        <w:ind w:firstLine="567"/>
        <w:jc w:val="both"/>
        <w:rPr>
          <w:sz w:val="24"/>
          <w:szCs w:val="24"/>
        </w:rPr>
      </w:pPr>
      <w:r>
        <w:rPr>
          <w:sz w:val="24"/>
          <w:szCs w:val="24"/>
        </w:rPr>
        <w:t>5.5</w:t>
      </w:r>
      <w:r w:rsidRPr="005F11ED">
        <w:rPr>
          <w:sz w:val="24"/>
          <w:szCs w:val="24"/>
        </w:rPr>
        <w:t xml:space="preserve">. В случае отзыва </w:t>
      </w:r>
      <w:r>
        <w:rPr>
          <w:sz w:val="24"/>
          <w:szCs w:val="24"/>
        </w:rPr>
        <w:t>п</w:t>
      </w:r>
      <w:r w:rsidRPr="005F11ED">
        <w:rPr>
          <w:sz w:val="24"/>
          <w:szCs w:val="24"/>
        </w:rPr>
        <w:t xml:space="preserve">ретендентом заявки на участие в </w:t>
      </w:r>
      <w:r>
        <w:rPr>
          <w:sz w:val="24"/>
          <w:szCs w:val="24"/>
        </w:rPr>
        <w:t>продаже посредством публичного предложения</w:t>
      </w:r>
      <w:r w:rsidRPr="005F11ED">
        <w:rPr>
          <w:sz w:val="24"/>
          <w:szCs w:val="24"/>
        </w:rPr>
        <w:t xml:space="preserve"> до окончания срока  приема заявок </w:t>
      </w:r>
      <w:r>
        <w:rPr>
          <w:sz w:val="24"/>
          <w:szCs w:val="24"/>
        </w:rPr>
        <w:t>о</w:t>
      </w:r>
      <w:r w:rsidRPr="005F11ED">
        <w:rPr>
          <w:sz w:val="24"/>
          <w:szCs w:val="24"/>
        </w:rPr>
        <w:t xml:space="preserve">рганизатор </w:t>
      </w:r>
      <w:r>
        <w:rPr>
          <w:sz w:val="24"/>
          <w:szCs w:val="24"/>
        </w:rPr>
        <w:t>продажи</w:t>
      </w:r>
      <w:r w:rsidRPr="005F11ED">
        <w:rPr>
          <w:sz w:val="24"/>
          <w:szCs w:val="24"/>
        </w:rPr>
        <w:t xml:space="preserve"> обязуется возвратить сумму внесенного  </w:t>
      </w:r>
      <w:r>
        <w:rPr>
          <w:sz w:val="24"/>
          <w:szCs w:val="24"/>
        </w:rPr>
        <w:t>п</w:t>
      </w:r>
      <w:r w:rsidRPr="005F11ED">
        <w:rPr>
          <w:sz w:val="24"/>
          <w:szCs w:val="24"/>
        </w:rPr>
        <w:t>ретендентом задатка в течение 5</w:t>
      </w:r>
      <w:r>
        <w:rPr>
          <w:sz w:val="24"/>
          <w:szCs w:val="24"/>
        </w:rPr>
        <w:t xml:space="preserve"> календарных</w:t>
      </w:r>
      <w:r w:rsidRPr="005F11ED">
        <w:rPr>
          <w:sz w:val="24"/>
          <w:szCs w:val="24"/>
        </w:rPr>
        <w:t xml:space="preserve">  дней  со дня  регистрации отзыва заявки в журнале приема заявок. В</w:t>
      </w:r>
      <w:r>
        <w:rPr>
          <w:sz w:val="24"/>
          <w:szCs w:val="24"/>
        </w:rPr>
        <w:t xml:space="preserve"> случае отзыва претендентом заявки позднее даты окончания приема заявок задаток возвращается  в порядке, установленном для участников  продажи посредством публичного предложения.</w:t>
      </w:r>
    </w:p>
    <w:p w:rsidR="001D3024" w:rsidRDefault="001D3024" w:rsidP="001D3024">
      <w:pPr>
        <w:pStyle w:val="ConsPlusNormal"/>
        <w:widowControl/>
        <w:ind w:firstLine="0"/>
        <w:jc w:val="both"/>
        <w:rPr>
          <w:rFonts w:ascii="Times New Roman" w:hAnsi="Times New Roman"/>
          <w:sz w:val="24"/>
          <w:szCs w:val="24"/>
        </w:rPr>
      </w:pPr>
      <w:r>
        <w:rPr>
          <w:rFonts w:ascii="Times New Roman" w:hAnsi="Times New Roman"/>
          <w:sz w:val="24"/>
          <w:szCs w:val="24"/>
        </w:rPr>
        <w:t xml:space="preserve">        5.6. В случае признания продажи посредством публичного предложения несостоявшейся, организатор продажи обязуется возвратить  сумму внесенного претендентом задатка в течение 5 календарных  дней со дня подписания протокола признания продажи  посредством публичного предложения несостоявшейся.</w:t>
      </w:r>
    </w:p>
    <w:p w:rsidR="001D3024" w:rsidRDefault="001D3024" w:rsidP="001D3024">
      <w:pPr>
        <w:pStyle w:val="ConsPlusNormal"/>
        <w:widowControl/>
        <w:ind w:firstLine="0"/>
        <w:jc w:val="both"/>
        <w:rPr>
          <w:rFonts w:ascii="Times New Roman" w:hAnsi="Times New Roman"/>
          <w:sz w:val="24"/>
          <w:szCs w:val="24"/>
        </w:rPr>
      </w:pPr>
      <w:r>
        <w:rPr>
          <w:rFonts w:ascii="Times New Roman" w:hAnsi="Times New Roman"/>
          <w:sz w:val="24"/>
          <w:szCs w:val="24"/>
        </w:rPr>
        <w:t xml:space="preserve">       5.7. Возврат задатка осуществляется организатором продажи на реквизиты претендента, указанные в его заявке. </w:t>
      </w:r>
    </w:p>
    <w:p w:rsidR="001D3024" w:rsidRDefault="001D3024" w:rsidP="001D3024">
      <w:pPr>
        <w:pStyle w:val="ConsPlusNormal"/>
        <w:widowControl/>
        <w:ind w:firstLine="0"/>
        <w:jc w:val="both"/>
        <w:rPr>
          <w:rFonts w:ascii="Times New Roman" w:hAnsi="Times New Roman"/>
          <w:sz w:val="24"/>
          <w:szCs w:val="24"/>
        </w:rPr>
      </w:pPr>
      <w:r>
        <w:rPr>
          <w:rFonts w:ascii="Times New Roman" w:hAnsi="Times New Roman"/>
          <w:sz w:val="24"/>
          <w:szCs w:val="24"/>
        </w:rPr>
        <w:t xml:space="preserve">       5.8. Внесенный задаток не возвращается в случае, если претендент, признанный победителем  продажи посредством публичного предложения, уклоняется от подписания протокола об итогах продажи и (или)  заключения в установленный срок договора купли-продажи имущества.</w:t>
      </w:r>
    </w:p>
    <w:p w:rsidR="001D3024" w:rsidRPr="00231111" w:rsidRDefault="001D3024" w:rsidP="001D3024">
      <w:pPr>
        <w:ind w:firstLine="567"/>
        <w:jc w:val="both"/>
        <w:rPr>
          <w:sz w:val="24"/>
          <w:szCs w:val="24"/>
        </w:rPr>
      </w:pPr>
      <w:r>
        <w:rPr>
          <w:sz w:val="24"/>
          <w:szCs w:val="24"/>
        </w:rPr>
        <w:t xml:space="preserve">5.9. </w:t>
      </w:r>
      <w:r w:rsidRPr="00231111">
        <w:rPr>
          <w:sz w:val="24"/>
          <w:szCs w:val="24"/>
        </w:rPr>
        <w:t xml:space="preserve">Задаток победителя </w:t>
      </w:r>
      <w:r>
        <w:rPr>
          <w:sz w:val="24"/>
          <w:szCs w:val="24"/>
        </w:rPr>
        <w:t>продажи посредством публичного предложения</w:t>
      </w:r>
      <w:r w:rsidRPr="00231111">
        <w:rPr>
          <w:sz w:val="24"/>
          <w:szCs w:val="24"/>
        </w:rPr>
        <w:t xml:space="preserve"> подлежит перечислению в установленном порядке в областной бюджет в течение 5 </w:t>
      </w:r>
      <w:r>
        <w:rPr>
          <w:sz w:val="24"/>
          <w:szCs w:val="24"/>
        </w:rPr>
        <w:t xml:space="preserve">календарных </w:t>
      </w:r>
      <w:r w:rsidRPr="00231111">
        <w:rPr>
          <w:sz w:val="24"/>
          <w:szCs w:val="24"/>
        </w:rPr>
        <w:t>дней с</w:t>
      </w:r>
      <w:r>
        <w:rPr>
          <w:sz w:val="24"/>
          <w:szCs w:val="24"/>
        </w:rPr>
        <w:t>о дня, установленного для</w:t>
      </w:r>
      <w:r w:rsidRPr="00231111">
        <w:rPr>
          <w:sz w:val="24"/>
          <w:szCs w:val="24"/>
        </w:rPr>
        <w:t xml:space="preserve"> заключения договор</w:t>
      </w:r>
      <w:r>
        <w:rPr>
          <w:sz w:val="24"/>
          <w:szCs w:val="24"/>
        </w:rPr>
        <w:t>а</w:t>
      </w:r>
      <w:r w:rsidRPr="00231111">
        <w:rPr>
          <w:sz w:val="24"/>
          <w:szCs w:val="24"/>
        </w:rPr>
        <w:t xml:space="preserve"> купли-продажи имущества в счет оплаты приобретенного имущества.</w:t>
      </w:r>
    </w:p>
    <w:p w:rsidR="001D3024" w:rsidRDefault="001D3024" w:rsidP="001D3024">
      <w:pPr>
        <w:pStyle w:val="ConsPlusNormal"/>
        <w:widowControl/>
        <w:ind w:left="360" w:firstLine="0"/>
        <w:jc w:val="both"/>
        <w:rPr>
          <w:sz w:val="24"/>
          <w:szCs w:val="24"/>
        </w:rPr>
      </w:pPr>
    </w:p>
    <w:p w:rsidR="001D3024" w:rsidRDefault="001D3024" w:rsidP="001D3024">
      <w:pPr>
        <w:pStyle w:val="ConsPlusNormal"/>
        <w:widowControl/>
        <w:numPr>
          <w:ilvl w:val="0"/>
          <w:numId w:val="13"/>
        </w:numPr>
        <w:suppressAutoHyphens/>
        <w:autoSpaceDN/>
        <w:adjustRightInd/>
        <w:jc w:val="center"/>
        <w:rPr>
          <w:rFonts w:ascii="Times New Roman" w:hAnsi="Times New Roman" w:cs="Times New Roman"/>
          <w:sz w:val="24"/>
          <w:szCs w:val="24"/>
        </w:rPr>
      </w:pPr>
      <w:r>
        <w:rPr>
          <w:rFonts w:ascii="Times New Roman" w:hAnsi="Times New Roman" w:cs="Times New Roman"/>
          <w:sz w:val="24"/>
          <w:szCs w:val="24"/>
        </w:rPr>
        <w:t>Порядок представления заявок и документов на участие в продаже посредством публичного предложения и требования, предъявляемые к ним</w:t>
      </w:r>
    </w:p>
    <w:p w:rsidR="001D3024" w:rsidRDefault="001D3024" w:rsidP="001D3024">
      <w:pPr>
        <w:pStyle w:val="ConsPlusNormal"/>
        <w:widowControl/>
        <w:ind w:firstLine="0"/>
        <w:jc w:val="center"/>
        <w:rPr>
          <w:rFonts w:ascii="Times New Roman" w:hAnsi="Times New Roman" w:cs="Times New Roman"/>
          <w:sz w:val="24"/>
          <w:szCs w:val="24"/>
        </w:rPr>
      </w:pPr>
    </w:p>
    <w:p w:rsidR="001D3024" w:rsidRDefault="001D3024" w:rsidP="001D3024">
      <w:pPr>
        <w:ind w:firstLine="540"/>
        <w:jc w:val="both"/>
        <w:rPr>
          <w:color w:val="000000"/>
          <w:sz w:val="24"/>
          <w:szCs w:val="24"/>
        </w:rPr>
      </w:pPr>
      <w:r>
        <w:rPr>
          <w:color w:val="000000"/>
          <w:sz w:val="24"/>
          <w:szCs w:val="24"/>
        </w:rPr>
        <w:t>6</w:t>
      </w:r>
      <w:r w:rsidRPr="00431092">
        <w:rPr>
          <w:color w:val="000000"/>
          <w:sz w:val="24"/>
          <w:szCs w:val="24"/>
        </w:rPr>
        <w:t xml:space="preserve">.1. </w:t>
      </w:r>
      <w:r>
        <w:rPr>
          <w:color w:val="000000"/>
          <w:sz w:val="24"/>
          <w:szCs w:val="24"/>
        </w:rPr>
        <w:t xml:space="preserve">Даты, время начала и окончания приема заявок определены в извещении о проведении </w:t>
      </w:r>
      <w:r>
        <w:rPr>
          <w:sz w:val="24"/>
          <w:szCs w:val="24"/>
        </w:rPr>
        <w:t>продажи посредством публичного предложения</w:t>
      </w:r>
      <w:r>
        <w:rPr>
          <w:color w:val="000000"/>
          <w:sz w:val="24"/>
          <w:szCs w:val="24"/>
        </w:rPr>
        <w:t>.</w:t>
      </w:r>
    </w:p>
    <w:p w:rsidR="001D3024" w:rsidRDefault="001D3024" w:rsidP="001D3024">
      <w:pPr>
        <w:jc w:val="both"/>
        <w:rPr>
          <w:sz w:val="24"/>
          <w:szCs w:val="24"/>
        </w:rPr>
      </w:pPr>
      <w:r>
        <w:rPr>
          <w:color w:val="000000"/>
          <w:sz w:val="24"/>
          <w:szCs w:val="24"/>
        </w:rPr>
        <w:t xml:space="preserve">         6</w:t>
      </w:r>
      <w:r w:rsidRPr="00431092">
        <w:rPr>
          <w:color w:val="000000"/>
          <w:sz w:val="24"/>
          <w:szCs w:val="24"/>
        </w:rPr>
        <w:t xml:space="preserve">.2. </w:t>
      </w:r>
      <w:r w:rsidRPr="003C4DCE">
        <w:rPr>
          <w:sz w:val="24"/>
          <w:szCs w:val="24"/>
        </w:rPr>
        <w:t xml:space="preserve">Перечень документов, составляющих заявку на участие в  </w:t>
      </w:r>
      <w:r>
        <w:rPr>
          <w:sz w:val="24"/>
          <w:szCs w:val="24"/>
        </w:rPr>
        <w:t xml:space="preserve">продаже посредством публичного предложения, определен в извещении о проведении продажи посредством публичного предложения. </w:t>
      </w:r>
    </w:p>
    <w:p w:rsidR="001D3024" w:rsidRPr="00431092" w:rsidRDefault="001D3024" w:rsidP="001D3024">
      <w:pPr>
        <w:ind w:firstLine="540"/>
        <w:jc w:val="both"/>
        <w:rPr>
          <w:sz w:val="24"/>
          <w:szCs w:val="24"/>
        </w:rPr>
      </w:pPr>
      <w:r>
        <w:rPr>
          <w:sz w:val="24"/>
          <w:szCs w:val="24"/>
        </w:rPr>
        <w:t>6</w:t>
      </w:r>
      <w:r w:rsidRPr="00431092">
        <w:rPr>
          <w:sz w:val="24"/>
          <w:szCs w:val="24"/>
        </w:rPr>
        <w:t>.3. Обязанность доказать свое право на приобретение государственного имущества возлагается на претендента.</w:t>
      </w:r>
    </w:p>
    <w:p w:rsidR="001D3024" w:rsidRPr="00431092" w:rsidRDefault="001D3024" w:rsidP="001D3024">
      <w:pPr>
        <w:ind w:firstLine="567"/>
        <w:jc w:val="both"/>
        <w:rPr>
          <w:sz w:val="24"/>
          <w:szCs w:val="24"/>
        </w:rPr>
      </w:pPr>
      <w:r w:rsidRPr="00431092">
        <w:rPr>
          <w:sz w:val="24"/>
          <w:szCs w:val="24"/>
        </w:rPr>
        <w:t>В случае если впоследствии будет установлено, что покупатель государственного имущества не имел законного права на его приобретение, соответствующая сделка признается ничтожной.</w:t>
      </w:r>
    </w:p>
    <w:p w:rsidR="001D3024" w:rsidRPr="00431092" w:rsidRDefault="001D3024" w:rsidP="001D3024">
      <w:pPr>
        <w:ind w:firstLine="540"/>
        <w:jc w:val="both"/>
        <w:rPr>
          <w:color w:val="000000"/>
          <w:sz w:val="24"/>
          <w:szCs w:val="24"/>
        </w:rPr>
      </w:pPr>
      <w:r>
        <w:rPr>
          <w:color w:val="000000"/>
          <w:sz w:val="24"/>
          <w:szCs w:val="24"/>
        </w:rPr>
        <w:t>6</w:t>
      </w:r>
      <w:r w:rsidRPr="00431092">
        <w:rPr>
          <w:color w:val="000000"/>
          <w:sz w:val="24"/>
          <w:szCs w:val="24"/>
        </w:rPr>
        <w:t xml:space="preserve">.4. Заявитель вправе подать только одну заявку на участие в </w:t>
      </w:r>
      <w:r>
        <w:rPr>
          <w:sz w:val="24"/>
          <w:szCs w:val="24"/>
        </w:rPr>
        <w:t>продаже посредством публичного предложения</w:t>
      </w:r>
      <w:r w:rsidRPr="00431092">
        <w:rPr>
          <w:color w:val="000000"/>
          <w:sz w:val="24"/>
          <w:szCs w:val="24"/>
        </w:rPr>
        <w:t>.</w:t>
      </w:r>
    </w:p>
    <w:p w:rsidR="001D3024" w:rsidRPr="00431092" w:rsidRDefault="001D3024" w:rsidP="001D3024">
      <w:pPr>
        <w:ind w:firstLine="540"/>
        <w:jc w:val="both"/>
        <w:rPr>
          <w:color w:val="000000"/>
          <w:sz w:val="24"/>
          <w:szCs w:val="24"/>
        </w:rPr>
      </w:pPr>
      <w:r>
        <w:rPr>
          <w:color w:val="000000"/>
          <w:sz w:val="24"/>
          <w:szCs w:val="24"/>
        </w:rPr>
        <w:t>6</w:t>
      </w:r>
      <w:r w:rsidRPr="00431092">
        <w:rPr>
          <w:color w:val="000000"/>
          <w:sz w:val="24"/>
          <w:szCs w:val="24"/>
        </w:rPr>
        <w:t>.</w:t>
      </w:r>
      <w:r>
        <w:rPr>
          <w:color w:val="000000"/>
          <w:sz w:val="24"/>
          <w:szCs w:val="24"/>
        </w:rPr>
        <w:t>5</w:t>
      </w:r>
      <w:r w:rsidRPr="00431092">
        <w:rPr>
          <w:color w:val="000000"/>
          <w:sz w:val="24"/>
          <w:szCs w:val="24"/>
        </w:rPr>
        <w:t xml:space="preserve">. Заявка с прилагаемыми к ней документами регистрируется </w:t>
      </w:r>
      <w:r>
        <w:rPr>
          <w:color w:val="000000"/>
          <w:sz w:val="24"/>
          <w:szCs w:val="24"/>
        </w:rPr>
        <w:t>о</w:t>
      </w:r>
      <w:r w:rsidRPr="00431092">
        <w:rPr>
          <w:color w:val="000000"/>
          <w:sz w:val="24"/>
          <w:szCs w:val="24"/>
        </w:rPr>
        <w:t xml:space="preserve">рганизатором </w:t>
      </w:r>
      <w:r>
        <w:rPr>
          <w:color w:val="000000"/>
          <w:sz w:val="24"/>
          <w:szCs w:val="24"/>
        </w:rPr>
        <w:t>продажи</w:t>
      </w:r>
      <w:r w:rsidRPr="00431092">
        <w:rPr>
          <w:color w:val="000000"/>
          <w:sz w:val="24"/>
          <w:szCs w:val="24"/>
        </w:rPr>
        <w:t xml:space="preserve"> в журнале приема заявок с присвоением каждой заявке номера и указанием даты и времени подачи документов. На каждом экземпляре заявки организатором </w:t>
      </w:r>
      <w:r>
        <w:rPr>
          <w:color w:val="000000"/>
          <w:sz w:val="24"/>
          <w:szCs w:val="24"/>
        </w:rPr>
        <w:t>продажи</w:t>
      </w:r>
      <w:r w:rsidRPr="00431092">
        <w:rPr>
          <w:color w:val="000000"/>
          <w:sz w:val="24"/>
          <w:szCs w:val="24"/>
        </w:rPr>
        <w:t xml:space="preserve"> делается отметк</w:t>
      </w:r>
      <w:proofErr w:type="gramStart"/>
      <w:r w:rsidRPr="00431092">
        <w:rPr>
          <w:color w:val="000000"/>
          <w:sz w:val="24"/>
          <w:szCs w:val="24"/>
        </w:rPr>
        <w:t>а о ее</w:t>
      </w:r>
      <w:proofErr w:type="gramEnd"/>
      <w:r w:rsidRPr="00431092">
        <w:rPr>
          <w:color w:val="000000"/>
          <w:sz w:val="24"/>
          <w:szCs w:val="24"/>
        </w:rPr>
        <w:t xml:space="preserve"> принятии с указанием номера заявки, даты и времени ее принятия. </w:t>
      </w:r>
      <w:r>
        <w:rPr>
          <w:color w:val="000000"/>
          <w:sz w:val="24"/>
          <w:szCs w:val="24"/>
        </w:rPr>
        <w:t>Такая же отметка делается на экземпляре описи документов, оставшемся у претендента.</w:t>
      </w:r>
    </w:p>
    <w:p w:rsidR="001D3024" w:rsidRDefault="001D3024" w:rsidP="001D3024">
      <w:pPr>
        <w:ind w:firstLine="540"/>
        <w:jc w:val="both"/>
        <w:rPr>
          <w:color w:val="000000"/>
          <w:sz w:val="24"/>
          <w:szCs w:val="24"/>
        </w:rPr>
      </w:pPr>
      <w:r>
        <w:rPr>
          <w:color w:val="000000"/>
          <w:sz w:val="24"/>
          <w:szCs w:val="24"/>
        </w:rPr>
        <w:t>6</w:t>
      </w:r>
      <w:r w:rsidRPr="00431092">
        <w:rPr>
          <w:color w:val="000000"/>
          <w:sz w:val="24"/>
          <w:szCs w:val="24"/>
        </w:rPr>
        <w:t>.</w:t>
      </w:r>
      <w:r>
        <w:rPr>
          <w:color w:val="000000"/>
          <w:sz w:val="24"/>
          <w:szCs w:val="24"/>
        </w:rPr>
        <w:t>6</w:t>
      </w:r>
      <w:r w:rsidRPr="00431092">
        <w:rPr>
          <w:color w:val="000000"/>
          <w:sz w:val="24"/>
          <w:szCs w:val="24"/>
        </w:rPr>
        <w:t>. Заявки</w:t>
      </w:r>
      <w:r>
        <w:rPr>
          <w:color w:val="000000"/>
          <w:sz w:val="24"/>
          <w:szCs w:val="24"/>
        </w:rPr>
        <w:t xml:space="preserve">, поступившие по истечении срока их приема, указанного в извещении о проведении </w:t>
      </w:r>
      <w:r>
        <w:rPr>
          <w:sz w:val="24"/>
          <w:szCs w:val="24"/>
        </w:rPr>
        <w:t>продажи посредством публичного предложения</w:t>
      </w:r>
      <w:r>
        <w:rPr>
          <w:color w:val="000000"/>
          <w:sz w:val="24"/>
          <w:szCs w:val="24"/>
        </w:rPr>
        <w:t>,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w:t>
      </w:r>
    </w:p>
    <w:p w:rsidR="001D3024" w:rsidRDefault="001D3024" w:rsidP="001D3024">
      <w:pPr>
        <w:ind w:firstLine="540"/>
        <w:jc w:val="both"/>
        <w:rPr>
          <w:color w:val="000000"/>
          <w:sz w:val="24"/>
          <w:szCs w:val="24"/>
        </w:rPr>
      </w:pPr>
    </w:p>
    <w:p w:rsidR="001D3024" w:rsidRDefault="001D3024" w:rsidP="001D3024">
      <w:pPr>
        <w:autoSpaceDE w:val="0"/>
        <w:autoSpaceDN w:val="0"/>
        <w:adjustRightInd w:val="0"/>
        <w:jc w:val="center"/>
        <w:outlineLvl w:val="0"/>
        <w:rPr>
          <w:sz w:val="24"/>
          <w:szCs w:val="24"/>
        </w:rPr>
      </w:pPr>
      <w:r w:rsidRPr="00431092">
        <w:rPr>
          <w:sz w:val="24"/>
          <w:szCs w:val="24"/>
        </w:rPr>
        <w:t xml:space="preserve">7. Порядок проведения </w:t>
      </w:r>
      <w:r>
        <w:rPr>
          <w:sz w:val="24"/>
          <w:szCs w:val="24"/>
        </w:rPr>
        <w:t>продажи посредством публичного предложения</w:t>
      </w:r>
      <w:r w:rsidRPr="00431092">
        <w:rPr>
          <w:sz w:val="24"/>
          <w:szCs w:val="24"/>
        </w:rPr>
        <w:t xml:space="preserve"> и </w:t>
      </w:r>
    </w:p>
    <w:p w:rsidR="001D3024" w:rsidRPr="00431092" w:rsidRDefault="001D3024" w:rsidP="001D3024">
      <w:pPr>
        <w:autoSpaceDE w:val="0"/>
        <w:autoSpaceDN w:val="0"/>
        <w:adjustRightInd w:val="0"/>
        <w:jc w:val="center"/>
        <w:outlineLvl w:val="0"/>
        <w:rPr>
          <w:sz w:val="24"/>
          <w:szCs w:val="24"/>
        </w:rPr>
      </w:pPr>
      <w:r>
        <w:rPr>
          <w:sz w:val="24"/>
          <w:szCs w:val="24"/>
        </w:rPr>
        <w:t>о</w:t>
      </w:r>
      <w:r w:rsidRPr="00431092">
        <w:rPr>
          <w:sz w:val="24"/>
          <w:szCs w:val="24"/>
        </w:rPr>
        <w:t>формлени</w:t>
      </w:r>
      <w:r>
        <w:rPr>
          <w:sz w:val="24"/>
          <w:szCs w:val="24"/>
        </w:rPr>
        <w:t>е ее</w:t>
      </w:r>
      <w:r w:rsidRPr="00431092">
        <w:rPr>
          <w:sz w:val="24"/>
          <w:szCs w:val="24"/>
        </w:rPr>
        <w:t xml:space="preserve"> результатов</w:t>
      </w:r>
    </w:p>
    <w:p w:rsidR="001D3024" w:rsidRPr="00431092" w:rsidRDefault="001D3024" w:rsidP="001D3024">
      <w:pPr>
        <w:autoSpaceDE w:val="0"/>
        <w:autoSpaceDN w:val="0"/>
        <w:adjustRightInd w:val="0"/>
        <w:jc w:val="center"/>
        <w:outlineLvl w:val="0"/>
        <w:rPr>
          <w:sz w:val="24"/>
          <w:szCs w:val="24"/>
        </w:rPr>
      </w:pPr>
    </w:p>
    <w:p w:rsidR="001D3024" w:rsidRPr="00431092" w:rsidRDefault="001D3024" w:rsidP="001D3024">
      <w:pPr>
        <w:autoSpaceDE w:val="0"/>
        <w:autoSpaceDN w:val="0"/>
        <w:adjustRightInd w:val="0"/>
        <w:ind w:firstLine="540"/>
        <w:jc w:val="both"/>
        <w:outlineLvl w:val="0"/>
        <w:rPr>
          <w:sz w:val="24"/>
          <w:szCs w:val="24"/>
        </w:rPr>
      </w:pPr>
      <w:r w:rsidRPr="00431092">
        <w:rPr>
          <w:sz w:val="24"/>
          <w:szCs w:val="24"/>
        </w:rPr>
        <w:t>7.1. Решени</w:t>
      </w:r>
      <w:r>
        <w:rPr>
          <w:sz w:val="24"/>
          <w:szCs w:val="24"/>
        </w:rPr>
        <w:t>е</w:t>
      </w:r>
      <w:r w:rsidRPr="00431092">
        <w:rPr>
          <w:sz w:val="24"/>
          <w:szCs w:val="24"/>
        </w:rPr>
        <w:t xml:space="preserve"> комиссии о признании претендентов участниками </w:t>
      </w:r>
      <w:r>
        <w:rPr>
          <w:sz w:val="24"/>
          <w:szCs w:val="24"/>
        </w:rPr>
        <w:t>продажи посредством публичного предложения</w:t>
      </w:r>
      <w:r w:rsidRPr="00431092">
        <w:rPr>
          <w:sz w:val="24"/>
          <w:szCs w:val="24"/>
        </w:rPr>
        <w:t xml:space="preserve"> оформля</w:t>
      </w:r>
      <w:r>
        <w:rPr>
          <w:sz w:val="24"/>
          <w:szCs w:val="24"/>
        </w:rPr>
        <w:t>е</w:t>
      </w:r>
      <w:r w:rsidRPr="00431092">
        <w:rPr>
          <w:sz w:val="24"/>
          <w:szCs w:val="24"/>
        </w:rPr>
        <w:t>тся протоколом.</w:t>
      </w:r>
    </w:p>
    <w:p w:rsidR="001D3024" w:rsidRPr="00B60796" w:rsidRDefault="001D3024" w:rsidP="001D3024">
      <w:pPr>
        <w:autoSpaceDE w:val="0"/>
        <w:autoSpaceDN w:val="0"/>
        <w:adjustRightInd w:val="0"/>
        <w:ind w:firstLine="540"/>
        <w:jc w:val="both"/>
        <w:rPr>
          <w:rFonts w:cs="Calibri"/>
          <w:sz w:val="24"/>
          <w:szCs w:val="24"/>
        </w:rPr>
      </w:pPr>
      <w:r w:rsidRPr="00B60796">
        <w:rPr>
          <w:rFonts w:cs="Calibri"/>
          <w:sz w:val="24"/>
          <w:szCs w:val="24"/>
        </w:rPr>
        <w:t xml:space="preserve">В протоколе о признании претендентов участниками </w:t>
      </w:r>
      <w:r>
        <w:rPr>
          <w:rFonts w:cs="Calibri"/>
          <w:sz w:val="24"/>
          <w:szCs w:val="24"/>
        </w:rPr>
        <w:t>продажи имущества</w:t>
      </w:r>
      <w:r w:rsidRPr="00B60796">
        <w:rPr>
          <w:rFonts w:cs="Calibri"/>
          <w:sz w:val="24"/>
          <w:szCs w:val="24"/>
        </w:rPr>
        <w:t xml:space="preserve"> </w:t>
      </w:r>
      <w:r>
        <w:rPr>
          <w:rFonts w:cs="Calibri"/>
          <w:sz w:val="24"/>
          <w:szCs w:val="24"/>
        </w:rPr>
        <w:t>должны содержаться сведения о перечне принятых и отозванных заявок, претендентах, признанных участниками продажи имущества, претендентах, которым было отказано в допуске к участию в продаже (с указанием оснований отказа).</w:t>
      </w:r>
    </w:p>
    <w:p w:rsidR="001D3024" w:rsidRPr="00B60796" w:rsidRDefault="001D3024" w:rsidP="001D3024">
      <w:pPr>
        <w:autoSpaceDE w:val="0"/>
        <w:autoSpaceDN w:val="0"/>
        <w:adjustRightInd w:val="0"/>
        <w:ind w:firstLine="540"/>
        <w:jc w:val="both"/>
        <w:rPr>
          <w:rFonts w:cs="Calibri"/>
          <w:sz w:val="24"/>
          <w:szCs w:val="24"/>
        </w:rPr>
      </w:pPr>
      <w:r w:rsidRPr="00B60796">
        <w:rPr>
          <w:rFonts w:cs="Calibri"/>
          <w:sz w:val="24"/>
          <w:szCs w:val="24"/>
        </w:rPr>
        <w:t xml:space="preserve">При наличии оснований для признания </w:t>
      </w:r>
      <w:r>
        <w:rPr>
          <w:rFonts w:cs="Calibri"/>
          <w:sz w:val="24"/>
          <w:szCs w:val="24"/>
        </w:rPr>
        <w:t>продажи имущества</w:t>
      </w:r>
      <w:r w:rsidRPr="00B60796">
        <w:rPr>
          <w:rFonts w:cs="Calibri"/>
          <w:sz w:val="24"/>
          <w:szCs w:val="24"/>
        </w:rPr>
        <w:t xml:space="preserve"> несостоявш</w:t>
      </w:r>
      <w:r>
        <w:rPr>
          <w:rFonts w:cs="Calibri"/>
          <w:sz w:val="24"/>
          <w:szCs w:val="24"/>
        </w:rPr>
        <w:t>ей</w:t>
      </w:r>
      <w:r w:rsidRPr="00B60796">
        <w:rPr>
          <w:rFonts w:cs="Calibri"/>
          <w:sz w:val="24"/>
          <w:szCs w:val="24"/>
        </w:rPr>
        <w:t xml:space="preserve">ся </w:t>
      </w:r>
      <w:r>
        <w:rPr>
          <w:rFonts w:cs="Calibri"/>
          <w:sz w:val="24"/>
          <w:szCs w:val="24"/>
        </w:rPr>
        <w:t>комиссией</w:t>
      </w:r>
      <w:r w:rsidRPr="00B60796">
        <w:rPr>
          <w:rFonts w:cs="Calibri"/>
          <w:sz w:val="24"/>
          <w:szCs w:val="24"/>
        </w:rPr>
        <w:t xml:space="preserve"> принимает</w:t>
      </w:r>
      <w:r>
        <w:rPr>
          <w:rFonts w:cs="Calibri"/>
          <w:sz w:val="24"/>
          <w:szCs w:val="24"/>
        </w:rPr>
        <w:t>ся</w:t>
      </w:r>
      <w:r w:rsidRPr="00B60796">
        <w:rPr>
          <w:rFonts w:cs="Calibri"/>
          <w:sz w:val="24"/>
          <w:szCs w:val="24"/>
        </w:rPr>
        <w:t xml:space="preserve"> соответствующее решение, которое оформляется протоколом.</w:t>
      </w:r>
    </w:p>
    <w:p w:rsidR="001D3024" w:rsidRDefault="001D3024" w:rsidP="001D3024">
      <w:pPr>
        <w:widowControl w:val="0"/>
        <w:autoSpaceDE w:val="0"/>
        <w:autoSpaceDN w:val="0"/>
        <w:adjustRightInd w:val="0"/>
        <w:ind w:firstLine="540"/>
        <w:jc w:val="both"/>
        <w:rPr>
          <w:sz w:val="24"/>
          <w:szCs w:val="24"/>
        </w:rPr>
      </w:pPr>
      <w:r w:rsidRPr="00B60796">
        <w:rPr>
          <w:rFonts w:cs="Calibri"/>
          <w:sz w:val="24"/>
          <w:szCs w:val="24"/>
        </w:rPr>
        <w:t xml:space="preserve">7.2. </w:t>
      </w:r>
      <w:r w:rsidRPr="00B157F8">
        <w:rPr>
          <w:sz w:val="24"/>
          <w:szCs w:val="24"/>
        </w:rPr>
        <w:t xml:space="preserve">В день определения участников продажи имущества, указанный в </w:t>
      </w:r>
      <w:r>
        <w:rPr>
          <w:sz w:val="24"/>
          <w:szCs w:val="24"/>
        </w:rPr>
        <w:t>извещении</w:t>
      </w:r>
      <w:r w:rsidRPr="00B157F8">
        <w:rPr>
          <w:sz w:val="24"/>
          <w:szCs w:val="24"/>
        </w:rPr>
        <w:t xml:space="preserve"> о проведении продажи имущества, комиссия рассматривает заявки и документы претендентов, в отношении которых установлен факт поступления задатков на основании выписки с соответствующего счета</w:t>
      </w:r>
      <w:r>
        <w:rPr>
          <w:sz w:val="24"/>
          <w:szCs w:val="24"/>
        </w:rPr>
        <w:t xml:space="preserve"> организатора продажи</w:t>
      </w:r>
      <w:r w:rsidRPr="00B157F8">
        <w:rPr>
          <w:sz w:val="24"/>
          <w:szCs w:val="24"/>
        </w:rPr>
        <w:t>. По результатам рассмотрения документов комиссия принимает решение о признании претендентов участниками продажи имущества или об отказе в допуске претендентов к участию в продаже имущества.</w:t>
      </w:r>
    </w:p>
    <w:p w:rsidR="001D3024" w:rsidRPr="00373E00" w:rsidRDefault="001D3024" w:rsidP="001D3024">
      <w:pPr>
        <w:widowControl w:val="0"/>
        <w:autoSpaceDE w:val="0"/>
        <w:autoSpaceDN w:val="0"/>
        <w:adjustRightInd w:val="0"/>
        <w:ind w:firstLine="540"/>
        <w:jc w:val="both"/>
        <w:rPr>
          <w:sz w:val="24"/>
          <w:szCs w:val="24"/>
        </w:rPr>
      </w:pPr>
      <w:r>
        <w:rPr>
          <w:sz w:val="24"/>
          <w:szCs w:val="24"/>
        </w:rPr>
        <w:t>7.3.</w:t>
      </w:r>
      <w:r w:rsidRPr="00A914ED">
        <w:rPr>
          <w:rFonts w:ascii="Calibri" w:hAnsi="Calibri" w:cs="Calibri"/>
        </w:rPr>
        <w:t xml:space="preserve"> </w:t>
      </w:r>
      <w:r w:rsidRPr="00373E00">
        <w:rPr>
          <w:sz w:val="24"/>
          <w:szCs w:val="24"/>
        </w:rPr>
        <w:t>Претенденты, признанные участниками продажи имущества, и претенденты, не допущенные к участию в продаже имущества, уведомляются о принятом решении не позднее рабочего дня, следующего за днем оформления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1D3024" w:rsidRPr="00373E00" w:rsidRDefault="001D3024" w:rsidP="001D3024">
      <w:pPr>
        <w:widowControl w:val="0"/>
        <w:autoSpaceDE w:val="0"/>
        <w:autoSpaceDN w:val="0"/>
        <w:adjustRightInd w:val="0"/>
        <w:ind w:firstLine="540"/>
        <w:jc w:val="both"/>
        <w:rPr>
          <w:sz w:val="24"/>
          <w:szCs w:val="24"/>
        </w:rPr>
      </w:pPr>
      <w:bookmarkStart w:id="1" w:name="Par97"/>
      <w:bookmarkEnd w:id="1"/>
      <w:r w:rsidRPr="00373E00">
        <w:rPr>
          <w:sz w:val="24"/>
          <w:szCs w:val="24"/>
        </w:rPr>
        <w:t>7.4. Претендент приобретает статус участника продажи имущества с момента оформления продавцом протокола о признании претендентов участниками продажи имущества.</w:t>
      </w:r>
    </w:p>
    <w:p w:rsidR="001D3024" w:rsidRPr="00373E00" w:rsidRDefault="001D3024" w:rsidP="001D3024">
      <w:pPr>
        <w:ind w:firstLine="567"/>
        <w:jc w:val="both"/>
        <w:rPr>
          <w:sz w:val="24"/>
          <w:szCs w:val="24"/>
        </w:rPr>
      </w:pPr>
      <w:r w:rsidRPr="00373E00">
        <w:rPr>
          <w:sz w:val="24"/>
          <w:szCs w:val="24"/>
        </w:rPr>
        <w:lastRenderedPageBreak/>
        <w:t>7.5.</w:t>
      </w:r>
      <w:r>
        <w:rPr>
          <w:sz w:val="24"/>
          <w:szCs w:val="24"/>
        </w:rPr>
        <w:t xml:space="preserve"> </w:t>
      </w:r>
      <w:r w:rsidRPr="00373E00">
        <w:rPr>
          <w:sz w:val="24"/>
          <w:szCs w:val="24"/>
        </w:rPr>
        <w:t xml:space="preserve">Информация об отказе в допуске к участию в продаже имущества размещается </w:t>
      </w:r>
      <w:r w:rsidR="009619BD" w:rsidRPr="00F62ABF">
        <w:rPr>
          <w:color w:val="000000"/>
          <w:sz w:val="24"/>
          <w:szCs w:val="24"/>
        </w:rPr>
        <w:t>на официальном сайте торгов РФ</w:t>
      </w:r>
      <w:r w:rsidR="009619BD" w:rsidRPr="00F62ABF">
        <w:rPr>
          <w:color w:val="FF0000"/>
          <w:sz w:val="24"/>
          <w:szCs w:val="24"/>
        </w:rPr>
        <w:t xml:space="preserve"> </w:t>
      </w:r>
      <w:hyperlink r:id="rId19" w:history="1">
        <w:r w:rsidR="009619BD" w:rsidRPr="00F62ABF">
          <w:rPr>
            <w:rStyle w:val="ab"/>
            <w:lang w:val="en-US"/>
          </w:rPr>
          <w:t>www</w:t>
        </w:r>
        <w:r w:rsidR="009619BD" w:rsidRPr="00F62ABF">
          <w:rPr>
            <w:rStyle w:val="ab"/>
          </w:rPr>
          <w:t>.</w:t>
        </w:r>
        <w:r w:rsidR="009619BD" w:rsidRPr="00F62ABF">
          <w:rPr>
            <w:rStyle w:val="ab"/>
            <w:lang w:val="en-US"/>
          </w:rPr>
          <w:t>torgi</w:t>
        </w:r>
        <w:r w:rsidR="009619BD" w:rsidRPr="00F62ABF">
          <w:rPr>
            <w:rStyle w:val="ab"/>
          </w:rPr>
          <w:t>.</w:t>
        </w:r>
        <w:r w:rsidR="009619BD" w:rsidRPr="00F62ABF">
          <w:rPr>
            <w:rStyle w:val="ab"/>
            <w:lang w:val="en-US"/>
          </w:rPr>
          <w:t>gov</w:t>
        </w:r>
        <w:r w:rsidR="009619BD" w:rsidRPr="00F62ABF">
          <w:rPr>
            <w:rStyle w:val="ab"/>
          </w:rPr>
          <w:t>.</w:t>
        </w:r>
        <w:r w:rsidR="009619BD" w:rsidRPr="00F62ABF">
          <w:rPr>
            <w:rStyle w:val="ab"/>
            <w:lang w:val="en-US"/>
          </w:rPr>
          <w:t>ru</w:t>
        </w:r>
      </w:hyperlink>
      <w:r w:rsidR="009619BD" w:rsidRPr="00F62ABF">
        <w:rPr>
          <w:sz w:val="24"/>
          <w:szCs w:val="24"/>
        </w:rPr>
        <w:t>,</w:t>
      </w:r>
      <w:r w:rsidR="009619BD" w:rsidRPr="00F62ABF">
        <w:rPr>
          <w:color w:val="FF0000"/>
          <w:sz w:val="24"/>
          <w:szCs w:val="24"/>
        </w:rPr>
        <w:t xml:space="preserve"> </w:t>
      </w:r>
      <w:r w:rsidR="009619BD" w:rsidRPr="00F62ABF">
        <w:rPr>
          <w:sz w:val="24"/>
          <w:szCs w:val="24"/>
        </w:rPr>
        <w:t xml:space="preserve">сайте администрации Почепского района </w:t>
      </w:r>
      <w:hyperlink r:id="rId20" w:history="1">
        <w:r w:rsidR="009619BD" w:rsidRPr="00F62ABF">
          <w:rPr>
            <w:rStyle w:val="ab"/>
            <w:lang w:val="en-US"/>
          </w:rPr>
          <w:t>www</w:t>
        </w:r>
        <w:r w:rsidR="009619BD" w:rsidRPr="00F62ABF">
          <w:rPr>
            <w:rStyle w:val="ab"/>
          </w:rPr>
          <w:t>.</w:t>
        </w:r>
        <w:r w:rsidR="009619BD" w:rsidRPr="00F62ABF">
          <w:rPr>
            <w:rStyle w:val="ab"/>
            <w:lang w:val="en-US"/>
          </w:rPr>
          <w:t>admpochep</w:t>
        </w:r>
        <w:r w:rsidR="009619BD" w:rsidRPr="00F62ABF">
          <w:rPr>
            <w:rStyle w:val="ab"/>
          </w:rPr>
          <w:t>.</w:t>
        </w:r>
        <w:r w:rsidR="009619BD" w:rsidRPr="00F62ABF">
          <w:rPr>
            <w:rStyle w:val="ab"/>
            <w:lang w:val="en-US"/>
          </w:rPr>
          <w:t>ru</w:t>
        </w:r>
      </w:hyperlink>
      <w:r w:rsidR="009619BD" w:rsidRPr="00F62ABF">
        <w:rPr>
          <w:sz w:val="24"/>
          <w:szCs w:val="24"/>
        </w:rPr>
        <w:t xml:space="preserve">, </w:t>
      </w:r>
      <w:r w:rsidRPr="00373E00">
        <w:rPr>
          <w:sz w:val="24"/>
          <w:szCs w:val="24"/>
        </w:rPr>
        <w:t>в срок не позднее рабочего дня, следующего за днем принятия указанного решения.</w:t>
      </w:r>
    </w:p>
    <w:p w:rsidR="001D3024" w:rsidRPr="00373E00" w:rsidRDefault="001D3024" w:rsidP="001D3024">
      <w:pPr>
        <w:widowControl w:val="0"/>
        <w:autoSpaceDE w:val="0"/>
        <w:autoSpaceDN w:val="0"/>
        <w:adjustRightInd w:val="0"/>
        <w:ind w:firstLine="540"/>
        <w:jc w:val="both"/>
        <w:rPr>
          <w:sz w:val="24"/>
          <w:szCs w:val="24"/>
        </w:rPr>
      </w:pPr>
      <w:r w:rsidRPr="00373E00">
        <w:rPr>
          <w:sz w:val="24"/>
          <w:szCs w:val="24"/>
        </w:rPr>
        <w:t>7.6. Продажа имущества осуществляется с использованием открытой формы подачи предложений о приобретении имущества в течение 1 рабочего дня в рамках одной процедуры в следующем порядке:</w:t>
      </w:r>
    </w:p>
    <w:p w:rsidR="001D3024" w:rsidRPr="00373E00" w:rsidRDefault="001D3024" w:rsidP="001D3024">
      <w:pPr>
        <w:widowControl w:val="0"/>
        <w:autoSpaceDE w:val="0"/>
        <w:autoSpaceDN w:val="0"/>
        <w:adjustRightInd w:val="0"/>
        <w:ind w:firstLine="540"/>
        <w:jc w:val="both"/>
        <w:rPr>
          <w:sz w:val="24"/>
          <w:szCs w:val="24"/>
        </w:rPr>
      </w:pPr>
      <w:r w:rsidRPr="00373E00">
        <w:rPr>
          <w:sz w:val="24"/>
          <w:szCs w:val="24"/>
        </w:rPr>
        <w:t xml:space="preserve">а) продажа имущества проводится не ранее чем через 10 рабочих дней и не позднее 15 рабочих дней </w:t>
      </w:r>
      <w:proofErr w:type="gramStart"/>
      <w:r w:rsidRPr="00373E00">
        <w:rPr>
          <w:sz w:val="24"/>
          <w:szCs w:val="24"/>
        </w:rPr>
        <w:t>с даты определения</w:t>
      </w:r>
      <w:proofErr w:type="gramEnd"/>
      <w:r w:rsidRPr="00373E00">
        <w:rPr>
          <w:sz w:val="24"/>
          <w:szCs w:val="24"/>
        </w:rPr>
        <w:t xml:space="preserve"> участников продажи имущества</w:t>
      </w:r>
      <w:r>
        <w:rPr>
          <w:sz w:val="24"/>
          <w:szCs w:val="24"/>
        </w:rPr>
        <w:t>;</w:t>
      </w:r>
    </w:p>
    <w:p w:rsidR="001D3024" w:rsidRPr="00373E00" w:rsidRDefault="001D3024" w:rsidP="001D3024">
      <w:pPr>
        <w:widowControl w:val="0"/>
        <w:autoSpaceDE w:val="0"/>
        <w:autoSpaceDN w:val="0"/>
        <w:adjustRightInd w:val="0"/>
        <w:ind w:firstLine="540"/>
        <w:jc w:val="both"/>
        <w:rPr>
          <w:sz w:val="24"/>
          <w:szCs w:val="24"/>
        </w:rPr>
      </w:pPr>
      <w:r w:rsidRPr="00373E00">
        <w:rPr>
          <w:sz w:val="24"/>
          <w:szCs w:val="24"/>
        </w:rPr>
        <w:t>б) продажа имущества проводится ведущим в присутствии уполномоченного представителя продавца;</w:t>
      </w:r>
    </w:p>
    <w:p w:rsidR="001D3024" w:rsidRPr="00373E00" w:rsidRDefault="001D3024" w:rsidP="001D3024">
      <w:pPr>
        <w:widowControl w:val="0"/>
        <w:autoSpaceDE w:val="0"/>
        <w:autoSpaceDN w:val="0"/>
        <w:adjustRightInd w:val="0"/>
        <w:ind w:firstLine="540"/>
        <w:jc w:val="both"/>
        <w:rPr>
          <w:sz w:val="24"/>
          <w:szCs w:val="24"/>
        </w:rPr>
      </w:pPr>
      <w:r w:rsidRPr="00373E00">
        <w:rPr>
          <w:sz w:val="24"/>
          <w:szCs w:val="24"/>
        </w:rPr>
        <w:t>в) участникам продажи имущества выдаются пронумерованные карточки участника продажи имущества;</w:t>
      </w:r>
    </w:p>
    <w:p w:rsidR="001D3024" w:rsidRPr="00373E00" w:rsidRDefault="001D3024" w:rsidP="001D3024">
      <w:pPr>
        <w:widowControl w:val="0"/>
        <w:autoSpaceDE w:val="0"/>
        <w:autoSpaceDN w:val="0"/>
        <w:adjustRightInd w:val="0"/>
        <w:ind w:firstLine="540"/>
        <w:jc w:val="both"/>
        <w:rPr>
          <w:sz w:val="24"/>
          <w:szCs w:val="24"/>
        </w:rPr>
      </w:pPr>
      <w:r w:rsidRPr="00373E00">
        <w:rPr>
          <w:sz w:val="24"/>
          <w:szCs w:val="24"/>
        </w:rPr>
        <w:t>г) процедура продажи начинается с объявления уполномоченным представителем продавца об открытии продажи имущества;</w:t>
      </w:r>
    </w:p>
    <w:p w:rsidR="001D3024" w:rsidRDefault="001D3024" w:rsidP="001D3024">
      <w:pPr>
        <w:widowControl w:val="0"/>
        <w:autoSpaceDE w:val="0"/>
        <w:autoSpaceDN w:val="0"/>
        <w:adjustRightInd w:val="0"/>
        <w:ind w:firstLine="540"/>
        <w:jc w:val="both"/>
        <w:rPr>
          <w:sz w:val="24"/>
          <w:szCs w:val="24"/>
        </w:rPr>
      </w:pPr>
      <w:r w:rsidRPr="00373E00">
        <w:rPr>
          <w:sz w:val="24"/>
          <w:szCs w:val="24"/>
        </w:rPr>
        <w:t>д) после открытия продажи имущества ведущим оглашаются наименование имущества, его основные характеристики, цена первоначального предложения и минимальная цена предложения (цена отсечения), а также "шаг понижения" и "шаг аукциона".</w:t>
      </w:r>
    </w:p>
    <w:p w:rsidR="001D3024" w:rsidRPr="00F45F33" w:rsidRDefault="001D3024" w:rsidP="001D3024">
      <w:pPr>
        <w:ind w:firstLine="567"/>
        <w:jc w:val="both"/>
        <w:rPr>
          <w:sz w:val="24"/>
          <w:szCs w:val="24"/>
        </w:rPr>
      </w:pPr>
      <w:r w:rsidRPr="00F45F33">
        <w:rPr>
          <w:sz w:val="24"/>
          <w:szCs w:val="24"/>
        </w:rPr>
        <w:t>е) после оглашения ведущим цены первоначального предложения участникам предлагается заявить эту цену путем поднятия выданных карточек, а в случае отсутствия предложений по первоначальной цене имущества ведущим осуществляется последовательное снижение цены на "шаг понижения".</w:t>
      </w:r>
    </w:p>
    <w:p w:rsidR="001D3024" w:rsidRPr="00F45F33" w:rsidRDefault="001D3024" w:rsidP="001D3024">
      <w:pPr>
        <w:widowControl w:val="0"/>
        <w:autoSpaceDE w:val="0"/>
        <w:autoSpaceDN w:val="0"/>
        <w:adjustRightInd w:val="0"/>
        <w:ind w:firstLine="540"/>
        <w:jc w:val="both"/>
        <w:rPr>
          <w:sz w:val="24"/>
          <w:szCs w:val="24"/>
        </w:rPr>
      </w:pPr>
      <w:r w:rsidRPr="00F45F33">
        <w:rPr>
          <w:sz w:val="24"/>
          <w:szCs w:val="24"/>
        </w:rPr>
        <w:t xml:space="preserve">Предложения о приобретении имущества </w:t>
      </w:r>
      <w:proofErr w:type="gramStart"/>
      <w:r w:rsidRPr="00F45F33">
        <w:rPr>
          <w:sz w:val="24"/>
          <w:szCs w:val="24"/>
        </w:rPr>
        <w:t>заявляются</w:t>
      </w:r>
      <w:proofErr w:type="gramEnd"/>
      <w:r w:rsidRPr="00F45F33">
        <w:rPr>
          <w:sz w:val="24"/>
          <w:szCs w:val="24"/>
        </w:rPr>
        <w:t xml:space="preserve"> участниками продажи имущества поднятием карточек после оглашения цены первоначального предложения или цены предложения, сложившейся на соответствующем "шаге понижения";</w:t>
      </w:r>
    </w:p>
    <w:p w:rsidR="001D3024" w:rsidRPr="00F02037" w:rsidRDefault="001D3024" w:rsidP="001D3024">
      <w:pPr>
        <w:widowControl w:val="0"/>
        <w:autoSpaceDE w:val="0"/>
        <w:autoSpaceDN w:val="0"/>
        <w:adjustRightInd w:val="0"/>
        <w:ind w:firstLine="540"/>
        <w:jc w:val="both"/>
        <w:rPr>
          <w:sz w:val="24"/>
          <w:szCs w:val="24"/>
        </w:rPr>
      </w:pPr>
      <w:r w:rsidRPr="00F02037">
        <w:rPr>
          <w:sz w:val="24"/>
          <w:szCs w:val="24"/>
        </w:rPr>
        <w:t>ж) право приобретения имущества принадлежит участнику продажи имущества,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продажи имущества после троекратного повторения ведущим сложившейся цены продажи имущества. Ведущий продажи объявляет о продаже имущества, называет номер карточки участника продажи имущества, который подтвердил начальную или последующую цену, указывает на этого участника и оглашает цену продажи имущества;</w:t>
      </w:r>
    </w:p>
    <w:p w:rsidR="001D3024" w:rsidRPr="00F45F33" w:rsidRDefault="001D3024" w:rsidP="001D3024">
      <w:pPr>
        <w:widowControl w:val="0"/>
        <w:autoSpaceDE w:val="0"/>
        <w:autoSpaceDN w:val="0"/>
        <w:adjustRightInd w:val="0"/>
        <w:ind w:firstLine="540"/>
        <w:jc w:val="both"/>
        <w:rPr>
          <w:sz w:val="24"/>
          <w:szCs w:val="24"/>
        </w:rPr>
      </w:pPr>
      <w:proofErr w:type="gramStart"/>
      <w:r w:rsidRPr="00F02037">
        <w:rPr>
          <w:sz w:val="24"/>
          <w:szCs w:val="24"/>
        </w:rPr>
        <w:t xml:space="preserve">з) в случае, если несколько участников продажи имущества подтверждают цену первоначального предложения или цену предложения, сложившуюся на одном из "шагов понижения", для всех участников продажи имущества проводится аукцион по установленным Федеральным </w:t>
      </w:r>
      <w:hyperlink r:id="rId21" w:history="1">
        <w:r w:rsidRPr="00F02037">
          <w:rPr>
            <w:color w:val="0000FF"/>
            <w:sz w:val="24"/>
            <w:szCs w:val="24"/>
          </w:rPr>
          <w:t>законом</w:t>
        </w:r>
      </w:hyperlink>
      <w:r w:rsidRPr="00F02037">
        <w:rPr>
          <w:sz w:val="24"/>
          <w:szCs w:val="24"/>
        </w:rPr>
        <w:t xml:space="preserve"> "О приватизации государственного и муниципального имущества" правилам проведения аукциона, предусматривающим открытую форму подачи предложений о цене имущества.</w:t>
      </w:r>
      <w:proofErr w:type="gramEnd"/>
      <w:r w:rsidRPr="00F02037">
        <w:rPr>
          <w:sz w:val="24"/>
          <w:szCs w:val="24"/>
        </w:rPr>
        <w:t xml:space="preserve"> Начальной ценой имущества на таком аукционе является цена первоначального предложения или цена предложения, сложившаяся на определенном "шаге понижения". В случае если участники такого аукциона не заявляют предложения о цене, превышающей начальную цену имущества, право его приобретения принадлежит участнику аукциона, который первым подтвердил начальную цену имущества. После завершения аукциона ведущий объявляет о продаже имущества, называет победителя продажи имущества, цену и номер карточки победителя;</w:t>
      </w:r>
    </w:p>
    <w:p w:rsidR="001D3024" w:rsidRPr="00F45F33" w:rsidRDefault="001D3024" w:rsidP="001D3024">
      <w:pPr>
        <w:widowControl w:val="0"/>
        <w:autoSpaceDE w:val="0"/>
        <w:autoSpaceDN w:val="0"/>
        <w:adjustRightInd w:val="0"/>
        <w:ind w:firstLine="540"/>
        <w:jc w:val="both"/>
        <w:rPr>
          <w:sz w:val="24"/>
          <w:szCs w:val="24"/>
        </w:rPr>
      </w:pPr>
      <w:r w:rsidRPr="00F45F33">
        <w:rPr>
          <w:sz w:val="24"/>
          <w:szCs w:val="24"/>
        </w:rPr>
        <w:t>и) цена имущества, предложенная победителем продажи имущества, заносится в протокол об итогах продажи имущества, составляемый в 2 экземплярах.</w:t>
      </w:r>
    </w:p>
    <w:p w:rsidR="001D3024" w:rsidRPr="007D6D08" w:rsidRDefault="001D3024" w:rsidP="001D3024">
      <w:pPr>
        <w:widowControl w:val="0"/>
        <w:autoSpaceDE w:val="0"/>
        <w:autoSpaceDN w:val="0"/>
        <w:adjustRightInd w:val="0"/>
        <w:ind w:firstLine="540"/>
        <w:jc w:val="both"/>
        <w:rPr>
          <w:sz w:val="24"/>
          <w:szCs w:val="24"/>
        </w:rPr>
      </w:pPr>
      <w:r w:rsidRPr="007D6D08">
        <w:rPr>
          <w:sz w:val="24"/>
          <w:szCs w:val="24"/>
        </w:rPr>
        <w:t>7.7. Протокол об итогах продажи имущества, подписанный ведущим продажи имущества и уполномоченным представителем продавца, является документом, удостоверяющим право победителя на заключение договора купли-продажи имущества.</w:t>
      </w:r>
    </w:p>
    <w:p w:rsidR="001D3024" w:rsidRPr="007D6D08" w:rsidRDefault="001D3024" w:rsidP="001D3024">
      <w:pPr>
        <w:widowControl w:val="0"/>
        <w:autoSpaceDE w:val="0"/>
        <w:autoSpaceDN w:val="0"/>
        <w:adjustRightInd w:val="0"/>
        <w:ind w:firstLine="540"/>
        <w:jc w:val="both"/>
        <w:rPr>
          <w:sz w:val="24"/>
          <w:szCs w:val="24"/>
        </w:rPr>
      </w:pPr>
      <w:r w:rsidRPr="007D6D08">
        <w:rPr>
          <w:sz w:val="24"/>
          <w:szCs w:val="24"/>
        </w:rPr>
        <w:t>Если при проведении продажи имущества проводились фотографирование, ауди</w:t>
      </w:r>
      <w:proofErr w:type="gramStart"/>
      <w:r w:rsidRPr="007D6D08">
        <w:rPr>
          <w:sz w:val="24"/>
          <w:szCs w:val="24"/>
        </w:rPr>
        <w:t>о-</w:t>
      </w:r>
      <w:proofErr w:type="gramEnd"/>
      <w:r w:rsidRPr="007D6D08">
        <w:rPr>
          <w:sz w:val="24"/>
          <w:szCs w:val="24"/>
        </w:rPr>
        <w:t xml:space="preserve"> и </w:t>
      </w:r>
      <w:r w:rsidRPr="007D6D08">
        <w:rPr>
          <w:sz w:val="24"/>
          <w:szCs w:val="24"/>
        </w:rPr>
        <w:lastRenderedPageBreak/>
        <w:t>(или) видеозапись, киносъемка, то об этом делается отметка в протоколе. В указанном случае материалы фотографирования, ауди</w:t>
      </w:r>
      <w:proofErr w:type="gramStart"/>
      <w:r w:rsidRPr="007D6D08">
        <w:rPr>
          <w:sz w:val="24"/>
          <w:szCs w:val="24"/>
        </w:rPr>
        <w:t>о-</w:t>
      </w:r>
      <w:proofErr w:type="gramEnd"/>
      <w:r w:rsidRPr="007D6D08">
        <w:rPr>
          <w:sz w:val="24"/>
          <w:szCs w:val="24"/>
        </w:rPr>
        <w:t xml:space="preserve"> и (или) видеозаписи, киносъемки прилагаются в течение суток к протоколу (экземпляру продавца) в соответствии с актом, подписываемым лицом, осуществлявшим фотографирование, аудио- и (или) видеозапись, киносъемку, ведущим продажи имущества и уполномоченным представителем продавца.</w:t>
      </w:r>
    </w:p>
    <w:p w:rsidR="001D3024" w:rsidRDefault="001D3024" w:rsidP="001D3024">
      <w:pPr>
        <w:widowControl w:val="0"/>
        <w:autoSpaceDE w:val="0"/>
        <w:autoSpaceDN w:val="0"/>
        <w:adjustRightInd w:val="0"/>
        <w:ind w:firstLine="540"/>
        <w:jc w:val="both"/>
        <w:rPr>
          <w:sz w:val="24"/>
          <w:szCs w:val="24"/>
        </w:rPr>
      </w:pPr>
      <w:r w:rsidRPr="007D6D08">
        <w:rPr>
          <w:sz w:val="24"/>
          <w:szCs w:val="24"/>
        </w:rPr>
        <w:t xml:space="preserve">7.8. </w:t>
      </w:r>
      <w:r>
        <w:rPr>
          <w:sz w:val="24"/>
          <w:szCs w:val="24"/>
        </w:rPr>
        <w:t>Уведомление о признании участника продажи посредством публичного предложения победителем выдается победителю или его полномочному представителю под расписку в день подведения итогов продажи посредством публичного предложения.</w:t>
      </w:r>
      <w:r w:rsidRPr="00431092">
        <w:rPr>
          <w:sz w:val="24"/>
          <w:szCs w:val="24"/>
        </w:rPr>
        <w:t xml:space="preserve"> </w:t>
      </w:r>
      <w:r>
        <w:rPr>
          <w:sz w:val="24"/>
          <w:szCs w:val="24"/>
        </w:rPr>
        <w:t xml:space="preserve">              </w:t>
      </w:r>
    </w:p>
    <w:p w:rsidR="001D3024" w:rsidRPr="00431092" w:rsidRDefault="001D3024" w:rsidP="001D3024">
      <w:pPr>
        <w:autoSpaceDE w:val="0"/>
        <w:autoSpaceDN w:val="0"/>
        <w:adjustRightInd w:val="0"/>
        <w:ind w:firstLine="540"/>
        <w:jc w:val="both"/>
        <w:outlineLvl w:val="0"/>
        <w:rPr>
          <w:sz w:val="24"/>
          <w:szCs w:val="24"/>
        </w:rPr>
      </w:pPr>
      <w:r>
        <w:rPr>
          <w:sz w:val="24"/>
          <w:szCs w:val="24"/>
        </w:rPr>
        <w:t>7.9.</w:t>
      </w:r>
      <w:r w:rsidRPr="00431092">
        <w:rPr>
          <w:sz w:val="24"/>
          <w:szCs w:val="24"/>
        </w:rPr>
        <w:t xml:space="preserve">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w:t>
      </w:r>
      <w:r>
        <w:rPr>
          <w:sz w:val="24"/>
          <w:szCs w:val="24"/>
        </w:rPr>
        <w:t xml:space="preserve">е </w:t>
      </w:r>
      <w:r w:rsidRPr="00431092">
        <w:rPr>
          <w:sz w:val="24"/>
          <w:szCs w:val="24"/>
        </w:rPr>
        <w:t xml:space="preserve"> купли-продажи имущества.</w:t>
      </w:r>
    </w:p>
    <w:p w:rsidR="001D3024" w:rsidRDefault="001D3024" w:rsidP="001D3024">
      <w:pPr>
        <w:jc w:val="both"/>
        <w:rPr>
          <w:sz w:val="24"/>
          <w:szCs w:val="24"/>
        </w:rPr>
      </w:pPr>
      <w:r>
        <w:rPr>
          <w:sz w:val="24"/>
          <w:szCs w:val="24"/>
        </w:rPr>
        <w:t xml:space="preserve">         </w:t>
      </w:r>
      <w:r w:rsidRPr="00877124">
        <w:rPr>
          <w:sz w:val="24"/>
          <w:szCs w:val="24"/>
        </w:rPr>
        <w:t>7.1</w:t>
      </w:r>
      <w:r>
        <w:rPr>
          <w:sz w:val="24"/>
          <w:szCs w:val="24"/>
        </w:rPr>
        <w:t>0</w:t>
      </w:r>
      <w:r w:rsidRPr="00877124">
        <w:rPr>
          <w:sz w:val="24"/>
          <w:szCs w:val="24"/>
        </w:rPr>
        <w:t xml:space="preserve">. </w:t>
      </w:r>
      <w:r>
        <w:rPr>
          <w:sz w:val="24"/>
          <w:szCs w:val="24"/>
        </w:rPr>
        <w:t>Извещение</w:t>
      </w:r>
      <w:r w:rsidRPr="00431092">
        <w:rPr>
          <w:sz w:val="24"/>
          <w:szCs w:val="24"/>
        </w:rPr>
        <w:t xml:space="preserve"> </w:t>
      </w:r>
      <w:r>
        <w:rPr>
          <w:sz w:val="24"/>
          <w:szCs w:val="24"/>
        </w:rPr>
        <w:t>об итогах продажи посредством публичного предложения</w:t>
      </w:r>
      <w:r w:rsidRPr="00431092">
        <w:rPr>
          <w:sz w:val="24"/>
          <w:szCs w:val="24"/>
        </w:rPr>
        <w:t xml:space="preserve"> размещается </w:t>
      </w:r>
      <w:r w:rsidR="009619BD" w:rsidRPr="00F62ABF">
        <w:rPr>
          <w:color w:val="000000"/>
          <w:sz w:val="24"/>
          <w:szCs w:val="24"/>
        </w:rPr>
        <w:t>на официальном сайте торгов РФ</w:t>
      </w:r>
      <w:r w:rsidR="009619BD" w:rsidRPr="00F62ABF">
        <w:rPr>
          <w:color w:val="FF0000"/>
          <w:sz w:val="24"/>
          <w:szCs w:val="24"/>
        </w:rPr>
        <w:t xml:space="preserve"> </w:t>
      </w:r>
      <w:hyperlink r:id="rId22" w:history="1">
        <w:r w:rsidR="009619BD" w:rsidRPr="00F62ABF">
          <w:rPr>
            <w:rStyle w:val="ab"/>
            <w:lang w:val="en-US"/>
          </w:rPr>
          <w:t>www</w:t>
        </w:r>
        <w:r w:rsidR="009619BD" w:rsidRPr="00F62ABF">
          <w:rPr>
            <w:rStyle w:val="ab"/>
          </w:rPr>
          <w:t>.</w:t>
        </w:r>
        <w:r w:rsidR="009619BD" w:rsidRPr="00F62ABF">
          <w:rPr>
            <w:rStyle w:val="ab"/>
            <w:lang w:val="en-US"/>
          </w:rPr>
          <w:t>torgi</w:t>
        </w:r>
        <w:r w:rsidR="009619BD" w:rsidRPr="00F62ABF">
          <w:rPr>
            <w:rStyle w:val="ab"/>
          </w:rPr>
          <w:t>.</w:t>
        </w:r>
        <w:r w:rsidR="009619BD" w:rsidRPr="00F62ABF">
          <w:rPr>
            <w:rStyle w:val="ab"/>
            <w:lang w:val="en-US"/>
          </w:rPr>
          <w:t>gov</w:t>
        </w:r>
        <w:r w:rsidR="009619BD" w:rsidRPr="00F62ABF">
          <w:rPr>
            <w:rStyle w:val="ab"/>
          </w:rPr>
          <w:t>.</w:t>
        </w:r>
        <w:r w:rsidR="009619BD" w:rsidRPr="00F62ABF">
          <w:rPr>
            <w:rStyle w:val="ab"/>
            <w:lang w:val="en-US"/>
          </w:rPr>
          <w:t>ru</w:t>
        </w:r>
      </w:hyperlink>
      <w:r w:rsidR="009619BD" w:rsidRPr="00F62ABF">
        <w:rPr>
          <w:sz w:val="24"/>
          <w:szCs w:val="24"/>
        </w:rPr>
        <w:t>,</w:t>
      </w:r>
      <w:r w:rsidR="009619BD" w:rsidRPr="00F62ABF">
        <w:rPr>
          <w:color w:val="FF0000"/>
          <w:sz w:val="24"/>
          <w:szCs w:val="24"/>
        </w:rPr>
        <w:t xml:space="preserve"> </w:t>
      </w:r>
      <w:r w:rsidR="009619BD" w:rsidRPr="00F62ABF">
        <w:rPr>
          <w:sz w:val="24"/>
          <w:szCs w:val="24"/>
        </w:rPr>
        <w:t xml:space="preserve">сайте администрации Почепского района </w:t>
      </w:r>
      <w:hyperlink r:id="rId23" w:history="1">
        <w:r w:rsidR="009619BD" w:rsidRPr="00F62ABF">
          <w:rPr>
            <w:rStyle w:val="ab"/>
            <w:lang w:val="en-US"/>
          </w:rPr>
          <w:t>www</w:t>
        </w:r>
        <w:r w:rsidR="009619BD" w:rsidRPr="00F62ABF">
          <w:rPr>
            <w:rStyle w:val="ab"/>
          </w:rPr>
          <w:t>.</w:t>
        </w:r>
        <w:r w:rsidR="009619BD" w:rsidRPr="00F62ABF">
          <w:rPr>
            <w:rStyle w:val="ab"/>
            <w:lang w:val="en-US"/>
          </w:rPr>
          <w:t>admpochep</w:t>
        </w:r>
        <w:r w:rsidR="009619BD" w:rsidRPr="00F62ABF">
          <w:rPr>
            <w:rStyle w:val="ab"/>
          </w:rPr>
          <w:t>.</w:t>
        </w:r>
        <w:r w:rsidR="009619BD" w:rsidRPr="00F62ABF">
          <w:rPr>
            <w:rStyle w:val="ab"/>
            <w:lang w:val="en-US"/>
          </w:rPr>
          <w:t>ru</w:t>
        </w:r>
      </w:hyperlink>
      <w:r w:rsidR="009619BD" w:rsidRPr="00F62ABF">
        <w:rPr>
          <w:sz w:val="24"/>
          <w:szCs w:val="24"/>
        </w:rPr>
        <w:t>, в газете «П</w:t>
      </w:r>
      <w:r w:rsidR="009619BD">
        <w:rPr>
          <w:sz w:val="24"/>
          <w:szCs w:val="24"/>
        </w:rPr>
        <w:t>очепское слово»</w:t>
      </w:r>
      <w:r w:rsidRPr="00431092">
        <w:rPr>
          <w:sz w:val="24"/>
          <w:szCs w:val="24"/>
        </w:rPr>
        <w:t>.</w:t>
      </w:r>
    </w:p>
    <w:p w:rsidR="001D3024" w:rsidRDefault="001D3024" w:rsidP="001D3024">
      <w:pPr>
        <w:jc w:val="both"/>
        <w:rPr>
          <w:sz w:val="24"/>
          <w:szCs w:val="24"/>
        </w:rPr>
      </w:pPr>
    </w:p>
    <w:p w:rsidR="001D3024" w:rsidRDefault="001D3024" w:rsidP="001D3024">
      <w:pPr>
        <w:autoSpaceDE w:val="0"/>
        <w:autoSpaceDN w:val="0"/>
        <w:adjustRightInd w:val="0"/>
        <w:ind w:left="567" w:hanging="27"/>
        <w:jc w:val="center"/>
        <w:outlineLvl w:val="0"/>
        <w:rPr>
          <w:sz w:val="24"/>
          <w:szCs w:val="24"/>
        </w:rPr>
      </w:pPr>
      <w:r>
        <w:rPr>
          <w:sz w:val="24"/>
          <w:szCs w:val="24"/>
        </w:rPr>
        <w:t>8. Признание продажи имущества посредством публичного предложения несостоявшейся.</w:t>
      </w:r>
    </w:p>
    <w:p w:rsidR="001D3024" w:rsidRPr="00431092" w:rsidRDefault="001D3024" w:rsidP="001D3024">
      <w:pPr>
        <w:autoSpaceDE w:val="0"/>
        <w:autoSpaceDN w:val="0"/>
        <w:adjustRightInd w:val="0"/>
        <w:ind w:left="567" w:hanging="27"/>
        <w:jc w:val="both"/>
        <w:outlineLvl w:val="0"/>
        <w:rPr>
          <w:sz w:val="24"/>
          <w:szCs w:val="24"/>
        </w:rPr>
      </w:pPr>
    </w:p>
    <w:p w:rsidR="001D3024" w:rsidRPr="007D6D08" w:rsidRDefault="001D3024" w:rsidP="001D3024">
      <w:pPr>
        <w:widowControl w:val="0"/>
        <w:autoSpaceDE w:val="0"/>
        <w:autoSpaceDN w:val="0"/>
        <w:adjustRightInd w:val="0"/>
        <w:ind w:firstLine="540"/>
        <w:jc w:val="both"/>
        <w:rPr>
          <w:sz w:val="24"/>
          <w:szCs w:val="24"/>
        </w:rPr>
      </w:pPr>
      <w:r>
        <w:rPr>
          <w:sz w:val="24"/>
          <w:szCs w:val="24"/>
        </w:rPr>
        <w:t xml:space="preserve">8.1. </w:t>
      </w:r>
      <w:r w:rsidRPr="007D6D08">
        <w:rPr>
          <w:sz w:val="24"/>
          <w:szCs w:val="24"/>
        </w:rPr>
        <w:t>Продажа имущества признается несостоявшейся в следующих случаях:</w:t>
      </w:r>
    </w:p>
    <w:p w:rsidR="001D3024" w:rsidRPr="007D6D08" w:rsidRDefault="001D3024" w:rsidP="001D3024">
      <w:pPr>
        <w:widowControl w:val="0"/>
        <w:autoSpaceDE w:val="0"/>
        <w:autoSpaceDN w:val="0"/>
        <w:adjustRightInd w:val="0"/>
        <w:ind w:firstLine="540"/>
        <w:jc w:val="both"/>
        <w:rPr>
          <w:sz w:val="24"/>
          <w:szCs w:val="24"/>
        </w:rPr>
      </w:pPr>
      <w:r w:rsidRPr="007D6D08">
        <w:rPr>
          <w:sz w:val="24"/>
          <w:szCs w:val="24"/>
        </w:rPr>
        <w:t>а) не было подано ни одной заявки на участие в продаже имущества либо ни один из претендентов не признан участником продажи имущества;</w:t>
      </w:r>
    </w:p>
    <w:p w:rsidR="001D3024" w:rsidRPr="007D6D08" w:rsidRDefault="001D3024" w:rsidP="001D3024">
      <w:pPr>
        <w:widowControl w:val="0"/>
        <w:autoSpaceDE w:val="0"/>
        <w:autoSpaceDN w:val="0"/>
        <w:adjustRightInd w:val="0"/>
        <w:ind w:firstLine="540"/>
        <w:jc w:val="both"/>
        <w:rPr>
          <w:sz w:val="24"/>
          <w:szCs w:val="24"/>
        </w:rPr>
      </w:pPr>
      <w:r w:rsidRPr="007D6D08">
        <w:rPr>
          <w:sz w:val="24"/>
          <w:szCs w:val="24"/>
        </w:rPr>
        <w:t>б) принято решение о признании только 1 претендента участником продажи;</w:t>
      </w:r>
    </w:p>
    <w:p w:rsidR="001D3024" w:rsidRPr="007D6D08" w:rsidRDefault="001D3024" w:rsidP="001D3024">
      <w:pPr>
        <w:widowControl w:val="0"/>
        <w:autoSpaceDE w:val="0"/>
        <w:autoSpaceDN w:val="0"/>
        <w:adjustRightInd w:val="0"/>
        <w:ind w:firstLine="540"/>
        <w:jc w:val="both"/>
        <w:rPr>
          <w:sz w:val="24"/>
          <w:szCs w:val="24"/>
        </w:rPr>
      </w:pPr>
      <w:r w:rsidRPr="007D6D08">
        <w:rPr>
          <w:sz w:val="24"/>
          <w:szCs w:val="24"/>
        </w:rPr>
        <w:t>в) после троекратного объявления ведущим минимальной цены предложения (цены отсечения) ни один из участников не поднял карточку.</w:t>
      </w:r>
    </w:p>
    <w:p w:rsidR="001D3024" w:rsidRDefault="001D3024" w:rsidP="001D3024">
      <w:pPr>
        <w:autoSpaceDE w:val="0"/>
        <w:autoSpaceDN w:val="0"/>
        <w:adjustRightInd w:val="0"/>
        <w:ind w:firstLine="540"/>
        <w:jc w:val="both"/>
        <w:outlineLvl w:val="0"/>
        <w:rPr>
          <w:sz w:val="24"/>
          <w:szCs w:val="24"/>
        </w:rPr>
      </w:pPr>
      <w:r>
        <w:rPr>
          <w:sz w:val="24"/>
          <w:szCs w:val="24"/>
        </w:rPr>
        <w:t>8.2.</w:t>
      </w:r>
      <w:r w:rsidRPr="004F7B9E">
        <w:rPr>
          <w:sz w:val="24"/>
          <w:szCs w:val="24"/>
        </w:rPr>
        <w:t xml:space="preserve"> В случае признания продажи имущества несостоявшейся в тот же день составляет</w:t>
      </w:r>
      <w:r>
        <w:rPr>
          <w:sz w:val="24"/>
          <w:szCs w:val="24"/>
        </w:rPr>
        <w:t>ся</w:t>
      </w:r>
      <w:r w:rsidRPr="004F7B9E">
        <w:rPr>
          <w:sz w:val="24"/>
          <w:szCs w:val="24"/>
        </w:rPr>
        <w:t xml:space="preserve"> соответствующий протокол, подписываемый </w:t>
      </w:r>
      <w:r>
        <w:rPr>
          <w:sz w:val="24"/>
          <w:szCs w:val="24"/>
        </w:rPr>
        <w:t>всеми присутствующими членами комиссии</w:t>
      </w:r>
      <w:r w:rsidRPr="004F7B9E">
        <w:rPr>
          <w:sz w:val="24"/>
          <w:szCs w:val="24"/>
        </w:rPr>
        <w:t>, а также ведущим продажи имущества.</w:t>
      </w:r>
    </w:p>
    <w:p w:rsidR="001D3024" w:rsidRDefault="001D3024" w:rsidP="001D3024">
      <w:pPr>
        <w:autoSpaceDE w:val="0"/>
        <w:autoSpaceDN w:val="0"/>
        <w:adjustRightInd w:val="0"/>
        <w:ind w:firstLine="540"/>
        <w:jc w:val="both"/>
        <w:outlineLvl w:val="0"/>
        <w:rPr>
          <w:color w:val="000000"/>
          <w:sz w:val="24"/>
          <w:szCs w:val="24"/>
        </w:rPr>
      </w:pPr>
      <w:r>
        <w:rPr>
          <w:color w:val="000000"/>
          <w:sz w:val="24"/>
          <w:szCs w:val="24"/>
        </w:rPr>
        <w:t xml:space="preserve">Последствия признания </w:t>
      </w:r>
      <w:r w:rsidRPr="00983407">
        <w:rPr>
          <w:sz w:val="24"/>
          <w:szCs w:val="24"/>
        </w:rPr>
        <w:t>продажи посредством публичного предложения</w:t>
      </w:r>
      <w:r>
        <w:rPr>
          <w:color w:val="000000"/>
          <w:sz w:val="24"/>
          <w:szCs w:val="24"/>
        </w:rPr>
        <w:t xml:space="preserve"> несостоявшимся устанавливаются в соответствии с действующим законодательством Российской Федерации.</w:t>
      </w:r>
    </w:p>
    <w:p w:rsidR="001D3024" w:rsidRPr="00431092" w:rsidRDefault="001D3024" w:rsidP="001D3024">
      <w:pPr>
        <w:autoSpaceDE w:val="0"/>
        <w:autoSpaceDN w:val="0"/>
        <w:adjustRightInd w:val="0"/>
        <w:ind w:firstLine="540"/>
        <w:jc w:val="both"/>
        <w:outlineLvl w:val="0"/>
        <w:rPr>
          <w:sz w:val="24"/>
          <w:szCs w:val="24"/>
        </w:rPr>
      </w:pPr>
    </w:p>
    <w:p w:rsidR="001D3024" w:rsidRPr="00D1418F" w:rsidRDefault="001D3024" w:rsidP="001D3024">
      <w:pPr>
        <w:ind w:firstLine="540"/>
        <w:jc w:val="center"/>
        <w:rPr>
          <w:sz w:val="24"/>
          <w:szCs w:val="24"/>
        </w:rPr>
      </w:pPr>
      <w:r>
        <w:rPr>
          <w:sz w:val="24"/>
          <w:szCs w:val="24"/>
        </w:rPr>
        <w:t xml:space="preserve">9. </w:t>
      </w:r>
      <w:r w:rsidRPr="00D1418F">
        <w:rPr>
          <w:sz w:val="24"/>
          <w:szCs w:val="24"/>
        </w:rPr>
        <w:t xml:space="preserve">Заключение договора по итогам </w:t>
      </w:r>
      <w:r>
        <w:rPr>
          <w:sz w:val="24"/>
          <w:szCs w:val="24"/>
        </w:rPr>
        <w:t>продажи посредством публичного предложения.</w:t>
      </w:r>
    </w:p>
    <w:p w:rsidR="001D3024" w:rsidRPr="00C62403" w:rsidRDefault="001D3024" w:rsidP="001D3024">
      <w:pPr>
        <w:pStyle w:val="ConsPlusNormal"/>
        <w:widowControl/>
        <w:ind w:left="360" w:firstLine="0"/>
        <w:rPr>
          <w:rFonts w:ascii="Times New Roman" w:hAnsi="Times New Roman" w:cs="Times New Roman"/>
          <w:sz w:val="24"/>
          <w:szCs w:val="24"/>
        </w:rPr>
      </w:pPr>
    </w:p>
    <w:p w:rsidR="001D3024" w:rsidRDefault="001D3024" w:rsidP="001D3024">
      <w:pPr>
        <w:pStyle w:val="ConsPlusNormal"/>
        <w:widowControl/>
        <w:tabs>
          <w:tab w:val="left" w:pos="1134"/>
        </w:tabs>
        <w:ind w:firstLine="567"/>
        <w:jc w:val="both"/>
        <w:rPr>
          <w:sz w:val="24"/>
          <w:szCs w:val="24"/>
        </w:rPr>
      </w:pPr>
      <w:r>
        <w:rPr>
          <w:rFonts w:ascii="Times New Roman" w:hAnsi="Times New Roman" w:cs="Times New Roman"/>
          <w:sz w:val="24"/>
          <w:szCs w:val="24"/>
        </w:rPr>
        <w:t xml:space="preserve">9.1. </w:t>
      </w:r>
      <w:r w:rsidRPr="00C62403">
        <w:rPr>
          <w:rFonts w:ascii="Times New Roman" w:hAnsi="Times New Roman" w:cs="Times New Roman"/>
          <w:sz w:val="24"/>
          <w:szCs w:val="24"/>
        </w:rPr>
        <w:t xml:space="preserve">Заключение договора </w:t>
      </w:r>
      <w:r>
        <w:rPr>
          <w:rFonts w:ascii="Times New Roman" w:hAnsi="Times New Roman" w:cs="Times New Roman"/>
          <w:sz w:val="24"/>
          <w:szCs w:val="24"/>
        </w:rPr>
        <w:t xml:space="preserve">купли-продажи имущества </w:t>
      </w:r>
      <w:r w:rsidRPr="00C62403">
        <w:rPr>
          <w:rFonts w:ascii="Times New Roman" w:hAnsi="Times New Roman" w:cs="Times New Roman"/>
          <w:sz w:val="24"/>
          <w:szCs w:val="24"/>
        </w:rPr>
        <w:t>осуществляется в порядке, предусмотренном Гражданским</w:t>
      </w:r>
      <w:r>
        <w:rPr>
          <w:rFonts w:ascii="Times New Roman" w:hAnsi="Times New Roman" w:cs="Times New Roman"/>
          <w:sz w:val="24"/>
          <w:szCs w:val="24"/>
        </w:rPr>
        <w:t xml:space="preserve"> кодексом Российской Федерации, в соответствии с условиями настоящей документации. Проект договора купли-продажи приведен в приложении </w:t>
      </w:r>
      <w:r w:rsidRPr="00674446">
        <w:rPr>
          <w:rFonts w:ascii="Times New Roman" w:hAnsi="Times New Roman" w:cs="Times New Roman"/>
          <w:sz w:val="24"/>
          <w:szCs w:val="24"/>
        </w:rPr>
        <w:t>(форма 3)</w:t>
      </w:r>
      <w:r>
        <w:rPr>
          <w:rFonts w:ascii="Times New Roman" w:hAnsi="Times New Roman" w:cs="Times New Roman"/>
          <w:sz w:val="24"/>
          <w:szCs w:val="24"/>
        </w:rPr>
        <w:t xml:space="preserve"> к данной документации.</w:t>
      </w:r>
    </w:p>
    <w:p w:rsidR="001D3024" w:rsidRPr="008D2186" w:rsidRDefault="001D3024" w:rsidP="001D3024">
      <w:pPr>
        <w:widowControl w:val="0"/>
        <w:autoSpaceDE w:val="0"/>
        <w:autoSpaceDN w:val="0"/>
        <w:adjustRightInd w:val="0"/>
        <w:ind w:firstLine="540"/>
        <w:jc w:val="both"/>
        <w:rPr>
          <w:sz w:val="24"/>
          <w:szCs w:val="24"/>
        </w:rPr>
      </w:pPr>
      <w:r>
        <w:rPr>
          <w:sz w:val="24"/>
          <w:szCs w:val="24"/>
        </w:rPr>
        <w:t xml:space="preserve">9.2.  </w:t>
      </w:r>
      <w:r w:rsidRPr="008D2186">
        <w:rPr>
          <w:sz w:val="24"/>
          <w:szCs w:val="24"/>
        </w:rPr>
        <w:t>По результатам продажи имущества продавец и победитель продажи имущества (покупатель) не ранее чем через 10 рабочих дней и не позднее 15 рабочих дней со дня подведения итогов продажи имущества заключают в соответствии с законодательством Российской Федерации договор купли-продажи.</w:t>
      </w:r>
    </w:p>
    <w:p w:rsidR="00343F2B" w:rsidRPr="001D3024" w:rsidRDefault="00343F2B" w:rsidP="00343F2B">
      <w:pPr>
        <w:ind w:firstLine="720"/>
        <w:jc w:val="both"/>
        <w:rPr>
          <w:rStyle w:val="af8"/>
          <w:rFonts w:eastAsia="GaramondC"/>
          <w:i w:val="0"/>
          <w:sz w:val="24"/>
          <w:szCs w:val="24"/>
        </w:rPr>
      </w:pPr>
      <w:r w:rsidRPr="001D3024">
        <w:rPr>
          <w:rStyle w:val="af8"/>
          <w:rFonts w:eastAsia="GaramondC"/>
          <w:i w:val="0"/>
          <w:sz w:val="24"/>
          <w:szCs w:val="24"/>
        </w:rPr>
        <w:t>Оплата приобретаемого имущества производится путем перечисления денежных сре</w:t>
      </w:r>
      <w:proofErr w:type="gramStart"/>
      <w:r w:rsidRPr="001D3024">
        <w:rPr>
          <w:rStyle w:val="af8"/>
          <w:rFonts w:eastAsia="GaramondC"/>
          <w:i w:val="0"/>
          <w:sz w:val="24"/>
          <w:szCs w:val="24"/>
        </w:rPr>
        <w:t>дств в т</w:t>
      </w:r>
      <w:proofErr w:type="gramEnd"/>
      <w:r w:rsidRPr="001D3024">
        <w:rPr>
          <w:rStyle w:val="af8"/>
          <w:rFonts w:eastAsia="GaramondC"/>
          <w:i w:val="0"/>
          <w:sz w:val="24"/>
          <w:szCs w:val="24"/>
        </w:rPr>
        <w:t>ечение 10 рабочих дней со дня подписания договора купли-продажи на следующие реквизиты:</w:t>
      </w:r>
    </w:p>
    <w:p w:rsidR="00343F2B" w:rsidRPr="001D3024" w:rsidRDefault="00343F2B" w:rsidP="00343F2B">
      <w:pPr>
        <w:ind w:firstLine="720"/>
        <w:jc w:val="both"/>
        <w:rPr>
          <w:sz w:val="24"/>
          <w:szCs w:val="24"/>
        </w:rPr>
      </w:pPr>
      <w:r w:rsidRPr="001D3024">
        <w:rPr>
          <w:sz w:val="24"/>
          <w:szCs w:val="24"/>
        </w:rPr>
        <w:t>Получатель: УФК по Брянской области (Администрация Почепского района) Банк: ГРКЦ ГУ Банка России по Брянской области БИК: 041501001</w:t>
      </w:r>
    </w:p>
    <w:p w:rsidR="00343F2B" w:rsidRPr="001D3024" w:rsidRDefault="00343F2B" w:rsidP="00343F2B">
      <w:pPr>
        <w:jc w:val="both"/>
        <w:rPr>
          <w:sz w:val="24"/>
          <w:szCs w:val="24"/>
        </w:rPr>
      </w:pPr>
      <w:r w:rsidRPr="001D3024">
        <w:rPr>
          <w:sz w:val="24"/>
          <w:szCs w:val="24"/>
        </w:rPr>
        <w:t xml:space="preserve">ИНН:3224001817  КПП: 322401001 </w:t>
      </w:r>
      <w:proofErr w:type="gramStart"/>
      <w:r w:rsidRPr="001D3024">
        <w:rPr>
          <w:sz w:val="24"/>
          <w:szCs w:val="24"/>
        </w:rPr>
        <w:t>Р</w:t>
      </w:r>
      <w:proofErr w:type="gramEnd"/>
      <w:r w:rsidRPr="001D3024">
        <w:rPr>
          <w:sz w:val="24"/>
          <w:szCs w:val="24"/>
        </w:rPr>
        <w:t>/с: 40101810300000010008 л/с 04273Р08140</w:t>
      </w:r>
    </w:p>
    <w:p w:rsidR="00343F2B" w:rsidRPr="001D3024" w:rsidRDefault="00343F2B" w:rsidP="00343F2B">
      <w:pPr>
        <w:jc w:val="both"/>
        <w:rPr>
          <w:sz w:val="24"/>
          <w:szCs w:val="24"/>
        </w:rPr>
      </w:pPr>
      <w:r w:rsidRPr="001D3024">
        <w:rPr>
          <w:sz w:val="24"/>
          <w:szCs w:val="24"/>
        </w:rPr>
        <w:t>ОКТМО: 15644000</w:t>
      </w:r>
    </w:p>
    <w:p w:rsidR="00343F2B" w:rsidRPr="001D3024" w:rsidRDefault="00343F2B" w:rsidP="00343F2B">
      <w:pPr>
        <w:ind w:firstLine="708"/>
        <w:jc w:val="both"/>
        <w:rPr>
          <w:rStyle w:val="af8"/>
          <w:rFonts w:eastAsia="GaramondC"/>
          <w:i w:val="0"/>
          <w:iCs w:val="0"/>
          <w:sz w:val="24"/>
          <w:szCs w:val="24"/>
          <w:highlight w:val="yellow"/>
        </w:rPr>
      </w:pPr>
      <w:r w:rsidRPr="001D3024">
        <w:rPr>
          <w:sz w:val="24"/>
          <w:szCs w:val="24"/>
        </w:rPr>
        <w:t>КБК 927 114 020 53 05 0000410</w:t>
      </w:r>
      <w:r w:rsidRPr="001D3024">
        <w:rPr>
          <w:rStyle w:val="af8"/>
          <w:rFonts w:eastAsia="GaramondC"/>
          <w:i w:val="0"/>
          <w:sz w:val="24"/>
          <w:szCs w:val="24"/>
        </w:rPr>
        <w:t xml:space="preserve"> (за недвижимое имущество)</w:t>
      </w:r>
    </w:p>
    <w:p w:rsidR="00343F2B" w:rsidRPr="001D3024" w:rsidRDefault="00343F2B" w:rsidP="00343F2B">
      <w:pPr>
        <w:ind w:firstLine="720"/>
        <w:jc w:val="both"/>
        <w:rPr>
          <w:rFonts w:eastAsia="GaramondC"/>
          <w:iCs/>
          <w:sz w:val="24"/>
          <w:szCs w:val="24"/>
        </w:rPr>
      </w:pPr>
      <w:r w:rsidRPr="001D3024">
        <w:rPr>
          <w:rStyle w:val="af8"/>
          <w:rFonts w:eastAsia="GaramondC"/>
          <w:i w:val="0"/>
          <w:sz w:val="24"/>
          <w:szCs w:val="24"/>
        </w:rPr>
        <w:t>КБК 927 114 060 25 05 0</w:t>
      </w:r>
      <w:r>
        <w:rPr>
          <w:rStyle w:val="af8"/>
          <w:rFonts w:eastAsia="GaramondC"/>
          <w:i w:val="0"/>
          <w:sz w:val="24"/>
          <w:szCs w:val="24"/>
        </w:rPr>
        <w:t xml:space="preserve">000430 (за земельный участок). </w:t>
      </w:r>
    </w:p>
    <w:p w:rsidR="001D3024" w:rsidRPr="00431092" w:rsidRDefault="001D3024" w:rsidP="001D3024">
      <w:pPr>
        <w:autoSpaceDE w:val="0"/>
        <w:autoSpaceDN w:val="0"/>
        <w:adjustRightInd w:val="0"/>
        <w:ind w:firstLine="540"/>
        <w:jc w:val="both"/>
        <w:outlineLvl w:val="0"/>
        <w:rPr>
          <w:sz w:val="24"/>
          <w:szCs w:val="24"/>
        </w:rPr>
      </w:pPr>
      <w:r w:rsidRPr="008205ED">
        <w:rPr>
          <w:sz w:val="24"/>
          <w:szCs w:val="24"/>
        </w:rPr>
        <w:t>9.3. Цена договора устанавливается по итогам  продажи</w:t>
      </w:r>
      <w:r>
        <w:rPr>
          <w:sz w:val="24"/>
          <w:szCs w:val="24"/>
        </w:rPr>
        <w:t xml:space="preserve"> посредством публичного предложения</w:t>
      </w:r>
      <w:r w:rsidRPr="00431092">
        <w:rPr>
          <w:sz w:val="24"/>
          <w:szCs w:val="24"/>
        </w:rPr>
        <w:t>.</w:t>
      </w:r>
    </w:p>
    <w:p w:rsidR="001D3024" w:rsidRPr="00431092" w:rsidRDefault="001D3024" w:rsidP="001D3024">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9</w:t>
      </w:r>
      <w:r w:rsidRPr="00431092">
        <w:rPr>
          <w:rFonts w:ascii="Times New Roman" w:hAnsi="Times New Roman" w:cs="Times New Roman"/>
          <w:sz w:val="24"/>
          <w:szCs w:val="24"/>
        </w:rPr>
        <w:t>.</w:t>
      </w:r>
      <w:r>
        <w:rPr>
          <w:rFonts w:ascii="Times New Roman" w:hAnsi="Times New Roman" w:cs="Times New Roman"/>
          <w:sz w:val="24"/>
          <w:szCs w:val="24"/>
        </w:rPr>
        <w:t>4</w:t>
      </w:r>
      <w:r w:rsidRPr="00431092">
        <w:rPr>
          <w:rFonts w:ascii="Times New Roman" w:hAnsi="Times New Roman" w:cs="Times New Roman"/>
          <w:sz w:val="24"/>
          <w:szCs w:val="24"/>
        </w:rPr>
        <w:t xml:space="preserve">. Передача </w:t>
      </w:r>
      <w:r w:rsidR="00343F2B">
        <w:rPr>
          <w:rFonts w:ascii="Times New Roman" w:hAnsi="Times New Roman" w:cs="Times New Roman"/>
          <w:sz w:val="24"/>
          <w:szCs w:val="24"/>
        </w:rPr>
        <w:t>муниципального</w:t>
      </w:r>
      <w:r w:rsidRPr="00431092">
        <w:rPr>
          <w:rFonts w:ascii="Times New Roman" w:hAnsi="Times New Roman" w:cs="Times New Roman"/>
          <w:sz w:val="24"/>
          <w:szCs w:val="24"/>
        </w:rPr>
        <w:t xml:space="preserve"> имущества и оформление права собственности на него осуществляются в соответствии с законодательством Российской Федерации </w:t>
      </w:r>
      <w:r>
        <w:rPr>
          <w:rFonts w:ascii="Times New Roman" w:hAnsi="Times New Roman" w:cs="Times New Roman"/>
          <w:sz w:val="24"/>
          <w:szCs w:val="24"/>
        </w:rPr>
        <w:t xml:space="preserve">не позднее </w:t>
      </w:r>
      <w:r w:rsidRPr="00431092">
        <w:rPr>
          <w:rFonts w:ascii="Times New Roman" w:hAnsi="Times New Roman" w:cs="Times New Roman"/>
          <w:sz w:val="24"/>
          <w:szCs w:val="24"/>
        </w:rPr>
        <w:t xml:space="preserve"> чем через тридцать дней после </w:t>
      </w:r>
      <w:r>
        <w:rPr>
          <w:rFonts w:ascii="Times New Roman" w:hAnsi="Times New Roman" w:cs="Times New Roman"/>
          <w:sz w:val="24"/>
          <w:szCs w:val="24"/>
        </w:rPr>
        <w:t xml:space="preserve">дня </w:t>
      </w:r>
      <w:r w:rsidRPr="00431092">
        <w:rPr>
          <w:rFonts w:ascii="Times New Roman" w:hAnsi="Times New Roman" w:cs="Times New Roman"/>
          <w:sz w:val="24"/>
          <w:szCs w:val="24"/>
        </w:rPr>
        <w:t>полной оплаты имущества.</w:t>
      </w:r>
    </w:p>
    <w:p w:rsidR="001D3024" w:rsidRDefault="001D3024" w:rsidP="001D3024">
      <w:pPr>
        <w:pStyle w:val="ConsPlusNormal"/>
        <w:widowControl/>
        <w:ind w:firstLine="0"/>
        <w:jc w:val="both"/>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p>
    <w:p w:rsidR="001D3024" w:rsidRDefault="001D3024" w:rsidP="001D3024">
      <w:pPr>
        <w:pStyle w:val="ConsPlusNormal"/>
        <w:widowControl/>
        <w:ind w:firstLine="540"/>
        <w:jc w:val="center"/>
        <w:rPr>
          <w:rFonts w:ascii="Times New Roman" w:hAnsi="Times New Roman" w:cs="Times New Roman"/>
          <w:b/>
          <w:bCs/>
          <w:sz w:val="24"/>
          <w:szCs w:val="24"/>
        </w:rPr>
      </w:pPr>
      <w:r w:rsidRPr="0078755F">
        <w:rPr>
          <w:rFonts w:ascii="Times New Roman" w:hAnsi="Times New Roman" w:cs="Times New Roman"/>
          <w:b/>
          <w:bCs/>
          <w:sz w:val="24"/>
          <w:szCs w:val="24"/>
        </w:rPr>
        <w:t xml:space="preserve">Формы документов, представляемых претендентами для участия в </w:t>
      </w:r>
      <w:r>
        <w:rPr>
          <w:rFonts w:ascii="Times New Roman" w:hAnsi="Times New Roman" w:cs="Times New Roman"/>
          <w:b/>
          <w:bCs/>
          <w:sz w:val="24"/>
          <w:szCs w:val="24"/>
        </w:rPr>
        <w:t>продаже имущества посредством публичного предложения</w:t>
      </w:r>
    </w:p>
    <w:p w:rsidR="001D3024" w:rsidRDefault="001D3024" w:rsidP="001D3024">
      <w:pPr>
        <w:pStyle w:val="ConsPlusNormal"/>
        <w:widowControl/>
        <w:ind w:firstLine="540"/>
        <w:jc w:val="center"/>
        <w:rPr>
          <w:rFonts w:ascii="Times New Roman" w:hAnsi="Times New Roman" w:cs="Times New Roman"/>
          <w:b/>
          <w:sz w:val="24"/>
          <w:szCs w:val="24"/>
        </w:rPr>
      </w:pPr>
    </w:p>
    <w:p w:rsidR="001D3024" w:rsidRPr="00CF6DA8" w:rsidRDefault="001D3024" w:rsidP="001D3024">
      <w:pPr>
        <w:pStyle w:val="ConsPlusNormal"/>
        <w:widowControl/>
        <w:ind w:firstLine="540"/>
        <w:jc w:val="center"/>
        <w:rPr>
          <w:rFonts w:ascii="Times New Roman" w:hAnsi="Times New Roman" w:cs="Times New Roman"/>
          <w:b/>
          <w:sz w:val="24"/>
          <w:szCs w:val="24"/>
        </w:rPr>
      </w:pPr>
    </w:p>
    <w:p w:rsidR="001D3024" w:rsidRPr="00485B6C" w:rsidRDefault="001D3024" w:rsidP="001D3024">
      <w:pPr>
        <w:pStyle w:val="ConsPlusNormal"/>
        <w:widowControl/>
        <w:ind w:firstLine="540"/>
        <w:jc w:val="right"/>
        <w:rPr>
          <w:rFonts w:ascii="Times New Roman" w:hAnsi="Times New Roman" w:cs="Times New Roman"/>
          <w:b/>
          <w:sz w:val="24"/>
          <w:szCs w:val="24"/>
        </w:rPr>
      </w:pPr>
      <w:r>
        <w:rPr>
          <w:rFonts w:ascii="Times New Roman" w:hAnsi="Times New Roman" w:cs="Times New Roman"/>
          <w:sz w:val="24"/>
          <w:szCs w:val="24"/>
        </w:rPr>
        <w:t xml:space="preserve"> </w:t>
      </w:r>
      <w:r w:rsidRPr="00485B6C">
        <w:rPr>
          <w:rFonts w:ascii="Times New Roman" w:hAnsi="Times New Roman" w:cs="Times New Roman"/>
          <w:b/>
          <w:sz w:val="24"/>
          <w:szCs w:val="24"/>
        </w:rPr>
        <w:t xml:space="preserve">Форма </w:t>
      </w:r>
      <w:r>
        <w:rPr>
          <w:rFonts w:ascii="Times New Roman" w:hAnsi="Times New Roman" w:cs="Times New Roman"/>
          <w:b/>
          <w:sz w:val="24"/>
          <w:szCs w:val="24"/>
        </w:rPr>
        <w:t xml:space="preserve">№ </w:t>
      </w:r>
      <w:r w:rsidRPr="00485B6C">
        <w:rPr>
          <w:rFonts w:ascii="Times New Roman" w:hAnsi="Times New Roman" w:cs="Times New Roman"/>
          <w:b/>
          <w:sz w:val="24"/>
          <w:szCs w:val="24"/>
        </w:rPr>
        <w:t>1</w:t>
      </w:r>
    </w:p>
    <w:p w:rsidR="001D3024" w:rsidRPr="0078755F" w:rsidRDefault="001D3024" w:rsidP="001D3024">
      <w:pPr>
        <w:pStyle w:val="ConsPlusNormal"/>
        <w:widowControl/>
        <w:pBdr>
          <w:bottom w:val="single" w:sz="12" w:space="1" w:color="auto"/>
        </w:pBdr>
        <w:ind w:firstLine="0"/>
        <w:jc w:val="center"/>
        <w:rPr>
          <w:rFonts w:ascii="Times New Roman" w:hAnsi="Times New Roman" w:cs="Times New Roman"/>
          <w:sz w:val="24"/>
          <w:szCs w:val="24"/>
        </w:rPr>
      </w:pPr>
      <w:r>
        <w:rPr>
          <w:rFonts w:ascii="Times New Roman" w:hAnsi="Times New Roman" w:cs="Times New Roman"/>
          <w:sz w:val="24"/>
          <w:szCs w:val="24"/>
        </w:rPr>
        <w:t>Ф</w:t>
      </w:r>
      <w:r w:rsidRPr="0078755F">
        <w:rPr>
          <w:rFonts w:ascii="Times New Roman" w:hAnsi="Times New Roman" w:cs="Times New Roman"/>
          <w:sz w:val="24"/>
          <w:szCs w:val="24"/>
        </w:rPr>
        <w:t xml:space="preserve">орма заявки на участие в </w:t>
      </w:r>
      <w:r>
        <w:rPr>
          <w:rFonts w:ascii="Times New Roman" w:hAnsi="Times New Roman" w:cs="Times New Roman"/>
          <w:sz w:val="24"/>
          <w:szCs w:val="24"/>
        </w:rPr>
        <w:t>процедуре продажи имущества</w:t>
      </w:r>
    </w:p>
    <w:p w:rsidR="0060327F" w:rsidRDefault="0060327F" w:rsidP="001D3024">
      <w:pPr>
        <w:pStyle w:val="ConsPlusNonformat"/>
        <w:widowControl/>
        <w:jc w:val="center"/>
        <w:rPr>
          <w:rFonts w:ascii="Times New Roman" w:hAnsi="Times New Roman" w:cs="Times New Roman"/>
          <w:b/>
          <w:sz w:val="24"/>
          <w:szCs w:val="24"/>
        </w:rPr>
      </w:pPr>
    </w:p>
    <w:p w:rsidR="001D3024" w:rsidRPr="0081788D" w:rsidRDefault="001D3024" w:rsidP="001D3024">
      <w:pPr>
        <w:pStyle w:val="ConsPlusNonformat"/>
        <w:widowControl/>
        <w:jc w:val="center"/>
        <w:rPr>
          <w:rFonts w:ascii="Times New Roman" w:hAnsi="Times New Roman" w:cs="Times New Roman"/>
          <w:b/>
          <w:sz w:val="24"/>
          <w:szCs w:val="24"/>
        </w:rPr>
      </w:pPr>
      <w:r w:rsidRPr="0081788D">
        <w:rPr>
          <w:rFonts w:ascii="Times New Roman" w:hAnsi="Times New Roman" w:cs="Times New Roman"/>
          <w:b/>
          <w:sz w:val="24"/>
          <w:szCs w:val="24"/>
        </w:rPr>
        <w:t>ЗАЯВКА</w:t>
      </w:r>
    </w:p>
    <w:p w:rsidR="001D3024" w:rsidRDefault="001D3024" w:rsidP="001D3024">
      <w:pPr>
        <w:pStyle w:val="ConsPlusNonformat"/>
        <w:widowControl/>
        <w:jc w:val="center"/>
        <w:rPr>
          <w:rFonts w:ascii="Times New Roman" w:hAnsi="Times New Roman" w:cs="Times New Roman"/>
          <w:b/>
          <w:sz w:val="24"/>
          <w:szCs w:val="24"/>
        </w:rPr>
      </w:pPr>
      <w:r w:rsidRPr="0081788D">
        <w:rPr>
          <w:rFonts w:ascii="Times New Roman" w:hAnsi="Times New Roman" w:cs="Times New Roman"/>
          <w:b/>
          <w:sz w:val="24"/>
          <w:szCs w:val="24"/>
        </w:rPr>
        <w:t xml:space="preserve">НА УЧАСТИЕ В </w:t>
      </w:r>
      <w:r>
        <w:rPr>
          <w:rFonts w:ascii="Times New Roman" w:hAnsi="Times New Roman" w:cs="Times New Roman"/>
          <w:b/>
          <w:sz w:val="24"/>
          <w:szCs w:val="24"/>
        </w:rPr>
        <w:t xml:space="preserve">ПРОДАЖЕ ИМУЩЕСТВА </w:t>
      </w:r>
    </w:p>
    <w:p w:rsidR="001D3024" w:rsidRDefault="001D3024" w:rsidP="001D3024">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ПОСРЕДСТВОМ ПУБЛИЧНОГО ПРЕДЛОЖЕНИЯ</w:t>
      </w:r>
    </w:p>
    <w:p w:rsidR="001D3024" w:rsidRDefault="001D3024" w:rsidP="001D3024">
      <w:pPr>
        <w:pStyle w:val="ConsPlusNonformat"/>
        <w:widowControl/>
        <w:jc w:val="center"/>
        <w:rPr>
          <w:rFonts w:ascii="Times New Roman" w:hAnsi="Times New Roman" w:cs="Times New Roman"/>
          <w:b/>
          <w:sz w:val="24"/>
          <w:szCs w:val="24"/>
        </w:rPr>
      </w:pPr>
    </w:p>
    <w:p w:rsidR="001D3024" w:rsidRDefault="001D3024" w:rsidP="001D3024">
      <w:pPr>
        <w:pStyle w:val="ConsPlusNonformat"/>
        <w:widowControl/>
        <w:jc w:val="center"/>
        <w:rPr>
          <w:rFonts w:ascii="Times New Roman" w:hAnsi="Times New Roman" w:cs="Times New Roman"/>
          <w:b/>
          <w:sz w:val="24"/>
          <w:szCs w:val="24"/>
        </w:rPr>
      </w:pPr>
      <w:r w:rsidRPr="0084250D">
        <w:rPr>
          <w:rFonts w:ascii="Times New Roman" w:hAnsi="Times New Roman" w:cs="Times New Roman"/>
          <w:b/>
          <w:sz w:val="24"/>
          <w:szCs w:val="24"/>
        </w:rPr>
        <w:t>_____________________________________________________________________________</w:t>
      </w:r>
    </w:p>
    <w:p w:rsidR="001D3024" w:rsidRDefault="001D3024" w:rsidP="001D3024">
      <w:pPr>
        <w:pStyle w:val="ConsPlusNonformat"/>
        <w:widowControl/>
        <w:jc w:val="center"/>
        <w:rPr>
          <w:rFonts w:ascii="Times New Roman" w:hAnsi="Times New Roman" w:cs="Times New Roman"/>
        </w:rPr>
      </w:pPr>
      <w:proofErr w:type="gramStart"/>
      <w:r>
        <w:rPr>
          <w:rFonts w:ascii="Times New Roman" w:hAnsi="Times New Roman" w:cs="Times New Roman"/>
        </w:rPr>
        <w:t>(полное наименование юридического лица, подающего заявку,  фамилия, имя, отчество, гражданство, паспортные данные, ИНН физического лица, подающего заявку)</w:t>
      </w:r>
      <w:proofErr w:type="gramEnd"/>
    </w:p>
    <w:p w:rsidR="001D3024" w:rsidRDefault="001D3024" w:rsidP="001D3024">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в лице ________________________________________________________________________,</w:t>
      </w:r>
    </w:p>
    <w:p w:rsidR="001D3024" w:rsidRDefault="001D3024" w:rsidP="001D3024">
      <w:pPr>
        <w:pStyle w:val="ConsPlusNonformat"/>
        <w:widowControl/>
        <w:jc w:val="center"/>
        <w:rPr>
          <w:rFonts w:ascii="Times New Roman" w:hAnsi="Times New Roman" w:cs="Times New Roman"/>
        </w:rPr>
      </w:pPr>
      <w:r>
        <w:rPr>
          <w:rFonts w:ascii="Times New Roman" w:hAnsi="Times New Roman" w:cs="Times New Roman"/>
        </w:rPr>
        <w:t>(фамилия, имя, отчество, должность для представителя юридического лица)</w:t>
      </w:r>
    </w:p>
    <w:p w:rsidR="001D3024" w:rsidRDefault="001D3024" w:rsidP="001D3024">
      <w:pPr>
        <w:tabs>
          <w:tab w:val="left" w:pos="993"/>
        </w:tabs>
        <w:autoSpaceDE w:val="0"/>
        <w:autoSpaceDN w:val="0"/>
        <w:adjustRightInd w:val="0"/>
        <w:jc w:val="both"/>
        <w:rPr>
          <w:bCs/>
          <w:sz w:val="24"/>
          <w:szCs w:val="24"/>
        </w:rPr>
      </w:pPr>
      <w:r>
        <w:rPr>
          <w:sz w:val="24"/>
          <w:szCs w:val="24"/>
        </w:rPr>
        <w:t xml:space="preserve">действующего на основании ____________________ (далее – Претендент), принимая решение об </w:t>
      </w:r>
      <w:r w:rsidRPr="001B5C74">
        <w:rPr>
          <w:sz w:val="24"/>
          <w:szCs w:val="24"/>
        </w:rPr>
        <w:t>участии в</w:t>
      </w:r>
      <w:r>
        <w:rPr>
          <w:sz w:val="24"/>
          <w:szCs w:val="24"/>
        </w:rPr>
        <w:t xml:space="preserve"> продаже посредством публичного предложения </w:t>
      </w:r>
      <w:r w:rsidRPr="001B5C74">
        <w:rPr>
          <w:sz w:val="24"/>
          <w:szCs w:val="24"/>
        </w:rPr>
        <w:t xml:space="preserve"> объект</w:t>
      </w:r>
      <w:r>
        <w:rPr>
          <w:sz w:val="24"/>
          <w:szCs w:val="24"/>
        </w:rPr>
        <w:t>а</w:t>
      </w:r>
      <w:r w:rsidRPr="001B5C74">
        <w:rPr>
          <w:sz w:val="24"/>
          <w:szCs w:val="24"/>
        </w:rPr>
        <w:t xml:space="preserve"> недвижимого имущества,  входящ</w:t>
      </w:r>
      <w:r>
        <w:rPr>
          <w:sz w:val="24"/>
          <w:szCs w:val="24"/>
        </w:rPr>
        <w:t>его</w:t>
      </w:r>
      <w:r w:rsidRPr="001B5C74">
        <w:rPr>
          <w:sz w:val="24"/>
          <w:szCs w:val="24"/>
        </w:rPr>
        <w:t xml:space="preserve"> в состав </w:t>
      </w:r>
      <w:r>
        <w:rPr>
          <w:sz w:val="24"/>
          <w:szCs w:val="24"/>
        </w:rPr>
        <w:t xml:space="preserve">имущества </w:t>
      </w:r>
      <w:r w:rsidRPr="001B5C74">
        <w:rPr>
          <w:sz w:val="24"/>
          <w:szCs w:val="24"/>
        </w:rPr>
        <w:t xml:space="preserve">казны </w:t>
      </w:r>
      <w:r w:rsidR="0060327F">
        <w:rPr>
          <w:sz w:val="24"/>
          <w:szCs w:val="24"/>
        </w:rPr>
        <w:t>Почепского района</w:t>
      </w:r>
      <w:r>
        <w:rPr>
          <w:sz w:val="24"/>
          <w:szCs w:val="24"/>
        </w:rPr>
        <w:t>:</w:t>
      </w:r>
      <w:r>
        <w:rPr>
          <w:bCs/>
          <w:sz w:val="24"/>
          <w:szCs w:val="24"/>
        </w:rPr>
        <w:t xml:space="preserve"> </w:t>
      </w:r>
    </w:p>
    <w:p w:rsidR="001D3024" w:rsidRPr="006E7C25" w:rsidRDefault="0060327F" w:rsidP="001D3024">
      <w:pPr>
        <w:tabs>
          <w:tab w:val="left" w:pos="993"/>
        </w:tabs>
        <w:autoSpaceDE w:val="0"/>
        <w:autoSpaceDN w:val="0"/>
        <w:adjustRightInd w:val="0"/>
        <w:jc w:val="both"/>
        <w:rPr>
          <w:sz w:val="24"/>
          <w:szCs w:val="24"/>
        </w:rPr>
      </w:pPr>
      <w:r>
        <w:rPr>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D3024" w:rsidRPr="001B5C74">
        <w:rPr>
          <w:b/>
          <w:sz w:val="24"/>
          <w:szCs w:val="24"/>
        </w:rPr>
        <w:t xml:space="preserve"> </w:t>
      </w:r>
      <w:r w:rsidR="001D3024" w:rsidRPr="006E7C25">
        <w:rPr>
          <w:sz w:val="24"/>
          <w:szCs w:val="24"/>
        </w:rPr>
        <w:t>(далее – имущество), обязуюсь:</w:t>
      </w:r>
    </w:p>
    <w:p w:rsidR="00343F2B" w:rsidRDefault="0060327F" w:rsidP="001D3024">
      <w:pPr>
        <w:ind w:firstLine="567"/>
        <w:jc w:val="both"/>
        <w:rPr>
          <w:sz w:val="24"/>
          <w:szCs w:val="24"/>
        </w:rPr>
      </w:pPr>
      <w:r>
        <w:rPr>
          <w:sz w:val="24"/>
          <w:szCs w:val="24"/>
        </w:rPr>
        <w:t xml:space="preserve">    </w:t>
      </w:r>
      <w:r w:rsidR="001D3024">
        <w:rPr>
          <w:sz w:val="24"/>
          <w:szCs w:val="24"/>
        </w:rPr>
        <w:t xml:space="preserve">1. </w:t>
      </w:r>
      <w:r w:rsidR="001D3024" w:rsidRPr="006E7C25">
        <w:rPr>
          <w:sz w:val="24"/>
          <w:szCs w:val="24"/>
        </w:rPr>
        <w:t xml:space="preserve">Соблюдать условия проведения </w:t>
      </w:r>
      <w:r w:rsidR="001D3024">
        <w:rPr>
          <w:sz w:val="24"/>
          <w:szCs w:val="24"/>
        </w:rPr>
        <w:t>продажи посредством публичного предложения</w:t>
      </w:r>
      <w:r w:rsidR="001D3024" w:rsidRPr="006E7C25">
        <w:rPr>
          <w:sz w:val="24"/>
          <w:szCs w:val="24"/>
        </w:rPr>
        <w:t xml:space="preserve">, содержащиеся в извещении о проведении </w:t>
      </w:r>
      <w:r w:rsidR="001D3024">
        <w:rPr>
          <w:sz w:val="24"/>
          <w:szCs w:val="24"/>
        </w:rPr>
        <w:t>продажи</w:t>
      </w:r>
      <w:r w:rsidR="001D3024" w:rsidRPr="006E7C25">
        <w:rPr>
          <w:sz w:val="24"/>
          <w:szCs w:val="24"/>
        </w:rPr>
        <w:t>, о</w:t>
      </w:r>
      <w:r w:rsidR="001D3024" w:rsidRPr="00A11582">
        <w:rPr>
          <w:sz w:val="24"/>
          <w:szCs w:val="24"/>
        </w:rPr>
        <w:t xml:space="preserve">публикованном </w:t>
      </w:r>
      <w:r w:rsidR="001D3024">
        <w:rPr>
          <w:sz w:val="24"/>
          <w:szCs w:val="24"/>
        </w:rPr>
        <w:t xml:space="preserve">                   </w:t>
      </w:r>
      <w:r w:rsidR="00343F2B">
        <w:rPr>
          <w:sz w:val="24"/>
          <w:szCs w:val="24"/>
        </w:rPr>
        <w:t xml:space="preserve">12.06.2015 </w:t>
      </w:r>
      <w:r w:rsidR="00343F2B" w:rsidRPr="00F62ABF">
        <w:rPr>
          <w:color w:val="000000"/>
          <w:sz w:val="24"/>
          <w:szCs w:val="24"/>
        </w:rPr>
        <w:t>на официальном сайте торгов РФ</w:t>
      </w:r>
      <w:r w:rsidR="00343F2B" w:rsidRPr="00F62ABF">
        <w:rPr>
          <w:color w:val="FF0000"/>
          <w:sz w:val="24"/>
          <w:szCs w:val="24"/>
        </w:rPr>
        <w:t xml:space="preserve"> </w:t>
      </w:r>
      <w:hyperlink r:id="rId24" w:history="1">
        <w:r w:rsidR="00343F2B" w:rsidRPr="00F62ABF">
          <w:rPr>
            <w:rStyle w:val="ab"/>
            <w:lang w:val="en-US"/>
          </w:rPr>
          <w:t>www</w:t>
        </w:r>
        <w:r w:rsidR="00343F2B" w:rsidRPr="00F62ABF">
          <w:rPr>
            <w:rStyle w:val="ab"/>
          </w:rPr>
          <w:t>.</w:t>
        </w:r>
        <w:r w:rsidR="00343F2B" w:rsidRPr="00F62ABF">
          <w:rPr>
            <w:rStyle w:val="ab"/>
            <w:lang w:val="en-US"/>
          </w:rPr>
          <w:t>torgi</w:t>
        </w:r>
        <w:r w:rsidR="00343F2B" w:rsidRPr="00F62ABF">
          <w:rPr>
            <w:rStyle w:val="ab"/>
          </w:rPr>
          <w:t>.</w:t>
        </w:r>
        <w:r w:rsidR="00343F2B" w:rsidRPr="00F62ABF">
          <w:rPr>
            <w:rStyle w:val="ab"/>
            <w:lang w:val="en-US"/>
          </w:rPr>
          <w:t>gov</w:t>
        </w:r>
        <w:r w:rsidR="00343F2B" w:rsidRPr="00F62ABF">
          <w:rPr>
            <w:rStyle w:val="ab"/>
          </w:rPr>
          <w:t>.</w:t>
        </w:r>
        <w:r w:rsidR="00343F2B" w:rsidRPr="00F62ABF">
          <w:rPr>
            <w:rStyle w:val="ab"/>
            <w:lang w:val="en-US"/>
          </w:rPr>
          <w:t>ru</w:t>
        </w:r>
      </w:hyperlink>
      <w:r w:rsidR="00343F2B" w:rsidRPr="00F62ABF">
        <w:rPr>
          <w:sz w:val="24"/>
          <w:szCs w:val="24"/>
        </w:rPr>
        <w:t>,</w:t>
      </w:r>
      <w:r w:rsidR="00343F2B" w:rsidRPr="00F62ABF">
        <w:rPr>
          <w:color w:val="FF0000"/>
          <w:sz w:val="24"/>
          <w:szCs w:val="24"/>
        </w:rPr>
        <w:t xml:space="preserve"> </w:t>
      </w:r>
      <w:r w:rsidR="00343F2B" w:rsidRPr="00F62ABF">
        <w:rPr>
          <w:sz w:val="24"/>
          <w:szCs w:val="24"/>
        </w:rPr>
        <w:t xml:space="preserve">сайте администрации Почепского района </w:t>
      </w:r>
      <w:hyperlink r:id="rId25" w:history="1">
        <w:r w:rsidR="00343F2B" w:rsidRPr="00F62ABF">
          <w:rPr>
            <w:rStyle w:val="ab"/>
            <w:lang w:val="en-US"/>
          </w:rPr>
          <w:t>www</w:t>
        </w:r>
        <w:r w:rsidR="00343F2B" w:rsidRPr="00F62ABF">
          <w:rPr>
            <w:rStyle w:val="ab"/>
          </w:rPr>
          <w:t>.</w:t>
        </w:r>
        <w:r w:rsidR="00343F2B" w:rsidRPr="00F62ABF">
          <w:rPr>
            <w:rStyle w:val="ab"/>
            <w:lang w:val="en-US"/>
          </w:rPr>
          <w:t>admpochep</w:t>
        </w:r>
        <w:r w:rsidR="00343F2B" w:rsidRPr="00F62ABF">
          <w:rPr>
            <w:rStyle w:val="ab"/>
          </w:rPr>
          <w:t>.</w:t>
        </w:r>
        <w:proofErr w:type="spellStart"/>
        <w:r w:rsidR="00343F2B" w:rsidRPr="00F62ABF">
          <w:rPr>
            <w:rStyle w:val="ab"/>
            <w:lang w:val="en-US"/>
          </w:rPr>
          <w:t>ru</w:t>
        </w:r>
        <w:proofErr w:type="spellEnd"/>
      </w:hyperlink>
      <w:r w:rsidR="00343F2B" w:rsidRPr="00F62ABF">
        <w:rPr>
          <w:sz w:val="24"/>
          <w:szCs w:val="24"/>
        </w:rPr>
        <w:t>, в газете «П</w:t>
      </w:r>
      <w:r w:rsidR="00343F2B">
        <w:rPr>
          <w:sz w:val="24"/>
          <w:szCs w:val="24"/>
        </w:rPr>
        <w:t>очепское слово»</w:t>
      </w:r>
      <w:r>
        <w:rPr>
          <w:sz w:val="24"/>
          <w:szCs w:val="24"/>
        </w:rPr>
        <w:t>,</w:t>
      </w:r>
      <w:r w:rsidR="00343F2B">
        <w:rPr>
          <w:sz w:val="24"/>
          <w:szCs w:val="24"/>
        </w:rPr>
        <w:t xml:space="preserve"> проводимой администрацией Почепского района (организатором пр</w:t>
      </w:r>
      <w:r>
        <w:rPr>
          <w:sz w:val="24"/>
          <w:szCs w:val="24"/>
        </w:rPr>
        <w:t xml:space="preserve">одажи и продавцом имущества) </w:t>
      </w:r>
      <w:r w:rsidRPr="0060327F">
        <w:rPr>
          <w:b/>
          <w:sz w:val="24"/>
          <w:szCs w:val="24"/>
        </w:rPr>
        <w:t xml:space="preserve">31 </w:t>
      </w:r>
      <w:r w:rsidR="00343F2B" w:rsidRPr="0060327F">
        <w:rPr>
          <w:b/>
          <w:sz w:val="24"/>
          <w:szCs w:val="24"/>
        </w:rPr>
        <w:lastRenderedPageBreak/>
        <w:t>июля 2015 г.</w:t>
      </w:r>
      <w:r w:rsidR="00343F2B">
        <w:rPr>
          <w:sz w:val="24"/>
          <w:szCs w:val="24"/>
        </w:rPr>
        <w:t xml:space="preserve"> по адресу: </w:t>
      </w:r>
      <w:proofErr w:type="gramStart"/>
      <w:r w:rsidR="00343F2B" w:rsidRPr="003A0AA3">
        <w:rPr>
          <w:sz w:val="24"/>
          <w:szCs w:val="24"/>
        </w:rPr>
        <w:t>Брянская область, Почепский район, г</w:t>
      </w:r>
      <w:r w:rsidR="00343F2B">
        <w:rPr>
          <w:sz w:val="24"/>
          <w:szCs w:val="24"/>
        </w:rPr>
        <w:t>.</w:t>
      </w:r>
      <w:r w:rsidR="00343F2B" w:rsidRPr="003A0AA3">
        <w:rPr>
          <w:sz w:val="24"/>
          <w:szCs w:val="24"/>
        </w:rPr>
        <w:t xml:space="preserve"> Почеп, пл. Октябрьская, дом 3а, 3-й этаж, зал</w:t>
      </w:r>
      <w:r w:rsidR="00343F2B">
        <w:rPr>
          <w:sz w:val="24"/>
          <w:szCs w:val="24"/>
        </w:rPr>
        <w:t xml:space="preserve"> заседаний</w:t>
      </w:r>
      <w:r w:rsidR="00343F2B" w:rsidRPr="003A0AA3">
        <w:rPr>
          <w:rStyle w:val="af8"/>
          <w:rFonts w:eastAsia="GaramondC"/>
          <w:sz w:val="24"/>
          <w:szCs w:val="24"/>
        </w:rPr>
        <w:t>.</w:t>
      </w:r>
      <w:proofErr w:type="gramEnd"/>
    </w:p>
    <w:p w:rsidR="001D3024" w:rsidRPr="00A20E08" w:rsidRDefault="001D3024" w:rsidP="001D3024">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Pr="00A20E08">
        <w:rPr>
          <w:rFonts w:ascii="Times New Roman" w:hAnsi="Times New Roman" w:cs="Times New Roman"/>
          <w:sz w:val="24"/>
          <w:szCs w:val="24"/>
        </w:rPr>
        <w:t>2. В случае признания победителем продажи имущества посредством публичного предложения:</w:t>
      </w:r>
    </w:p>
    <w:p w:rsidR="001D3024" w:rsidRPr="00B774C2" w:rsidRDefault="001D3024" w:rsidP="001D3024">
      <w:pPr>
        <w:widowControl w:val="0"/>
        <w:ind w:firstLine="709"/>
        <w:jc w:val="both"/>
        <w:rPr>
          <w:sz w:val="24"/>
          <w:szCs w:val="24"/>
        </w:rPr>
      </w:pPr>
      <w:r w:rsidRPr="00B774C2">
        <w:rPr>
          <w:sz w:val="24"/>
          <w:szCs w:val="24"/>
        </w:rPr>
        <w:t xml:space="preserve">подписать протокол по итогам </w:t>
      </w:r>
      <w:r>
        <w:rPr>
          <w:sz w:val="24"/>
          <w:szCs w:val="24"/>
        </w:rPr>
        <w:t>продажи имущества посредством публичного предложения</w:t>
      </w:r>
      <w:r w:rsidRPr="00B774C2">
        <w:rPr>
          <w:sz w:val="24"/>
          <w:szCs w:val="24"/>
        </w:rPr>
        <w:t>:</w:t>
      </w:r>
    </w:p>
    <w:p w:rsidR="001D3024" w:rsidRPr="00B774C2" w:rsidRDefault="001D3024" w:rsidP="001D3024">
      <w:pPr>
        <w:widowControl w:val="0"/>
        <w:ind w:firstLine="709"/>
        <w:jc w:val="both"/>
        <w:rPr>
          <w:sz w:val="24"/>
          <w:szCs w:val="24"/>
        </w:rPr>
      </w:pPr>
      <w:proofErr w:type="gramStart"/>
      <w:r w:rsidRPr="00B774C2">
        <w:rPr>
          <w:sz w:val="24"/>
          <w:szCs w:val="24"/>
        </w:rPr>
        <w:t xml:space="preserve">оплатить </w:t>
      </w:r>
      <w:r>
        <w:rPr>
          <w:sz w:val="24"/>
          <w:szCs w:val="24"/>
        </w:rPr>
        <w:t>стоимость имущества</w:t>
      </w:r>
      <w:proofErr w:type="gramEnd"/>
      <w:r>
        <w:rPr>
          <w:sz w:val="24"/>
          <w:szCs w:val="24"/>
        </w:rPr>
        <w:t xml:space="preserve"> по цене</w:t>
      </w:r>
      <w:r w:rsidRPr="00B774C2">
        <w:rPr>
          <w:sz w:val="24"/>
          <w:szCs w:val="24"/>
        </w:rPr>
        <w:t xml:space="preserve">, определенной по итогам </w:t>
      </w:r>
      <w:r>
        <w:rPr>
          <w:sz w:val="24"/>
          <w:szCs w:val="24"/>
        </w:rPr>
        <w:t>продажи имущества посредством публичного предложения</w:t>
      </w:r>
      <w:r w:rsidRPr="00B774C2">
        <w:rPr>
          <w:sz w:val="24"/>
          <w:szCs w:val="24"/>
        </w:rPr>
        <w:t xml:space="preserve"> в срок, указанный в извещении о проведении </w:t>
      </w:r>
      <w:r>
        <w:rPr>
          <w:sz w:val="24"/>
          <w:szCs w:val="24"/>
        </w:rPr>
        <w:t xml:space="preserve">  продажи</w:t>
      </w:r>
      <w:r w:rsidRPr="00B774C2">
        <w:rPr>
          <w:sz w:val="24"/>
          <w:szCs w:val="24"/>
        </w:rPr>
        <w:t>;</w:t>
      </w:r>
    </w:p>
    <w:p w:rsidR="001D3024" w:rsidRPr="00B774C2" w:rsidRDefault="001D3024" w:rsidP="001D3024">
      <w:pPr>
        <w:pStyle w:val="ConsPlusNonformat"/>
        <w:widowControl/>
        <w:tabs>
          <w:tab w:val="left" w:pos="1134"/>
        </w:tabs>
        <w:ind w:firstLine="709"/>
        <w:jc w:val="both"/>
        <w:rPr>
          <w:rFonts w:ascii="Times New Roman" w:hAnsi="Times New Roman" w:cs="Times New Roman"/>
          <w:sz w:val="24"/>
          <w:szCs w:val="24"/>
        </w:rPr>
      </w:pPr>
      <w:r w:rsidRPr="00B774C2">
        <w:rPr>
          <w:rFonts w:ascii="Times New Roman" w:hAnsi="Times New Roman" w:cs="Times New Roman"/>
          <w:sz w:val="24"/>
          <w:szCs w:val="24"/>
        </w:rPr>
        <w:t xml:space="preserve">заключить в установленный срок договор </w:t>
      </w:r>
      <w:r>
        <w:rPr>
          <w:rFonts w:ascii="Times New Roman" w:hAnsi="Times New Roman" w:cs="Times New Roman"/>
          <w:sz w:val="24"/>
          <w:szCs w:val="24"/>
        </w:rPr>
        <w:t>купли-продажи имущества</w:t>
      </w:r>
      <w:r w:rsidRPr="00B774C2">
        <w:rPr>
          <w:rFonts w:ascii="Times New Roman" w:hAnsi="Times New Roman" w:cs="Times New Roman"/>
          <w:sz w:val="24"/>
          <w:szCs w:val="24"/>
        </w:rPr>
        <w:t xml:space="preserve">, принять </w:t>
      </w:r>
      <w:r>
        <w:rPr>
          <w:rFonts w:ascii="Times New Roman" w:hAnsi="Times New Roman" w:cs="Times New Roman"/>
          <w:sz w:val="24"/>
          <w:szCs w:val="24"/>
        </w:rPr>
        <w:t>имущество</w:t>
      </w:r>
      <w:r w:rsidRPr="00B774C2">
        <w:rPr>
          <w:rFonts w:ascii="Times New Roman" w:hAnsi="Times New Roman" w:cs="Times New Roman"/>
          <w:sz w:val="24"/>
          <w:szCs w:val="24"/>
        </w:rPr>
        <w:t xml:space="preserve"> по акту приема-передачи.</w:t>
      </w:r>
    </w:p>
    <w:p w:rsidR="001D3024" w:rsidRPr="00B774C2" w:rsidRDefault="001D3024" w:rsidP="001D3024">
      <w:pPr>
        <w:widowControl w:val="0"/>
        <w:ind w:firstLine="709"/>
        <w:jc w:val="both"/>
        <w:rPr>
          <w:sz w:val="24"/>
          <w:szCs w:val="24"/>
        </w:rPr>
      </w:pPr>
      <w:proofErr w:type="gramStart"/>
      <w:r w:rsidRPr="00B774C2">
        <w:rPr>
          <w:sz w:val="24"/>
          <w:szCs w:val="24"/>
        </w:rPr>
        <w:t xml:space="preserve">Со сведениями, изложенными в извещении о проведении </w:t>
      </w:r>
      <w:r>
        <w:rPr>
          <w:sz w:val="24"/>
          <w:szCs w:val="24"/>
        </w:rPr>
        <w:t>продажи имущества посредством публичного предложения,</w:t>
      </w:r>
      <w:r w:rsidRPr="00B774C2">
        <w:rPr>
          <w:sz w:val="24"/>
          <w:szCs w:val="24"/>
        </w:rPr>
        <w:t xml:space="preserve"> ознакомлен и согласен, в том числе:</w:t>
      </w:r>
      <w:proofErr w:type="gramEnd"/>
    </w:p>
    <w:p w:rsidR="001D3024" w:rsidRPr="00B774C2" w:rsidRDefault="001D3024" w:rsidP="001D3024">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B774C2">
        <w:rPr>
          <w:rFonts w:ascii="Times New Roman" w:hAnsi="Times New Roman" w:cs="Times New Roman"/>
          <w:sz w:val="24"/>
          <w:szCs w:val="24"/>
        </w:rPr>
        <w:t xml:space="preserve">с данными об организаторе </w:t>
      </w:r>
      <w:r>
        <w:rPr>
          <w:rFonts w:ascii="Times New Roman" w:hAnsi="Times New Roman" w:cs="Times New Roman"/>
          <w:sz w:val="24"/>
          <w:szCs w:val="24"/>
        </w:rPr>
        <w:t>продажи</w:t>
      </w:r>
      <w:r w:rsidRPr="00B774C2">
        <w:rPr>
          <w:rFonts w:ascii="Times New Roman" w:hAnsi="Times New Roman" w:cs="Times New Roman"/>
          <w:sz w:val="24"/>
          <w:szCs w:val="24"/>
        </w:rPr>
        <w:t>;</w:t>
      </w:r>
    </w:p>
    <w:p w:rsidR="001D3024" w:rsidRPr="00B774C2" w:rsidRDefault="001D3024" w:rsidP="001D3024">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B774C2">
        <w:rPr>
          <w:rFonts w:ascii="Times New Roman" w:hAnsi="Times New Roman" w:cs="Times New Roman"/>
          <w:sz w:val="24"/>
          <w:szCs w:val="24"/>
        </w:rPr>
        <w:t xml:space="preserve">о предмете </w:t>
      </w:r>
      <w:r>
        <w:rPr>
          <w:rFonts w:ascii="Times New Roman" w:hAnsi="Times New Roman" w:cs="Times New Roman"/>
          <w:sz w:val="24"/>
          <w:szCs w:val="24"/>
        </w:rPr>
        <w:t>продажи</w:t>
      </w:r>
      <w:r w:rsidRPr="00B774C2">
        <w:rPr>
          <w:rFonts w:ascii="Times New Roman" w:hAnsi="Times New Roman" w:cs="Times New Roman"/>
          <w:sz w:val="24"/>
          <w:szCs w:val="24"/>
        </w:rPr>
        <w:t xml:space="preserve">, </w:t>
      </w:r>
      <w:r>
        <w:rPr>
          <w:rFonts w:ascii="Times New Roman" w:hAnsi="Times New Roman" w:cs="Times New Roman"/>
          <w:sz w:val="24"/>
          <w:szCs w:val="24"/>
        </w:rPr>
        <w:t>о</w:t>
      </w:r>
      <w:r w:rsidRPr="00B774C2">
        <w:rPr>
          <w:rFonts w:ascii="Times New Roman" w:hAnsi="Times New Roman" w:cs="Times New Roman"/>
          <w:sz w:val="24"/>
          <w:szCs w:val="24"/>
        </w:rPr>
        <w:t xml:space="preserve"> цене </w:t>
      </w:r>
      <w:r>
        <w:rPr>
          <w:rFonts w:ascii="Times New Roman" w:hAnsi="Times New Roman" w:cs="Times New Roman"/>
          <w:sz w:val="24"/>
          <w:szCs w:val="24"/>
        </w:rPr>
        <w:t>первоначального предложения, о минимальной цене предложения (цене отсечения), о «шаге понижения», «</w:t>
      </w:r>
      <w:r w:rsidRPr="00B774C2">
        <w:rPr>
          <w:rFonts w:ascii="Times New Roman" w:hAnsi="Times New Roman" w:cs="Times New Roman"/>
          <w:sz w:val="24"/>
          <w:szCs w:val="24"/>
        </w:rPr>
        <w:t>шаг</w:t>
      </w:r>
      <w:r>
        <w:rPr>
          <w:rFonts w:ascii="Times New Roman" w:hAnsi="Times New Roman" w:cs="Times New Roman"/>
          <w:sz w:val="24"/>
          <w:szCs w:val="24"/>
        </w:rPr>
        <w:t>е</w:t>
      </w:r>
      <w:r w:rsidRPr="00B774C2">
        <w:rPr>
          <w:rFonts w:ascii="Times New Roman" w:hAnsi="Times New Roman" w:cs="Times New Roman"/>
          <w:sz w:val="24"/>
          <w:szCs w:val="24"/>
        </w:rPr>
        <w:t xml:space="preserve"> аукциона</w:t>
      </w:r>
      <w:r>
        <w:rPr>
          <w:rFonts w:ascii="Times New Roman" w:hAnsi="Times New Roman" w:cs="Times New Roman"/>
          <w:sz w:val="24"/>
          <w:szCs w:val="24"/>
        </w:rPr>
        <w:t>»</w:t>
      </w:r>
      <w:r w:rsidRPr="00B774C2">
        <w:rPr>
          <w:rFonts w:ascii="Times New Roman" w:hAnsi="Times New Roman" w:cs="Times New Roman"/>
          <w:sz w:val="24"/>
          <w:szCs w:val="24"/>
        </w:rPr>
        <w:t>;</w:t>
      </w:r>
    </w:p>
    <w:p w:rsidR="001D3024" w:rsidRPr="00B774C2" w:rsidRDefault="001D3024" w:rsidP="001D3024">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B774C2">
        <w:rPr>
          <w:rFonts w:ascii="Times New Roman" w:hAnsi="Times New Roman" w:cs="Times New Roman"/>
          <w:sz w:val="24"/>
          <w:szCs w:val="24"/>
        </w:rPr>
        <w:t xml:space="preserve">о времени и месте проведения </w:t>
      </w:r>
      <w:r>
        <w:rPr>
          <w:rFonts w:ascii="Times New Roman" w:hAnsi="Times New Roman" w:cs="Times New Roman"/>
          <w:sz w:val="24"/>
          <w:szCs w:val="24"/>
        </w:rPr>
        <w:t>продажи посредством публичного предложения</w:t>
      </w:r>
      <w:r w:rsidRPr="00B774C2">
        <w:rPr>
          <w:rFonts w:ascii="Times New Roman" w:hAnsi="Times New Roman" w:cs="Times New Roman"/>
          <w:sz w:val="24"/>
          <w:szCs w:val="24"/>
        </w:rPr>
        <w:t>, порядке е</w:t>
      </w:r>
      <w:r>
        <w:rPr>
          <w:rFonts w:ascii="Times New Roman" w:hAnsi="Times New Roman" w:cs="Times New Roman"/>
          <w:sz w:val="24"/>
          <w:szCs w:val="24"/>
        </w:rPr>
        <w:t>е</w:t>
      </w:r>
      <w:r w:rsidRPr="00B774C2">
        <w:rPr>
          <w:rFonts w:ascii="Times New Roman" w:hAnsi="Times New Roman" w:cs="Times New Roman"/>
          <w:sz w:val="24"/>
          <w:szCs w:val="24"/>
        </w:rPr>
        <w:t xml:space="preserve"> проведения, в том числе об оформлении участия в </w:t>
      </w:r>
      <w:r>
        <w:rPr>
          <w:rFonts w:ascii="Times New Roman" w:hAnsi="Times New Roman" w:cs="Times New Roman"/>
          <w:sz w:val="24"/>
          <w:szCs w:val="24"/>
        </w:rPr>
        <w:t>продаже посредством публичного предложения</w:t>
      </w:r>
      <w:r w:rsidRPr="00B774C2">
        <w:rPr>
          <w:rFonts w:ascii="Times New Roman" w:hAnsi="Times New Roman" w:cs="Times New Roman"/>
          <w:sz w:val="24"/>
          <w:szCs w:val="24"/>
        </w:rPr>
        <w:t xml:space="preserve">, </w:t>
      </w:r>
      <w:r>
        <w:rPr>
          <w:rFonts w:ascii="Times New Roman" w:hAnsi="Times New Roman" w:cs="Times New Roman"/>
          <w:sz w:val="24"/>
          <w:szCs w:val="24"/>
        </w:rPr>
        <w:t>порядке определения победителя,</w:t>
      </w:r>
      <w:r w:rsidRPr="00B774C2">
        <w:rPr>
          <w:rFonts w:ascii="Times New Roman" w:hAnsi="Times New Roman" w:cs="Times New Roman"/>
          <w:sz w:val="24"/>
          <w:szCs w:val="24"/>
        </w:rPr>
        <w:t xml:space="preserve"> заключения договора </w:t>
      </w:r>
      <w:r>
        <w:rPr>
          <w:rFonts w:ascii="Times New Roman" w:hAnsi="Times New Roman" w:cs="Times New Roman"/>
          <w:sz w:val="24"/>
          <w:szCs w:val="24"/>
        </w:rPr>
        <w:t>купли-продажи имущества</w:t>
      </w:r>
      <w:r w:rsidRPr="00B774C2">
        <w:rPr>
          <w:rFonts w:ascii="Times New Roman" w:hAnsi="Times New Roman" w:cs="Times New Roman"/>
          <w:sz w:val="24"/>
          <w:szCs w:val="24"/>
        </w:rPr>
        <w:t>;</w:t>
      </w:r>
    </w:p>
    <w:p w:rsidR="001D3024" w:rsidRDefault="001D3024" w:rsidP="001D3024">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B774C2">
        <w:rPr>
          <w:rFonts w:ascii="Times New Roman" w:hAnsi="Times New Roman" w:cs="Times New Roman"/>
          <w:sz w:val="24"/>
          <w:szCs w:val="24"/>
        </w:rPr>
        <w:t xml:space="preserve">об оплате </w:t>
      </w:r>
      <w:r>
        <w:rPr>
          <w:rFonts w:ascii="Times New Roman" w:hAnsi="Times New Roman" w:cs="Times New Roman"/>
          <w:sz w:val="24"/>
          <w:szCs w:val="24"/>
        </w:rPr>
        <w:t>стоимости имущества</w:t>
      </w:r>
      <w:r w:rsidRPr="00B774C2">
        <w:rPr>
          <w:rFonts w:ascii="Times New Roman" w:hAnsi="Times New Roman" w:cs="Times New Roman"/>
          <w:sz w:val="24"/>
          <w:szCs w:val="24"/>
        </w:rPr>
        <w:t xml:space="preserve">, последствиях уклонения или отказа от подписания протокола об итогах </w:t>
      </w:r>
      <w:r>
        <w:rPr>
          <w:rFonts w:ascii="Times New Roman" w:hAnsi="Times New Roman" w:cs="Times New Roman"/>
          <w:sz w:val="24"/>
          <w:szCs w:val="24"/>
        </w:rPr>
        <w:t>продажи посредством публичного предложения</w:t>
      </w:r>
      <w:r w:rsidRPr="00B774C2">
        <w:rPr>
          <w:rFonts w:ascii="Times New Roman" w:hAnsi="Times New Roman" w:cs="Times New Roman"/>
          <w:sz w:val="24"/>
          <w:szCs w:val="24"/>
        </w:rPr>
        <w:t xml:space="preserve">, договора </w:t>
      </w:r>
      <w:r>
        <w:rPr>
          <w:rFonts w:ascii="Times New Roman" w:hAnsi="Times New Roman" w:cs="Times New Roman"/>
          <w:sz w:val="24"/>
          <w:szCs w:val="24"/>
        </w:rPr>
        <w:t>купли-продажи</w:t>
      </w:r>
      <w:r w:rsidRPr="00B774C2">
        <w:rPr>
          <w:rFonts w:ascii="Times New Roman" w:hAnsi="Times New Roman" w:cs="Times New Roman"/>
          <w:sz w:val="24"/>
          <w:szCs w:val="24"/>
        </w:rPr>
        <w:t>;</w:t>
      </w:r>
    </w:p>
    <w:p w:rsidR="001D3024" w:rsidRPr="00B774C2" w:rsidRDefault="00594EE7" w:rsidP="001D3024">
      <w:pPr>
        <w:widowControl w:val="0"/>
        <w:ind w:firstLine="709"/>
        <w:jc w:val="both"/>
        <w:rPr>
          <w:sz w:val="24"/>
          <w:szCs w:val="24"/>
        </w:rPr>
      </w:pPr>
      <w:r>
        <w:rPr>
          <w:sz w:val="24"/>
          <w:szCs w:val="24"/>
        </w:rPr>
        <w:t>-</w:t>
      </w:r>
      <w:r w:rsidR="001D3024">
        <w:rPr>
          <w:sz w:val="24"/>
          <w:szCs w:val="24"/>
        </w:rPr>
        <w:t xml:space="preserve">  </w:t>
      </w:r>
      <w:r w:rsidR="001D3024" w:rsidRPr="00B774C2">
        <w:rPr>
          <w:sz w:val="24"/>
          <w:szCs w:val="24"/>
        </w:rPr>
        <w:t>с порядком отмены</w:t>
      </w:r>
      <w:r w:rsidR="001D3024">
        <w:rPr>
          <w:sz w:val="24"/>
          <w:szCs w:val="24"/>
        </w:rPr>
        <w:t xml:space="preserve"> продажи имущества посредством публичного предложения;</w:t>
      </w:r>
    </w:p>
    <w:p w:rsidR="001D3024" w:rsidRDefault="001D3024" w:rsidP="001D3024">
      <w:pPr>
        <w:pStyle w:val="ConsPlusNonformat"/>
        <w:widowControl/>
        <w:numPr>
          <w:ilvl w:val="0"/>
          <w:numId w:val="35"/>
        </w:numPr>
        <w:tabs>
          <w:tab w:val="left" w:pos="851"/>
          <w:tab w:val="left" w:pos="1134"/>
        </w:tabs>
        <w:ind w:left="0" w:firstLine="567"/>
        <w:jc w:val="both"/>
        <w:rPr>
          <w:rFonts w:ascii="Times New Roman" w:hAnsi="Times New Roman" w:cs="Times New Roman"/>
          <w:sz w:val="24"/>
          <w:szCs w:val="24"/>
        </w:rPr>
      </w:pPr>
      <w:r w:rsidRPr="00B774C2">
        <w:rPr>
          <w:rFonts w:ascii="Times New Roman" w:hAnsi="Times New Roman" w:cs="Times New Roman"/>
          <w:sz w:val="24"/>
          <w:szCs w:val="24"/>
        </w:rPr>
        <w:t xml:space="preserve">с документами, содержащими сведения </w:t>
      </w:r>
      <w:r>
        <w:rPr>
          <w:rFonts w:ascii="Times New Roman" w:hAnsi="Times New Roman" w:cs="Times New Roman"/>
          <w:sz w:val="24"/>
          <w:szCs w:val="24"/>
        </w:rPr>
        <w:t>об имуществе</w:t>
      </w:r>
      <w:r w:rsidRPr="00B774C2">
        <w:rPr>
          <w:rFonts w:ascii="Times New Roman" w:hAnsi="Times New Roman" w:cs="Times New Roman"/>
          <w:sz w:val="24"/>
          <w:szCs w:val="24"/>
        </w:rPr>
        <w:t xml:space="preserve">, с возможностью ознакомления с состоянием </w:t>
      </w:r>
      <w:r>
        <w:rPr>
          <w:rFonts w:ascii="Times New Roman" w:hAnsi="Times New Roman" w:cs="Times New Roman"/>
          <w:sz w:val="24"/>
          <w:szCs w:val="24"/>
        </w:rPr>
        <w:t>имущества</w:t>
      </w:r>
      <w:r w:rsidRPr="00B774C2">
        <w:rPr>
          <w:rFonts w:ascii="Times New Roman" w:hAnsi="Times New Roman" w:cs="Times New Roman"/>
          <w:sz w:val="24"/>
          <w:szCs w:val="24"/>
        </w:rPr>
        <w:t xml:space="preserve"> посредством осмотра, в порядке, установленном извещением о проведении </w:t>
      </w:r>
      <w:r>
        <w:rPr>
          <w:rFonts w:ascii="Times New Roman" w:hAnsi="Times New Roman" w:cs="Times New Roman"/>
          <w:sz w:val="24"/>
          <w:szCs w:val="24"/>
        </w:rPr>
        <w:t>продажи.</w:t>
      </w:r>
    </w:p>
    <w:p w:rsidR="001D3024" w:rsidRPr="00B774C2" w:rsidRDefault="001D3024" w:rsidP="001D3024">
      <w:pPr>
        <w:widowControl w:val="0"/>
        <w:ind w:firstLine="709"/>
        <w:jc w:val="both"/>
        <w:rPr>
          <w:sz w:val="24"/>
          <w:szCs w:val="24"/>
        </w:rPr>
      </w:pPr>
      <w:r w:rsidRPr="00B774C2">
        <w:rPr>
          <w:sz w:val="24"/>
          <w:szCs w:val="24"/>
        </w:rPr>
        <w:t xml:space="preserve">Претендент согласен на участие в </w:t>
      </w:r>
      <w:r>
        <w:rPr>
          <w:sz w:val="24"/>
          <w:szCs w:val="24"/>
        </w:rPr>
        <w:t>продажи имущества посредством публичного предложения</w:t>
      </w:r>
      <w:r w:rsidRPr="00B774C2">
        <w:rPr>
          <w:sz w:val="24"/>
          <w:szCs w:val="24"/>
        </w:rPr>
        <w:t xml:space="preserve"> на указанных условиях.</w:t>
      </w:r>
    </w:p>
    <w:p w:rsidR="001D3024" w:rsidRPr="00B774C2" w:rsidRDefault="001D3024" w:rsidP="001D3024">
      <w:pPr>
        <w:pStyle w:val="ConsPlusNonformat"/>
        <w:ind w:firstLine="567"/>
        <w:jc w:val="both"/>
        <w:rPr>
          <w:rFonts w:ascii="Times New Roman" w:hAnsi="Times New Roman" w:cs="Times New Roman"/>
          <w:sz w:val="24"/>
        </w:rPr>
      </w:pPr>
      <w:proofErr w:type="gramStart"/>
      <w:r w:rsidRPr="00B774C2">
        <w:rPr>
          <w:rFonts w:ascii="Times New Roman" w:hAnsi="Times New Roman" w:cs="Times New Roman"/>
          <w:sz w:val="24"/>
        </w:rPr>
        <w:t xml:space="preserve">Претендент подтверждает, что на дату подписания настоящей заявки он ознакомлен с документами, содержащими сведения об </w:t>
      </w:r>
      <w:r>
        <w:rPr>
          <w:rFonts w:ascii="Times New Roman" w:hAnsi="Times New Roman" w:cs="Times New Roman"/>
          <w:sz w:val="24"/>
        </w:rPr>
        <w:t>имуществе</w:t>
      </w:r>
      <w:r w:rsidRPr="00B774C2">
        <w:rPr>
          <w:rFonts w:ascii="Times New Roman" w:hAnsi="Times New Roman" w:cs="Times New Roman"/>
          <w:sz w:val="24"/>
        </w:rPr>
        <w:t xml:space="preserve">, а также ему была предоставлена возможность ознакомиться с состоянием </w:t>
      </w:r>
      <w:r>
        <w:rPr>
          <w:rFonts w:ascii="Times New Roman" w:hAnsi="Times New Roman" w:cs="Times New Roman"/>
          <w:sz w:val="24"/>
        </w:rPr>
        <w:t>приватизируемого имущества</w:t>
      </w:r>
      <w:r w:rsidRPr="00B774C2">
        <w:rPr>
          <w:rFonts w:ascii="Times New Roman" w:hAnsi="Times New Roman" w:cs="Times New Roman"/>
          <w:sz w:val="24"/>
        </w:rPr>
        <w:t xml:space="preserve"> в результате осмотра, который Претендент мог осуществить самостоятельно или в присутствии представителя организатора </w:t>
      </w:r>
      <w:r>
        <w:rPr>
          <w:rFonts w:ascii="Times New Roman" w:hAnsi="Times New Roman" w:cs="Times New Roman"/>
          <w:sz w:val="24"/>
        </w:rPr>
        <w:t>продажи</w:t>
      </w:r>
      <w:r w:rsidRPr="00B774C2">
        <w:rPr>
          <w:rFonts w:ascii="Times New Roman" w:hAnsi="Times New Roman" w:cs="Times New Roman"/>
          <w:sz w:val="24"/>
        </w:rPr>
        <w:t xml:space="preserve"> в порядке, установленном извещением и документацией </w:t>
      </w:r>
      <w:r>
        <w:rPr>
          <w:rFonts w:ascii="Times New Roman" w:hAnsi="Times New Roman" w:cs="Times New Roman"/>
          <w:sz w:val="24"/>
        </w:rPr>
        <w:t>по приватизации имущества посредством публичного предложения</w:t>
      </w:r>
      <w:r w:rsidRPr="00B774C2">
        <w:rPr>
          <w:rFonts w:ascii="Times New Roman" w:hAnsi="Times New Roman" w:cs="Times New Roman"/>
          <w:sz w:val="24"/>
        </w:rPr>
        <w:t>, претензий не имеет.</w:t>
      </w:r>
      <w:proofErr w:type="gramEnd"/>
    </w:p>
    <w:p w:rsidR="001D3024" w:rsidRPr="00F51C58" w:rsidRDefault="001D3024" w:rsidP="001D3024">
      <w:pPr>
        <w:widowControl w:val="0"/>
        <w:ind w:firstLine="709"/>
        <w:jc w:val="both"/>
        <w:rPr>
          <w:sz w:val="24"/>
          <w:szCs w:val="24"/>
        </w:rPr>
      </w:pPr>
      <w:r w:rsidRPr="00F51C58">
        <w:rPr>
          <w:sz w:val="24"/>
          <w:szCs w:val="24"/>
        </w:rPr>
        <w:t xml:space="preserve">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w:t>
      </w:r>
      <w:r>
        <w:rPr>
          <w:sz w:val="24"/>
          <w:szCs w:val="24"/>
        </w:rPr>
        <w:t>продажи</w:t>
      </w:r>
      <w:r w:rsidRPr="00F51C58">
        <w:rPr>
          <w:sz w:val="24"/>
          <w:szCs w:val="24"/>
        </w:rPr>
        <w:t xml:space="preserve"> и перечисляется непосредственно Претендентом. Надлежащей оплатой задатка является поступление денежных средств на счет Организатора</w:t>
      </w:r>
      <w:r>
        <w:rPr>
          <w:sz w:val="24"/>
          <w:szCs w:val="24"/>
        </w:rPr>
        <w:t xml:space="preserve"> продажи</w:t>
      </w:r>
      <w:r w:rsidRPr="00F51C58">
        <w:rPr>
          <w:sz w:val="24"/>
          <w:szCs w:val="24"/>
        </w:rPr>
        <w:t xml:space="preserve"> до дня окончания приема заявок. Исполнение обязанности по внесению суммы задатка третьими лицами не допускается.  В случае отказа победителя </w:t>
      </w:r>
      <w:r>
        <w:rPr>
          <w:sz w:val="24"/>
          <w:szCs w:val="24"/>
        </w:rPr>
        <w:t xml:space="preserve">продажи имущества посредством публичного предложения </w:t>
      </w:r>
      <w:r w:rsidRPr="00F51C58">
        <w:rPr>
          <w:sz w:val="24"/>
          <w:szCs w:val="24"/>
        </w:rPr>
        <w:t xml:space="preserve">от подписания протокола </w:t>
      </w:r>
      <w:r>
        <w:rPr>
          <w:sz w:val="24"/>
          <w:szCs w:val="24"/>
        </w:rPr>
        <w:t xml:space="preserve">по </w:t>
      </w:r>
      <w:r w:rsidRPr="00F51C58">
        <w:rPr>
          <w:sz w:val="24"/>
          <w:szCs w:val="24"/>
        </w:rPr>
        <w:t>итог</w:t>
      </w:r>
      <w:r>
        <w:rPr>
          <w:sz w:val="24"/>
          <w:szCs w:val="24"/>
        </w:rPr>
        <w:t>ам</w:t>
      </w:r>
      <w:r w:rsidRPr="00F51C58">
        <w:rPr>
          <w:sz w:val="24"/>
          <w:szCs w:val="24"/>
        </w:rPr>
        <w:t xml:space="preserve"> </w:t>
      </w:r>
      <w:r>
        <w:rPr>
          <w:sz w:val="24"/>
          <w:szCs w:val="24"/>
        </w:rPr>
        <w:t>продажи</w:t>
      </w:r>
      <w:r w:rsidRPr="00F51C58">
        <w:rPr>
          <w:sz w:val="24"/>
          <w:szCs w:val="24"/>
        </w:rPr>
        <w:t xml:space="preserve"> или заключения договора </w:t>
      </w:r>
      <w:r>
        <w:rPr>
          <w:sz w:val="24"/>
          <w:szCs w:val="24"/>
        </w:rPr>
        <w:t>купли-продажи имущества</w:t>
      </w:r>
      <w:r w:rsidRPr="00F51C58">
        <w:rPr>
          <w:sz w:val="24"/>
          <w:szCs w:val="24"/>
        </w:rPr>
        <w:t>, сумма внесенного им задатка не возвращается.</w:t>
      </w:r>
    </w:p>
    <w:p w:rsidR="00343F2B" w:rsidRDefault="001D3024" w:rsidP="001D3024">
      <w:pPr>
        <w:pStyle w:val="ConsPlusNonformat"/>
        <w:ind w:firstLine="567"/>
        <w:jc w:val="both"/>
        <w:rPr>
          <w:rFonts w:ascii="Times New Roman" w:hAnsi="Times New Roman" w:cs="Times New Roman"/>
          <w:sz w:val="24"/>
          <w:szCs w:val="24"/>
        </w:rPr>
      </w:pPr>
      <w:r w:rsidRPr="00B774C2">
        <w:rPr>
          <w:rFonts w:ascii="Times New Roman" w:hAnsi="Times New Roman" w:cs="Times New Roman"/>
          <w:sz w:val="24"/>
          <w:szCs w:val="24"/>
        </w:rPr>
        <w:t>Возврат задатка произв</w:t>
      </w:r>
      <w:r w:rsidR="00343F2B">
        <w:rPr>
          <w:rFonts w:ascii="Times New Roman" w:hAnsi="Times New Roman" w:cs="Times New Roman"/>
          <w:sz w:val="24"/>
          <w:szCs w:val="24"/>
        </w:rPr>
        <w:t>одится по следующим реквизитам:</w:t>
      </w:r>
    </w:p>
    <w:p w:rsidR="001D3024" w:rsidRPr="00B774C2" w:rsidRDefault="001D3024" w:rsidP="001D3024">
      <w:pPr>
        <w:pStyle w:val="ConsPlusNonformat"/>
        <w:ind w:firstLine="567"/>
        <w:jc w:val="both"/>
        <w:rPr>
          <w:rFonts w:ascii="Times New Roman" w:hAnsi="Times New Roman" w:cs="Times New Roman"/>
          <w:sz w:val="24"/>
          <w:szCs w:val="24"/>
        </w:rPr>
      </w:pPr>
      <w:r w:rsidRPr="00B774C2">
        <w:rPr>
          <w:rFonts w:ascii="Times New Roman" w:hAnsi="Times New Roman" w:cs="Times New Roman"/>
          <w:sz w:val="24"/>
          <w:szCs w:val="24"/>
        </w:rPr>
        <w:t>_________________________________________________________________________</w:t>
      </w:r>
    </w:p>
    <w:p w:rsidR="001D3024" w:rsidRDefault="001D3024" w:rsidP="001D3024">
      <w:pPr>
        <w:pStyle w:val="ConsPlusNonformat"/>
        <w:ind w:firstLine="567"/>
        <w:jc w:val="both"/>
        <w:rPr>
          <w:rFonts w:ascii="Times New Roman" w:hAnsi="Times New Roman" w:cs="Times New Roman"/>
          <w:sz w:val="24"/>
          <w:szCs w:val="24"/>
        </w:rPr>
      </w:pPr>
    </w:p>
    <w:p w:rsidR="001D3024" w:rsidRPr="00B774C2" w:rsidRDefault="001D3024" w:rsidP="001D3024">
      <w:pPr>
        <w:pStyle w:val="ConsPlusNonformat"/>
        <w:ind w:firstLine="567"/>
        <w:jc w:val="both"/>
        <w:rPr>
          <w:rFonts w:ascii="Times New Roman" w:hAnsi="Times New Roman" w:cs="Times New Roman"/>
          <w:sz w:val="24"/>
          <w:szCs w:val="24"/>
        </w:rPr>
      </w:pPr>
      <w:r w:rsidRPr="00B774C2">
        <w:rPr>
          <w:rFonts w:ascii="Times New Roman" w:hAnsi="Times New Roman" w:cs="Times New Roman"/>
          <w:sz w:val="24"/>
          <w:szCs w:val="24"/>
        </w:rPr>
        <w:t xml:space="preserve">Уведомление Претендента обо всех изменениях осуществляется по следующему адресу: </w:t>
      </w:r>
      <w:r w:rsidR="00343F2B">
        <w:rPr>
          <w:rFonts w:ascii="Times New Roman" w:hAnsi="Times New Roman" w:cs="Times New Roman"/>
          <w:sz w:val="24"/>
          <w:szCs w:val="24"/>
        </w:rPr>
        <w:t>_____________________________________________________________________________</w:t>
      </w:r>
      <w:r w:rsidRPr="00B774C2">
        <w:rPr>
          <w:rFonts w:ascii="Times New Roman" w:hAnsi="Times New Roman" w:cs="Times New Roman"/>
          <w:sz w:val="24"/>
          <w:szCs w:val="24"/>
        </w:rPr>
        <w:t>_____________________________________________________________________________</w:t>
      </w:r>
    </w:p>
    <w:p w:rsidR="001D3024" w:rsidRDefault="001D3024" w:rsidP="001D3024">
      <w:pPr>
        <w:pStyle w:val="ConsPlusNonformat"/>
        <w:ind w:firstLine="567"/>
        <w:jc w:val="both"/>
        <w:rPr>
          <w:rFonts w:ascii="Times New Roman" w:hAnsi="Times New Roman" w:cs="Times New Roman"/>
          <w:sz w:val="24"/>
          <w:szCs w:val="24"/>
        </w:rPr>
      </w:pPr>
      <w:r w:rsidRPr="00B774C2">
        <w:rPr>
          <w:rFonts w:ascii="Times New Roman" w:hAnsi="Times New Roman" w:cs="Times New Roman"/>
          <w:sz w:val="24"/>
          <w:szCs w:val="24"/>
        </w:rPr>
        <w:t>Контактный телефон</w:t>
      </w:r>
      <w:r>
        <w:rPr>
          <w:rFonts w:ascii="Times New Roman" w:hAnsi="Times New Roman" w:cs="Times New Roman"/>
          <w:sz w:val="24"/>
          <w:szCs w:val="24"/>
        </w:rPr>
        <w:t xml:space="preserve">: </w:t>
      </w:r>
      <w:r w:rsidRPr="00B774C2">
        <w:rPr>
          <w:rFonts w:ascii="Times New Roman" w:hAnsi="Times New Roman" w:cs="Times New Roman"/>
          <w:sz w:val="24"/>
          <w:szCs w:val="24"/>
        </w:rPr>
        <w:t>_____________________.</w:t>
      </w:r>
    </w:p>
    <w:p w:rsidR="001D3024" w:rsidRDefault="001D3024" w:rsidP="001D3024">
      <w:pPr>
        <w:ind w:firstLine="567"/>
        <w:jc w:val="both"/>
        <w:rPr>
          <w:sz w:val="24"/>
          <w:szCs w:val="24"/>
        </w:rPr>
      </w:pPr>
      <w:r>
        <w:rPr>
          <w:sz w:val="24"/>
          <w:szCs w:val="24"/>
        </w:rPr>
        <w:lastRenderedPageBreak/>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1D3024" w:rsidRPr="0081788D" w:rsidRDefault="001D3024" w:rsidP="001D3024">
      <w:pPr>
        <w:widowControl w:val="0"/>
        <w:ind w:firstLine="567"/>
        <w:jc w:val="both"/>
        <w:rPr>
          <w:sz w:val="24"/>
          <w:szCs w:val="24"/>
        </w:rPr>
      </w:pPr>
      <w:r w:rsidRPr="0081788D">
        <w:rPr>
          <w:sz w:val="24"/>
          <w:szCs w:val="24"/>
        </w:rPr>
        <w:t xml:space="preserve">К заявке прилагаются документы, представленные по описи, согласно перечню, опубликованному в извещении о проведении </w:t>
      </w:r>
      <w:r>
        <w:rPr>
          <w:sz w:val="24"/>
          <w:szCs w:val="24"/>
        </w:rPr>
        <w:t>продажи имущества посредством публичного предложения,</w:t>
      </w:r>
      <w:r w:rsidRPr="0081788D">
        <w:rPr>
          <w:sz w:val="24"/>
          <w:szCs w:val="24"/>
        </w:rPr>
        <w:t xml:space="preserve"> </w:t>
      </w:r>
      <w:r w:rsidR="00343F2B">
        <w:rPr>
          <w:sz w:val="24"/>
          <w:szCs w:val="24"/>
        </w:rPr>
        <w:t xml:space="preserve">опубликованного </w:t>
      </w:r>
      <w:r w:rsidR="00343F2B" w:rsidRPr="00F62ABF">
        <w:rPr>
          <w:color w:val="000000"/>
          <w:sz w:val="24"/>
          <w:szCs w:val="24"/>
        </w:rPr>
        <w:t>на официальном сайте торгов РФ</w:t>
      </w:r>
      <w:r w:rsidR="00343F2B" w:rsidRPr="00F62ABF">
        <w:rPr>
          <w:color w:val="FF0000"/>
          <w:sz w:val="24"/>
          <w:szCs w:val="24"/>
        </w:rPr>
        <w:t xml:space="preserve"> </w:t>
      </w:r>
      <w:hyperlink r:id="rId26" w:history="1">
        <w:r w:rsidR="00343F2B" w:rsidRPr="00F62ABF">
          <w:rPr>
            <w:rStyle w:val="ab"/>
            <w:lang w:val="en-US"/>
          </w:rPr>
          <w:t>www</w:t>
        </w:r>
        <w:r w:rsidR="00343F2B" w:rsidRPr="00F62ABF">
          <w:rPr>
            <w:rStyle w:val="ab"/>
          </w:rPr>
          <w:t>.</w:t>
        </w:r>
        <w:r w:rsidR="00343F2B" w:rsidRPr="00F62ABF">
          <w:rPr>
            <w:rStyle w:val="ab"/>
            <w:lang w:val="en-US"/>
          </w:rPr>
          <w:t>torgi</w:t>
        </w:r>
        <w:r w:rsidR="00343F2B" w:rsidRPr="00F62ABF">
          <w:rPr>
            <w:rStyle w:val="ab"/>
          </w:rPr>
          <w:t>.</w:t>
        </w:r>
        <w:r w:rsidR="00343F2B" w:rsidRPr="00F62ABF">
          <w:rPr>
            <w:rStyle w:val="ab"/>
            <w:lang w:val="en-US"/>
          </w:rPr>
          <w:t>gov</w:t>
        </w:r>
        <w:r w:rsidR="00343F2B" w:rsidRPr="00F62ABF">
          <w:rPr>
            <w:rStyle w:val="ab"/>
          </w:rPr>
          <w:t>.</w:t>
        </w:r>
        <w:r w:rsidR="00343F2B" w:rsidRPr="00F62ABF">
          <w:rPr>
            <w:rStyle w:val="ab"/>
            <w:lang w:val="en-US"/>
          </w:rPr>
          <w:t>ru</w:t>
        </w:r>
      </w:hyperlink>
      <w:r w:rsidR="00343F2B" w:rsidRPr="00F62ABF">
        <w:rPr>
          <w:sz w:val="24"/>
          <w:szCs w:val="24"/>
        </w:rPr>
        <w:t>,</w:t>
      </w:r>
      <w:r w:rsidR="00343F2B" w:rsidRPr="00F62ABF">
        <w:rPr>
          <w:color w:val="FF0000"/>
          <w:sz w:val="24"/>
          <w:szCs w:val="24"/>
        </w:rPr>
        <w:t xml:space="preserve"> </w:t>
      </w:r>
      <w:r w:rsidR="00343F2B" w:rsidRPr="00F62ABF">
        <w:rPr>
          <w:sz w:val="24"/>
          <w:szCs w:val="24"/>
        </w:rPr>
        <w:t xml:space="preserve">сайте администрации Почепского района </w:t>
      </w:r>
      <w:hyperlink r:id="rId27" w:history="1">
        <w:r w:rsidR="00343F2B" w:rsidRPr="00F62ABF">
          <w:rPr>
            <w:rStyle w:val="ab"/>
            <w:lang w:val="en-US"/>
          </w:rPr>
          <w:t>www</w:t>
        </w:r>
        <w:r w:rsidR="00343F2B" w:rsidRPr="00F62ABF">
          <w:rPr>
            <w:rStyle w:val="ab"/>
          </w:rPr>
          <w:t>.</w:t>
        </w:r>
        <w:r w:rsidR="00343F2B" w:rsidRPr="00F62ABF">
          <w:rPr>
            <w:rStyle w:val="ab"/>
            <w:lang w:val="en-US"/>
          </w:rPr>
          <w:t>admpochep</w:t>
        </w:r>
        <w:r w:rsidR="00343F2B" w:rsidRPr="00F62ABF">
          <w:rPr>
            <w:rStyle w:val="ab"/>
          </w:rPr>
          <w:t>.</w:t>
        </w:r>
        <w:r w:rsidR="00343F2B" w:rsidRPr="00F62ABF">
          <w:rPr>
            <w:rStyle w:val="ab"/>
            <w:lang w:val="en-US"/>
          </w:rPr>
          <w:t>ru</w:t>
        </w:r>
      </w:hyperlink>
      <w:r w:rsidR="00343F2B" w:rsidRPr="00F62ABF">
        <w:rPr>
          <w:sz w:val="24"/>
          <w:szCs w:val="24"/>
        </w:rPr>
        <w:t>, в газете «П</w:t>
      </w:r>
      <w:r w:rsidR="00343F2B">
        <w:rPr>
          <w:sz w:val="24"/>
          <w:szCs w:val="24"/>
        </w:rPr>
        <w:t>очепское слово» от 12.06.2015.</w:t>
      </w:r>
      <w:r w:rsidRPr="0081788D">
        <w:rPr>
          <w:sz w:val="24"/>
          <w:szCs w:val="24"/>
        </w:rPr>
        <w:t xml:space="preserve"> </w:t>
      </w:r>
    </w:p>
    <w:p w:rsidR="001D3024" w:rsidRPr="0081788D" w:rsidRDefault="001D3024" w:rsidP="001D3024">
      <w:pPr>
        <w:pStyle w:val="ConsPlusNormal"/>
        <w:widowControl/>
        <w:ind w:firstLine="284"/>
        <w:jc w:val="both"/>
        <w:rPr>
          <w:rFonts w:ascii="Times New Roman" w:hAnsi="Times New Roman" w:cs="Times New Roman"/>
          <w:sz w:val="24"/>
          <w:szCs w:val="24"/>
        </w:rPr>
      </w:pPr>
      <w:r w:rsidRPr="0081788D">
        <w:rPr>
          <w:rFonts w:ascii="Times New Roman" w:hAnsi="Times New Roman" w:cs="Times New Roman"/>
          <w:sz w:val="24"/>
          <w:szCs w:val="24"/>
        </w:rPr>
        <w:t xml:space="preserve">    </w:t>
      </w:r>
    </w:p>
    <w:p w:rsidR="001D3024" w:rsidRPr="0081788D" w:rsidRDefault="001D3024" w:rsidP="001D3024">
      <w:pPr>
        <w:pStyle w:val="ConsPlusNonformat"/>
        <w:widowControl/>
        <w:jc w:val="both"/>
        <w:rPr>
          <w:rFonts w:ascii="Times New Roman" w:hAnsi="Times New Roman" w:cs="Times New Roman"/>
          <w:sz w:val="24"/>
          <w:szCs w:val="24"/>
        </w:rPr>
      </w:pPr>
      <w:r w:rsidRPr="0081788D">
        <w:rPr>
          <w:rFonts w:ascii="Times New Roman" w:hAnsi="Times New Roman" w:cs="Times New Roman"/>
          <w:sz w:val="24"/>
          <w:szCs w:val="24"/>
        </w:rPr>
        <w:t>Подпись Претендента</w:t>
      </w:r>
    </w:p>
    <w:p w:rsidR="001D3024" w:rsidRPr="0081788D" w:rsidRDefault="001D3024" w:rsidP="001D3024">
      <w:pPr>
        <w:pStyle w:val="ConsPlusNonformat"/>
        <w:widowControl/>
        <w:jc w:val="both"/>
        <w:rPr>
          <w:rFonts w:ascii="Times New Roman" w:hAnsi="Times New Roman" w:cs="Times New Roman"/>
          <w:sz w:val="24"/>
          <w:szCs w:val="24"/>
        </w:rPr>
      </w:pPr>
      <w:r w:rsidRPr="0081788D">
        <w:rPr>
          <w:rFonts w:ascii="Times New Roman" w:hAnsi="Times New Roman" w:cs="Times New Roman"/>
          <w:sz w:val="24"/>
          <w:szCs w:val="24"/>
        </w:rPr>
        <w:t>(полномочного представителя Претендента)</w:t>
      </w:r>
    </w:p>
    <w:p w:rsidR="001D3024" w:rsidRPr="0081788D" w:rsidRDefault="001D3024" w:rsidP="001D3024">
      <w:pPr>
        <w:pStyle w:val="ConsPlusNonformat"/>
        <w:widowControl/>
        <w:jc w:val="both"/>
        <w:rPr>
          <w:rFonts w:ascii="Times New Roman" w:hAnsi="Times New Roman" w:cs="Times New Roman"/>
          <w:sz w:val="24"/>
          <w:szCs w:val="24"/>
        </w:rPr>
      </w:pPr>
      <w:r w:rsidRPr="0081788D">
        <w:rPr>
          <w:rFonts w:ascii="Times New Roman" w:hAnsi="Times New Roman" w:cs="Times New Roman"/>
          <w:sz w:val="24"/>
          <w:szCs w:val="24"/>
        </w:rPr>
        <w:t>_______________________/_____________/                       М.П.</w:t>
      </w:r>
    </w:p>
    <w:p w:rsidR="001D3024" w:rsidRDefault="001D3024" w:rsidP="001D3024">
      <w:pPr>
        <w:pStyle w:val="ConsPlusNonformat"/>
        <w:widowControl/>
        <w:jc w:val="both"/>
        <w:rPr>
          <w:rFonts w:ascii="Times New Roman" w:hAnsi="Times New Roman" w:cs="Times New Roman"/>
          <w:sz w:val="24"/>
          <w:szCs w:val="24"/>
        </w:rPr>
      </w:pPr>
      <w:r w:rsidRPr="0081788D">
        <w:rPr>
          <w:rFonts w:ascii="Times New Roman" w:hAnsi="Times New Roman" w:cs="Times New Roman"/>
          <w:sz w:val="24"/>
          <w:szCs w:val="24"/>
        </w:rPr>
        <w:t>«_</w:t>
      </w:r>
      <w:r w:rsidR="009A0BFD">
        <w:rPr>
          <w:rFonts w:ascii="Times New Roman" w:hAnsi="Times New Roman" w:cs="Times New Roman"/>
          <w:sz w:val="24"/>
          <w:szCs w:val="24"/>
        </w:rPr>
        <w:t>__</w:t>
      </w:r>
      <w:r w:rsidRPr="0081788D">
        <w:rPr>
          <w:rFonts w:ascii="Times New Roman" w:hAnsi="Times New Roman" w:cs="Times New Roman"/>
          <w:sz w:val="24"/>
          <w:szCs w:val="24"/>
        </w:rPr>
        <w:t>_»__</w:t>
      </w:r>
      <w:r w:rsidR="009A0BFD">
        <w:rPr>
          <w:rFonts w:ascii="Times New Roman" w:hAnsi="Times New Roman" w:cs="Times New Roman"/>
          <w:sz w:val="24"/>
          <w:szCs w:val="24"/>
        </w:rPr>
        <w:t>____</w:t>
      </w:r>
      <w:r w:rsidRPr="0081788D">
        <w:rPr>
          <w:rFonts w:ascii="Times New Roman" w:hAnsi="Times New Roman" w:cs="Times New Roman"/>
          <w:sz w:val="24"/>
          <w:szCs w:val="24"/>
        </w:rPr>
        <w:t>______ 20</w:t>
      </w:r>
      <w:r w:rsidR="009A0BFD">
        <w:rPr>
          <w:rFonts w:ascii="Times New Roman" w:hAnsi="Times New Roman" w:cs="Times New Roman"/>
          <w:sz w:val="24"/>
          <w:szCs w:val="24"/>
        </w:rPr>
        <w:t>15</w:t>
      </w:r>
      <w:r>
        <w:rPr>
          <w:rFonts w:ascii="Times New Roman" w:hAnsi="Times New Roman" w:cs="Times New Roman"/>
          <w:sz w:val="24"/>
          <w:szCs w:val="24"/>
        </w:rPr>
        <w:t xml:space="preserve"> </w:t>
      </w:r>
      <w:r w:rsidRPr="0081788D">
        <w:rPr>
          <w:rFonts w:ascii="Times New Roman" w:hAnsi="Times New Roman" w:cs="Times New Roman"/>
          <w:sz w:val="24"/>
          <w:szCs w:val="24"/>
        </w:rPr>
        <w:t>г.</w:t>
      </w:r>
    </w:p>
    <w:p w:rsidR="001D3024" w:rsidRPr="0081788D" w:rsidRDefault="001D3024" w:rsidP="001D3024">
      <w:pPr>
        <w:pStyle w:val="ConsPlusNonformat"/>
        <w:widowControl/>
        <w:jc w:val="both"/>
        <w:rPr>
          <w:rFonts w:ascii="Times New Roman" w:hAnsi="Times New Roman" w:cs="Times New Roman"/>
          <w:b/>
          <w:sz w:val="24"/>
          <w:szCs w:val="24"/>
        </w:rPr>
      </w:pPr>
      <w:r w:rsidRPr="0081788D">
        <w:rPr>
          <w:rFonts w:ascii="Times New Roman" w:hAnsi="Times New Roman" w:cs="Times New Roman"/>
          <w:b/>
          <w:sz w:val="24"/>
          <w:szCs w:val="24"/>
        </w:rPr>
        <w:t>____________________________________________________________________________</w:t>
      </w:r>
    </w:p>
    <w:p w:rsidR="001D3024" w:rsidRPr="00777649" w:rsidRDefault="001D3024" w:rsidP="001D3024">
      <w:pPr>
        <w:pStyle w:val="ConsPlusNonformat"/>
        <w:widowControl/>
        <w:jc w:val="both"/>
        <w:rPr>
          <w:rFonts w:ascii="Times New Roman" w:hAnsi="Times New Roman" w:cs="Times New Roman"/>
          <w:i/>
          <w:sz w:val="24"/>
          <w:szCs w:val="24"/>
        </w:rPr>
      </w:pPr>
      <w:r w:rsidRPr="00777649">
        <w:rPr>
          <w:rFonts w:ascii="Times New Roman" w:hAnsi="Times New Roman" w:cs="Times New Roman"/>
          <w:i/>
          <w:sz w:val="24"/>
          <w:szCs w:val="24"/>
        </w:rPr>
        <w:t xml:space="preserve">Заполняется Организатором </w:t>
      </w:r>
      <w:r>
        <w:rPr>
          <w:rFonts w:ascii="Times New Roman" w:hAnsi="Times New Roman" w:cs="Times New Roman"/>
          <w:i/>
          <w:sz w:val="24"/>
          <w:szCs w:val="24"/>
        </w:rPr>
        <w:t>продажи</w:t>
      </w:r>
      <w:r w:rsidRPr="00777649">
        <w:rPr>
          <w:rFonts w:ascii="Times New Roman" w:hAnsi="Times New Roman" w:cs="Times New Roman"/>
          <w:i/>
          <w:sz w:val="24"/>
          <w:szCs w:val="24"/>
        </w:rPr>
        <w:t>:</w:t>
      </w:r>
    </w:p>
    <w:p w:rsidR="001D3024" w:rsidRPr="00343F2B" w:rsidRDefault="001D3024" w:rsidP="001D3024">
      <w:pPr>
        <w:pStyle w:val="ConsPlusNonformat"/>
        <w:widowControl/>
        <w:jc w:val="both"/>
        <w:rPr>
          <w:rFonts w:ascii="Times New Roman" w:hAnsi="Times New Roman" w:cs="Times New Roman"/>
          <w:sz w:val="24"/>
          <w:szCs w:val="24"/>
        </w:rPr>
      </w:pPr>
      <w:r w:rsidRPr="0081788D">
        <w:rPr>
          <w:rFonts w:ascii="Times New Roman" w:hAnsi="Times New Roman" w:cs="Times New Roman"/>
          <w:sz w:val="24"/>
          <w:szCs w:val="24"/>
        </w:rPr>
        <w:t xml:space="preserve">Заявка принята </w:t>
      </w:r>
      <w:r w:rsidRPr="00B87BFF">
        <w:rPr>
          <w:rFonts w:ascii="Times New Roman" w:hAnsi="Times New Roman" w:cs="Times New Roman"/>
          <w:sz w:val="24"/>
          <w:szCs w:val="24"/>
        </w:rPr>
        <w:t xml:space="preserve">Организатором </w:t>
      </w:r>
      <w:r>
        <w:rPr>
          <w:rFonts w:ascii="Times New Roman" w:hAnsi="Times New Roman" w:cs="Times New Roman"/>
          <w:sz w:val="24"/>
          <w:szCs w:val="24"/>
        </w:rPr>
        <w:t>продажи</w:t>
      </w:r>
      <w:r w:rsidRPr="00B87BFF">
        <w:rPr>
          <w:rFonts w:ascii="Times New Roman" w:hAnsi="Times New Roman" w:cs="Times New Roman"/>
          <w:sz w:val="24"/>
          <w:szCs w:val="24"/>
        </w:rPr>
        <w:t>:</w:t>
      </w:r>
      <w:r w:rsidR="00C4751D">
        <w:rPr>
          <w:rFonts w:ascii="Times New Roman" w:hAnsi="Times New Roman" w:cs="Times New Roman"/>
          <w:sz w:val="24"/>
          <w:szCs w:val="24"/>
        </w:rPr>
        <w:t xml:space="preserve"> А</w:t>
      </w:r>
      <w:r w:rsidR="00343F2B" w:rsidRPr="00343F2B">
        <w:rPr>
          <w:rFonts w:ascii="Times New Roman" w:hAnsi="Times New Roman" w:cs="Times New Roman"/>
          <w:sz w:val="24"/>
          <w:szCs w:val="24"/>
        </w:rPr>
        <w:t>дминистраци</w:t>
      </w:r>
      <w:r w:rsidR="00C4751D">
        <w:rPr>
          <w:rFonts w:ascii="Times New Roman" w:hAnsi="Times New Roman" w:cs="Times New Roman"/>
          <w:sz w:val="24"/>
          <w:szCs w:val="24"/>
        </w:rPr>
        <w:t>ей</w:t>
      </w:r>
      <w:r w:rsidR="00343F2B" w:rsidRPr="00343F2B">
        <w:rPr>
          <w:rFonts w:ascii="Times New Roman" w:hAnsi="Times New Roman" w:cs="Times New Roman"/>
          <w:sz w:val="24"/>
          <w:szCs w:val="24"/>
        </w:rPr>
        <w:t xml:space="preserve"> Почепского района</w:t>
      </w:r>
    </w:p>
    <w:p w:rsidR="001D3024" w:rsidRPr="0081788D" w:rsidRDefault="001D3024" w:rsidP="001D3024">
      <w:pPr>
        <w:pStyle w:val="ConsPlusNonformat"/>
        <w:widowControl/>
        <w:jc w:val="both"/>
        <w:rPr>
          <w:rFonts w:ascii="Times New Roman" w:hAnsi="Times New Roman" w:cs="Times New Roman"/>
          <w:sz w:val="24"/>
          <w:szCs w:val="24"/>
        </w:rPr>
      </w:pPr>
      <w:r w:rsidRPr="0081788D">
        <w:rPr>
          <w:rFonts w:ascii="Times New Roman" w:hAnsi="Times New Roman" w:cs="Times New Roman"/>
          <w:sz w:val="24"/>
          <w:szCs w:val="24"/>
        </w:rPr>
        <w:t>Время и дата принятия заявки:</w:t>
      </w:r>
    </w:p>
    <w:p w:rsidR="001D3024" w:rsidRPr="0081788D" w:rsidRDefault="001D3024" w:rsidP="001D3024">
      <w:pPr>
        <w:pStyle w:val="ConsPlusNonformat"/>
        <w:widowControl/>
        <w:jc w:val="both"/>
        <w:rPr>
          <w:rFonts w:ascii="Times New Roman" w:hAnsi="Times New Roman" w:cs="Times New Roman"/>
          <w:sz w:val="24"/>
          <w:szCs w:val="24"/>
        </w:rPr>
      </w:pPr>
      <w:r w:rsidRPr="0081788D">
        <w:rPr>
          <w:rFonts w:ascii="Times New Roman" w:hAnsi="Times New Roman" w:cs="Times New Roman"/>
          <w:sz w:val="24"/>
          <w:szCs w:val="24"/>
        </w:rPr>
        <w:t>«_</w:t>
      </w:r>
      <w:r w:rsidR="009A0BFD">
        <w:rPr>
          <w:rFonts w:ascii="Times New Roman" w:hAnsi="Times New Roman" w:cs="Times New Roman"/>
          <w:sz w:val="24"/>
          <w:szCs w:val="24"/>
        </w:rPr>
        <w:t>__</w:t>
      </w:r>
      <w:r w:rsidRPr="0081788D">
        <w:rPr>
          <w:rFonts w:ascii="Times New Roman" w:hAnsi="Times New Roman" w:cs="Times New Roman"/>
          <w:sz w:val="24"/>
          <w:szCs w:val="24"/>
        </w:rPr>
        <w:t xml:space="preserve">_» </w:t>
      </w:r>
      <w:r w:rsidR="00C4751D">
        <w:rPr>
          <w:rFonts w:ascii="Times New Roman" w:hAnsi="Times New Roman" w:cs="Times New Roman"/>
          <w:sz w:val="24"/>
          <w:szCs w:val="24"/>
        </w:rPr>
        <w:t xml:space="preserve"> </w:t>
      </w:r>
      <w:r>
        <w:rPr>
          <w:rFonts w:ascii="Times New Roman" w:hAnsi="Times New Roman" w:cs="Times New Roman"/>
          <w:sz w:val="24"/>
          <w:szCs w:val="24"/>
        </w:rPr>
        <w:t>_____</w:t>
      </w:r>
      <w:r w:rsidR="009A0BFD">
        <w:rPr>
          <w:rFonts w:ascii="Times New Roman" w:hAnsi="Times New Roman" w:cs="Times New Roman"/>
          <w:sz w:val="24"/>
          <w:szCs w:val="24"/>
        </w:rPr>
        <w:t>_</w:t>
      </w:r>
      <w:r>
        <w:rPr>
          <w:rFonts w:ascii="Times New Roman" w:hAnsi="Times New Roman" w:cs="Times New Roman"/>
          <w:sz w:val="24"/>
          <w:szCs w:val="24"/>
        </w:rPr>
        <w:t>_____</w:t>
      </w:r>
      <w:r w:rsidRPr="0081788D">
        <w:rPr>
          <w:rFonts w:ascii="Times New Roman" w:hAnsi="Times New Roman" w:cs="Times New Roman"/>
          <w:sz w:val="24"/>
          <w:szCs w:val="24"/>
        </w:rPr>
        <w:t xml:space="preserve">  20</w:t>
      </w:r>
      <w:r w:rsidR="00C4751D">
        <w:rPr>
          <w:rFonts w:ascii="Times New Roman" w:hAnsi="Times New Roman" w:cs="Times New Roman"/>
          <w:sz w:val="24"/>
          <w:szCs w:val="24"/>
        </w:rPr>
        <w:t xml:space="preserve">15 </w:t>
      </w:r>
      <w:r w:rsidRPr="0081788D">
        <w:rPr>
          <w:rFonts w:ascii="Times New Roman" w:hAnsi="Times New Roman" w:cs="Times New Roman"/>
          <w:sz w:val="24"/>
          <w:szCs w:val="24"/>
        </w:rPr>
        <w:t>г.</w:t>
      </w:r>
      <w:r w:rsidR="000231D1" w:rsidRPr="000231D1">
        <w:rPr>
          <w:rFonts w:ascii="Times New Roman" w:hAnsi="Times New Roman" w:cs="Times New Roman"/>
          <w:sz w:val="24"/>
          <w:szCs w:val="24"/>
        </w:rPr>
        <w:t xml:space="preserve"> </w:t>
      </w:r>
      <w:r w:rsidR="000231D1">
        <w:rPr>
          <w:rFonts w:ascii="Times New Roman" w:hAnsi="Times New Roman" w:cs="Times New Roman"/>
          <w:sz w:val="24"/>
          <w:szCs w:val="24"/>
        </w:rPr>
        <w:t xml:space="preserve">    </w:t>
      </w:r>
      <w:r w:rsidR="000231D1" w:rsidRPr="0081788D">
        <w:rPr>
          <w:rFonts w:ascii="Times New Roman" w:hAnsi="Times New Roman" w:cs="Times New Roman"/>
          <w:sz w:val="24"/>
          <w:szCs w:val="24"/>
        </w:rPr>
        <w:t>Час</w:t>
      </w:r>
      <w:proofErr w:type="gramStart"/>
      <w:r w:rsidR="000231D1" w:rsidRPr="0081788D">
        <w:rPr>
          <w:rFonts w:ascii="Times New Roman" w:hAnsi="Times New Roman" w:cs="Times New Roman"/>
          <w:sz w:val="24"/>
          <w:szCs w:val="24"/>
        </w:rPr>
        <w:t>.</w:t>
      </w:r>
      <w:proofErr w:type="gramEnd"/>
      <w:r w:rsidR="000231D1" w:rsidRPr="0081788D">
        <w:rPr>
          <w:rFonts w:ascii="Times New Roman" w:hAnsi="Times New Roman" w:cs="Times New Roman"/>
          <w:sz w:val="24"/>
          <w:szCs w:val="24"/>
        </w:rPr>
        <w:t xml:space="preserve"> _</w:t>
      </w:r>
      <w:r w:rsidR="000231D1">
        <w:rPr>
          <w:rFonts w:ascii="Times New Roman" w:hAnsi="Times New Roman" w:cs="Times New Roman"/>
          <w:sz w:val="24"/>
          <w:szCs w:val="24"/>
        </w:rPr>
        <w:t>__</w:t>
      </w:r>
      <w:r w:rsidR="000231D1" w:rsidRPr="0081788D">
        <w:rPr>
          <w:rFonts w:ascii="Times New Roman" w:hAnsi="Times New Roman" w:cs="Times New Roman"/>
          <w:sz w:val="24"/>
          <w:szCs w:val="24"/>
        </w:rPr>
        <w:t xml:space="preserve">_ </w:t>
      </w:r>
      <w:proofErr w:type="gramStart"/>
      <w:r w:rsidR="000231D1" w:rsidRPr="0081788D">
        <w:rPr>
          <w:rFonts w:ascii="Times New Roman" w:hAnsi="Times New Roman" w:cs="Times New Roman"/>
          <w:sz w:val="24"/>
          <w:szCs w:val="24"/>
        </w:rPr>
        <w:t>м</w:t>
      </w:r>
      <w:proofErr w:type="gramEnd"/>
      <w:r w:rsidR="000231D1" w:rsidRPr="0081788D">
        <w:rPr>
          <w:rFonts w:ascii="Times New Roman" w:hAnsi="Times New Roman" w:cs="Times New Roman"/>
          <w:sz w:val="24"/>
          <w:szCs w:val="24"/>
        </w:rPr>
        <w:t>ин. _</w:t>
      </w:r>
      <w:r w:rsidR="000231D1">
        <w:rPr>
          <w:rFonts w:ascii="Times New Roman" w:hAnsi="Times New Roman" w:cs="Times New Roman"/>
          <w:sz w:val="24"/>
          <w:szCs w:val="24"/>
        </w:rPr>
        <w:t>__</w:t>
      </w:r>
      <w:r w:rsidR="000231D1" w:rsidRPr="0081788D">
        <w:rPr>
          <w:rFonts w:ascii="Times New Roman" w:hAnsi="Times New Roman" w:cs="Times New Roman"/>
          <w:sz w:val="24"/>
          <w:szCs w:val="24"/>
        </w:rPr>
        <w:t xml:space="preserve">_   </w:t>
      </w:r>
      <w:r w:rsidR="000231D1">
        <w:rPr>
          <w:rFonts w:ascii="Times New Roman" w:hAnsi="Times New Roman" w:cs="Times New Roman"/>
          <w:sz w:val="24"/>
          <w:szCs w:val="24"/>
        </w:rPr>
        <w:t xml:space="preserve">      </w:t>
      </w:r>
    </w:p>
    <w:p w:rsidR="001D3024" w:rsidRPr="0081788D" w:rsidRDefault="001D3024" w:rsidP="001D3024">
      <w:pPr>
        <w:pStyle w:val="ConsPlusNonformat"/>
        <w:widowControl/>
        <w:jc w:val="both"/>
        <w:rPr>
          <w:rFonts w:ascii="Times New Roman" w:hAnsi="Times New Roman" w:cs="Times New Roman"/>
          <w:b/>
          <w:sz w:val="24"/>
          <w:szCs w:val="24"/>
        </w:rPr>
      </w:pPr>
      <w:r w:rsidRPr="0081788D">
        <w:rPr>
          <w:rFonts w:ascii="Times New Roman" w:hAnsi="Times New Roman" w:cs="Times New Roman"/>
          <w:sz w:val="24"/>
          <w:szCs w:val="24"/>
        </w:rPr>
        <w:t>Регистрационный номер заявки: №   ____</w:t>
      </w:r>
    </w:p>
    <w:p w:rsidR="001D3024" w:rsidRPr="0081788D" w:rsidRDefault="001D3024" w:rsidP="001D3024">
      <w:pPr>
        <w:pStyle w:val="ConsPlusNonformat"/>
        <w:widowControl/>
        <w:jc w:val="both"/>
        <w:rPr>
          <w:rFonts w:ascii="Times New Roman" w:hAnsi="Times New Roman" w:cs="Times New Roman"/>
          <w:sz w:val="24"/>
          <w:szCs w:val="24"/>
        </w:rPr>
      </w:pPr>
      <w:r w:rsidRPr="0081788D">
        <w:rPr>
          <w:rFonts w:ascii="Times New Roman" w:hAnsi="Times New Roman" w:cs="Times New Roman"/>
          <w:sz w:val="24"/>
          <w:szCs w:val="24"/>
        </w:rPr>
        <w:t xml:space="preserve">Подпись уполномоченного лица Организатора </w:t>
      </w:r>
      <w:r>
        <w:rPr>
          <w:rFonts w:ascii="Times New Roman" w:hAnsi="Times New Roman" w:cs="Times New Roman"/>
          <w:sz w:val="24"/>
          <w:szCs w:val="24"/>
        </w:rPr>
        <w:t>продажи</w:t>
      </w:r>
    </w:p>
    <w:p w:rsidR="001D3024" w:rsidRDefault="001D3024" w:rsidP="001D3024">
      <w:pPr>
        <w:pStyle w:val="ConsPlusNonformat"/>
        <w:widowControl/>
        <w:jc w:val="both"/>
        <w:rPr>
          <w:rFonts w:ascii="Times New Roman" w:hAnsi="Times New Roman" w:cs="Times New Roman"/>
          <w:sz w:val="24"/>
          <w:szCs w:val="24"/>
        </w:rPr>
      </w:pPr>
      <w:r w:rsidRPr="0081788D">
        <w:rPr>
          <w:rFonts w:ascii="Times New Roman" w:hAnsi="Times New Roman" w:cs="Times New Roman"/>
          <w:sz w:val="24"/>
          <w:szCs w:val="24"/>
        </w:rPr>
        <w:t>_______________________ /___________</w:t>
      </w:r>
      <w:r w:rsidR="00C4751D">
        <w:rPr>
          <w:rFonts w:ascii="Times New Roman" w:hAnsi="Times New Roman" w:cs="Times New Roman"/>
          <w:sz w:val="24"/>
          <w:szCs w:val="24"/>
        </w:rPr>
        <w:t>______</w:t>
      </w:r>
      <w:r w:rsidRPr="0081788D">
        <w:rPr>
          <w:rFonts w:ascii="Times New Roman" w:hAnsi="Times New Roman" w:cs="Times New Roman"/>
          <w:sz w:val="24"/>
          <w:szCs w:val="24"/>
        </w:rPr>
        <w:t>__/</w:t>
      </w:r>
    </w:p>
    <w:p w:rsidR="001D3024" w:rsidRDefault="001D3024" w:rsidP="001D3024">
      <w:pPr>
        <w:pStyle w:val="ConsPlusNonformat"/>
        <w:widowControl/>
        <w:jc w:val="both"/>
        <w:rPr>
          <w:rFonts w:ascii="Times New Roman" w:hAnsi="Times New Roman" w:cs="Times New Roman"/>
          <w:sz w:val="24"/>
          <w:szCs w:val="24"/>
        </w:rPr>
      </w:pPr>
    </w:p>
    <w:p w:rsidR="001D3024" w:rsidRDefault="001D3024" w:rsidP="001D3024">
      <w:pPr>
        <w:pStyle w:val="ConsPlusNonformat"/>
        <w:widowControl/>
        <w:jc w:val="both"/>
        <w:rPr>
          <w:rFonts w:ascii="Times New Roman" w:hAnsi="Times New Roman" w:cs="Times New Roman"/>
          <w:sz w:val="24"/>
          <w:szCs w:val="24"/>
        </w:rPr>
      </w:pPr>
    </w:p>
    <w:p w:rsidR="001D3024" w:rsidRDefault="001D3024" w:rsidP="001D3024">
      <w:pPr>
        <w:pStyle w:val="ConsPlusNormal"/>
        <w:widowControl/>
        <w:ind w:firstLine="540"/>
        <w:jc w:val="right"/>
        <w:rPr>
          <w:rFonts w:ascii="Times New Roman" w:hAnsi="Times New Roman" w:cs="Times New Roman"/>
          <w:b/>
          <w:sz w:val="24"/>
          <w:szCs w:val="24"/>
        </w:rPr>
      </w:pPr>
    </w:p>
    <w:p w:rsidR="001D3024" w:rsidRDefault="001D3024" w:rsidP="001D3024">
      <w:pPr>
        <w:pStyle w:val="ConsPlusNormal"/>
        <w:widowControl/>
        <w:ind w:firstLine="540"/>
        <w:jc w:val="right"/>
        <w:rPr>
          <w:rFonts w:ascii="Times New Roman" w:hAnsi="Times New Roman" w:cs="Times New Roman"/>
          <w:b/>
          <w:sz w:val="24"/>
          <w:szCs w:val="24"/>
        </w:rPr>
      </w:pPr>
    </w:p>
    <w:p w:rsidR="001D3024" w:rsidRDefault="001D3024" w:rsidP="001D3024">
      <w:pPr>
        <w:pStyle w:val="ConsPlusNormal"/>
        <w:widowControl/>
        <w:ind w:firstLine="540"/>
        <w:jc w:val="right"/>
        <w:rPr>
          <w:rFonts w:ascii="Times New Roman" w:hAnsi="Times New Roman" w:cs="Times New Roman"/>
          <w:b/>
          <w:sz w:val="24"/>
          <w:szCs w:val="24"/>
        </w:rPr>
      </w:pPr>
    </w:p>
    <w:p w:rsidR="001D3024" w:rsidRDefault="001D3024" w:rsidP="001D3024">
      <w:pPr>
        <w:pStyle w:val="ConsPlusNormal"/>
        <w:widowControl/>
        <w:ind w:firstLine="540"/>
        <w:jc w:val="right"/>
        <w:rPr>
          <w:rFonts w:ascii="Times New Roman" w:hAnsi="Times New Roman" w:cs="Times New Roman"/>
          <w:b/>
          <w:sz w:val="24"/>
          <w:szCs w:val="24"/>
        </w:rPr>
      </w:pPr>
    </w:p>
    <w:p w:rsidR="001D3024" w:rsidRDefault="001D3024" w:rsidP="001D3024">
      <w:pPr>
        <w:pStyle w:val="ConsPlusNormal"/>
        <w:widowControl/>
        <w:ind w:firstLine="540"/>
        <w:jc w:val="right"/>
        <w:rPr>
          <w:rFonts w:ascii="Times New Roman" w:hAnsi="Times New Roman" w:cs="Times New Roman"/>
          <w:b/>
          <w:sz w:val="24"/>
          <w:szCs w:val="24"/>
        </w:rPr>
      </w:pPr>
    </w:p>
    <w:p w:rsidR="001D3024" w:rsidRDefault="001D3024" w:rsidP="001D3024">
      <w:pPr>
        <w:pStyle w:val="ConsPlusNormal"/>
        <w:widowControl/>
        <w:ind w:firstLine="540"/>
        <w:jc w:val="right"/>
        <w:rPr>
          <w:rFonts w:ascii="Times New Roman" w:hAnsi="Times New Roman" w:cs="Times New Roman"/>
          <w:b/>
          <w:sz w:val="24"/>
          <w:szCs w:val="24"/>
        </w:rPr>
      </w:pPr>
    </w:p>
    <w:p w:rsidR="001D3024" w:rsidRPr="00485B6C" w:rsidRDefault="001D3024" w:rsidP="001D3024">
      <w:pPr>
        <w:pStyle w:val="ConsPlusNormal"/>
        <w:widowControl/>
        <w:ind w:firstLine="540"/>
        <w:jc w:val="right"/>
        <w:rPr>
          <w:rFonts w:ascii="Times New Roman" w:hAnsi="Times New Roman" w:cs="Times New Roman"/>
          <w:b/>
          <w:sz w:val="24"/>
          <w:szCs w:val="24"/>
        </w:rPr>
      </w:pPr>
      <w:r w:rsidRPr="00485B6C">
        <w:rPr>
          <w:rFonts w:ascii="Times New Roman" w:hAnsi="Times New Roman" w:cs="Times New Roman"/>
          <w:b/>
          <w:sz w:val="24"/>
          <w:szCs w:val="24"/>
        </w:rPr>
        <w:t xml:space="preserve">Форма </w:t>
      </w:r>
      <w:r>
        <w:rPr>
          <w:rFonts w:ascii="Times New Roman" w:hAnsi="Times New Roman" w:cs="Times New Roman"/>
          <w:b/>
          <w:sz w:val="24"/>
          <w:szCs w:val="24"/>
        </w:rPr>
        <w:t xml:space="preserve">№ </w:t>
      </w:r>
      <w:r w:rsidRPr="00485B6C">
        <w:rPr>
          <w:rFonts w:ascii="Times New Roman" w:hAnsi="Times New Roman" w:cs="Times New Roman"/>
          <w:b/>
          <w:sz w:val="24"/>
          <w:szCs w:val="24"/>
        </w:rPr>
        <w:t>2</w:t>
      </w:r>
    </w:p>
    <w:p w:rsidR="001D3024" w:rsidRPr="008D5099" w:rsidRDefault="001D3024" w:rsidP="001D3024">
      <w:pPr>
        <w:pStyle w:val="ConsPlusNormal"/>
        <w:widowControl/>
        <w:pBdr>
          <w:bottom w:val="single" w:sz="12" w:space="1" w:color="auto"/>
        </w:pBdr>
        <w:ind w:firstLine="540"/>
        <w:jc w:val="center"/>
        <w:rPr>
          <w:rFonts w:ascii="Times New Roman" w:hAnsi="Times New Roman" w:cs="Times New Roman"/>
          <w:sz w:val="24"/>
          <w:szCs w:val="24"/>
        </w:rPr>
      </w:pPr>
      <w:r w:rsidRPr="0078755F">
        <w:rPr>
          <w:rFonts w:ascii="Times New Roman" w:hAnsi="Times New Roman" w:cs="Times New Roman"/>
          <w:sz w:val="24"/>
          <w:szCs w:val="24"/>
        </w:rPr>
        <w:t xml:space="preserve">Форма описи документов, представляемых вместе с заявкой на участие </w:t>
      </w:r>
      <w:r w:rsidRPr="008D5099">
        <w:rPr>
          <w:rFonts w:ascii="Times New Roman" w:hAnsi="Times New Roman" w:cs="Times New Roman"/>
          <w:sz w:val="24"/>
          <w:szCs w:val="24"/>
        </w:rPr>
        <w:t xml:space="preserve">в </w:t>
      </w:r>
      <w:r>
        <w:rPr>
          <w:rFonts w:ascii="Times New Roman" w:hAnsi="Times New Roman" w:cs="Times New Roman"/>
          <w:sz w:val="24"/>
          <w:szCs w:val="24"/>
        </w:rPr>
        <w:t>продаже</w:t>
      </w:r>
    </w:p>
    <w:p w:rsidR="001D3024" w:rsidRPr="0078755F" w:rsidRDefault="001D3024" w:rsidP="001D3024">
      <w:pPr>
        <w:pStyle w:val="ConsPlusNormal"/>
        <w:widowControl/>
        <w:pBdr>
          <w:bottom w:val="single" w:sz="12" w:space="1" w:color="auto"/>
        </w:pBdr>
        <w:ind w:firstLine="540"/>
        <w:jc w:val="center"/>
        <w:rPr>
          <w:rFonts w:ascii="Times New Roman" w:hAnsi="Times New Roman" w:cs="Times New Roman"/>
          <w:sz w:val="24"/>
          <w:szCs w:val="24"/>
        </w:rPr>
      </w:pPr>
    </w:p>
    <w:p w:rsidR="001D3024" w:rsidRDefault="001D3024" w:rsidP="001D3024">
      <w:pPr>
        <w:pStyle w:val="ConsPlusNormal"/>
        <w:widowControl/>
        <w:ind w:firstLine="540"/>
        <w:jc w:val="center"/>
        <w:rPr>
          <w:rFonts w:ascii="Times New Roman" w:hAnsi="Times New Roman" w:cs="Times New Roman"/>
          <w:sz w:val="24"/>
          <w:szCs w:val="24"/>
        </w:rPr>
      </w:pPr>
    </w:p>
    <w:p w:rsidR="001D3024" w:rsidRDefault="001D3024" w:rsidP="00C4751D">
      <w:pPr>
        <w:pStyle w:val="ConsPlusNormal"/>
        <w:widowControl/>
        <w:ind w:firstLine="540"/>
        <w:rPr>
          <w:rFonts w:ascii="Times New Roman" w:hAnsi="Times New Roman" w:cs="Times New Roman"/>
          <w:sz w:val="24"/>
          <w:szCs w:val="24"/>
        </w:rPr>
      </w:pPr>
    </w:p>
    <w:p w:rsidR="00C4751D" w:rsidRDefault="001D3024" w:rsidP="00C4751D">
      <w:pPr>
        <w:pStyle w:val="ConsPlusNormal"/>
        <w:widowControl/>
        <w:ind w:firstLine="540"/>
        <w:rPr>
          <w:rFonts w:ascii="Times New Roman" w:hAnsi="Times New Roman" w:cs="Times New Roman"/>
          <w:sz w:val="24"/>
          <w:szCs w:val="24"/>
        </w:rPr>
      </w:pPr>
      <w:r>
        <w:rPr>
          <w:rFonts w:ascii="Times New Roman" w:hAnsi="Times New Roman" w:cs="Times New Roman"/>
          <w:sz w:val="24"/>
          <w:szCs w:val="24"/>
        </w:rPr>
        <w:t xml:space="preserve">                                                                                                       Организатору  продажи</w:t>
      </w:r>
    </w:p>
    <w:p w:rsidR="001D3024" w:rsidRDefault="00C4751D" w:rsidP="00C4751D">
      <w:pPr>
        <w:pStyle w:val="ConsPlusNormal"/>
        <w:widowControl/>
        <w:ind w:firstLine="540"/>
        <w:jc w:val="right"/>
        <w:rPr>
          <w:rFonts w:ascii="Times New Roman" w:hAnsi="Times New Roman" w:cs="Times New Roman"/>
          <w:sz w:val="24"/>
          <w:szCs w:val="24"/>
        </w:rPr>
      </w:pPr>
      <w:r>
        <w:rPr>
          <w:rFonts w:ascii="Times New Roman" w:hAnsi="Times New Roman" w:cs="Times New Roman"/>
          <w:sz w:val="24"/>
          <w:szCs w:val="24"/>
        </w:rPr>
        <w:t>Администрации Почепского района</w:t>
      </w:r>
      <w:r w:rsidR="001D3024">
        <w:rPr>
          <w:rFonts w:ascii="Times New Roman" w:hAnsi="Times New Roman" w:cs="Times New Roman"/>
          <w:sz w:val="24"/>
          <w:szCs w:val="24"/>
        </w:rPr>
        <w:t xml:space="preserve"> </w:t>
      </w:r>
    </w:p>
    <w:p w:rsidR="00C4751D" w:rsidRDefault="00C4751D" w:rsidP="001D3024">
      <w:pPr>
        <w:pStyle w:val="ConsPlusNormal"/>
        <w:widowControl/>
        <w:ind w:firstLine="0"/>
        <w:jc w:val="center"/>
        <w:rPr>
          <w:rFonts w:ascii="Times New Roman" w:hAnsi="Times New Roman" w:cs="Times New Roman"/>
          <w:b/>
          <w:sz w:val="24"/>
          <w:szCs w:val="24"/>
        </w:rPr>
      </w:pPr>
    </w:p>
    <w:p w:rsidR="00C4751D" w:rsidRDefault="00C4751D" w:rsidP="001D3024">
      <w:pPr>
        <w:pStyle w:val="ConsPlusNormal"/>
        <w:widowControl/>
        <w:ind w:firstLine="0"/>
        <w:jc w:val="center"/>
        <w:rPr>
          <w:rFonts w:ascii="Times New Roman" w:hAnsi="Times New Roman" w:cs="Times New Roman"/>
          <w:b/>
          <w:sz w:val="24"/>
          <w:szCs w:val="24"/>
        </w:rPr>
      </w:pPr>
    </w:p>
    <w:p w:rsidR="001D3024" w:rsidRPr="00115BDD" w:rsidRDefault="001D3024" w:rsidP="001D3024">
      <w:pPr>
        <w:pStyle w:val="ConsPlusNormal"/>
        <w:widowControl/>
        <w:ind w:firstLine="0"/>
        <w:jc w:val="center"/>
        <w:rPr>
          <w:rFonts w:ascii="Times New Roman" w:hAnsi="Times New Roman" w:cs="Times New Roman"/>
          <w:b/>
          <w:sz w:val="24"/>
          <w:szCs w:val="24"/>
        </w:rPr>
      </w:pPr>
      <w:r w:rsidRPr="00115BDD">
        <w:rPr>
          <w:rFonts w:ascii="Times New Roman" w:hAnsi="Times New Roman" w:cs="Times New Roman"/>
          <w:b/>
          <w:sz w:val="24"/>
          <w:szCs w:val="24"/>
        </w:rPr>
        <w:t>ОПИСЬ</w:t>
      </w:r>
      <w:r>
        <w:rPr>
          <w:rFonts w:ascii="Times New Roman" w:hAnsi="Times New Roman" w:cs="Times New Roman"/>
          <w:b/>
          <w:sz w:val="24"/>
          <w:szCs w:val="24"/>
        </w:rPr>
        <w:t xml:space="preserve"> ДОКУМЕНТОВ, ПРЕДСТАВЛЕННЫХ ПРЕТЕНДЕНТОМ </w:t>
      </w:r>
    </w:p>
    <w:p w:rsidR="001D3024" w:rsidRDefault="001D3024" w:rsidP="001D3024">
      <w:pPr>
        <w:pStyle w:val="af5"/>
        <w:jc w:val="center"/>
        <w:rPr>
          <w:rFonts w:ascii="Times New Roman" w:hAnsi="Times New Roman"/>
        </w:rPr>
      </w:pPr>
    </w:p>
    <w:p w:rsidR="001D3024" w:rsidRPr="00EA6BF4" w:rsidRDefault="001D3024" w:rsidP="001D3024">
      <w:pPr>
        <w:pStyle w:val="af5"/>
        <w:jc w:val="center"/>
        <w:rPr>
          <w:rFonts w:ascii="Times New Roman" w:hAnsi="Times New Roman"/>
        </w:rPr>
      </w:pPr>
      <w:r w:rsidRPr="00EA6BF4">
        <w:rPr>
          <w:rFonts w:ascii="Times New Roman" w:hAnsi="Times New Roman"/>
        </w:rPr>
        <w:t>_______________________________________________________________</w:t>
      </w:r>
    </w:p>
    <w:p w:rsidR="001D3024" w:rsidRPr="00EA6BF4" w:rsidRDefault="001D3024" w:rsidP="001D3024">
      <w:pPr>
        <w:pStyle w:val="af5"/>
        <w:jc w:val="center"/>
        <w:rPr>
          <w:rFonts w:ascii="Times New Roman" w:hAnsi="Times New Roman"/>
          <w:sz w:val="18"/>
          <w:szCs w:val="18"/>
        </w:rPr>
      </w:pPr>
      <w:r w:rsidRPr="00EA6BF4">
        <w:rPr>
          <w:rFonts w:ascii="Times New Roman" w:hAnsi="Times New Roman"/>
          <w:sz w:val="18"/>
          <w:szCs w:val="18"/>
        </w:rPr>
        <w:t>(Ф.И.О. Претендента, наименование юридического лица)</w:t>
      </w:r>
    </w:p>
    <w:p w:rsidR="001D3024" w:rsidRPr="00EA6BF4" w:rsidRDefault="001D3024" w:rsidP="001D3024">
      <w:pPr>
        <w:pStyle w:val="af5"/>
        <w:jc w:val="center"/>
        <w:rPr>
          <w:rFonts w:ascii="Times New Roman" w:hAnsi="Times New Roman"/>
        </w:rPr>
      </w:pPr>
      <w:r w:rsidRPr="00EA6BF4">
        <w:rPr>
          <w:rFonts w:ascii="Times New Roman" w:hAnsi="Times New Roman"/>
        </w:rPr>
        <w:t>_______________________________________________________________</w:t>
      </w:r>
    </w:p>
    <w:p w:rsidR="001D3024" w:rsidRDefault="001D3024" w:rsidP="001D3024">
      <w:pPr>
        <w:pStyle w:val="af5"/>
        <w:jc w:val="center"/>
        <w:rPr>
          <w:rFonts w:ascii="Times New Roman" w:hAnsi="Times New Roman"/>
          <w:sz w:val="18"/>
          <w:szCs w:val="18"/>
        </w:rPr>
      </w:pPr>
      <w:r w:rsidRPr="00EA6BF4">
        <w:rPr>
          <w:rFonts w:ascii="Times New Roman" w:hAnsi="Times New Roman"/>
          <w:sz w:val="18"/>
          <w:szCs w:val="18"/>
        </w:rPr>
        <w:t>(местонахождение, телефон)</w:t>
      </w:r>
    </w:p>
    <w:p w:rsidR="001D3024" w:rsidRPr="00EA6BF4" w:rsidRDefault="001D3024" w:rsidP="001D3024">
      <w:pPr>
        <w:pStyle w:val="af5"/>
        <w:jc w:val="center"/>
        <w:rPr>
          <w:rFonts w:ascii="Times New Roman" w:hAnsi="Times New Roman"/>
          <w:sz w:val="18"/>
          <w:szCs w:val="18"/>
        </w:rPr>
      </w:pPr>
    </w:p>
    <w:p w:rsidR="001D3024" w:rsidRDefault="001D3024" w:rsidP="001D3024">
      <w:pPr>
        <w:jc w:val="center"/>
        <w:rPr>
          <w:b/>
          <w:sz w:val="24"/>
          <w:szCs w:val="24"/>
        </w:rPr>
      </w:pPr>
      <w:r w:rsidRPr="00357A92">
        <w:rPr>
          <w:b/>
          <w:sz w:val="24"/>
          <w:szCs w:val="24"/>
        </w:rPr>
        <w:t xml:space="preserve">на участие в </w:t>
      </w:r>
      <w:r>
        <w:rPr>
          <w:b/>
          <w:sz w:val="24"/>
          <w:szCs w:val="24"/>
        </w:rPr>
        <w:t>продаже имущества посредством публичного предложения</w:t>
      </w:r>
    </w:p>
    <w:p w:rsidR="001D3024" w:rsidRDefault="001D3024" w:rsidP="001D3024">
      <w:pPr>
        <w:jc w:val="center"/>
        <w:rPr>
          <w:b/>
          <w:sz w:val="24"/>
          <w:szCs w:val="24"/>
        </w:rPr>
      </w:pPr>
    </w:p>
    <w:p w:rsidR="001D3024" w:rsidRDefault="001D3024" w:rsidP="001D3024">
      <w:pPr>
        <w:tabs>
          <w:tab w:val="left" w:pos="993"/>
        </w:tabs>
        <w:autoSpaceDE w:val="0"/>
        <w:autoSpaceDN w:val="0"/>
        <w:adjustRightInd w:val="0"/>
        <w:jc w:val="both"/>
        <w:rPr>
          <w:sz w:val="24"/>
          <w:szCs w:val="24"/>
        </w:rPr>
      </w:pPr>
      <w:r w:rsidRPr="00FE517B">
        <w:rPr>
          <w:sz w:val="24"/>
          <w:szCs w:val="24"/>
        </w:rPr>
        <w:t xml:space="preserve">по </w:t>
      </w:r>
      <w:r>
        <w:rPr>
          <w:sz w:val="24"/>
          <w:szCs w:val="24"/>
        </w:rPr>
        <w:t xml:space="preserve">приватизации </w:t>
      </w:r>
      <w:r w:rsidRPr="00FE517B">
        <w:rPr>
          <w:sz w:val="24"/>
          <w:szCs w:val="24"/>
        </w:rPr>
        <w:t xml:space="preserve"> </w:t>
      </w:r>
      <w:r>
        <w:rPr>
          <w:sz w:val="24"/>
          <w:szCs w:val="24"/>
        </w:rPr>
        <w:t>объекта</w:t>
      </w:r>
      <w:r w:rsidRPr="00FE517B">
        <w:rPr>
          <w:sz w:val="24"/>
          <w:szCs w:val="24"/>
        </w:rPr>
        <w:t xml:space="preserve"> </w:t>
      </w:r>
      <w:r>
        <w:rPr>
          <w:sz w:val="24"/>
          <w:szCs w:val="24"/>
        </w:rPr>
        <w:t xml:space="preserve">недвижимого </w:t>
      </w:r>
      <w:r w:rsidRPr="00FE517B">
        <w:rPr>
          <w:sz w:val="24"/>
          <w:szCs w:val="24"/>
        </w:rPr>
        <w:t>имущества</w:t>
      </w:r>
      <w:r>
        <w:rPr>
          <w:sz w:val="24"/>
          <w:szCs w:val="24"/>
        </w:rPr>
        <w:t xml:space="preserve">, входящего в состав имущества казны </w:t>
      </w:r>
      <w:r w:rsidR="00C4751D">
        <w:rPr>
          <w:sz w:val="24"/>
          <w:szCs w:val="24"/>
        </w:rPr>
        <w:t>Почепского района</w:t>
      </w:r>
      <w:r w:rsidR="000231D1">
        <w:rPr>
          <w:sz w:val="24"/>
          <w:szCs w:val="24"/>
        </w:rPr>
        <w:t>:</w:t>
      </w:r>
      <w:r>
        <w:rPr>
          <w:sz w:val="24"/>
          <w:szCs w:val="24"/>
        </w:rPr>
        <w:t xml:space="preserve"> </w:t>
      </w:r>
      <w:r w:rsidR="000231D1">
        <w:rPr>
          <w:sz w:val="24"/>
          <w:szCs w:val="24"/>
        </w:rPr>
        <w:t>____________________________________________________________</w:t>
      </w:r>
    </w:p>
    <w:p w:rsidR="000231D1" w:rsidRDefault="000231D1" w:rsidP="001D3024">
      <w:pPr>
        <w:tabs>
          <w:tab w:val="left" w:pos="993"/>
        </w:tabs>
        <w:autoSpaceDE w:val="0"/>
        <w:autoSpaceDN w:val="0"/>
        <w:adjustRightInd w:val="0"/>
        <w:jc w:val="both"/>
        <w:rPr>
          <w:sz w:val="24"/>
          <w:szCs w:val="24"/>
        </w:rPr>
      </w:pPr>
      <w:r>
        <w:rPr>
          <w:sz w:val="24"/>
          <w:szCs w:val="24"/>
        </w:rPr>
        <w:t>_____________________________________________________________________________</w:t>
      </w:r>
    </w:p>
    <w:p w:rsidR="000231D1" w:rsidRDefault="000231D1" w:rsidP="001D3024">
      <w:pPr>
        <w:tabs>
          <w:tab w:val="left" w:pos="993"/>
        </w:tabs>
        <w:autoSpaceDE w:val="0"/>
        <w:autoSpaceDN w:val="0"/>
        <w:adjustRightInd w:val="0"/>
        <w:jc w:val="both"/>
        <w:rPr>
          <w:sz w:val="24"/>
          <w:szCs w:val="24"/>
        </w:rPr>
      </w:pPr>
      <w:r>
        <w:rPr>
          <w:sz w:val="24"/>
          <w:szCs w:val="24"/>
        </w:rPr>
        <w:t>_____________________________________________________________________________</w:t>
      </w:r>
    </w:p>
    <w:p w:rsidR="001D3024" w:rsidRDefault="001D3024" w:rsidP="001D3024">
      <w:pPr>
        <w:tabs>
          <w:tab w:val="left" w:pos="993"/>
        </w:tabs>
        <w:autoSpaceDE w:val="0"/>
        <w:autoSpaceDN w:val="0"/>
        <w:adjustRightInd w:val="0"/>
        <w:jc w:val="both"/>
        <w:rPr>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gridCol w:w="3277"/>
        <w:gridCol w:w="1985"/>
        <w:gridCol w:w="1442"/>
        <w:gridCol w:w="1925"/>
      </w:tblGrid>
      <w:tr w:rsidR="001D3024" w:rsidRPr="0078755F" w:rsidTr="000231D1">
        <w:tc>
          <w:tcPr>
            <w:tcW w:w="942" w:type="dxa"/>
          </w:tcPr>
          <w:p w:rsidR="001D3024" w:rsidRPr="0078755F" w:rsidRDefault="001D3024" w:rsidP="0060327F">
            <w:pPr>
              <w:pStyle w:val="ConsPlusNormal"/>
              <w:widowControl/>
              <w:ind w:firstLine="0"/>
              <w:jc w:val="center"/>
              <w:rPr>
                <w:rFonts w:ascii="Times New Roman" w:hAnsi="Times New Roman" w:cs="Times New Roman"/>
                <w:sz w:val="24"/>
                <w:szCs w:val="24"/>
              </w:rPr>
            </w:pPr>
            <w:r w:rsidRPr="0078755F">
              <w:rPr>
                <w:rFonts w:ascii="Times New Roman" w:hAnsi="Times New Roman" w:cs="Times New Roman"/>
                <w:sz w:val="24"/>
                <w:szCs w:val="24"/>
              </w:rPr>
              <w:t xml:space="preserve">№ </w:t>
            </w:r>
            <w:proofErr w:type="gramStart"/>
            <w:r w:rsidRPr="0078755F">
              <w:rPr>
                <w:rFonts w:ascii="Times New Roman" w:hAnsi="Times New Roman" w:cs="Times New Roman"/>
                <w:sz w:val="24"/>
                <w:szCs w:val="24"/>
              </w:rPr>
              <w:t>п</w:t>
            </w:r>
            <w:proofErr w:type="gramEnd"/>
            <w:r w:rsidRPr="0078755F">
              <w:rPr>
                <w:rFonts w:ascii="Times New Roman" w:hAnsi="Times New Roman" w:cs="Times New Roman"/>
                <w:sz w:val="24"/>
                <w:szCs w:val="24"/>
              </w:rPr>
              <w:t>/п</w:t>
            </w:r>
          </w:p>
        </w:tc>
        <w:tc>
          <w:tcPr>
            <w:tcW w:w="3277" w:type="dxa"/>
          </w:tcPr>
          <w:p w:rsidR="001D3024" w:rsidRPr="0078755F" w:rsidRDefault="001D3024" w:rsidP="0060327F">
            <w:pPr>
              <w:pStyle w:val="ConsPlusNormal"/>
              <w:widowControl/>
              <w:ind w:firstLine="0"/>
              <w:jc w:val="center"/>
              <w:rPr>
                <w:rFonts w:ascii="Times New Roman" w:hAnsi="Times New Roman" w:cs="Times New Roman"/>
                <w:sz w:val="24"/>
                <w:szCs w:val="24"/>
              </w:rPr>
            </w:pPr>
            <w:r w:rsidRPr="0078755F">
              <w:rPr>
                <w:rFonts w:ascii="Times New Roman" w:hAnsi="Times New Roman" w:cs="Times New Roman"/>
                <w:sz w:val="24"/>
                <w:szCs w:val="24"/>
              </w:rPr>
              <w:t>Наименование документ</w:t>
            </w:r>
            <w:r>
              <w:rPr>
                <w:rFonts w:ascii="Times New Roman" w:hAnsi="Times New Roman" w:cs="Times New Roman"/>
                <w:sz w:val="24"/>
                <w:szCs w:val="24"/>
              </w:rPr>
              <w:t>а</w:t>
            </w:r>
          </w:p>
        </w:tc>
        <w:tc>
          <w:tcPr>
            <w:tcW w:w="1985" w:type="dxa"/>
          </w:tcPr>
          <w:p w:rsidR="001D3024" w:rsidRPr="0078755F" w:rsidRDefault="001D3024" w:rsidP="0060327F">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документа</w:t>
            </w:r>
          </w:p>
        </w:tc>
        <w:tc>
          <w:tcPr>
            <w:tcW w:w="1442" w:type="dxa"/>
          </w:tcPr>
          <w:p w:rsidR="001D3024" w:rsidRPr="0078755F" w:rsidRDefault="001D3024" w:rsidP="0060327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lastRenderedPageBreak/>
              <w:t>документа</w:t>
            </w:r>
          </w:p>
        </w:tc>
        <w:tc>
          <w:tcPr>
            <w:tcW w:w="1925" w:type="dxa"/>
          </w:tcPr>
          <w:p w:rsidR="001D3024" w:rsidRPr="0078755F" w:rsidRDefault="001D3024" w:rsidP="0060327F">
            <w:pPr>
              <w:pStyle w:val="ConsPlusNormal"/>
              <w:ind w:firstLine="0"/>
              <w:jc w:val="center"/>
              <w:rPr>
                <w:rFonts w:ascii="Times New Roman" w:hAnsi="Times New Roman" w:cs="Times New Roman"/>
                <w:sz w:val="24"/>
                <w:szCs w:val="24"/>
              </w:rPr>
            </w:pPr>
            <w:r w:rsidRPr="0078755F">
              <w:rPr>
                <w:rFonts w:ascii="Times New Roman" w:hAnsi="Times New Roman" w:cs="Times New Roman"/>
                <w:sz w:val="24"/>
                <w:szCs w:val="24"/>
              </w:rPr>
              <w:lastRenderedPageBreak/>
              <w:t>Кол-во листов</w:t>
            </w:r>
          </w:p>
        </w:tc>
      </w:tr>
      <w:tr w:rsidR="001D3024" w:rsidRPr="0078755F" w:rsidTr="000231D1">
        <w:tc>
          <w:tcPr>
            <w:tcW w:w="9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3277"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8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4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2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r>
      <w:tr w:rsidR="001D3024" w:rsidRPr="0078755F" w:rsidTr="000231D1">
        <w:tc>
          <w:tcPr>
            <w:tcW w:w="9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3277"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8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4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2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r>
      <w:tr w:rsidR="001D3024" w:rsidRPr="0078755F" w:rsidTr="000231D1">
        <w:tc>
          <w:tcPr>
            <w:tcW w:w="9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3277"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8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4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2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r>
      <w:tr w:rsidR="001D3024" w:rsidRPr="0078755F" w:rsidTr="000231D1">
        <w:tc>
          <w:tcPr>
            <w:tcW w:w="9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3277"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8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4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2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r>
      <w:tr w:rsidR="001D3024" w:rsidRPr="0078755F" w:rsidTr="000231D1">
        <w:tc>
          <w:tcPr>
            <w:tcW w:w="9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3277"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8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4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2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r>
      <w:tr w:rsidR="001D3024" w:rsidRPr="0078755F" w:rsidTr="000231D1">
        <w:tc>
          <w:tcPr>
            <w:tcW w:w="9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3277"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8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4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2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r>
      <w:tr w:rsidR="001D3024" w:rsidRPr="0078755F" w:rsidTr="000231D1">
        <w:tc>
          <w:tcPr>
            <w:tcW w:w="9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3277"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8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4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25"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r>
      <w:tr w:rsidR="001D3024" w:rsidRPr="0078755F" w:rsidTr="000231D1">
        <w:tc>
          <w:tcPr>
            <w:tcW w:w="9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3277"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85" w:type="dxa"/>
            <w:tcBorders>
              <w:bottom w:val="single" w:sz="4" w:space="0" w:color="auto"/>
            </w:tcBorders>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442" w:type="dxa"/>
            <w:tcBorders>
              <w:bottom w:val="single" w:sz="4" w:space="0" w:color="auto"/>
            </w:tcBorders>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25" w:type="dxa"/>
            <w:tcBorders>
              <w:bottom w:val="single" w:sz="4" w:space="0" w:color="auto"/>
            </w:tcBorders>
          </w:tcPr>
          <w:p w:rsidR="001D3024" w:rsidRPr="0078755F" w:rsidRDefault="001D3024" w:rsidP="0060327F">
            <w:pPr>
              <w:pStyle w:val="ConsPlusNormal"/>
              <w:widowControl/>
              <w:ind w:firstLine="0"/>
              <w:jc w:val="center"/>
              <w:rPr>
                <w:rFonts w:ascii="Times New Roman" w:hAnsi="Times New Roman" w:cs="Times New Roman"/>
                <w:sz w:val="24"/>
                <w:szCs w:val="24"/>
              </w:rPr>
            </w:pPr>
          </w:p>
        </w:tc>
      </w:tr>
      <w:tr w:rsidR="001D3024" w:rsidRPr="0078755F" w:rsidTr="000231D1">
        <w:tc>
          <w:tcPr>
            <w:tcW w:w="942" w:type="dxa"/>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3277" w:type="dxa"/>
            <w:tcBorders>
              <w:right w:val="single" w:sz="4" w:space="0" w:color="auto"/>
            </w:tcBorders>
          </w:tcPr>
          <w:p w:rsidR="001D3024" w:rsidRPr="0078755F" w:rsidRDefault="001D3024" w:rsidP="0060327F">
            <w:pPr>
              <w:pStyle w:val="ConsPlusNormal"/>
              <w:widowControl/>
              <w:ind w:firstLine="0"/>
              <w:jc w:val="right"/>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442" w:type="dxa"/>
            <w:tcBorders>
              <w:top w:val="single" w:sz="4" w:space="0" w:color="auto"/>
              <w:left w:val="single" w:sz="4" w:space="0" w:color="auto"/>
              <w:bottom w:val="single" w:sz="4" w:space="0" w:color="auto"/>
              <w:right w:val="single" w:sz="4" w:space="0" w:color="auto"/>
            </w:tcBorders>
          </w:tcPr>
          <w:p w:rsidR="001D3024" w:rsidRPr="0078755F" w:rsidRDefault="001D3024" w:rsidP="0060327F">
            <w:pPr>
              <w:pStyle w:val="ConsPlusNormal"/>
              <w:widowControl/>
              <w:ind w:firstLine="0"/>
              <w:jc w:val="center"/>
              <w:rPr>
                <w:rFonts w:ascii="Times New Roman" w:hAnsi="Times New Roman" w:cs="Times New Roman"/>
                <w:sz w:val="24"/>
                <w:szCs w:val="24"/>
              </w:rPr>
            </w:pPr>
          </w:p>
        </w:tc>
        <w:tc>
          <w:tcPr>
            <w:tcW w:w="1925" w:type="dxa"/>
            <w:tcBorders>
              <w:top w:val="single" w:sz="4" w:space="0" w:color="auto"/>
              <w:left w:val="single" w:sz="4" w:space="0" w:color="auto"/>
              <w:bottom w:val="single" w:sz="4" w:space="0" w:color="auto"/>
              <w:right w:val="single" w:sz="4" w:space="0" w:color="auto"/>
            </w:tcBorders>
          </w:tcPr>
          <w:p w:rsidR="001D3024" w:rsidRPr="0078755F" w:rsidRDefault="001D3024" w:rsidP="0060327F">
            <w:pPr>
              <w:pStyle w:val="ConsPlusNormal"/>
              <w:widowControl/>
              <w:ind w:firstLine="0"/>
              <w:jc w:val="center"/>
              <w:rPr>
                <w:rFonts w:ascii="Times New Roman" w:hAnsi="Times New Roman" w:cs="Times New Roman"/>
                <w:sz w:val="24"/>
                <w:szCs w:val="24"/>
              </w:rPr>
            </w:pPr>
          </w:p>
        </w:tc>
      </w:tr>
    </w:tbl>
    <w:p w:rsidR="001D3024" w:rsidRPr="0078755F" w:rsidRDefault="001D3024" w:rsidP="001D3024">
      <w:pPr>
        <w:pStyle w:val="ConsPlusNormal"/>
        <w:widowControl/>
        <w:ind w:firstLine="0"/>
        <w:rPr>
          <w:rFonts w:ascii="Times New Roman" w:hAnsi="Times New Roman" w:cs="Times New Roman"/>
          <w:sz w:val="24"/>
          <w:szCs w:val="24"/>
        </w:rPr>
      </w:pPr>
    </w:p>
    <w:p w:rsidR="001D3024" w:rsidRDefault="001D3024" w:rsidP="001D3024">
      <w:pPr>
        <w:rPr>
          <w:sz w:val="22"/>
          <w:szCs w:val="22"/>
        </w:rPr>
      </w:pPr>
      <w:r>
        <w:rPr>
          <w:sz w:val="22"/>
          <w:szCs w:val="22"/>
        </w:rPr>
        <w:t>Опись документов представлена в двух экземплярах.</w:t>
      </w:r>
    </w:p>
    <w:p w:rsidR="001D3024" w:rsidRDefault="001D3024" w:rsidP="001D3024">
      <w:pPr>
        <w:rPr>
          <w:sz w:val="22"/>
          <w:szCs w:val="22"/>
        </w:rPr>
      </w:pPr>
    </w:p>
    <w:p w:rsidR="001D3024" w:rsidRDefault="001D3024" w:rsidP="001D3024">
      <w:pPr>
        <w:rPr>
          <w:sz w:val="22"/>
          <w:szCs w:val="22"/>
        </w:rPr>
      </w:pPr>
      <w:r>
        <w:rPr>
          <w:sz w:val="22"/>
          <w:szCs w:val="22"/>
        </w:rPr>
        <w:t xml:space="preserve">                    </w:t>
      </w:r>
    </w:p>
    <w:p w:rsidR="001D3024" w:rsidRDefault="001D3024" w:rsidP="001D3024">
      <w:pPr>
        <w:rPr>
          <w:sz w:val="22"/>
          <w:szCs w:val="22"/>
        </w:rPr>
      </w:pPr>
      <w:r>
        <w:rPr>
          <w:sz w:val="22"/>
          <w:szCs w:val="22"/>
        </w:rPr>
        <w:t xml:space="preserve">          Подпись Претендента</w:t>
      </w:r>
    </w:p>
    <w:p w:rsidR="001D3024" w:rsidRDefault="001D3024" w:rsidP="001D3024">
      <w:pPr>
        <w:rPr>
          <w:sz w:val="22"/>
          <w:szCs w:val="22"/>
        </w:rPr>
      </w:pPr>
      <w:r>
        <w:rPr>
          <w:sz w:val="22"/>
          <w:szCs w:val="22"/>
        </w:rPr>
        <w:t xml:space="preserve">             ( представителя)                       ______________                  </w:t>
      </w:r>
      <w:r w:rsidR="000231D1">
        <w:rPr>
          <w:sz w:val="22"/>
          <w:szCs w:val="22"/>
        </w:rPr>
        <w:t>______</w:t>
      </w:r>
      <w:r>
        <w:rPr>
          <w:sz w:val="22"/>
          <w:szCs w:val="22"/>
        </w:rPr>
        <w:t>_____________________</w:t>
      </w:r>
    </w:p>
    <w:p w:rsidR="001D3024" w:rsidRDefault="001D3024" w:rsidP="001D3024">
      <w:pPr>
        <w:rPr>
          <w:sz w:val="22"/>
          <w:szCs w:val="22"/>
        </w:rPr>
      </w:pPr>
      <w:r>
        <w:rPr>
          <w:sz w:val="22"/>
          <w:szCs w:val="22"/>
        </w:rPr>
        <w:t xml:space="preserve">                                                                                                                                   (Ф.И.О.)</w:t>
      </w:r>
    </w:p>
    <w:p w:rsidR="001D3024" w:rsidRDefault="001D3024" w:rsidP="001D3024">
      <w:pPr>
        <w:rPr>
          <w:sz w:val="22"/>
          <w:szCs w:val="22"/>
        </w:rPr>
      </w:pPr>
      <w:r>
        <w:rPr>
          <w:sz w:val="22"/>
          <w:szCs w:val="22"/>
        </w:rPr>
        <w:t xml:space="preserve">               </w:t>
      </w:r>
    </w:p>
    <w:p w:rsidR="001D3024" w:rsidRDefault="001D3024" w:rsidP="001D3024">
      <w:pPr>
        <w:rPr>
          <w:sz w:val="22"/>
          <w:szCs w:val="22"/>
        </w:rPr>
      </w:pPr>
      <w:r>
        <w:rPr>
          <w:sz w:val="22"/>
          <w:szCs w:val="22"/>
        </w:rPr>
        <w:t xml:space="preserve">                                                                                                                  «__</w:t>
      </w:r>
      <w:r w:rsidR="000231D1">
        <w:rPr>
          <w:sz w:val="22"/>
          <w:szCs w:val="22"/>
        </w:rPr>
        <w:t>__</w:t>
      </w:r>
      <w:r>
        <w:rPr>
          <w:sz w:val="22"/>
          <w:szCs w:val="22"/>
        </w:rPr>
        <w:t>_»  ____________ 20</w:t>
      </w:r>
      <w:r w:rsidR="000231D1">
        <w:rPr>
          <w:sz w:val="22"/>
          <w:szCs w:val="22"/>
        </w:rPr>
        <w:t>15</w:t>
      </w:r>
      <w:r>
        <w:rPr>
          <w:sz w:val="22"/>
          <w:szCs w:val="22"/>
        </w:rPr>
        <w:t xml:space="preserve"> г.</w:t>
      </w:r>
    </w:p>
    <w:p w:rsidR="001D3024" w:rsidRDefault="001D3024" w:rsidP="001D3024">
      <w:pPr>
        <w:rPr>
          <w:sz w:val="22"/>
          <w:szCs w:val="22"/>
        </w:rPr>
      </w:pPr>
    </w:p>
    <w:p w:rsidR="001D3024" w:rsidRDefault="001D3024" w:rsidP="001D3024">
      <w:pPr>
        <w:rPr>
          <w:sz w:val="22"/>
          <w:szCs w:val="22"/>
        </w:rPr>
      </w:pPr>
      <w:r>
        <w:rPr>
          <w:sz w:val="22"/>
          <w:szCs w:val="22"/>
        </w:rPr>
        <w:t xml:space="preserve">   </w:t>
      </w:r>
    </w:p>
    <w:p w:rsidR="001D3024" w:rsidRDefault="001D3024" w:rsidP="001D3024">
      <w:pPr>
        <w:pBdr>
          <w:top w:val="double" w:sz="12" w:space="1" w:color="auto"/>
        </w:pBdr>
        <w:rPr>
          <w:sz w:val="22"/>
          <w:szCs w:val="22"/>
        </w:rPr>
      </w:pPr>
    </w:p>
    <w:p w:rsidR="001D3024" w:rsidRDefault="001D3024" w:rsidP="001D3024">
      <w:pPr>
        <w:jc w:val="center"/>
        <w:rPr>
          <w:sz w:val="22"/>
          <w:szCs w:val="22"/>
        </w:rPr>
      </w:pPr>
      <w:r>
        <w:rPr>
          <w:sz w:val="22"/>
          <w:szCs w:val="22"/>
        </w:rPr>
        <w:t>Заполняется  Организатором продажи   (полномочным представителем):</w:t>
      </w:r>
    </w:p>
    <w:p w:rsidR="001D3024" w:rsidRDefault="000231D1" w:rsidP="001D3024">
      <w:pPr>
        <w:jc w:val="center"/>
        <w:rPr>
          <w:b/>
          <w:sz w:val="22"/>
          <w:szCs w:val="22"/>
        </w:rPr>
      </w:pPr>
      <w:r w:rsidRPr="0081788D">
        <w:rPr>
          <w:sz w:val="24"/>
          <w:szCs w:val="24"/>
        </w:rPr>
        <w:t xml:space="preserve"> «_</w:t>
      </w:r>
      <w:r>
        <w:rPr>
          <w:sz w:val="24"/>
          <w:szCs w:val="24"/>
        </w:rPr>
        <w:t>___</w:t>
      </w:r>
      <w:r w:rsidRPr="0081788D">
        <w:rPr>
          <w:sz w:val="24"/>
          <w:szCs w:val="24"/>
        </w:rPr>
        <w:t xml:space="preserve">_» </w:t>
      </w:r>
      <w:r>
        <w:rPr>
          <w:sz w:val="24"/>
          <w:szCs w:val="24"/>
        </w:rPr>
        <w:t xml:space="preserve"> __________</w:t>
      </w:r>
      <w:r w:rsidRPr="0081788D">
        <w:rPr>
          <w:sz w:val="24"/>
          <w:szCs w:val="24"/>
        </w:rPr>
        <w:t xml:space="preserve">  20</w:t>
      </w:r>
      <w:r>
        <w:rPr>
          <w:sz w:val="24"/>
          <w:szCs w:val="24"/>
        </w:rPr>
        <w:t xml:space="preserve">15 </w:t>
      </w:r>
      <w:r w:rsidRPr="0081788D">
        <w:rPr>
          <w:sz w:val="24"/>
          <w:szCs w:val="24"/>
        </w:rPr>
        <w:t>г.</w:t>
      </w:r>
      <w:r w:rsidRPr="000231D1">
        <w:rPr>
          <w:sz w:val="24"/>
          <w:szCs w:val="24"/>
        </w:rPr>
        <w:t xml:space="preserve"> </w:t>
      </w:r>
      <w:r>
        <w:rPr>
          <w:sz w:val="24"/>
          <w:szCs w:val="24"/>
        </w:rPr>
        <w:t xml:space="preserve">    </w:t>
      </w:r>
      <w:r w:rsidRPr="0081788D">
        <w:rPr>
          <w:sz w:val="24"/>
          <w:szCs w:val="24"/>
        </w:rPr>
        <w:t>Час</w:t>
      </w:r>
      <w:proofErr w:type="gramStart"/>
      <w:r w:rsidRPr="0081788D">
        <w:rPr>
          <w:sz w:val="24"/>
          <w:szCs w:val="24"/>
        </w:rPr>
        <w:t>.</w:t>
      </w:r>
      <w:proofErr w:type="gramEnd"/>
      <w:r w:rsidRPr="0081788D">
        <w:rPr>
          <w:sz w:val="24"/>
          <w:szCs w:val="24"/>
        </w:rPr>
        <w:t xml:space="preserve"> _</w:t>
      </w:r>
      <w:r>
        <w:rPr>
          <w:sz w:val="24"/>
          <w:szCs w:val="24"/>
        </w:rPr>
        <w:t>__</w:t>
      </w:r>
      <w:r w:rsidRPr="0081788D">
        <w:rPr>
          <w:sz w:val="24"/>
          <w:szCs w:val="24"/>
        </w:rPr>
        <w:t xml:space="preserve">_ </w:t>
      </w:r>
      <w:proofErr w:type="gramStart"/>
      <w:r w:rsidRPr="0081788D">
        <w:rPr>
          <w:sz w:val="24"/>
          <w:szCs w:val="24"/>
        </w:rPr>
        <w:t>м</w:t>
      </w:r>
      <w:proofErr w:type="gramEnd"/>
      <w:r w:rsidRPr="0081788D">
        <w:rPr>
          <w:sz w:val="24"/>
          <w:szCs w:val="24"/>
        </w:rPr>
        <w:t>ин. _</w:t>
      </w:r>
      <w:r>
        <w:rPr>
          <w:sz w:val="24"/>
          <w:szCs w:val="24"/>
        </w:rPr>
        <w:t>__</w:t>
      </w:r>
      <w:r w:rsidRPr="0081788D">
        <w:rPr>
          <w:sz w:val="24"/>
          <w:szCs w:val="24"/>
        </w:rPr>
        <w:t xml:space="preserve">_   </w:t>
      </w:r>
      <w:r>
        <w:rPr>
          <w:sz w:val="24"/>
          <w:szCs w:val="24"/>
        </w:rPr>
        <w:t xml:space="preserve">     </w:t>
      </w:r>
    </w:p>
    <w:p w:rsidR="000231D1" w:rsidRDefault="000231D1" w:rsidP="001D3024">
      <w:pPr>
        <w:jc w:val="center"/>
        <w:rPr>
          <w:b/>
          <w:sz w:val="22"/>
          <w:szCs w:val="22"/>
        </w:rPr>
      </w:pPr>
      <w:r>
        <w:rPr>
          <w:b/>
          <w:sz w:val="22"/>
          <w:szCs w:val="22"/>
        </w:rPr>
        <w:t>_______</w:t>
      </w:r>
    </w:p>
    <w:p w:rsidR="001D3024" w:rsidRDefault="000231D1" w:rsidP="001D3024">
      <w:pPr>
        <w:jc w:val="center"/>
        <w:rPr>
          <w:b/>
          <w:sz w:val="22"/>
          <w:szCs w:val="22"/>
        </w:rPr>
      </w:pPr>
      <w:r>
        <w:rPr>
          <w:b/>
          <w:sz w:val="22"/>
          <w:szCs w:val="22"/>
        </w:rPr>
        <w:t>______________________________________</w:t>
      </w:r>
      <w:r w:rsidR="001D3024">
        <w:rPr>
          <w:b/>
          <w:sz w:val="22"/>
          <w:szCs w:val="22"/>
        </w:rPr>
        <w:t>_______________________________</w:t>
      </w:r>
    </w:p>
    <w:p w:rsidR="001D3024" w:rsidRDefault="001D3024" w:rsidP="001D3024">
      <w:pPr>
        <w:jc w:val="center"/>
      </w:pPr>
      <w:r>
        <w:rPr>
          <w:sz w:val="22"/>
          <w:szCs w:val="22"/>
        </w:rPr>
        <w:t>(</w:t>
      </w:r>
      <w:r w:rsidR="000231D1">
        <w:rPr>
          <w:sz w:val="22"/>
          <w:szCs w:val="22"/>
        </w:rPr>
        <w:t xml:space="preserve">Подпись, </w:t>
      </w:r>
      <w:r>
        <w:rPr>
          <w:sz w:val="22"/>
          <w:szCs w:val="22"/>
        </w:rPr>
        <w:t xml:space="preserve">Ф.И.О. </w:t>
      </w:r>
      <w:proofErr w:type="gramStart"/>
      <w:r>
        <w:rPr>
          <w:sz w:val="22"/>
          <w:szCs w:val="22"/>
        </w:rPr>
        <w:t>принявшего</w:t>
      </w:r>
      <w:proofErr w:type="gramEnd"/>
      <w:r>
        <w:rPr>
          <w:sz w:val="22"/>
          <w:szCs w:val="22"/>
        </w:rPr>
        <w:t xml:space="preserve"> заявку)</w:t>
      </w:r>
    </w:p>
    <w:p w:rsidR="001D3024" w:rsidRDefault="001D3024" w:rsidP="001D3024">
      <w:pPr>
        <w:shd w:val="clear" w:color="auto" w:fill="FFFFFF"/>
        <w:rPr>
          <w:sz w:val="24"/>
          <w:szCs w:val="24"/>
        </w:rPr>
      </w:pPr>
    </w:p>
    <w:p w:rsidR="001D3024" w:rsidRDefault="001D3024" w:rsidP="001D3024">
      <w:pPr>
        <w:shd w:val="clear" w:color="auto" w:fill="FFFFFF"/>
        <w:rPr>
          <w:sz w:val="24"/>
          <w:szCs w:val="24"/>
        </w:rPr>
      </w:pPr>
    </w:p>
    <w:p w:rsidR="001D3024" w:rsidRDefault="001D3024" w:rsidP="001D3024">
      <w:pPr>
        <w:jc w:val="right"/>
        <w:rPr>
          <w:b/>
          <w:sz w:val="21"/>
          <w:szCs w:val="21"/>
        </w:rPr>
      </w:pPr>
    </w:p>
    <w:p w:rsidR="001D3024" w:rsidRDefault="001D3024" w:rsidP="001D3024">
      <w:pPr>
        <w:jc w:val="right"/>
        <w:rPr>
          <w:b/>
          <w:sz w:val="21"/>
          <w:szCs w:val="21"/>
        </w:rPr>
      </w:pPr>
    </w:p>
    <w:p w:rsidR="001D3024" w:rsidRDefault="001D3024" w:rsidP="001D3024">
      <w:pPr>
        <w:jc w:val="right"/>
        <w:rPr>
          <w:b/>
          <w:sz w:val="21"/>
          <w:szCs w:val="21"/>
        </w:rPr>
      </w:pPr>
    </w:p>
    <w:p w:rsidR="001D3024" w:rsidRDefault="001D3024" w:rsidP="001D3024">
      <w:pPr>
        <w:jc w:val="right"/>
        <w:rPr>
          <w:b/>
          <w:sz w:val="21"/>
          <w:szCs w:val="21"/>
        </w:rPr>
      </w:pPr>
    </w:p>
    <w:p w:rsidR="001D3024" w:rsidRDefault="001D3024" w:rsidP="001D3024">
      <w:pPr>
        <w:jc w:val="right"/>
        <w:rPr>
          <w:b/>
          <w:sz w:val="21"/>
          <w:szCs w:val="21"/>
        </w:rPr>
      </w:pPr>
    </w:p>
    <w:p w:rsidR="001D3024" w:rsidRDefault="001D3024" w:rsidP="001D3024">
      <w:pPr>
        <w:jc w:val="right"/>
        <w:rPr>
          <w:b/>
          <w:sz w:val="21"/>
          <w:szCs w:val="21"/>
        </w:rPr>
      </w:pPr>
      <w:r w:rsidRPr="005904B3">
        <w:rPr>
          <w:b/>
          <w:sz w:val="21"/>
          <w:szCs w:val="21"/>
        </w:rPr>
        <w:t xml:space="preserve">     Форма</w:t>
      </w:r>
      <w:r>
        <w:rPr>
          <w:b/>
          <w:sz w:val="21"/>
          <w:szCs w:val="21"/>
        </w:rPr>
        <w:t xml:space="preserve"> № </w:t>
      </w:r>
      <w:r w:rsidRPr="005904B3">
        <w:rPr>
          <w:b/>
          <w:sz w:val="21"/>
          <w:szCs w:val="21"/>
        </w:rPr>
        <w:t xml:space="preserve"> </w:t>
      </w:r>
      <w:r>
        <w:rPr>
          <w:b/>
          <w:sz w:val="21"/>
          <w:szCs w:val="21"/>
        </w:rPr>
        <w:t>3</w:t>
      </w:r>
    </w:p>
    <w:p w:rsidR="007B545F" w:rsidRDefault="007B545F" w:rsidP="001D3024">
      <w:pPr>
        <w:jc w:val="right"/>
        <w:rPr>
          <w:b/>
          <w:sz w:val="21"/>
          <w:szCs w:val="21"/>
        </w:rPr>
      </w:pPr>
    </w:p>
    <w:p w:rsidR="007B545F" w:rsidRPr="00DF195C" w:rsidRDefault="007B545F" w:rsidP="001D3024">
      <w:pPr>
        <w:jc w:val="right"/>
        <w:rPr>
          <w:b/>
          <w:sz w:val="21"/>
          <w:szCs w:val="21"/>
        </w:rPr>
      </w:pPr>
    </w:p>
    <w:p w:rsidR="009D3C35" w:rsidRPr="00DF195C" w:rsidRDefault="009D3C35" w:rsidP="009D3C35">
      <w:pPr>
        <w:autoSpaceDE w:val="0"/>
        <w:autoSpaceDN w:val="0"/>
        <w:adjustRightInd w:val="0"/>
        <w:jc w:val="center"/>
        <w:outlineLvl w:val="0"/>
        <w:rPr>
          <w:sz w:val="24"/>
          <w:szCs w:val="24"/>
        </w:rPr>
      </w:pPr>
    </w:p>
    <w:p w:rsidR="009D3C35" w:rsidRPr="00DF195C" w:rsidRDefault="009D3C35" w:rsidP="009D3C35">
      <w:pPr>
        <w:autoSpaceDE w:val="0"/>
        <w:autoSpaceDN w:val="0"/>
        <w:adjustRightInd w:val="0"/>
        <w:jc w:val="center"/>
        <w:outlineLvl w:val="0"/>
        <w:rPr>
          <w:sz w:val="24"/>
          <w:szCs w:val="24"/>
        </w:rPr>
      </w:pPr>
      <w:r w:rsidRPr="00DF195C">
        <w:rPr>
          <w:sz w:val="24"/>
          <w:szCs w:val="24"/>
        </w:rPr>
        <w:t>ПРОЕКТ  ДОГОВОРА</w:t>
      </w:r>
    </w:p>
    <w:p w:rsidR="009D3C35" w:rsidRPr="00DF195C" w:rsidRDefault="009D3C35" w:rsidP="009D3C35">
      <w:pPr>
        <w:autoSpaceDE w:val="0"/>
        <w:autoSpaceDN w:val="0"/>
        <w:adjustRightInd w:val="0"/>
        <w:jc w:val="center"/>
        <w:outlineLvl w:val="0"/>
        <w:rPr>
          <w:sz w:val="24"/>
          <w:szCs w:val="24"/>
        </w:rPr>
      </w:pPr>
      <w:r w:rsidRPr="00DF195C">
        <w:rPr>
          <w:sz w:val="24"/>
          <w:szCs w:val="24"/>
        </w:rPr>
        <w:t>купли-продажи недвижимого имущества,</w:t>
      </w:r>
    </w:p>
    <w:p w:rsidR="009D3C35" w:rsidRPr="00DF195C" w:rsidRDefault="009D3C35" w:rsidP="009D3C35">
      <w:pPr>
        <w:autoSpaceDE w:val="0"/>
        <w:autoSpaceDN w:val="0"/>
        <w:adjustRightInd w:val="0"/>
        <w:jc w:val="center"/>
        <w:outlineLvl w:val="0"/>
        <w:rPr>
          <w:sz w:val="24"/>
          <w:szCs w:val="24"/>
        </w:rPr>
      </w:pPr>
      <w:r w:rsidRPr="00DF195C">
        <w:rPr>
          <w:sz w:val="24"/>
          <w:szCs w:val="24"/>
        </w:rPr>
        <w:t>находящегося в собственности Почепского района</w:t>
      </w:r>
    </w:p>
    <w:p w:rsidR="009D3C35" w:rsidRPr="00DF195C" w:rsidRDefault="009D3C35" w:rsidP="009D3C35">
      <w:pPr>
        <w:autoSpaceDE w:val="0"/>
        <w:autoSpaceDN w:val="0"/>
        <w:adjustRightInd w:val="0"/>
        <w:ind w:firstLine="540"/>
        <w:jc w:val="both"/>
        <w:outlineLvl w:val="0"/>
        <w:rPr>
          <w:sz w:val="24"/>
          <w:szCs w:val="24"/>
        </w:rPr>
      </w:pPr>
    </w:p>
    <w:p w:rsidR="009D3C35" w:rsidRPr="00DF195C" w:rsidRDefault="009D3C35" w:rsidP="009D3C35">
      <w:pPr>
        <w:pStyle w:val="ConsPlusNonformat"/>
        <w:widowControl/>
        <w:rPr>
          <w:rFonts w:ascii="Times New Roman" w:hAnsi="Times New Roman" w:cs="Times New Roman"/>
          <w:sz w:val="24"/>
          <w:szCs w:val="24"/>
        </w:rPr>
      </w:pPr>
    </w:p>
    <w:p w:rsidR="009D3C35" w:rsidRPr="00DF195C" w:rsidRDefault="009D3C35" w:rsidP="009D3C35">
      <w:pPr>
        <w:pStyle w:val="ConsPlusNonformat"/>
        <w:widowControl/>
        <w:rPr>
          <w:rFonts w:ascii="Times New Roman" w:hAnsi="Times New Roman" w:cs="Times New Roman"/>
          <w:sz w:val="24"/>
          <w:szCs w:val="24"/>
        </w:rPr>
      </w:pPr>
      <w:r w:rsidRPr="00DF195C">
        <w:rPr>
          <w:rFonts w:ascii="Times New Roman" w:hAnsi="Times New Roman" w:cs="Times New Roman"/>
          <w:sz w:val="24"/>
          <w:szCs w:val="24"/>
        </w:rPr>
        <w:t xml:space="preserve">г. Почеп                                                                                         </w:t>
      </w:r>
      <w:r w:rsidR="00DF195C">
        <w:rPr>
          <w:rFonts w:ascii="Times New Roman" w:hAnsi="Times New Roman" w:cs="Times New Roman"/>
          <w:sz w:val="24"/>
          <w:szCs w:val="24"/>
        </w:rPr>
        <w:t xml:space="preserve">  </w:t>
      </w:r>
      <w:r w:rsidRPr="00DF195C">
        <w:rPr>
          <w:rFonts w:ascii="Times New Roman" w:hAnsi="Times New Roman" w:cs="Times New Roman"/>
          <w:sz w:val="24"/>
          <w:szCs w:val="24"/>
        </w:rPr>
        <w:t>«____» ____________ 2015 г.</w:t>
      </w:r>
    </w:p>
    <w:p w:rsidR="009D3C35" w:rsidRPr="00DF195C" w:rsidRDefault="009D3C35" w:rsidP="009D3C35">
      <w:pPr>
        <w:autoSpaceDE w:val="0"/>
        <w:autoSpaceDN w:val="0"/>
        <w:adjustRightInd w:val="0"/>
        <w:ind w:firstLine="540"/>
        <w:jc w:val="both"/>
        <w:outlineLvl w:val="0"/>
        <w:rPr>
          <w:sz w:val="24"/>
          <w:szCs w:val="24"/>
        </w:rPr>
      </w:pPr>
    </w:p>
    <w:p w:rsidR="009D3C35" w:rsidRPr="00DF195C" w:rsidRDefault="009D3C35" w:rsidP="009D3C35">
      <w:pPr>
        <w:autoSpaceDE w:val="0"/>
        <w:autoSpaceDN w:val="0"/>
        <w:adjustRightInd w:val="0"/>
        <w:ind w:firstLine="540"/>
        <w:jc w:val="both"/>
        <w:outlineLvl w:val="0"/>
        <w:rPr>
          <w:sz w:val="24"/>
          <w:szCs w:val="24"/>
        </w:rPr>
      </w:pPr>
    </w:p>
    <w:p w:rsidR="00481297" w:rsidRPr="00DF195C" w:rsidRDefault="009D3C35" w:rsidP="00481297">
      <w:pPr>
        <w:autoSpaceDE w:val="0"/>
        <w:autoSpaceDN w:val="0"/>
        <w:adjustRightInd w:val="0"/>
        <w:ind w:firstLine="540"/>
        <w:jc w:val="both"/>
        <w:outlineLvl w:val="0"/>
        <w:rPr>
          <w:sz w:val="24"/>
          <w:szCs w:val="24"/>
        </w:rPr>
      </w:pPr>
      <w:r w:rsidRPr="00DF195C">
        <w:rPr>
          <w:sz w:val="24"/>
          <w:szCs w:val="24"/>
        </w:rPr>
        <w:t xml:space="preserve">Администрация Почепского района Брянской области, ОГРН 1023200930830, ИНН 3224001817, КПП 322401001, юридический адрес: </w:t>
      </w:r>
      <w:proofErr w:type="gramStart"/>
      <w:r w:rsidRPr="00DF195C">
        <w:rPr>
          <w:sz w:val="24"/>
          <w:szCs w:val="24"/>
        </w:rPr>
        <w:t xml:space="preserve">Брянская область, г. Почеп, Октябрьская площадь, д. 3-а, в лице главы администрации Малашенко Алексея Дмитриевича, действующего на основании Устава, именуемая дальнейшем «Продавец» с одной стороны, </w:t>
      </w:r>
      <w:r w:rsidR="00481297" w:rsidRPr="00DF195C">
        <w:rPr>
          <w:sz w:val="24"/>
          <w:szCs w:val="24"/>
        </w:rPr>
        <w:t xml:space="preserve">и ___________________________________, именуемое в дальнейшем «Покупатель», в лице __________________________________________, действующего на основании ____________, с другой стороны, совместно именуемые «Стороны», на </w:t>
      </w:r>
      <w:r w:rsidR="00481297" w:rsidRPr="00DF195C">
        <w:rPr>
          <w:sz w:val="24"/>
          <w:szCs w:val="24"/>
        </w:rPr>
        <w:lastRenderedPageBreak/>
        <w:t>основании протокола от «___» _______ 2015 г. № _____ об итогах  продажи имущества посредством публичного предложения  заключили настоящий Договор о нижеследующем:</w:t>
      </w:r>
      <w:proofErr w:type="gramEnd"/>
    </w:p>
    <w:p w:rsidR="001D3024" w:rsidRPr="00DF195C" w:rsidRDefault="001D3024" w:rsidP="00481297">
      <w:pPr>
        <w:autoSpaceDE w:val="0"/>
        <w:autoSpaceDN w:val="0"/>
        <w:adjustRightInd w:val="0"/>
        <w:ind w:firstLine="540"/>
        <w:jc w:val="both"/>
        <w:outlineLvl w:val="0"/>
        <w:rPr>
          <w:sz w:val="24"/>
          <w:szCs w:val="24"/>
        </w:rPr>
      </w:pPr>
    </w:p>
    <w:p w:rsidR="001D3024" w:rsidRPr="00DF195C" w:rsidRDefault="001D3024" w:rsidP="001D3024">
      <w:pPr>
        <w:autoSpaceDE w:val="0"/>
        <w:autoSpaceDN w:val="0"/>
        <w:adjustRightInd w:val="0"/>
        <w:jc w:val="center"/>
        <w:outlineLvl w:val="1"/>
        <w:rPr>
          <w:sz w:val="24"/>
          <w:szCs w:val="24"/>
        </w:rPr>
      </w:pPr>
      <w:r w:rsidRPr="00DF195C">
        <w:rPr>
          <w:sz w:val="24"/>
          <w:szCs w:val="24"/>
        </w:rPr>
        <w:t>1. Предмет Договора</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 xml:space="preserve">1.1. По настоящему Договору Продавец обязуется передать в собственность Покупателя </w:t>
      </w:r>
      <w:r w:rsidR="00481297" w:rsidRPr="00DF195C">
        <w:rPr>
          <w:sz w:val="24"/>
          <w:szCs w:val="24"/>
        </w:rPr>
        <w:t>муниципаль</w:t>
      </w:r>
      <w:r w:rsidRPr="00DF195C">
        <w:rPr>
          <w:sz w:val="24"/>
          <w:szCs w:val="24"/>
        </w:rPr>
        <w:t>ное имущество (далее - имущество), а Покупатель обязуется принять имущество и уплатить за него цену, предусмотренную Договором.</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1.2. В состав имущества входит:</w:t>
      </w:r>
      <w:r w:rsidR="00481297" w:rsidRPr="00DF195C">
        <w:rPr>
          <w:sz w:val="24"/>
          <w:szCs w:val="24"/>
        </w:rPr>
        <w:t xml:space="preserve"> ____________________________________________</w:t>
      </w:r>
    </w:p>
    <w:p w:rsidR="00481297" w:rsidRPr="00DF195C" w:rsidRDefault="00481297" w:rsidP="00481297">
      <w:pPr>
        <w:autoSpaceDE w:val="0"/>
        <w:autoSpaceDN w:val="0"/>
        <w:adjustRightInd w:val="0"/>
        <w:ind w:firstLine="540"/>
        <w:jc w:val="both"/>
        <w:outlineLvl w:val="1"/>
        <w:rPr>
          <w:sz w:val="24"/>
          <w:szCs w:val="24"/>
        </w:rPr>
      </w:pPr>
      <w:r w:rsidRPr="00DF195C">
        <w:rPr>
          <w:sz w:val="24"/>
          <w:szCs w:val="24"/>
        </w:rPr>
        <w:t>1.3. Имущество находится в собственности муниципального образования «Почепский район» Брянской области:___________</w:t>
      </w:r>
      <w:r w:rsidR="00C806EC" w:rsidRPr="00DF195C">
        <w:rPr>
          <w:sz w:val="24"/>
          <w:szCs w:val="24"/>
        </w:rPr>
        <w:t>_______________________________</w:t>
      </w:r>
      <w:proofErr w:type="gramStart"/>
      <w:r w:rsidR="00C806EC" w:rsidRPr="00DF195C">
        <w:rPr>
          <w:sz w:val="24"/>
          <w:szCs w:val="24"/>
        </w:rPr>
        <w:t xml:space="preserve"> .</w:t>
      </w:r>
      <w:proofErr w:type="gramEnd"/>
    </w:p>
    <w:p w:rsidR="00481297" w:rsidRPr="00DF195C" w:rsidRDefault="00481297" w:rsidP="00481297">
      <w:pPr>
        <w:autoSpaceDE w:val="0"/>
        <w:autoSpaceDN w:val="0"/>
        <w:adjustRightInd w:val="0"/>
        <w:ind w:firstLine="540"/>
        <w:jc w:val="both"/>
        <w:outlineLvl w:val="1"/>
        <w:rPr>
          <w:sz w:val="24"/>
          <w:szCs w:val="24"/>
        </w:rPr>
      </w:pPr>
      <w:r w:rsidRPr="00DF195C">
        <w:rPr>
          <w:sz w:val="24"/>
          <w:szCs w:val="24"/>
        </w:rPr>
        <w:t xml:space="preserve">1.4. Продажа имущества производится на основании </w:t>
      </w:r>
      <w:r w:rsidR="00C806EC" w:rsidRPr="00DF195C">
        <w:rPr>
          <w:sz w:val="24"/>
          <w:szCs w:val="24"/>
        </w:rPr>
        <w:t>решения Почепского районного Совета народных депутатов от 12.12.2014 №44</w:t>
      </w:r>
      <w:r w:rsidRPr="00DF195C">
        <w:rPr>
          <w:sz w:val="24"/>
          <w:szCs w:val="24"/>
        </w:rPr>
        <w:t>, распоряжения администрации Почепского района от 20.05.2015 № 611-р.</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autoSpaceDE w:val="0"/>
        <w:autoSpaceDN w:val="0"/>
        <w:adjustRightInd w:val="0"/>
        <w:jc w:val="center"/>
        <w:outlineLvl w:val="1"/>
        <w:rPr>
          <w:sz w:val="24"/>
          <w:szCs w:val="24"/>
        </w:rPr>
      </w:pPr>
      <w:r w:rsidRPr="00DF195C">
        <w:rPr>
          <w:sz w:val="24"/>
          <w:szCs w:val="24"/>
        </w:rPr>
        <w:t>2. Цена Договора и порядок расчетов</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 xml:space="preserve">2.1. Цена имущества установлена в соответствии с протоколом об итогах продажи от </w:t>
      </w:r>
      <w:r w:rsidR="00C806EC" w:rsidRPr="00DF195C">
        <w:rPr>
          <w:sz w:val="24"/>
          <w:szCs w:val="24"/>
        </w:rPr>
        <w:t>протокола от «___» _______ 2015 г. № _____</w:t>
      </w:r>
      <w:r w:rsidRPr="00DF195C">
        <w:rPr>
          <w:sz w:val="24"/>
          <w:szCs w:val="24"/>
        </w:rPr>
        <w:t xml:space="preserve"> и составляет ____________________ рублей.</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 xml:space="preserve">2.2. </w:t>
      </w:r>
      <w:proofErr w:type="gramStart"/>
      <w:r w:rsidRPr="00DF195C">
        <w:rPr>
          <w:sz w:val="24"/>
          <w:szCs w:val="24"/>
        </w:rPr>
        <w:t>Задаток, внесенный Покупателем в сумме ____________ засчитывается</w:t>
      </w:r>
      <w:proofErr w:type="gramEnd"/>
      <w:r w:rsidRPr="00DF195C">
        <w:rPr>
          <w:sz w:val="24"/>
          <w:szCs w:val="24"/>
        </w:rPr>
        <w:t xml:space="preserve"> в оплату приобретаемого имущества.</w:t>
      </w:r>
    </w:p>
    <w:p w:rsidR="00885EC8" w:rsidRPr="00DF195C" w:rsidRDefault="001D3024" w:rsidP="00885EC8">
      <w:pPr>
        <w:autoSpaceDE w:val="0"/>
        <w:autoSpaceDN w:val="0"/>
        <w:adjustRightInd w:val="0"/>
        <w:ind w:firstLine="540"/>
        <w:jc w:val="both"/>
        <w:outlineLvl w:val="1"/>
        <w:rPr>
          <w:sz w:val="24"/>
          <w:szCs w:val="24"/>
        </w:rPr>
      </w:pPr>
      <w:r w:rsidRPr="00DF195C">
        <w:rPr>
          <w:sz w:val="24"/>
          <w:szCs w:val="24"/>
        </w:rPr>
        <w:t xml:space="preserve">2.3. Оставшаяся сумма цены продажи имущества </w:t>
      </w:r>
      <w:r w:rsidR="00885EC8" w:rsidRPr="00DF195C">
        <w:rPr>
          <w:sz w:val="24"/>
          <w:szCs w:val="24"/>
        </w:rPr>
        <w:t xml:space="preserve">в размере _________руб. в том числе: </w:t>
      </w:r>
    </w:p>
    <w:p w:rsidR="00885EC8" w:rsidRPr="00DF195C" w:rsidRDefault="00885EC8" w:rsidP="00885EC8">
      <w:pPr>
        <w:autoSpaceDE w:val="0"/>
        <w:autoSpaceDN w:val="0"/>
        <w:adjustRightInd w:val="0"/>
        <w:ind w:firstLine="540"/>
        <w:jc w:val="both"/>
        <w:outlineLvl w:val="1"/>
        <w:rPr>
          <w:rStyle w:val="af8"/>
          <w:i w:val="0"/>
          <w:iCs w:val="0"/>
          <w:sz w:val="24"/>
          <w:szCs w:val="24"/>
        </w:rPr>
      </w:pPr>
      <w:r w:rsidRPr="00DF195C">
        <w:rPr>
          <w:sz w:val="24"/>
          <w:szCs w:val="24"/>
        </w:rPr>
        <w:t>-</w:t>
      </w:r>
      <w:r w:rsidRPr="00DF195C">
        <w:rPr>
          <w:rStyle w:val="af8"/>
          <w:rFonts w:eastAsia="GaramondC"/>
          <w:i w:val="0"/>
          <w:sz w:val="24"/>
          <w:szCs w:val="24"/>
        </w:rPr>
        <w:t xml:space="preserve"> за здание – ______________________________________________________ рублей;</w:t>
      </w:r>
    </w:p>
    <w:p w:rsidR="001D3024" w:rsidRPr="00DF195C" w:rsidRDefault="00885EC8" w:rsidP="00885EC8">
      <w:pPr>
        <w:autoSpaceDE w:val="0"/>
        <w:autoSpaceDN w:val="0"/>
        <w:adjustRightInd w:val="0"/>
        <w:ind w:firstLine="540"/>
        <w:jc w:val="both"/>
        <w:outlineLvl w:val="1"/>
        <w:rPr>
          <w:sz w:val="24"/>
          <w:szCs w:val="24"/>
        </w:rPr>
      </w:pPr>
      <w:r w:rsidRPr="00DF195C">
        <w:rPr>
          <w:rStyle w:val="af8"/>
          <w:rFonts w:eastAsia="GaramondC"/>
          <w:i w:val="0"/>
          <w:sz w:val="24"/>
          <w:szCs w:val="24"/>
        </w:rPr>
        <w:t xml:space="preserve">- за земельный участок – ____________________________________________ рублей </w:t>
      </w:r>
      <w:r w:rsidR="001D3024" w:rsidRPr="00DF195C">
        <w:rPr>
          <w:sz w:val="24"/>
          <w:szCs w:val="24"/>
        </w:rPr>
        <w:t>должна быть перечислена Покупателем  в течение 10 (десяти) банковских дней со дня подписания настоящего Договора, путем единовременного перечисления денежны</w:t>
      </w:r>
      <w:r w:rsidRPr="00DF195C">
        <w:rPr>
          <w:sz w:val="24"/>
          <w:szCs w:val="24"/>
        </w:rPr>
        <w:t>х сре</w:t>
      </w:r>
      <w:proofErr w:type="gramStart"/>
      <w:r w:rsidRPr="00DF195C">
        <w:rPr>
          <w:sz w:val="24"/>
          <w:szCs w:val="24"/>
        </w:rPr>
        <w:t>дств в б</w:t>
      </w:r>
      <w:proofErr w:type="gramEnd"/>
      <w:r w:rsidRPr="00DF195C">
        <w:rPr>
          <w:sz w:val="24"/>
          <w:szCs w:val="24"/>
        </w:rPr>
        <w:t>езналичном порядке.</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2.4. Полная уплата Покупателем цены приобретаемого имущества подтверждается выпиской со счета Продавца о поступлении денежных сре</w:t>
      </w:r>
      <w:proofErr w:type="gramStart"/>
      <w:r w:rsidRPr="00DF195C">
        <w:rPr>
          <w:sz w:val="24"/>
          <w:szCs w:val="24"/>
        </w:rPr>
        <w:t>дств в с</w:t>
      </w:r>
      <w:proofErr w:type="gramEnd"/>
      <w:r w:rsidRPr="00DF195C">
        <w:rPr>
          <w:sz w:val="24"/>
          <w:szCs w:val="24"/>
        </w:rPr>
        <w:t>умме цены продажи имущества.</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autoSpaceDE w:val="0"/>
        <w:autoSpaceDN w:val="0"/>
        <w:adjustRightInd w:val="0"/>
        <w:jc w:val="center"/>
        <w:outlineLvl w:val="1"/>
        <w:rPr>
          <w:sz w:val="24"/>
          <w:szCs w:val="24"/>
        </w:rPr>
      </w:pPr>
      <w:r w:rsidRPr="00DF195C">
        <w:rPr>
          <w:sz w:val="24"/>
          <w:szCs w:val="24"/>
        </w:rPr>
        <w:t>3. Срок действия Договора</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 предусмотренных законодательством.</w:t>
      </w:r>
    </w:p>
    <w:p w:rsidR="001D3024" w:rsidRPr="00DF195C" w:rsidRDefault="001D3024" w:rsidP="001D3024">
      <w:pPr>
        <w:autoSpaceDE w:val="0"/>
        <w:autoSpaceDN w:val="0"/>
        <w:adjustRightInd w:val="0"/>
        <w:jc w:val="center"/>
        <w:outlineLvl w:val="1"/>
        <w:rPr>
          <w:sz w:val="24"/>
          <w:szCs w:val="24"/>
        </w:rPr>
      </w:pPr>
    </w:p>
    <w:p w:rsidR="001D3024" w:rsidRPr="00DF195C" w:rsidRDefault="001D3024" w:rsidP="001D3024">
      <w:pPr>
        <w:autoSpaceDE w:val="0"/>
        <w:autoSpaceDN w:val="0"/>
        <w:adjustRightInd w:val="0"/>
        <w:jc w:val="center"/>
        <w:outlineLvl w:val="1"/>
        <w:rPr>
          <w:sz w:val="24"/>
          <w:szCs w:val="24"/>
        </w:rPr>
      </w:pPr>
      <w:r w:rsidRPr="00DF195C">
        <w:rPr>
          <w:sz w:val="24"/>
          <w:szCs w:val="24"/>
        </w:rPr>
        <w:t>4. Передача имущества и переход права</w:t>
      </w:r>
    </w:p>
    <w:p w:rsidR="001D3024" w:rsidRPr="00DF195C" w:rsidRDefault="001D3024" w:rsidP="001D3024">
      <w:pPr>
        <w:autoSpaceDE w:val="0"/>
        <w:autoSpaceDN w:val="0"/>
        <w:adjustRightInd w:val="0"/>
        <w:jc w:val="center"/>
        <w:outlineLvl w:val="1"/>
        <w:rPr>
          <w:sz w:val="24"/>
          <w:szCs w:val="24"/>
        </w:rPr>
      </w:pPr>
      <w:r w:rsidRPr="00DF195C">
        <w:rPr>
          <w:sz w:val="24"/>
          <w:szCs w:val="24"/>
        </w:rPr>
        <w:t>собственности на имущество</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4.1. Передача имущества Продавцом и принятие его Покупателем осуществляются по подписываемому Сторонами акту приема-передачи.</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 xml:space="preserve">4.2. Переход права собственности на имущество подлежит государственной регистрации в соответствии с Гражданским </w:t>
      </w:r>
      <w:hyperlink r:id="rId28" w:history="1">
        <w:r w:rsidRPr="00DF195C">
          <w:rPr>
            <w:rStyle w:val="ab"/>
            <w:color w:val="auto"/>
            <w:sz w:val="24"/>
            <w:szCs w:val="24"/>
          </w:rPr>
          <w:t>кодексом</w:t>
        </w:r>
      </w:hyperlink>
      <w:r w:rsidRPr="00DF195C">
        <w:rPr>
          <w:sz w:val="24"/>
          <w:szCs w:val="24"/>
        </w:rPr>
        <w:t xml:space="preserve"> Российской Федерации и Федеральным </w:t>
      </w:r>
      <w:hyperlink r:id="rId29" w:history="1">
        <w:r w:rsidRPr="00DF195C">
          <w:rPr>
            <w:rStyle w:val="ab"/>
            <w:color w:val="auto"/>
            <w:sz w:val="24"/>
            <w:szCs w:val="24"/>
          </w:rPr>
          <w:t>законом</w:t>
        </w:r>
      </w:hyperlink>
      <w:r w:rsidRPr="00DF195C">
        <w:rPr>
          <w:sz w:val="24"/>
          <w:szCs w:val="24"/>
        </w:rPr>
        <w:t xml:space="preserve"> «О государственной регистрации прав на недвижимое имущество и сделок с ним».</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4.3. Продавец гарантирует, что продаваемое имущество не обременено правами третьих лиц, третьи лица не имеют преимущественного права его покупки, право собственности на имущество не оспаривается, имущество под арестом и другими запрещениями не находится.</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lastRenderedPageBreak/>
        <w:t>4.4. Продавец считается выполнившим свои обязательства по настоящему Договору с момента фактической передачи имущества Покупателю.</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 xml:space="preserve">4.5. Покупатель считается выполнившим свои обязательства по настоящему Договору с момента зачисления на расчетный счет Продавца суммы, указанной в </w:t>
      </w:r>
      <w:hyperlink r:id="rId30" w:history="1">
        <w:r w:rsidRPr="00DF195C">
          <w:rPr>
            <w:rStyle w:val="ab"/>
            <w:color w:val="auto"/>
            <w:sz w:val="24"/>
            <w:szCs w:val="24"/>
            <w:u w:val="none"/>
          </w:rPr>
          <w:t>разделе 2</w:t>
        </w:r>
      </w:hyperlink>
      <w:r w:rsidRPr="00DF195C">
        <w:rPr>
          <w:sz w:val="24"/>
          <w:szCs w:val="24"/>
        </w:rPr>
        <w:t xml:space="preserve"> настоящего Договора, и принятия имущества от Продавца по акту приема-передачи.</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4.6. Риск случайной гибели или порчи имущества до момента подписания акта приема-передачи лежит на Продавце.</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autoSpaceDE w:val="0"/>
        <w:autoSpaceDN w:val="0"/>
        <w:adjustRightInd w:val="0"/>
        <w:jc w:val="center"/>
        <w:outlineLvl w:val="1"/>
        <w:rPr>
          <w:sz w:val="24"/>
          <w:szCs w:val="24"/>
        </w:rPr>
      </w:pPr>
      <w:r w:rsidRPr="00DF195C">
        <w:rPr>
          <w:sz w:val="24"/>
          <w:szCs w:val="24"/>
        </w:rPr>
        <w:t>5. Обязанности Сторон</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5.1. Покупатель обязуется:</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 xml:space="preserve">5.1.1. Полностью </w:t>
      </w:r>
      <w:proofErr w:type="gramStart"/>
      <w:r w:rsidRPr="00DF195C">
        <w:rPr>
          <w:sz w:val="24"/>
          <w:szCs w:val="24"/>
        </w:rPr>
        <w:t>оплатить цену имущества</w:t>
      </w:r>
      <w:proofErr w:type="gramEnd"/>
      <w:r w:rsidRPr="00DF195C">
        <w:rPr>
          <w:sz w:val="24"/>
          <w:szCs w:val="24"/>
        </w:rPr>
        <w:t xml:space="preserve"> в размере, порядке и сроки, установленные </w:t>
      </w:r>
      <w:hyperlink r:id="rId31" w:history="1">
        <w:r w:rsidRPr="00DF195C">
          <w:rPr>
            <w:rStyle w:val="ab"/>
            <w:color w:val="auto"/>
            <w:sz w:val="24"/>
            <w:szCs w:val="24"/>
            <w:u w:val="none"/>
          </w:rPr>
          <w:t>разделом 2</w:t>
        </w:r>
      </w:hyperlink>
      <w:r w:rsidRPr="00DF195C">
        <w:rPr>
          <w:sz w:val="24"/>
          <w:szCs w:val="24"/>
        </w:rPr>
        <w:t xml:space="preserve"> настоящего Договора.</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5.1.2. Письменно своевременно уведомлять Продавца об изменении своих почтовых и банковских реквизитов, а также о смене руководителя организации (для юридических лиц). В противном случае все извещения, уведомления, повестки и другие документы, направленные Покупателю по реквизитам, указанным в Договоре, считаются врученными Покупателю.</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5.1.3. Оплатить расходы, связанные с государственной регистрацией перехода права собственности на имущество.</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5.1.4. Принять от Продавца имущество по акту приема-передачи не позднее 7 (семи) календарных дней со дня поступления на расчетный счет Продавца денежных средств за имущество.</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5.2. Продавец обязуется:</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5.2.1. Уплатить все налоги и обязательные платежи, начисленные до момента продажи.</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5.2.2. В течение 7 (семи) календарных дней со дня поступления на его расчетный счет денежных средств за имущество в полном объеме передать Покупателю документы и совершить действия, необходимые для государственной регистрации перехода права собственности на имущество.</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5.2.3. При получении сведений об изменении реквизитов, указанных в разделе 9 настоящего Договора, письменно своевременно уведомить о таком изменении Покупателя.</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5.2.4. Передать Покупателю имущество по акту приема-передачи не позднее чем через 7 (семь) календарных дней со дня поступления на его расчетный счет денежных средств за имущество и выдать Покупателю уведомление (для представления по требованию) об исполнении им обязательств по уплате цены продажи имущества по настоящему Договору.</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5.3. Обязанности Сторон, не урегулированные настоящим Договором, устанавливаются в соответствии с действующим законодательством.</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autoSpaceDE w:val="0"/>
        <w:autoSpaceDN w:val="0"/>
        <w:adjustRightInd w:val="0"/>
        <w:jc w:val="center"/>
        <w:outlineLvl w:val="1"/>
        <w:rPr>
          <w:sz w:val="24"/>
          <w:szCs w:val="24"/>
        </w:rPr>
      </w:pPr>
      <w:r w:rsidRPr="00DF195C">
        <w:rPr>
          <w:sz w:val="24"/>
          <w:szCs w:val="24"/>
        </w:rPr>
        <w:t>6. Ответственность Сторон</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6.1.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 xml:space="preserve">6.2. За нарушение </w:t>
      </w:r>
      <w:proofErr w:type="gramStart"/>
      <w:r w:rsidRPr="00DF195C">
        <w:rPr>
          <w:sz w:val="24"/>
          <w:szCs w:val="24"/>
        </w:rPr>
        <w:t>сроков уплаты цены продажи имущества</w:t>
      </w:r>
      <w:proofErr w:type="gramEnd"/>
      <w:r w:rsidRPr="00DF195C">
        <w:rPr>
          <w:sz w:val="24"/>
          <w:szCs w:val="24"/>
        </w:rPr>
        <w:t xml:space="preserve"> по настоящему Договору Покупатель уплачивает Продавцу пеню в размере 0,1 проц. от невнесенной суммы за каждый день просрочки. Просрочка уплаты цены продажи имущества в сумме и в сроки, указанные в </w:t>
      </w:r>
      <w:hyperlink r:id="rId32" w:history="1">
        <w:r w:rsidRPr="00DF195C">
          <w:rPr>
            <w:rStyle w:val="ab"/>
            <w:color w:val="auto"/>
            <w:sz w:val="24"/>
            <w:szCs w:val="24"/>
            <w:u w:val="none"/>
          </w:rPr>
          <w:t>разделе 2</w:t>
        </w:r>
      </w:hyperlink>
      <w:r w:rsidRPr="00DF195C">
        <w:rPr>
          <w:sz w:val="24"/>
          <w:szCs w:val="24"/>
        </w:rPr>
        <w:t xml:space="preserve"> настоящего Договора, свыше десяти календарных дней считается отказом Покупателя от исполнения обязательств по оплате имущества. Продавец принимает данный отказ Покупателя от исполнения им своих обязательств по настоящему </w:t>
      </w:r>
      <w:r w:rsidRPr="00DF195C">
        <w:rPr>
          <w:sz w:val="24"/>
          <w:szCs w:val="24"/>
        </w:rPr>
        <w:lastRenderedPageBreak/>
        <w:t xml:space="preserve">Договору в течение 5 дней с момента истечения десятидневной просрочки, направляя ему об этом письменное сообщение, </w:t>
      </w:r>
      <w:proofErr w:type="gramStart"/>
      <w:r w:rsidRPr="00DF195C">
        <w:rPr>
          <w:sz w:val="24"/>
          <w:szCs w:val="24"/>
        </w:rPr>
        <w:t>с даты отправления</w:t>
      </w:r>
      <w:proofErr w:type="gramEnd"/>
      <w:r w:rsidRPr="00DF195C">
        <w:rPr>
          <w:sz w:val="24"/>
          <w:szCs w:val="24"/>
        </w:rPr>
        <w:t xml:space="preserve"> которого настоящий Договор считается неисполненным. Имущество не подлежит отчуждению из собственности Брянской области, сумма задатка Покупателю не возвращается, и обязательства Продавца по передаче имущества в собственность Покупателю прекращаются. Договор в соответствии с </w:t>
      </w:r>
      <w:hyperlink r:id="rId33" w:history="1">
        <w:r w:rsidRPr="00DF195C">
          <w:rPr>
            <w:rStyle w:val="ab"/>
            <w:color w:val="auto"/>
            <w:sz w:val="24"/>
            <w:szCs w:val="24"/>
          </w:rPr>
          <w:t>пунктом 3 статьи 450</w:t>
        </w:r>
      </w:hyperlink>
      <w:r w:rsidRPr="00DF195C">
        <w:rPr>
          <w:sz w:val="24"/>
          <w:szCs w:val="24"/>
        </w:rPr>
        <w:t xml:space="preserve"> Гражданского кодекса Российской Федерации считается расторгнутым по соглашению сторон.</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 xml:space="preserve">6.3. За несоблюдение сроков и действий, установленных </w:t>
      </w:r>
      <w:hyperlink r:id="rId34" w:history="1">
        <w:r w:rsidRPr="00DF195C">
          <w:rPr>
            <w:rStyle w:val="ab"/>
            <w:color w:val="auto"/>
            <w:sz w:val="24"/>
            <w:szCs w:val="24"/>
            <w:u w:val="none"/>
          </w:rPr>
          <w:t>пунктом 5.1</w:t>
        </w:r>
      </w:hyperlink>
      <w:r w:rsidRPr="00DF195C">
        <w:rPr>
          <w:sz w:val="24"/>
          <w:szCs w:val="24"/>
        </w:rPr>
        <w:t xml:space="preserve"> настоящего Договора, Покупатель уплачивает в пользу Продавца штраф в размере 0,1 проц. от цены продажи имущества за каждый день просрочки по каждому из оснований.</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6.4. За несоблюдение сроков, установленных настоящим Договором по отношению к обязательствам Продавца, последний уплачивает Покупателю штраф в размере 0,01 проц. от цены продажи имущества за каждый день просрочки.</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 xml:space="preserve">6.5. </w:t>
      </w:r>
      <w:proofErr w:type="gramStart"/>
      <w:r w:rsidRPr="00DF195C">
        <w:rPr>
          <w:sz w:val="24"/>
          <w:szCs w:val="24"/>
        </w:rPr>
        <w:t>Сторона настоящего Договора не будет нести ответственности, за какой бы то ни было ущерб или невыполнение принятых на себя обязательств в случае, если это произойдет по причинам, известным образом неподконтрольным Стороне настоящего Договора, как то: какие бы то ни были забастовки, иные производственные споры, пожар, эпидемия, стихийное бедствие, аварии инженерных сетей, принятие законов или иных правовых актов и тому подобное</w:t>
      </w:r>
      <w:proofErr w:type="gramEnd"/>
      <w:r w:rsidRPr="00DF195C">
        <w:rPr>
          <w:sz w:val="24"/>
          <w:szCs w:val="24"/>
        </w:rPr>
        <w:t xml:space="preserve">, </w:t>
      </w:r>
      <w:proofErr w:type="gramStart"/>
      <w:r w:rsidRPr="00DF195C">
        <w:rPr>
          <w:sz w:val="24"/>
          <w:szCs w:val="24"/>
        </w:rPr>
        <w:t>которые</w:t>
      </w:r>
      <w:proofErr w:type="gramEnd"/>
      <w:r w:rsidRPr="00DF195C">
        <w:rPr>
          <w:sz w:val="24"/>
          <w:szCs w:val="24"/>
        </w:rPr>
        <w:t xml:space="preserve"> Сторона не могла ни предотвратить, ни предвидеть (непреодолимая сила).</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6.6. Расторжение настоящего Договора не освобождает Стороны от необходимости уплаты пеней и штрафов, установленных настоящим Договором.</w:t>
      </w:r>
    </w:p>
    <w:p w:rsidR="001D3024" w:rsidRPr="00DF195C" w:rsidRDefault="001D3024" w:rsidP="001D3024">
      <w:pPr>
        <w:autoSpaceDE w:val="0"/>
        <w:autoSpaceDN w:val="0"/>
        <w:adjustRightInd w:val="0"/>
        <w:jc w:val="center"/>
        <w:outlineLvl w:val="1"/>
        <w:rPr>
          <w:sz w:val="24"/>
          <w:szCs w:val="24"/>
        </w:rPr>
      </w:pPr>
    </w:p>
    <w:p w:rsidR="001D3024" w:rsidRPr="00DF195C" w:rsidRDefault="001D3024" w:rsidP="001D3024">
      <w:pPr>
        <w:autoSpaceDE w:val="0"/>
        <w:autoSpaceDN w:val="0"/>
        <w:adjustRightInd w:val="0"/>
        <w:jc w:val="center"/>
        <w:outlineLvl w:val="1"/>
        <w:rPr>
          <w:sz w:val="24"/>
          <w:szCs w:val="24"/>
        </w:rPr>
      </w:pPr>
      <w:r w:rsidRPr="00DF195C">
        <w:rPr>
          <w:sz w:val="24"/>
          <w:szCs w:val="24"/>
        </w:rPr>
        <w:t>7. Рассмотрение споров</w:t>
      </w:r>
    </w:p>
    <w:p w:rsidR="001D3024" w:rsidRPr="00DF195C" w:rsidRDefault="001D3024" w:rsidP="001D3024">
      <w:pPr>
        <w:autoSpaceDE w:val="0"/>
        <w:autoSpaceDN w:val="0"/>
        <w:adjustRightInd w:val="0"/>
        <w:jc w:val="center"/>
        <w:outlineLvl w:val="1"/>
        <w:rPr>
          <w:sz w:val="24"/>
          <w:szCs w:val="24"/>
        </w:rPr>
      </w:pP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 xml:space="preserve">7.1. Настоящий Договор, может </w:t>
      </w:r>
      <w:proofErr w:type="gramStart"/>
      <w:r w:rsidRPr="00DF195C">
        <w:rPr>
          <w:sz w:val="24"/>
          <w:szCs w:val="24"/>
        </w:rPr>
        <w:t>быть</w:t>
      </w:r>
      <w:proofErr w:type="gramEnd"/>
      <w:r w:rsidRPr="00DF195C">
        <w:rPr>
          <w:sz w:val="24"/>
          <w:szCs w:val="24"/>
        </w:rPr>
        <w:t xml:space="preserve"> расторгнут по основаниям, установленным действующим законодательством, в том числе в связи с неоплатой или неполной оплатой Покупателем стоимости имущества в сроки, установленные </w:t>
      </w:r>
      <w:hyperlink r:id="rId35" w:history="1">
        <w:r w:rsidRPr="00DF195C">
          <w:rPr>
            <w:rStyle w:val="ab"/>
            <w:color w:val="auto"/>
            <w:sz w:val="24"/>
            <w:szCs w:val="24"/>
            <w:u w:val="none"/>
          </w:rPr>
          <w:t>разделом 2</w:t>
        </w:r>
      </w:hyperlink>
      <w:r w:rsidRPr="00DF195C">
        <w:rPr>
          <w:sz w:val="24"/>
          <w:szCs w:val="24"/>
        </w:rPr>
        <w:t xml:space="preserve"> настоящего Договора.</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7.2. Все споры между Сторонами, возникающие по настоящему Договору, разрешаются в соответствии с законодательством Российской Федерации по месту нахождения имущества.</w:t>
      </w:r>
    </w:p>
    <w:p w:rsidR="001D3024" w:rsidRPr="00DF195C" w:rsidRDefault="001D3024" w:rsidP="001D3024">
      <w:pPr>
        <w:autoSpaceDE w:val="0"/>
        <w:autoSpaceDN w:val="0"/>
        <w:adjustRightInd w:val="0"/>
        <w:jc w:val="center"/>
        <w:outlineLvl w:val="1"/>
        <w:rPr>
          <w:sz w:val="24"/>
          <w:szCs w:val="24"/>
        </w:rPr>
      </w:pPr>
    </w:p>
    <w:p w:rsidR="001D3024" w:rsidRPr="00DF195C" w:rsidRDefault="001D3024" w:rsidP="001D3024">
      <w:pPr>
        <w:autoSpaceDE w:val="0"/>
        <w:autoSpaceDN w:val="0"/>
        <w:adjustRightInd w:val="0"/>
        <w:jc w:val="center"/>
        <w:outlineLvl w:val="1"/>
        <w:rPr>
          <w:sz w:val="24"/>
          <w:szCs w:val="24"/>
        </w:rPr>
      </w:pPr>
      <w:r w:rsidRPr="00DF195C">
        <w:rPr>
          <w:sz w:val="24"/>
          <w:szCs w:val="24"/>
        </w:rPr>
        <w:t>8. Особые условия Договора</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8.1. Изменения и дополнения к настоящему Договору считаются действительными, если они совершены в письменной форме и подписаны Сторонами.</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 xml:space="preserve">8.2. Переход права собственности на имущество по настоящему Договору подлежит государственной регистрации в Управлении Федеральной службы государственной регистрации, кадастра и картографии по Брянской области после исполнения обязательств по оплате имущества в соответствии с </w:t>
      </w:r>
      <w:hyperlink r:id="rId36" w:history="1">
        <w:r w:rsidRPr="00DF195C">
          <w:rPr>
            <w:rStyle w:val="ab"/>
            <w:color w:val="auto"/>
            <w:sz w:val="24"/>
            <w:szCs w:val="24"/>
            <w:u w:val="none"/>
          </w:rPr>
          <w:t>разделом 2</w:t>
        </w:r>
      </w:hyperlink>
      <w:r w:rsidRPr="00DF195C">
        <w:rPr>
          <w:sz w:val="24"/>
          <w:szCs w:val="24"/>
        </w:rPr>
        <w:t xml:space="preserve"> настоящего Договора. Расходы по государственной регистрации перехода права собственности на имущество несет Покупатель.</w:t>
      </w:r>
    </w:p>
    <w:p w:rsidR="001D3024" w:rsidRPr="00DF195C" w:rsidRDefault="001D3024" w:rsidP="001D3024">
      <w:pPr>
        <w:autoSpaceDE w:val="0"/>
        <w:autoSpaceDN w:val="0"/>
        <w:adjustRightInd w:val="0"/>
        <w:ind w:firstLine="540"/>
        <w:jc w:val="both"/>
        <w:outlineLvl w:val="1"/>
        <w:rPr>
          <w:sz w:val="24"/>
          <w:szCs w:val="24"/>
        </w:rPr>
      </w:pPr>
      <w:r w:rsidRPr="00DF195C">
        <w:rPr>
          <w:sz w:val="24"/>
          <w:szCs w:val="24"/>
        </w:rPr>
        <w:t>8.3. Настоящий Договор составлен в 3 (трех) экземплярах, имеющих одинаковую юридическую силу, из которых по одному экземпляру хранится у Сторон, третий экземпляр передается в Управление Федеральной службы государственной регистрации, кадастра и картографии по Брянской области.</w:t>
      </w:r>
    </w:p>
    <w:p w:rsidR="001D3024" w:rsidRPr="00DF195C" w:rsidRDefault="001D3024" w:rsidP="001D3024">
      <w:pPr>
        <w:autoSpaceDE w:val="0"/>
        <w:autoSpaceDN w:val="0"/>
        <w:adjustRightInd w:val="0"/>
        <w:ind w:firstLine="540"/>
        <w:jc w:val="both"/>
        <w:outlineLvl w:val="1"/>
        <w:rPr>
          <w:sz w:val="24"/>
          <w:szCs w:val="24"/>
        </w:rPr>
      </w:pPr>
    </w:p>
    <w:p w:rsidR="001D3024" w:rsidRPr="00DF195C" w:rsidRDefault="001D3024" w:rsidP="001D3024">
      <w:pPr>
        <w:pStyle w:val="a9"/>
        <w:ind w:firstLine="142"/>
        <w:jc w:val="center"/>
        <w:rPr>
          <w:sz w:val="24"/>
          <w:szCs w:val="24"/>
        </w:rPr>
      </w:pPr>
      <w:r w:rsidRPr="00DF195C">
        <w:rPr>
          <w:sz w:val="24"/>
          <w:szCs w:val="24"/>
        </w:rPr>
        <w:t>9. Юридические адреса и реквизиты «Сторон»</w:t>
      </w:r>
    </w:p>
    <w:tbl>
      <w:tblPr>
        <w:tblW w:w="9584" w:type="dxa"/>
        <w:tblLayout w:type="fixed"/>
        <w:tblLook w:val="04A0" w:firstRow="1" w:lastRow="0" w:firstColumn="1" w:lastColumn="0" w:noHBand="0" w:noVBand="1"/>
      </w:tblPr>
      <w:tblGrid>
        <w:gridCol w:w="2660"/>
        <w:gridCol w:w="1822"/>
        <w:gridCol w:w="364"/>
        <w:gridCol w:w="911"/>
        <w:gridCol w:w="3827"/>
      </w:tblGrid>
      <w:tr w:rsidR="00DF195C" w:rsidRPr="00DF195C" w:rsidTr="00594EE7">
        <w:trPr>
          <w:trHeight w:val="1302"/>
        </w:trPr>
        <w:tc>
          <w:tcPr>
            <w:tcW w:w="4482" w:type="dxa"/>
            <w:gridSpan w:val="2"/>
          </w:tcPr>
          <w:p w:rsidR="009D3C35" w:rsidRDefault="009D3C35" w:rsidP="00594EE7">
            <w:pPr>
              <w:jc w:val="center"/>
              <w:rPr>
                <w:sz w:val="24"/>
                <w:szCs w:val="24"/>
              </w:rPr>
            </w:pPr>
          </w:p>
          <w:p w:rsidR="009619BD" w:rsidRPr="00DF195C" w:rsidRDefault="009619BD" w:rsidP="00594EE7">
            <w:pPr>
              <w:jc w:val="center"/>
              <w:rPr>
                <w:sz w:val="24"/>
                <w:szCs w:val="24"/>
              </w:rPr>
            </w:pPr>
          </w:p>
          <w:p w:rsidR="009D3C35" w:rsidRPr="00DF195C" w:rsidRDefault="009D3C35" w:rsidP="00594EE7">
            <w:pPr>
              <w:pStyle w:val="1"/>
              <w:rPr>
                <w:b w:val="0"/>
                <w:noProof/>
                <w:sz w:val="24"/>
                <w:szCs w:val="24"/>
              </w:rPr>
            </w:pPr>
            <w:r w:rsidRPr="00DF195C">
              <w:rPr>
                <w:b w:val="0"/>
                <w:noProof/>
                <w:sz w:val="24"/>
                <w:szCs w:val="24"/>
              </w:rPr>
              <w:t>ПРОДАВЕЦ</w:t>
            </w:r>
          </w:p>
          <w:p w:rsidR="009D3C35" w:rsidRPr="00DF195C" w:rsidRDefault="009D3C35" w:rsidP="00594EE7">
            <w:pPr>
              <w:pStyle w:val="1"/>
              <w:rPr>
                <w:b w:val="0"/>
                <w:sz w:val="24"/>
                <w:szCs w:val="24"/>
              </w:rPr>
            </w:pPr>
          </w:p>
          <w:p w:rsidR="009D3C35" w:rsidRPr="00DF195C" w:rsidRDefault="009D3C35" w:rsidP="00594EE7">
            <w:pPr>
              <w:pStyle w:val="1"/>
              <w:rPr>
                <w:b w:val="0"/>
                <w:noProof/>
                <w:sz w:val="24"/>
                <w:szCs w:val="24"/>
              </w:rPr>
            </w:pPr>
            <w:r w:rsidRPr="00DF195C">
              <w:rPr>
                <w:b w:val="0"/>
                <w:sz w:val="24"/>
                <w:szCs w:val="24"/>
              </w:rPr>
              <w:t>Администрация Почепского района</w:t>
            </w:r>
          </w:p>
        </w:tc>
        <w:tc>
          <w:tcPr>
            <w:tcW w:w="364" w:type="dxa"/>
          </w:tcPr>
          <w:p w:rsidR="009D3C35" w:rsidRPr="00DF195C" w:rsidRDefault="009D3C35" w:rsidP="00594EE7">
            <w:pPr>
              <w:widowControl w:val="0"/>
              <w:spacing w:after="200"/>
              <w:jc w:val="center"/>
              <w:rPr>
                <w:noProof/>
                <w:snapToGrid w:val="0"/>
                <w:sz w:val="24"/>
                <w:szCs w:val="24"/>
              </w:rPr>
            </w:pPr>
          </w:p>
        </w:tc>
        <w:tc>
          <w:tcPr>
            <w:tcW w:w="4738" w:type="dxa"/>
            <w:gridSpan w:val="2"/>
          </w:tcPr>
          <w:p w:rsidR="009D3C35" w:rsidRPr="00DF195C" w:rsidRDefault="009D3C35" w:rsidP="00594EE7">
            <w:pPr>
              <w:spacing w:after="200"/>
              <w:jc w:val="center"/>
              <w:rPr>
                <w:bCs/>
                <w:noProof/>
                <w:snapToGrid w:val="0"/>
                <w:sz w:val="24"/>
                <w:szCs w:val="24"/>
              </w:rPr>
            </w:pPr>
          </w:p>
        </w:tc>
      </w:tr>
      <w:tr w:rsidR="00DF195C" w:rsidRPr="00DF195C" w:rsidTr="00594EE7">
        <w:trPr>
          <w:trHeight w:val="330"/>
        </w:trPr>
        <w:tc>
          <w:tcPr>
            <w:tcW w:w="4482" w:type="dxa"/>
            <w:gridSpan w:val="2"/>
          </w:tcPr>
          <w:p w:rsidR="00DF195C" w:rsidRDefault="009D3C35" w:rsidP="00594EE7">
            <w:pPr>
              <w:jc w:val="center"/>
              <w:rPr>
                <w:sz w:val="24"/>
                <w:szCs w:val="24"/>
              </w:rPr>
            </w:pPr>
            <w:r w:rsidRPr="00DF195C">
              <w:rPr>
                <w:sz w:val="24"/>
                <w:szCs w:val="24"/>
              </w:rPr>
              <w:t xml:space="preserve">243400, Брянская область, </w:t>
            </w:r>
          </w:p>
          <w:p w:rsidR="009D3C35" w:rsidRPr="00DF195C" w:rsidRDefault="009D3C35" w:rsidP="00594EE7">
            <w:pPr>
              <w:jc w:val="center"/>
              <w:rPr>
                <w:sz w:val="24"/>
                <w:szCs w:val="24"/>
              </w:rPr>
            </w:pPr>
            <w:r w:rsidRPr="00DF195C">
              <w:rPr>
                <w:sz w:val="24"/>
                <w:szCs w:val="24"/>
              </w:rPr>
              <w:t>Почепский район,</w:t>
            </w:r>
          </w:p>
          <w:p w:rsidR="009D3C35" w:rsidRPr="00DF195C" w:rsidRDefault="009D3C35" w:rsidP="00594EE7">
            <w:pPr>
              <w:jc w:val="center"/>
              <w:rPr>
                <w:sz w:val="24"/>
                <w:szCs w:val="24"/>
              </w:rPr>
            </w:pPr>
            <w:r w:rsidRPr="00DF195C">
              <w:rPr>
                <w:sz w:val="24"/>
                <w:szCs w:val="24"/>
              </w:rPr>
              <w:t xml:space="preserve">г. Почеп, пл. </w:t>
            </w:r>
            <w:proofErr w:type="gramStart"/>
            <w:r w:rsidRPr="00DF195C">
              <w:rPr>
                <w:sz w:val="24"/>
                <w:szCs w:val="24"/>
              </w:rPr>
              <w:t>Октябрьская</w:t>
            </w:r>
            <w:proofErr w:type="gramEnd"/>
            <w:r w:rsidRPr="00DF195C">
              <w:rPr>
                <w:sz w:val="24"/>
                <w:szCs w:val="24"/>
              </w:rPr>
              <w:t>, д.3-а</w:t>
            </w:r>
          </w:p>
        </w:tc>
        <w:tc>
          <w:tcPr>
            <w:tcW w:w="364" w:type="dxa"/>
          </w:tcPr>
          <w:p w:rsidR="009D3C35" w:rsidRPr="00DF195C" w:rsidRDefault="009D3C35" w:rsidP="00594EE7">
            <w:pPr>
              <w:widowControl w:val="0"/>
              <w:spacing w:after="200"/>
              <w:jc w:val="both"/>
              <w:rPr>
                <w:noProof/>
                <w:snapToGrid w:val="0"/>
                <w:sz w:val="24"/>
                <w:szCs w:val="24"/>
              </w:rPr>
            </w:pPr>
          </w:p>
        </w:tc>
        <w:tc>
          <w:tcPr>
            <w:tcW w:w="4738" w:type="dxa"/>
            <w:gridSpan w:val="2"/>
          </w:tcPr>
          <w:p w:rsidR="009D3C35" w:rsidRPr="00DF195C" w:rsidRDefault="009D3C35" w:rsidP="00594EE7">
            <w:pPr>
              <w:jc w:val="center"/>
              <w:rPr>
                <w:sz w:val="24"/>
                <w:szCs w:val="24"/>
              </w:rPr>
            </w:pPr>
          </w:p>
        </w:tc>
      </w:tr>
      <w:tr w:rsidR="00DF195C" w:rsidRPr="00DF195C" w:rsidTr="00594EE7">
        <w:trPr>
          <w:trHeight w:val="330"/>
        </w:trPr>
        <w:tc>
          <w:tcPr>
            <w:tcW w:w="4482" w:type="dxa"/>
            <w:gridSpan w:val="2"/>
          </w:tcPr>
          <w:p w:rsidR="009D3C35" w:rsidRPr="00DF195C" w:rsidRDefault="009D3C35" w:rsidP="00594EE7">
            <w:pPr>
              <w:jc w:val="center"/>
              <w:rPr>
                <w:sz w:val="24"/>
                <w:szCs w:val="24"/>
                <w:lang w:eastAsia="en-US"/>
              </w:rPr>
            </w:pPr>
            <w:r w:rsidRPr="00DF195C">
              <w:rPr>
                <w:sz w:val="24"/>
                <w:szCs w:val="24"/>
                <w:lang w:eastAsia="en-US"/>
              </w:rPr>
              <w:t>УФК по Брянской области</w:t>
            </w:r>
          </w:p>
          <w:p w:rsidR="009D3C35" w:rsidRPr="00DF195C" w:rsidRDefault="009D3C35" w:rsidP="00594EE7">
            <w:pPr>
              <w:jc w:val="center"/>
              <w:rPr>
                <w:sz w:val="24"/>
                <w:szCs w:val="24"/>
                <w:lang w:eastAsia="en-US"/>
              </w:rPr>
            </w:pPr>
            <w:r w:rsidRPr="00DF195C">
              <w:rPr>
                <w:sz w:val="24"/>
                <w:szCs w:val="24"/>
                <w:lang w:eastAsia="en-US"/>
              </w:rPr>
              <w:t>(Администрация Почепского района)</w:t>
            </w:r>
          </w:p>
          <w:p w:rsidR="009D3C35" w:rsidRPr="00DF195C" w:rsidRDefault="009D3C35" w:rsidP="00594EE7">
            <w:pPr>
              <w:jc w:val="center"/>
              <w:rPr>
                <w:sz w:val="24"/>
                <w:szCs w:val="24"/>
                <w:lang w:eastAsia="en-US"/>
              </w:rPr>
            </w:pPr>
            <w:r w:rsidRPr="00DF195C">
              <w:rPr>
                <w:sz w:val="24"/>
                <w:szCs w:val="24"/>
                <w:lang w:eastAsia="en-US"/>
              </w:rPr>
              <w:t>Банк: ГРКЦ ГУ Банка России</w:t>
            </w:r>
          </w:p>
          <w:p w:rsidR="009D3C35" w:rsidRPr="00DF195C" w:rsidRDefault="009D3C35" w:rsidP="00594EE7">
            <w:pPr>
              <w:jc w:val="center"/>
              <w:rPr>
                <w:sz w:val="24"/>
                <w:szCs w:val="24"/>
                <w:lang w:eastAsia="en-US"/>
              </w:rPr>
            </w:pPr>
            <w:r w:rsidRPr="00DF195C">
              <w:rPr>
                <w:sz w:val="24"/>
                <w:szCs w:val="24"/>
                <w:lang w:eastAsia="en-US"/>
              </w:rPr>
              <w:t>по Брянской области БИК: 041501001</w:t>
            </w:r>
          </w:p>
          <w:p w:rsidR="009D3C35" w:rsidRPr="00DF195C" w:rsidRDefault="009D3C35" w:rsidP="00594EE7">
            <w:pPr>
              <w:jc w:val="center"/>
              <w:rPr>
                <w:sz w:val="24"/>
                <w:szCs w:val="24"/>
                <w:lang w:eastAsia="en-US"/>
              </w:rPr>
            </w:pPr>
            <w:r w:rsidRPr="00DF195C">
              <w:rPr>
                <w:sz w:val="24"/>
                <w:szCs w:val="24"/>
                <w:lang w:eastAsia="en-US"/>
              </w:rPr>
              <w:t>ИНН:3224001817  КПП: 322401001</w:t>
            </w:r>
          </w:p>
          <w:p w:rsidR="009D3C35" w:rsidRPr="00DF195C" w:rsidRDefault="009D3C35" w:rsidP="00594EE7">
            <w:pPr>
              <w:jc w:val="center"/>
              <w:rPr>
                <w:sz w:val="24"/>
                <w:szCs w:val="24"/>
                <w:lang w:eastAsia="en-US"/>
              </w:rPr>
            </w:pPr>
            <w:proofErr w:type="gramStart"/>
            <w:r w:rsidRPr="00DF195C">
              <w:rPr>
                <w:sz w:val="24"/>
                <w:szCs w:val="24"/>
                <w:lang w:eastAsia="en-US"/>
              </w:rPr>
              <w:t>Р</w:t>
            </w:r>
            <w:proofErr w:type="gramEnd"/>
            <w:r w:rsidRPr="00DF195C">
              <w:rPr>
                <w:sz w:val="24"/>
                <w:szCs w:val="24"/>
                <w:lang w:eastAsia="en-US"/>
              </w:rPr>
              <w:t>/с: 40101810300000010008</w:t>
            </w:r>
          </w:p>
          <w:p w:rsidR="009D3C35" w:rsidRPr="00DF195C" w:rsidRDefault="009D3C35" w:rsidP="00594EE7">
            <w:pPr>
              <w:jc w:val="center"/>
              <w:rPr>
                <w:sz w:val="24"/>
                <w:szCs w:val="24"/>
                <w:lang w:eastAsia="en-US"/>
              </w:rPr>
            </w:pPr>
            <w:proofErr w:type="gramStart"/>
            <w:r w:rsidRPr="00DF195C">
              <w:rPr>
                <w:sz w:val="24"/>
                <w:szCs w:val="24"/>
                <w:lang w:eastAsia="en-US"/>
              </w:rPr>
              <w:t>л</w:t>
            </w:r>
            <w:proofErr w:type="gramEnd"/>
            <w:r w:rsidRPr="00DF195C">
              <w:rPr>
                <w:sz w:val="24"/>
                <w:szCs w:val="24"/>
                <w:lang w:eastAsia="en-US"/>
              </w:rPr>
              <w:t>/с 04273Р08140</w:t>
            </w:r>
          </w:p>
          <w:p w:rsidR="009D3C35" w:rsidRPr="00DF195C" w:rsidRDefault="009D3C35" w:rsidP="00594EE7">
            <w:pPr>
              <w:jc w:val="center"/>
              <w:rPr>
                <w:sz w:val="24"/>
                <w:szCs w:val="24"/>
                <w:lang w:eastAsia="en-US"/>
              </w:rPr>
            </w:pPr>
            <w:r w:rsidRPr="00DF195C">
              <w:rPr>
                <w:sz w:val="24"/>
                <w:szCs w:val="24"/>
                <w:lang w:eastAsia="en-US"/>
              </w:rPr>
              <w:t>ОКТМО: 15644000</w:t>
            </w:r>
          </w:p>
          <w:p w:rsidR="009D3C35" w:rsidRPr="00DF195C" w:rsidRDefault="009D3C35" w:rsidP="00594EE7">
            <w:pPr>
              <w:jc w:val="center"/>
              <w:rPr>
                <w:rStyle w:val="af8"/>
                <w:rFonts w:eastAsia="GaramondC"/>
                <w:i w:val="0"/>
                <w:sz w:val="24"/>
                <w:szCs w:val="24"/>
              </w:rPr>
            </w:pPr>
            <w:r w:rsidRPr="00DF195C">
              <w:rPr>
                <w:sz w:val="24"/>
                <w:szCs w:val="24"/>
                <w:lang w:eastAsia="en-US"/>
              </w:rPr>
              <w:t>КБК 927 114 020 50 05 0000410</w:t>
            </w:r>
          </w:p>
          <w:p w:rsidR="009D3C35" w:rsidRPr="00DF195C" w:rsidRDefault="009D3C35" w:rsidP="00594EE7">
            <w:pPr>
              <w:jc w:val="center"/>
              <w:rPr>
                <w:rStyle w:val="af8"/>
                <w:rFonts w:eastAsia="GaramondC"/>
                <w:i w:val="0"/>
                <w:iCs w:val="0"/>
                <w:sz w:val="24"/>
                <w:szCs w:val="24"/>
                <w:lang w:eastAsia="en-US"/>
              </w:rPr>
            </w:pPr>
            <w:r w:rsidRPr="00DF195C">
              <w:rPr>
                <w:rStyle w:val="af8"/>
                <w:rFonts w:eastAsia="GaramondC"/>
                <w:sz w:val="24"/>
                <w:szCs w:val="24"/>
                <w:lang w:eastAsia="en-US"/>
              </w:rPr>
              <w:t>(за недвижимое имущество)</w:t>
            </w:r>
          </w:p>
          <w:p w:rsidR="009D3C35" w:rsidRPr="00DF195C" w:rsidRDefault="009D3C35" w:rsidP="00594EE7">
            <w:pPr>
              <w:jc w:val="center"/>
              <w:rPr>
                <w:rStyle w:val="af8"/>
                <w:rFonts w:eastAsia="GaramondC"/>
                <w:i w:val="0"/>
                <w:sz w:val="24"/>
                <w:szCs w:val="24"/>
                <w:lang w:eastAsia="en-US"/>
              </w:rPr>
            </w:pPr>
            <w:r w:rsidRPr="00DF195C">
              <w:rPr>
                <w:rStyle w:val="af8"/>
                <w:rFonts w:eastAsia="GaramondC"/>
                <w:sz w:val="24"/>
                <w:szCs w:val="24"/>
                <w:lang w:eastAsia="en-US"/>
              </w:rPr>
              <w:t>КБК 927 114 060 25 05 0000430</w:t>
            </w:r>
          </w:p>
          <w:p w:rsidR="009D3C35" w:rsidRPr="00DF195C" w:rsidRDefault="009D3C35" w:rsidP="00594EE7">
            <w:pPr>
              <w:jc w:val="center"/>
              <w:rPr>
                <w:snapToGrid w:val="0"/>
                <w:sz w:val="24"/>
                <w:szCs w:val="24"/>
              </w:rPr>
            </w:pPr>
            <w:r w:rsidRPr="00DF195C">
              <w:rPr>
                <w:rStyle w:val="af8"/>
                <w:rFonts w:eastAsia="GaramondC"/>
                <w:sz w:val="24"/>
                <w:szCs w:val="24"/>
                <w:lang w:eastAsia="en-US"/>
              </w:rPr>
              <w:t>(за земельный участок).</w:t>
            </w:r>
          </w:p>
        </w:tc>
        <w:tc>
          <w:tcPr>
            <w:tcW w:w="364" w:type="dxa"/>
          </w:tcPr>
          <w:p w:rsidR="009D3C35" w:rsidRPr="00DF195C" w:rsidRDefault="009D3C35" w:rsidP="00594EE7">
            <w:pPr>
              <w:widowControl w:val="0"/>
              <w:spacing w:after="200"/>
              <w:jc w:val="both"/>
              <w:rPr>
                <w:noProof/>
                <w:snapToGrid w:val="0"/>
                <w:sz w:val="24"/>
                <w:szCs w:val="24"/>
              </w:rPr>
            </w:pPr>
          </w:p>
        </w:tc>
        <w:tc>
          <w:tcPr>
            <w:tcW w:w="4738" w:type="dxa"/>
            <w:gridSpan w:val="2"/>
          </w:tcPr>
          <w:p w:rsidR="009D3C35" w:rsidRPr="00DF195C" w:rsidRDefault="009D3C35" w:rsidP="00594EE7">
            <w:pPr>
              <w:jc w:val="center"/>
              <w:rPr>
                <w:snapToGrid w:val="0"/>
                <w:sz w:val="24"/>
                <w:szCs w:val="24"/>
              </w:rPr>
            </w:pPr>
          </w:p>
        </w:tc>
      </w:tr>
      <w:tr w:rsidR="00DF195C" w:rsidRPr="00DF195C" w:rsidTr="00594EE7">
        <w:trPr>
          <w:trHeight w:val="204"/>
        </w:trPr>
        <w:tc>
          <w:tcPr>
            <w:tcW w:w="9584" w:type="dxa"/>
            <w:gridSpan w:val="5"/>
          </w:tcPr>
          <w:p w:rsidR="00DF195C" w:rsidRDefault="00DF195C" w:rsidP="00594EE7">
            <w:pPr>
              <w:pStyle w:val="a9"/>
              <w:jc w:val="center"/>
              <w:rPr>
                <w:sz w:val="24"/>
                <w:szCs w:val="24"/>
              </w:rPr>
            </w:pPr>
          </w:p>
          <w:p w:rsidR="009D3C35" w:rsidRPr="00DF195C" w:rsidRDefault="009D3C35" w:rsidP="00594EE7">
            <w:pPr>
              <w:pStyle w:val="a9"/>
              <w:jc w:val="center"/>
              <w:rPr>
                <w:sz w:val="24"/>
                <w:szCs w:val="24"/>
              </w:rPr>
            </w:pPr>
            <w:r w:rsidRPr="00DF195C">
              <w:rPr>
                <w:sz w:val="24"/>
                <w:szCs w:val="24"/>
              </w:rPr>
              <w:t>10. Подписи «Сторон»</w:t>
            </w:r>
          </w:p>
          <w:p w:rsidR="009D3C35" w:rsidRPr="00DF195C" w:rsidRDefault="009D3C35" w:rsidP="00594EE7">
            <w:pPr>
              <w:pStyle w:val="a9"/>
              <w:rPr>
                <w:sz w:val="24"/>
                <w:szCs w:val="24"/>
              </w:rPr>
            </w:pPr>
          </w:p>
        </w:tc>
      </w:tr>
      <w:tr w:rsidR="00DF195C" w:rsidRPr="00DF195C" w:rsidTr="00594EE7">
        <w:trPr>
          <w:trHeight w:val="1025"/>
        </w:trPr>
        <w:tc>
          <w:tcPr>
            <w:tcW w:w="2660" w:type="dxa"/>
          </w:tcPr>
          <w:p w:rsidR="009D3C35" w:rsidRPr="00DF195C" w:rsidRDefault="009D3C35" w:rsidP="00594EE7">
            <w:pPr>
              <w:pStyle w:val="a9"/>
              <w:rPr>
                <w:sz w:val="24"/>
                <w:szCs w:val="24"/>
              </w:rPr>
            </w:pPr>
            <w:r w:rsidRPr="00DF195C">
              <w:rPr>
                <w:sz w:val="24"/>
                <w:szCs w:val="24"/>
              </w:rPr>
              <w:t>«Продавец»:</w:t>
            </w:r>
          </w:p>
          <w:p w:rsidR="009D3C35" w:rsidRPr="00DF195C" w:rsidRDefault="009D3C35" w:rsidP="00594EE7">
            <w:pPr>
              <w:pStyle w:val="a9"/>
              <w:rPr>
                <w:sz w:val="24"/>
                <w:szCs w:val="24"/>
              </w:rPr>
            </w:pPr>
            <w:r w:rsidRPr="00DF195C">
              <w:rPr>
                <w:sz w:val="24"/>
                <w:szCs w:val="24"/>
              </w:rPr>
              <w:t>МП</w:t>
            </w:r>
          </w:p>
        </w:tc>
        <w:tc>
          <w:tcPr>
            <w:tcW w:w="3097" w:type="dxa"/>
            <w:gridSpan w:val="3"/>
          </w:tcPr>
          <w:p w:rsidR="009D3C35" w:rsidRPr="00DF195C" w:rsidRDefault="009D3C35" w:rsidP="00594EE7">
            <w:pPr>
              <w:rPr>
                <w:b/>
                <w:sz w:val="24"/>
                <w:szCs w:val="24"/>
              </w:rPr>
            </w:pPr>
          </w:p>
        </w:tc>
        <w:tc>
          <w:tcPr>
            <w:tcW w:w="3827" w:type="dxa"/>
          </w:tcPr>
          <w:p w:rsidR="009D3C35" w:rsidRPr="00DF195C" w:rsidRDefault="009D3C35" w:rsidP="00594EE7">
            <w:pPr>
              <w:rPr>
                <w:b/>
                <w:sz w:val="24"/>
                <w:szCs w:val="24"/>
              </w:rPr>
            </w:pPr>
          </w:p>
          <w:p w:rsidR="009D3C35" w:rsidRPr="00DF195C" w:rsidRDefault="009D3C35" w:rsidP="00594EE7">
            <w:pPr>
              <w:rPr>
                <w:b/>
                <w:sz w:val="24"/>
                <w:szCs w:val="24"/>
              </w:rPr>
            </w:pPr>
          </w:p>
        </w:tc>
      </w:tr>
      <w:tr w:rsidR="00DF195C" w:rsidRPr="00DF195C" w:rsidTr="00594EE7">
        <w:trPr>
          <w:trHeight w:val="363"/>
        </w:trPr>
        <w:tc>
          <w:tcPr>
            <w:tcW w:w="2660" w:type="dxa"/>
          </w:tcPr>
          <w:p w:rsidR="009D3C35" w:rsidRPr="00DF195C" w:rsidRDefault="009D3C35" w:rsidP="00594EE7">
            <w:pPr>
              <w:pStyle w:val="a9"/>
              <w:rPr>
                <w:sz w:val="24"/>
                <w:szCs w:val="24"/>
              </w:rPr>
            </w:pPr>
            <w:r w:rsidRPr="00DF195C">
              <w:rPr>
                <w:sz w:val="24"/>
                <w:szCs w:val="24"/>
              </w:rPr>
              <w:t>«Покупатель»:</w:t>
            </w:r>
          </w:p>
        </w:tc>
        <w:tc>
          <w:tcPr>
            <w:tcW w:w="3097" w:type="dxa"/>
            <w:gridSpan w:val="3"/>
          </w:tcPr>
          <w:p w:rsidR="009D3C35" w:rsidRPr="00DF195C" w:rsidRDefault="009D3C35" w:rsidP="00594EE7">
            <w:pPr>
              <w:widowControl w:val="0"/>
              <w:jc w:val="both"/>
              <w:rPr>
                <w:b/>
                <w:sz w:val="24"/>
                <w:szCs w:val="24"/>
              </w:rPr>
            </w:pPr>
          </w:p>
        </w:tc>
        <w:tc>
          <w:tcPr>
            <w:tcW w:w="3827" w:type="dxa"/>
          </w:tcPr>
          <w:p w:rsidR="009D3C35" w:rsidRPr="00DF195C" w:rsidRDefault="009D3C35" w:rsidP="00DF195C">
            <w:pPr>
              <w:rPr>
                <w:sz w:val="24"/>
                <w:szCs w:val="24"/>
              </w:rPr>
            </w:pPr>
          </w:p>
        </w:tc>
      </w:tr>
    </w:tbl>
    <w:p w:rsidR="005827BF" w:rsidRPr="009D3C35" w:rsidRDefault="005827BF">
      <w:pPr>
        <w:rPr>
          <w:color w:val="FF0000"/>
          <w:sz w:val="24"/>
          <w:szCs w:val="24"/>
        </w:rPr>
      </w:pPr>
    </w:p>
    <w:sectPr w:rsidR="005827BF" w:rsidRPr="009D3C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C">
    <w:altName w:val="Times New Roman"/>
    <w:charset w:val="CC"/>
    <w:family w:val="roman"/>
    <w:pitch w:val="default"/>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080" w:hanging="360"/>
      </w:pPr>
      <w:rPr>
        <w:b w:val="0"/>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nsid w:val="00160ACE"/>
    <w:multiLevelType w:val="hybridMultilevel"/>
    <w:tmpl w:val="8F7AA01E"/>
    <w:lvl w:ilvl="0" w:tplc="3CAE57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1E435C7"/>
    <w:multiLevelType w:val="hybridMultilevel"/>
    <w:tmpl w:val="21F04B6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B73EC"/>
    <w:multiLevelType w:val="hybridMultilevel"/>
    <w:tmpl w:val="9738E1F8"/>
    <w:lvl w:ilvl="0" w:tplc="935CC89E">
      <w:start w:val="1"/>
      <w:numFmt w:val="upperRoman"/>
      <w:lvlText w:val="%1."/>
      <w:lvlJc w:val="left"/>
      <w:pPr>
        <w:tabs>
          <w:tab w:val="num" w:pos="1080"/>
        </w:tabs>
        <w:ind w:left="1080" w:hanging="720"/>
      </w:pPr>
      <w:rPr>
        <w:rFonts w:hint="default"/>
        <w:b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D0494F"/>
    <w:multiLevelType w:val="multilevel"/>
    <w:tmpl w:val="DC8A56D8"/>
    <w:lvl w:ilvl="0">
      <w:start w:val="1"/>
      <w:numFmt w:val="decimal"/>
      <w:lvlText w:val="%1."/>
      <w:lvlJc w:val="left"/>
      <w:pPr>
        <w:ind w:left="3174" w:hanging="480"/>
      </w:pPr>
    </w:lvl>
    <w:lvl w:ilvl="1">
      <w:start w:val="1"/>
      <w:numFmt w:val="decimal"/>
      <w:lvlText w:val="%1.%2."/>
      <w:lvlJc w:val="left"/>
      <w:pPr>
        <w:ind w:left="1473" w:hanging="480"/>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5">
    <w:nsid w:val="063E23F8"/>
    <w:multiLevelType w:val="singleLevel"/>
    <w:tmpl w:val="50CAA7D6"/>
    <w:lvl w:ilvl="0">
      <w:start w:val="4"/>
      <w:numFmt w:val="upperRoman"/>
      <w:lvlText w:val="%1. "/>
      <w:legacy w:legacy="1" w:legacySpace="0" w:legacyIndent="283"/>
      <w:lvlJc w:val="left"/>
      <w:pPr>
        <w:ind w:left="283" w:hanging="283"/>
      </w:pPr>
      <w:rPr>
        <w:b/>
        <w:i w:val="0"/>
        <w:sz w:val="20"/>
      </w:rPr>
    </w:lvl>
  </w:abstractNum>
  <w:abstractNum w:abstractNumId="6">
    <w:nsid w:val="07834E5F"/>
    <w:multiLevelType w:val="multilevel"/>
    <w:tmpl w:val="D8561EA4"/>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08694A38"/>
    <w:multiLevelType w:val="multilevel"/>
    <w:tmpl w:val="E856C588"/>
    <w:lvl w:ilvl="0">
      <w:start w:val="4"/>
      <w:numFmt w:val="decimal"/>
      <w:lvlText w:val="%1."/>
      <w:lvlJc w:val="left"/>
      <w:pPr>
        <w:ind w:left="720" w:hanging="360"/>
      </w:pPr>
      <w:rPr>
        <w:rFonts w:hint="default"/>
      </w:rPr>
    </w:lvl>
    <w:lvl w:ilvl="1">
      <w:start w:val="3"/>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0B526BC0"/>
    <w:multiLevelType w:val="hybridMultilevel"/>
    <w:tmpl w:val="84983802"/>
    <w:lvl w:ilvl="0" w:tplc="6D5E2C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3BD7AC5"/>
    <w:multiLevelType w:val="hybridMultilevel"/>
    <w:tmpl w:val="4A1479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733C3B"/>
    <w:multiLevelType w:val="multilevel"/>
    <w:tmpl w:val="CC30F44A"/>
    <w:lvl w:ilvl="0">
      <w:start w:val="8"/>
      <w:numFmt w:val="decimal"/>
      <w:lvlText w:val="%1."/>
      <w:lvlJc w:val="left"/>
      <w:pPr>
        <w:ind w:left="360" w:hanging="360"/>
      </w:pPr>
      <w:rPr>
        <w:rFonts w:hint="default"/>
        <w:color w:val="000000"/>
      </w:rPr>
    </w:lvl>
    <w:lvl w:ilvl="1">
      <w:start w:val="7"/>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11">
    <w:nsid w:val="1958010B"/>
    <w:multiLevelType w:val="hybridMultilevel"/>
    <w:tmpl w:val="B05E7E7E"/>
    <w:lvl w:ilvl="0" w:tplc="0F6021D8">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B86081"/>
    <w:multiLevelType w:val="hybridMultilevel"/>
    <w:tmpl w:val="376A3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5B3DD7"/>
    <w:multiLevelType w:val="hybridMultilevel"/>
    <w:tmpl w:val="1B6C6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5B04DE"/>
    <w:multiLevelType w:val="hybridMultilevel"/>
    <w:tmpl w:val="84983802"/>
    <w:lvl w:ilvl="0" w:tplc="6D5E2C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1FA24252"/>
    <w:multiLevelType w:val="hybridMultilevel"/>
    <w:tmpl w:val="944A6B26"/>
    <w:lvl w:ilvl="0" w:tplc="2C622AF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2271107B"/>
    <w:multiLevelType w:val="hybridMultilevel"/>
    <w:tmpl w:val="41D61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3C4F36"/>
    <w:multiLevelType w:val="hybridMultilevel"/>
    <w:tmpl w:val="31EEE116"/>
    <w:lvl w:ilvl="0" w:tplc="8B687788">
      <w:start w:val="1"/>
      <w:numFmt w:val="decimal"/>
      <w:lvlText w:val="%1."/>
      <w:lvlJc w:val="left"/>
      <w:pPr>
        <w:tabs>
          <w:tab w:val="num" w:pos="540"/>
        </w:tabs>
        <w:ind w:left="54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D8040B9"/>
    <w:multiLevelType w:val="hybridMultilevel"/>
    <w:tmpl w:val="80D4DBEA"/>
    <w:lvl w:ilvl="0" w:tplc="2A2647DA">
      <w:start w:val="1"/>
      <w:numFmt w:val="decimal"/>
      <w:lvlText w:val="%1."/>
      <w:lvlJc w:val="left"/>
      <w:pPr>
        <w:ind w:left="1085" w:hanging="375"/>
      </w:pPr>
      <w:rPr>
        <w:rFonts w:ascii="Times New Roman" w:eastAsia="Times New Roman" w:hAnsi="Times New Roman" w:cs="Times New Roman"/>
      </w:rPr>
    </w:lvl>
    <w:lvl w:ilvl="1" w:tplc="04190019" w:tentative="1">
      <w:start w:val="1"/>
      <w:numFmt w:val="lowerLetter"/>
      <w:lvlText w:val="%2."/>
      <w:lvlJc w:val="left"/>
      <w:pPr>
        <w:ind w:left="1747" w:hanging="360"/>
      </w:pPr>
    </w:lvl>
    <w:lvl w:ilvl="2" w:tplc="0419001B" w:tentative="1">
      <w:start w:val="1"/>
      <w:numFmt w:val="lowerRoman"/>
      <w:lvlText w:val="%3."/>
      <w:lvlJc w:val="right"/>
      <w:pPr>
        <w:ind w:left="2467" w:hanging="180"/>
      </w:pPr>
    </w:lvl>
    <w:lvl w:ilvl="3" w:tplc="0419000F" w:tentative="1">
      <w:start w:val="1"/>
      <w:numFmt w:val="decimal"/>
      <w:lvlText w:val="%4."/>
      <w:lvlJc w:val="left"/>
      <w:pPr>
        <w:ind w:left="3187" w:hanging="360"/>
      </w:pPr>
    </w:lvl>
    <w:lvl w:ilvl="4" w:tplc="04190019" w:tentative="1">
      <w:start w:val="1"/>
      <w:numFmt w:val="lowerLetter"/>
      <w:lvlText w:val="%5."/>
      <w:lvlJc w:val="left"/>
      <w:pPr>
        <w:ind w:left="3907" w:hanging="360"/>
      </w:pPr>
    </w:lvl>
    <w:lvl w:ilvl="5" w:tplc="0419001B" w:tentative="1">
      <w:start w:val="1"/>
      <w:numFmt w:val="lowerRoman"/>
      <w:lvlText w:val="%6."/>
      <w:lvlJc w:val="right"/>
      <w:pPr>
        <w:ind w:left="4627" w:hanging="180"/>
      </w:pPr>
    </w:lvl>
    <w:lvl w:ilvl="6" w:tplc="0419000F" w:tentative="1">
      <w:start w:val="1"/>
      <w:numFmt w:val="decimal"/>
      <w:lvlText w:val="%7."/>
      <w:lvlJc w:val="left"/>
      <w:pPr>
        <w:ind w:left="5347" w:hanging="360"/>
      </w:pPr>
    </w:lvl>
    <w:lvl w:ilvl="7" w:tplc="04190019" w:tentative="1">
      <w:start w:val="1"/>
      <w:numFmt w:val="lowerLetter"/>
      <w:lvlText w:val="%8."/>
      <w:lvlJc w:val="left"/>
      <w:pPr>
        <w:ind w:left="6067" w:hanging="360"/>
      </w:pPr>
    </w:lvl>
    <w:lvl w:ilvl="8" w:tplc="0419001B" w:tentative="1">
      <w:start w:val="1"/>
      <w:numFmt w:val="lowerRoman"/>
      <w:lvlText w:val="%9."/>
      <w:lvlJc w:val="right"/>
      <w:pPr>
        <w:ind w:left="6787" w:hanging="180"/>
      </w:pPr>
    </w:lvl>
  </w:abstractNum>
  <w:abstractNum w:abstractNumId="19">
    <w:nsid w:val="2FD53509"/>
    <w:multiLevelType w:val="hybridMultilevel"/>
    <w:tmpl w:val="525ACED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AE7133"/>
    <w:multiLevelType w:val="hybridMultilevel"/>
    <w:tmpl w:val="F37C80EE"/>
    <w:lvl w:ilvl="0" w:tplc="04190001">
      <w:start w:val="1"/>
      <w:numFmt w:val="bullet"/>
      <w:lvlText w:val=""/>
      <w:lvlJc w:val="left"/>
      <w:pPr>
        <w:ind w:left="78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A131213"/>
    <w:multiLevelType w:val="hybridMultilevel"/>
    <w:tmpl w:val="71D6B57C"/>
    <w:lvl w:ilvl="0" w:tplc="F3F0001C">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ACC3E4F"/>
    <w:multiLevelType w:val="hybridMultilevel"/>
    <w:tmpl w:val="78B6748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E31A51"/>
    <w:multiLevelType w:val="multilevel"/>
    <w:tmpl w:val="DE06135A"/>
    <w:lvl w:ilvl="0">
      <w:start w:val="8"/>
      <w:numFmt w:val="decimal"/>
      <w:lvlText w:val="%1."/>
      <w:lvlJc w:val="left"/>
      <w:pPr>
        <w:ind w:left="720" w:hanging="360"/>
      </w:pPr>
      <w:rPr>
        <w:rFonts w:hint="default"/>
      </w:rPr>
    </w:lvl>
    <w:lvl w:ilvl="1">
      <w:start w:val="1"/>
      <w:numFmt w:val="decimal"/>
      <w:isLgl/>
      <w:lvlText w:val="%1.%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4">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0D07A59"/>
    <w:multiLevelType w:val="hybridMultilevel"/>
    <w:tmpl w:val="7B6C4AE8"/>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B21D93"/>
    <w:multiLevelType w:val="multilevel"/>
    <w:tmpl w:val="B7F833BE"/>
    <w:lvl w:ilvl="0">
      <w:start w:val="1"/>
      <w:numFmt w:val="decimal"/>
      <w:lvlText w:val="%1."/>
      <w:lvlJc w:val="left"/>
      <w:pPr>
        <w:tabs>
          <w:tab w:val="num" w:pos="622"/>
        </w:tabs>
        <w:ind w:left="622" w:hanging="262"/>
      </w:pPr>
      <w:rPr>
        <w:rFonts w:hint="default"/>
      </w:rPr>
    </w:lvl>
    <w:lvl w:ilvl="1">
      <w:start w:val="5"/>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C0D2B2A"/>
    <w:multiLevelType w:val="hybridMultilevel"/>
    <w:tmpl w:val="3014F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F50F93"/>
    <w:multiLevelType w:val="hybridMultilevel"/>
    <w:tmpl w:val="15F0DF34"/>
    <w:lvl w:ilvl="0" w:tplc="7DB06C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BC70E2C"/>
    <w:multiLevelType w:val="multilevel"/>
    <w:tmpl w:val="DE06135A"/>
    <w:lvl w:ilvl="0">
      <w:start w:val="8"/>
      <w:numFmt w:val="decimal"/>
      <w:lvlText w:val="%1."/>
      <w:lvlJc w:val="left"/>
      <w:pPr>
        <w:ind w:left="720" w:hanging="360"/>
      </w:pPr>
      <w:rPr>
        <w:rFonts w:hint="default"/>
      </w:rPr>
    </w:lvl>
    <w:lvl w:ilvl="1">
      <w:start w:val="1"/>
      <w:numFmt w:val="decimal"/>
      <w:isLgl/>
      <w:lvlText w:val="%1.%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0">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EFE206A"/>
    <w:multiLevelType w:val="hybridMultilevel"/>
    <w:tmpl w:val="62CA4D70"/>
    <w:lvl w:ilvl="0" w:tplc="D7DEE900">
      <w:start w:val="7"/>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26"/>
  </w:num>
  <w:num w:numId="2">
    <w:abstractNumId w:val="15"/>
  </w:num>
  <w:num w:numId="3">
    <w:abstractNumId w:val="3"/>
  </w:num>
  <w:num w:numId="4">
    <w:abstractNumId w:val="31"/>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1"/>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
  </w:num>
  <w:num w:numId="12">
    <w:abstractNumId w:val="5"/>
    <w:lvlOverride w:ilvl="0">
      <w:startOverride w:val="4"/>
    </w:lvlOverride>
  </w:num>
  <w:num w:numId="13">
    <w:abstractNumId w:val="6"/>
  </w:num>
  <w:num w:numId="14">
    <w:abstractNumId w:val="13"/>
  </w:num>
  <w:num w:numId="15">
    <w:abstractNumId w:val="7"/>
  </w:num>
  <w:num w:numId="16">
    <w:abstractNumId w:val="25"/>
  </w:num>
  <w:num w:numId="17">
    <w:abstractNumId w:val="25"/>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2"/>
  </w:num>
  <w:num w:numId="20">
    <w:abstractNumId w:val="29"/>
  </w:num>
  <w:num w:numId="21">
    <w:abstractNumId w:val="23"/>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8"/>
  </w:num>
  <w:num w:numId="27">
    <w:abstractNumId w:val="22"/>
  </w:num>
  <w:num w:numId="28">
    <w:abstractNumId w:val="8"/>
  </w:num>
  <w:num w:numId="29">
    <w:abstractNumId w:val="1"/>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4"/>
  </w:num>
  <w:num w:numId="33">
    <w:abstractNumId w:val="9"/>
  </w:num>
  <w:num w:numId="34">
    <w:abstractNumId w:val="24"/>
  </w:num>
  <w:num w:numId="35">
    <w:abstractNumId w:val="3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3CB"/>
    <w:rsid w:val="000231D1"/>
    <w:rsid w:val="000F3DC4"/>
    <w:rsid w:val="00107310"/>
    <w:rsid w:val="0018769B"/>
    <w:rsid w:val="001D3024"/>
    <w:rsid w:val="002F63D8"/>
    <w:rsid w:val="00343F2B"/>
    <w:rsid w:val="00481297"/>
    <w:rsid w:val="005134FA"/>
    <w:rsid w:val="005827BF"/>
    <w:rsid w:val="00594EE7"/>
    <w:rsid w:val="0060327F"/>
    <w:rsid w:val="0068232A"/>
    <w:rsid w:val="006953CB"/>
    <w:rsid w:val="007A70E5"/>
    <w:rsid w:val="007B545F"/>
    <w:rsid w:val="00885EC8"/>
    <w:rsid w:val="009619BD"/>
    <w:rsid w:val="009A0BFD"/>
    <w:rsid w:val="009D3C35"/>
    <w:rsid w:val="00A419CD"/>
    <w:rsid w:val="00C4751D"/>
    <w:rsid w:val="00C5711E"/>
    <w:rsid w:val="00C806EC"/>
    <w:rsid w:val="00CA59DD"/>
    <w:rsid w:val="00DF195C"/>
    <w:rsid w:val="00E35A9E"/>
    <w:rsid w:val="00F66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2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1D3024"/>
    <w:pPr>
      <w:keepNext/>
      <w:jc w:val="center"/>
      <w:outlineLvl w:val="0"/>
    </w:pPr>
    <w:rPr>
      <w:b/>
    </w:rPr>
  </w:style>
  <w:style w:type="paragraph" w:styleId="2">
    <w:name w:val="heading 2"/>
    <w:basedOn w:val="a"/>
    <w:next w:val="a"/>
    <w:link w:val="20"/>
    <w:qFormat/>
    <w:rsid w:val="001D3024"/>
    <w:pPr>
      <w:keepNext/>
      <w:jc w:val="center"/>
      <w:outlineLvl w:val="1"/>
    </w:pPr>
    <w:rPr>
      <w:b/>
      <w:color w:val="000000"/>
      <w:sz w:val="24"/>
    </w:rPr>
  </w:style>
  <w:style w:type="paragraph" w:styleId="3">
    <w:name w:val="heading 3"/>
    <w:basedOn w:val="a"/>
    <w:next w:val="a"/>
    <w:link w:val="30"/>
    <w:qFormat/>
    <w:rsid w:val="001D3024"/>
    <w:pPr>
      <w:keepNext/>
      <w:spacing w:before="240" w:after="60"/>
      <w:outlineLvl w:val="2"/>
    </w:pPr>
    <w:rPr>
      <w:rFonts w:ascii="Arial" w:hAnsi="Arial" w:cs="Arial"/>
      <w:b/>
      <w:bCs/>
      <w:sz w:val="26"/>
      <w:szCs w:val="26"/>
    </w:rPr>
  </w:style>
  <w:style w:type="paragraph" w:styleId="4">
    <w:name w:val="heading 4"/>
    <w:basedOn w:val="a"/>
    <w:next w:val="a"/>
    <w:link w:val="40"/>
    <w:qFormat/>
    <w:rsid w:val="001D3024"/>
    <w:pPr>
      <w:keepNext/>
      <w:spacing w:before="240" w:after="60"/>
      <w:outlineLvl w:val="3"/>
    </w:pPr>
    <w:rPr>
      <w:b/>
      <w:bCs/>
      <w:szCs w:val="28"/>
    </w:rPr>
  </w:style>
  <w:style w:type="paragraph" w:styleId="6">
    <w:name w:val="heading 6"/>
    <w:basedOn w:val="a"/>
    <w:next w:val="a"/>
    <w:link w:val="60"/>
    <w:qFormat/>
    <w:rsid w:val="001D3024"/>
    <w:pPr>
      <w:spacing w:before="240" w:after="60"/>
      <w:outlineLvl w:val="5"/>
    </w:pPr>
    <w:rPr>
      <w:b/>
      <w:bCs/>
      <w:sz w:val="22"/>
      <w:szCs w:val="22"/>
    </w:rPr>
  </w:style>
  <w:style w:type="paragraph" w:styleId="7">
    <w:name w:val="heading 7"/>
    <w:basedOn w:val="a"/>
    <w:next w:val="a"/>
    <w:link w:val="70"/>
    <w:qFormat/>
    <w:rsid w:val="001D3024"/>
    <w:pPr>
      <w:spacing w:before="240" w:after="60"/>
      <w:outlineLvl w:val="6"/>
    </w:pPr>
    <w:rPr>
      <w:sz w:val="24"/>
      <w:szCs w:val="24"/>
    </w:rPr>
  </w:style>
  <w:style w:type="paragraph" w:styleId="8">
    <w:name w:val="heading 8"/>
    <w:basedOn w:val="a"/>
    <w:next w:val="a"/>
    <w:link w:val="80"/>
    <w:qFormat/>
    <w:rsid w:val="001D3024"/>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3024"/>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D3024"/>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1D3024"/>
    <w:rPr>
      <w:rFonts w:ascii="Arial" w:eastAsia="Times New Roman" w:hAnsi="Arial" w:cs="Arial"/>
      <w:b/>
      <w:bCs/>
      <w:sz w:val="26"/>
      <w:szCs w:val="26"/>
      <w:lang w:eastAsia="ru-RU"/>
    </w:rPr>
  </w:style>
  <w:style w:type="character" w:customStyle="1" w:styleId="40">
    <w:name w:val="Заголовок 4 Знак"/>
    <w:basedOn w:val="a0"/>
    <w:link w:val="4"/>
    <w:rsid w:val="001D3024"/>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1D3024"/>
    <w:rPr>
      <w:rFonts w:ascii="Times New Roman" w:eastAsia="Times New Roman" w:hAnsi="Times New Roman" w:cs="Times New Roman"/>
      <w:b/>
      <w:bCs/>
      <w:lang w:eastAsia="ru-RU"/>
    </w:rPr>
  </w:style>
  <w:style w:type="character" w:customStyle="1" w:styleId="70">
    <w:name w:val="Заголовок 7 Знак"/>
    <w:basedOn w:val="a0"/>
    <w:link w:val="7"/>
    <w:rsid w:val="001D302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1D3024"/>
    <w:rPr>
      <w:rFonts w:ascii="Times New Roman" w:eastAsia="Times New Roman" w:hAnsi="Times New Roman" w:cs="Times New Roman"/>
      <w:i/>
      <w:iCs/>
      <w:sz w:val="24"/>
      <w:szCs w:val="24"/>
      <w:lang w:eastAsia="ru-RU"/>
    </w:rPr>
  </w:style>
  <w:style w:type="paragraph" w:styleId="a3">
    <w:name w:val="header"/>
    <w:basedOn w:val="a"/>
    <w:link w:val="a4"/>
    <w:rsid w:val="001D3024"/>
    <w:pPr>
      <w:tabs>
        <w:tab w:val="center" w:pos="4153"/>
        <w:tab w:val="right" w:pos="8306"/>
      </w:tabs>
    </w:pPr>
  </w:style>
  <w:style w:type="character" w:customStyle="1" w:styleId="a4">
    <w:name w:val="Верхний колонтитул Знак"/>
    <w:basedOn w:val="a0"/>
    <w:link w:val="a3"/>
    <w:rsid w:val="001D3024"/>
    <w:rPr>
      <w:rFonts w:ascii="Times New Roman" w:eastAsia="Times New Roman" w:hAnsi="Times New Roman" w:cs="Times New Roman"/>
      <w:sz w:val="28"/>
      <w:szCs w:val="20"/>
      <w:lang w:eastAsia="ru-RU"/>
    </w:rPr>
  </w:style>
  <w:style w:type="paragraph" w:styleId="a5">
    <w:name w:val="footer"/>
    <w:basedOn w:val="a"/>
    <w:link w:val="a6"/>
    <w:rsid w:val="001D3024"/>
    <w:pPr>
      <w:tabs>
        <w:tab w:val="center" w:pos="4153"/>
        <w:tab w:val="right" w:pos="8306"/>
      </w:tabs>
    </w:pPr>
  </w:style>
  <w:style w:type="character" w:customStyle="1" w:styleId="a6">
    <w:name w:val="Нижний колонтитул Знак"/>
    <w:basedOn w:val="a0"/>
    <w:link w:val="a5"/>
    <w:rsid w:val="001D3024"/>
    <w:rPr>
      <w:rFonts w:ascii="Times New Roman" w:eastAsia="Times New Roman" w:hAnsi="Times New Roman" w:cs="Times New Roman"/>
      <w:sz w:val="28"/>
      <w:szCs w:val="20"/>
      <w:lang w:eastAsia="ru-RU"/>
    </w:rPr>
  </w:style>
  <w:style w:type="paragraph" w:styleId="a7">
    <w:name w:val="Balloon Text"/>
    <w:basedOn w:val="a"/>
    <w:link w:val="a8"/>
    <w:uiPriority w:val="99"/>
    <w:semiHidden/>
    <w:rsid w:val="001D3024"/>
    <w:rPr>
      <w:rFonts w:ascii="Tahoma" w:hAnsi="Tahoma" w:cs="Tahoma"/>
      <w:sz w:val="16"/>
      <w:szCs w:val="16"/>
    </w:rPr>
  </w:style>
  <w:style w:type="character" w:customStyle="1" w:styleId="a8">
    <w:name w:val="Текст выноски Знак"/>
    <w:basedOn w:val="a0"/>
    <w:link w:val="a7"/>
    <w:uiPriority w:val="99"/>
    <w:semiHidden/>
    <w:rsid w:val="001D3024"/>
    <w:rPr>
      <w:rFonts w:ascii="Tahoma" w:eastAsia="Times New Roman" w:hAnsi="Tahoma" w:cs="Tahoma"/>
      <w:sz w:val="16"/>
      <w:szCs w:val="16"/>
      <w:lang w:eastAsia="ru-RU"/>
    </w:rPr>
  </w:style>
  <w:style w:type="paragraph" w:styleId="a9">
    <w:name w:val="Body Text"/>
    <w:basedOn w:val="a"/>
    <w:link w:val="aa"/>
    <w:rsid w:val="001D3024"/>
    <w:pPr>
      <w:spacing w:after="120"/>
    </w:pPr>
  </w:style>
  <w:style w:type="character" w:customStyle="1" w:styleId="aa">
    <w:name w:val="Основной текст Знак"/>
    <w:basedOn w:val="a0"/>
    <w:link w:val="a9"/>
    <w:rsid w:val="001D3024"/>
    <w:rPr>
      <w:rFonts w:ascii="Times New Roman" w:eastAsia="Times New Roman" w:hAnsi="Times New Roman" w:cs="Times New Roman"/>
      <w:sz w:val="28"/>
      <w:szCs w:val="20"/>
      <w:lang w:eastAsia="ru-RU"/>
    </w:rPr>
  </w:style>
  <w:style w:type="paragraph" w:styleId="31">
    <w:name w:val="Body Text Indent 3"/>
    <w:basedOn w:val="a"/>
    <w:link w:val="32"/>
    <w:rsid w:val="001D3024"/>
    <w:pPr>
      <w:spacing w:after="120"/>
      <w:ind w:left="283"/>
    </w:pPr>
    <w:rPr>
      <w:sz w:val="16"/>
      <w:szCs w:val="16"/>
    </w:rPr>
  </w:style>
  <w:style w:type="character" w:customStyle="1" w:styleId="32">
    <w:name w:val="Основной текст с отступом 3 Знак"/>
    <w:basedOn w:val="a0"/>
    <w:link w:val="31"/>
    <w:rsid w:val="001D3024"/>
    <w:rPr>
      <w:rFonts w:ascii="Times New Roman" w:eastAsia="Times New Roman" w:hAnsi="Times New Roman" w:cs="Times New Roman"/>
      <w:sz w:val="16"/>
      <w:szCs w:val="16"/>
      <w:lang w:eastAsia="ru-RU"/>
    </w:rPr>
  </w:style>
  <w:style w:type="character" w:styleId="ab">
    <w:name w:val="Hyperlink"/>
    <w:rsid w:val="001D3024"/>
    <w:rPr>
      <w:color w:val="0000FF"/>
      <w:u w:val="single"/>
    </w:rPr>
  </w:style>
  <w:style w:type="paragraph" w:customStyle="1" w:styleId="21">
    <w:name w:val="Знак2"/>
    <w:basedOn w:val="a"/>
    <w:rsid w:val="001D3024"/>
    <w:pPr>
      <w:spacing w:before="100" w:beforeAutospacing="1" w:after="100" w:afterAutospacing="1"/>
    </w:pPr>
    <w:rPr>
      <w:rFonts w:ascii="Tahoma" w:hAnsi="Tahoma"/>
      <w:sz w:val="20"/>
      <w:lang w:val="en-US" w:eastAsia="en-US"/>
    </w:rPr>
  </w:style>
  <w:style w:type="paragraph" w:styleId="ac">
    <w:name w:val="Title"/>
    <w:basedOn w:val="a"/>
    <w:link w:val="ad"/>
    <w:qFormat/>
    <w:rsid w:val="001D3024"/>
    <w:pPr>
      <w:jc w:val="center"/>
    </w:pPr>
    <w:rPr>
      <w:b/>
      <w:bCs/>
      <w:sz w:val="40"/>
      <w:szCs w:val="24"/>
    </w:rPr>
  </w:style>
  <w:style w:type="character" w:customStyle="1" w:styleId="ad">
    <w:name w:val="Название Знак"/>
    <w:basedOn w:val="a0"/>
    <w:link w:val="ac"/>
    <w:rsid w:val="001D3024"/>
    <w:rPr>
      <w:rFonts w:ascii="Times New Roman" w:eastAsia="Times New Roman" w:hAnsi="Times New Roman" w:cs="Times New Roman"/>
      <w:b/>
      <w:bCs/>
      <w:sz w:val="40"/>
      <w:szCs w:val="24"/>
      <w:lang w:eastAsia="ru-RU"/>
    </w:rPr>
  </w:style>
  <w:style w:type="paragraph" w:customStyle="1" w:styleId="ConsPlusTitle">
    <w:name w:val="ConsPlusTitle"/>
    <w:rsid w:val="001D302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1D30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2">
    <w:name w:val="Body Text Indent 2"/>
    <w:basedOn w:val="a"/>
    <w:link w:val="23"/>
    <w:rsid w:val="001D3024"/>
    <w:pPr>
      <w:spacing w:after="120" w:line="480" w:lineRule="auto"/>
      <w:ind w:left="283"/>
    </w:pPr>
    <w:rPr>
      <w:sz w:val="24"/>
      <w:szCs w:val="24"/>
    </w:rPr>
  </w:style>
  <w:style w:type="character" w:customStyle="1" w:styleId="23">
    <w:name w:val="Основной текст с отступом 2 Знак"/>
    <w:basedOn w:val="a0"/>
    <w:link w:val="22"/>
    <w:rsid w:val="001D3024"/>
    <w:rPr>
      <w:rFonts w:ascii="Times New Roman" w:eastAsia="Times New Roman" w:hAnsi="Times New Roman" w:cs="Times New Roman"/>
      <w:sz w:val="24"/>
      <w:szCs w:val="24"/>
      <w:lang w:eastAsia="ru-RU"/>
    </w:rPr>
  </w:style>
  <w:style w:type="character" w:styleId="ae">
    <w:name w:val="page number"/>
    <w:basedOn w:val="a0"/>
    <w:rsid w:val="001D3024"/>
  </w:style>
  <w:style w:type="paragraph" w:styleId="24">
    <w:name w:val="Body Text 2"/>
    <w:basedOn w:val="a"/>
    <w:link w:val="25"/>
    <w:rsid w:val="001D3024"/>
    <w:pPr>
      <w:spacing w:after="120" w:line="480" w:lineRule="auto"/>
    </w:pPr>
    <w:rPr>
      <w:sz w:val="24"/>
      <w:szCs w:val="24"/>
    </w:rPr>
  </w:style>
  <w:style w:type="character" w:customStyle="1" w:styleId="25">
    <w:name w:val="Основной текст 2 Знак"/>
    <w:basedOn w:val="a0"/>
    <w:link w:val="24"/>
    <w:rsid w:val="001D3024"/>
    <w:rPr>
      <w:rFonts w:ascii="Times New Roman" w:eastAsia="Times New Roman" w:hAnsi="Times New Roman" w:cs="Times New Roman"/>
      <w:sz w:val="24"/>
      <w:szCs w:val="24"/>
      <w:lang w:eastAsia="ru-RU"/>
    </w:rPr>
  </w:style>
  <w:style w:type="paragraph" w:styleId="af">
    <w:name w:val="Body Text Indent"/>
    <w:basedOn w:val="a"/>
    <w:link w:val="af0"/>
    <w:rsid w:val="001D3024"/>
    <w:pPr>
      <w:spacing w:after="120"/>
      <w:ind w:left="283"/>
    </w:pPr>
    <w:rPr>
      <w:sz w:val="24"/>
      <w:szCs w:val="24"/>
    </w:rPr>
  </w:style>
  <w:style w:type="character" w:customStyle="1" w:styleId="af0">
    <w:name w:val="Основной текст с отступом Знак"/>
    <w:basedOn w:val="a0"/>
    <w:link w:val="af"/>
    <w:rsid w:val="001D3024"/>
    <w:rPr>
      <w:rFonts w:ascii="Times New Roman" w:eastAsia="Times New Roman" w:hAnsi="Times New Roman" w:cs="Times New Roman"/>
      <w:sz w:val="24"/>
      <w:szCs w:val="24"/>
      <w:lang w:eastAsia="ru-RU"/>
    </w:rPr>
  </w:style>
  <w:style w:type="paragraph" w:customStyle="1" w:styleId="af1">
    <w:name w:val="Словарная статья"/>
    <w:basedOn w:val="a"/>
    <w:next w:val="a"/>
    <w:rsid w:val="001D3024"/>
    <w:pPr>
      <w:autoSpaceDE w:val="0"/>
      <w:autoSpaceDN w:val="0"/>
      <w:adjustRightInd w:val="0"/>
      <w:ind w:right="118"/>
      <w:jc w:val="both"/>
    </w:pPr>
    <w:rPr>
      <w:rFonts w:ascii="Arial" w:hAnsi="Arial"/>
      <w:sz w:val="20"/>
    </w:rPr>
  </w:style>
  <w:style w:type="paragraph" w:customStyle="1" w:styleId="ConsPlusNonformat">
    <w:name w:val="ConsPlusNonformat"/>
    <w:rsid w:val="001D30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
    <w:name w:val="Char Знак Знак"/>
    <w:basedOn w:val="a"/>
    <w:autoRedefine/>
    <w:rsid w:val="001D3024"/>
    <w:pPr>
      <w:widowControl w:val="0"/>
      <w:adjustRightInd w:val="0"/>
      <w:spacing w:after="160" w:line="240" w:lineRule="exact"/>
      <w:jc w:val="center"/>
    </w:pPr>
    <w:rPr>
      <w:rFonts w:cs="Arial"/>
      <w:b/>
      <w:caps/>
      <w:sz w:val="24"/>
      <w:lang w:eastAsia="en-US"/>
    </w:rPr>
  </w:style>
  <w:style w:type="paragraph" w:customStyle="1" w:styleId="ConsNormal">
    <w:name w:val="ConsNormal"/>
    <w:link w:val="ConsNormal0"/>
    <w:rsid w:val="001D3024"/>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1D3024"/>
    <w:rPr>
      <w:rFonts w:ascii="Arial" w:eastAsia="Times New Roman" w:hAnsi="Arial" w:cs="Arial"/>
      <w:sz w:val="20"/>
      <w:szCs w:val="20"/>
      <w:lang w:eastAsia="ru-RU"/>
    </w:rPr>
  </w:style>
  <w:style w:type="paragraph" w:customStyle="1" w:styleId="33">
    <w:name w:val="Заголовок КД 3"/>
    <w:basedOn w:val="2"/>
    <w:link w:val="34"/>
    <w:autoRedefine/>
    <w:rsid w:val="001D3024"/>
    <w:pPr>
      <w:keepNext w:val="0"/>
      <w:widowControl w:val="0"/>
    </w:pPr>
    <w:rPr>
      <w:rFonts w:cs="Arial"/>
      <w:bCs/>
      <w:iCs/>
      <w:color w:val="auto"/>
      <w:sz w:val="28"/>
      <w:szCs w:val="28"/>
    </w:rPr>
  </w:style>
  <w:style w:type="character" w:customStyle="1" w:styleId="34">
    <w:name w:val="Заголовок КД 3 Знак"/>
    <w:link w:val="33"/>
    <w:rsid w:val="001D3024"/>
    <w:rPr>
      <w:rFonts w:ascii="Times New Roman" w:eastAsia="Times New Roman" w:hAnsi="Times New Roman" w:cs="Arial"/>
      <w:b/>
      <w:bCs/>
      <w:iCs/>
      <w:sz w:val="28"/>
      <w:szCs w:val="28"/>
      <w:lang w:eastAsia="ru-RU"/>
    </w:rPr>
  </w:style>
  <w:style w:type="paragraph" w:styleId="af2">
    <w:name w:val="List Number"/>
    <w:basedOn w:val="a"/>
    <w:rsid w:val="001D3024"/>
    <w:pPr>
      <w:widowControl w:val="0"/>
      <w:tabs>
        <w:tab w:val="num" w:pos="1080"/>
      </w:tabs>
      <w:autoSpaceDE w:val="0"/>
      <w:autoSpaceDN w:val="0"/>
      <w:adjustRightInd w:val="0"/>
      <w:ind w:left="1080" w:hanging="720"/>
    </w:pPr>
    <w:rPr>
      <w:rFonts w:ascii="Arial" w:hAnsi="Arial" w:cs="Arial"/>
      <w:sz w:val="18"/>
      <w:szCs w:val="18"/>
    </w:rPr>
  </w:style>
  <w:style w:type="paragraph" w:styleId="35">
    <w:name w:val="Body Text 3"/>
    <w:basedOn w:val="a"/>
    <w:link w:val="36"/>
    <w:rsid w:val="001D3024"/>
    <w:pPr>
      <w:spacing w:after="120"/>
    </w:pPr>
    <w:rPr>
      <w:sz w:val="16"/>
      <w:szCs w:val="16"/>
    </w:rPr>
  </w:style>
  <w:style w:type="character" w:customStyle="1" w:styleId="36">
    <w:name w:val="Основной текст 3 Знак"/>
    <w:basedOn w:val="a0"/>
    <w:link w:val="35"/>
    <w:rsid w:val="001D3024"/>
    <w:rPr>
      <w:rFonts w:ascii="Times New Roman" w:eastAsia="Times New Roman" w:hAnsi="Times New Roman" w:cs="Times New Roman"/>
      <w:sz w:val="16"/>
      <w:szCs w:val="16"/>
      <w:lang w:eastAsia="ru-RU"/>
    </w:rPr>
  </w:style>
  <w:style w:type="character" w:customStyle="1" w:styleId="A62">
    <w:name w:val="A6+2"/>
    <w:rsid w:val="001D3024"/>
    <w:rPr>
      <w:rFonts w:ascii="GaramondC" w:eastAsia="GaramondC" w:hAnsi="GaramondC" w:cs="GaramondC"/>
      <w:color w:val="000000"/>
      <w:sz w:val="92"/>
      <w:szCs w:val="92"/>
    </w:rPr>
  </w:style>
  <w:style w:type="paragraph" w:customStyle="1" w:styleId="Pa311">
    <w:name w:val="Pa31+1"/>
    <w:basedOn w:val="a"/>
    <w:next w:val="a"/>
    <w:rsid w:val="001D3024"/>
    <w:pPr>
      <w:widowControl w:val="0"/>
      <w:suppressAutoHyphens/>
      <w:autoSpaceDE w:val="0"/>
      <w:spacing w:before="80" w:line="211" w:lineRule="atLeast"/>
    </w:pPr>
    <w:rPr>
      <w:rFonts w:eastAsia="Lucida Sans Unicode" w:cs="Tahoma"/>
      <w:sz w:val="24"/>
      <w:szCs w:val="24"/>
    </w:rPr>
  </w:style>
  <w:style w:type="paragraph" w:customStyle="1" w:styleId="Pa171">
    <w:name w:val="Pa17+1"/>
    <w:basedOn w:val="a"/>
    <w:next w:val="a"/>
    <w:rsid w:val="001D3024"/>
    <w:pPr>
      <w:widowControl w:val="0"/>
      <w:suppressAutoHyphens/>
      <w:autoSpaceDE w:val="0"/>
      <w:spacing w:after="340" w:line="621" w:lineRule="atLeast"/>
    </w:pPr>
    <w:rPr>
      <w:rFonts w:eastAsia="Lucida Sans Unicode" w:cs="Tahoma"/>
      <w:sz w:val="24"/>
      <w:szCs w:val="24"/>
    </w:rPr>
  </w:style>
  <w:style w:type="table" w:styleId="af3">
    <w:name w:val="Table Grid"/>
    <w:basedOn w:val="a1"/>
    <w:rsid w:val="001D30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lp">
    <w:name w:val="help"/>
    <w:basedOn w:val="a"/>
    <w:rsid w:val="001D3024"/>
    <w:pPr>
      <w:spacing w:before="100" w:beforeAutospacing="1" w:after="100" w:afterAutospacing="1"/>
    </w:pPr>
    <w:rPr>
      <w:rFonts w:ascii="Arial Unicode MS" w:eastAsia="Arial Unicode MS" w:hAnsi="Arial Unicode MS" w:cs="Arial Unicode MS"/>
      <w:sz w:val="24"/>
      <w:szCs w:val="24"/>
    </w:rPr>
  </w:style>
  <w:style w:type="paragraph" w:customStyle="1" w:styleId="210">
    <w:name w:val="Основной текст 21"/>
    <w:basedOn w:val="a"/>
    <w:rsid w:val="001D3024"/>
    <w:pPr>
      <w:ind w:firstLine="454"/>
      <w:jc w:val="both"/>
    </w:pPr>
    <w:rPr>
      <w:sz w:val="20"/>
    </w:rPr>
  </w:style>
  <w:style w:type="paragraph" w:styleId="af4">
    <w:name w:val="Block Text"/>
    <w:basedOn w:val="a"/>
    <w:rsid w:val="001D3024"/>
    <w:pPr>
      <w:shd w:val="clear" w:color="auto" w:fill="FFFFFF"/>
      <w:ind w:left="22" w:right="29" w:firstLine="478"/>
      <w:jc w:val="both"/>
    </w:pPr>
    <w:rPr>
      <w:color w:val="000000"/>
      <w:sz w:val="20"/>
    </w:rPr>
  </w:style>
  <w:style w:type="paragraph" w:styleId="af5">
    <w:name w:val="No Spacing"/>
    <w:uiPriority w:val="1"/>
    <w:qFormat/>
    <w:rsid w:val="001D3024"/>
    <w:pPr>
      <w:spacing w:after="0" w:line="240" w:lineRule="auto"/>
    </w:pPr>
    <w:rPr>
      <w:rFonts w:ascii="Calibri" w:eastAsia="Calibri" w:hAnsi="Calibri" w:cs="Times New Roman"/>
    </w:rPr>
  </w:style>
  <w:style w:type="paragraph" w:styleId="af6">
    <w:name w:val="Subtitle"/>
    <w:basedOn w:val="a"/>
    <w:link w:val="af7"/>
    <w:qFormat/>
    <w:rsid w:val="001D3024"/>
    <w:pPr>
      <w:jc w:val="center"/>
    </w:pPr>
    <w:rPr>
      <w:b/>
      <w:sz w:val="20"/>
    </w:rPr>
  </w:style>
  <w:style w:type="character" w:customStyle="1" w:styleId="af7">
    <w:name w:val="Подзаголовок Знак"/>
    <w:basedOn w:val="a0"/>
    <w:link w:val="af6"/>
    <w:rsid w:val="001D3024"/>
    <w:rPr>
      <w:rFonts w:ascii="Times New Roman" w:eastAsia="Times New Roman" w:hAnsi="Times New Roman" w:cs="Times New Roman"/>
      <w:b/>
      <w:sz w:val="20"/>
      <w:szCs w:val="20"/>
      <w:lang w:eastAsia="ru-RU"/>
    </w:rPr>
  </w:style>
  <w:style w:type="character" w:styleId="af8">
    <w:name w:val="Emphasis"/>
    <w:qFormat/>
    <w:rsid w:val="001D302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2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1D3024"/>
    <w:pPr>
      <w:keepNext/>
      <w:jc w:val="center"/>
      <w:outlineLvl w:val="0"/>
    </w:pPr>
    <w:rPr>
      <w:b/>
    </w:rPr>
  </w:style>
  <w:style w:type="paragraph" w:styleId="2">
    <w:name w:val="heading 2"/>
    <w:basedOn w:val="a"/>
    <w:next w:val="a"/>
    <w:link w:val="20"/>
    <w:qFormat/>
    <w:rsid w:val="001D3024"/>
    <w:pPr>
      <w:keepNext/>
      <w:jc w:val="center"/>
      <w:outlineLvl w:val="1"/>
    </w:pPr>
    <w:rPr>
      <w:b/>
      <w:color w:val="000000"/>
      <w:sz w:val="24"/>
    </w:rPr>
  </w:style>
  <w:style w:type="paragraph" w:styleId="3">
    <w:name w:val="heading 3"/>
    <w:basedOn w:val="a"/>
    <w:next w:val="a"/>
    <w:link w:val="30"/>
    <w:qFormat/>
    <w:rsid w:val="001D3024"/>
    <w:pPr>
      <w:keepNext/>
      <w:spacing w:before="240" w:after="60"/>
      <w:outlineLvl w:val="2"/>
    </w:pPr>
    <w:rPr>
      <w:rFonts w:ascii="Arial" w:hAnsi="Arial" w:cs="Arial"/>
      <w:b/>
      <w:bCs/>
      <w:sz w:val="26"/>
      <w:szCs w:val="26"/>
    </w:rPr>
  </w:style>
  <w:style w:type="paragraph" w:styleId="4">
    <w:name w:val="heading 4"/>
    <w:basedOn w:val="a"/>
    <w:next w:val="a"/>
    <w:link w:val="40"/>
    <w:qFormat/>
    <w:rsid w:val="001D3024"/>
    <w:pPr>
      <w:keepNext/>
      <w:spacing w:before="240" w:after="60"/>
      <w:outlineLvl w:val="3"/>
    </w:pPr>
    <w:rPr>
      <w:b/>
      <w:bCs/>
      <w:szCs w:val="28"/>
    </w:rPr>
  </w:style>
  <w:style w:type="paragraph" w:styleId="6">
    <w:name w:val="heading 6"/>
    <w:basedOn w:val="a"/>
    <w:next w:val="a"/>
    <w:link w:val="60"/>
    <w:qFormat/>
    <w:rsid w:val="001D3024"/>
    <w:pPr>
      <w:spacing w:before="240" w:after="60"/>
      <w:outlineLvl w:val="5"/>
    </w:pPr>
    <w:rPr>
      <w:b/>
      <w:bCs/>
      <w:sz w:val="22"/>
      <w:szCs w:val="22"/>
    </w:rPr>
  </w:style>
  <w:style w:type="paragraph" w:styleId="7">
    <w:name w:val="heading 7"/>
    <w:basedOn w:val="a"/>
    <w:next w:val="a"/>
    <w:link w:val="70"/>
    <w:qFormat/>
    <w:rsid w:val="001D3024"/>
    <w:pPr>
      <w:spacing w:before="240" w:after="60"/>
      <w:outlineLvl w:val="6"/>
    </w:pPr>
    <w:rPr>
      <w:sz w:val="24"/>
      <w:szCs w:val="24"/>
    </w:rPr>
  </w:style>
  <w:style w:type="paragraph" w:styleId="8">
    <w:name w:val="heading 8"/>
    <w:basedOn w:val="a"/>
    <w:next w:val="a"/>
    <w:link w:val="80"/>
    <w:qFormat/>
    <w:rsid w:val="001D3024"/>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3024"/>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1D3024"/>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1D3024"/>
    <w:rPr>
      <w:rFonts w:ascii="Arial" w:eastAsia="Times New Roman" w:hAnsi="Arial" w:cs="Arial"/>
      <w:b/>
      <w:bCs/>
      <w:sz w:val="26"/>
      <w:szCs w:val="26"/>
      <w:lang w:eastAsia="ru-RU"/>
    </w:rPr>
  </w:style>
  <w:style w:type="character" w:customStyle="1" w:styleId="40">
    <w:name w:val="Заголовок 4 Знак"/>
    <w:basedOn w:val="a0"/>
    <w:link w:val="4"/>
    <w:rsid w:val="001D3024"/>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1D3024"/>
    <w:rPr>
      <w:rFonts w:ascii="Times New Roman" w:eastAsia="Times New Roman" w:hAnsi="Times New Roman" w:cs="Times New Roman"/>
      <w:b/>
      <w:bCs/>
      <w:lang w:eastAsia="ru-RU"/>
    </w:rPr>
  </w:style>
  <w:style w:type="character" w:customStyle="1" w:styleId="70">
    <w:name w:val="Заголовок 7 Знак"/>
    <w:basedOn w:val="a0"/>
    <w:link w:val="7"/>
    <w:rsid w:val="001D3024"/>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1D3024"/>
    <w:rPr>
      <w:rFonts w:ascii="Times New Roman" w:eastAsia="Times New Roman" w:hAnsi="Times New Roman" w:cs="Times New Roman"/>
      <w:i/>
      <w:iCs/>
      <w:sz w:val="24"/>
      <w:szCs w:val="24"/>
      <w:lang w:eastAsia="ru-RU"/>
    </w:rPr>
  </w:style>
  <w:style w:type="paragraph" w:styleId="a3">
    <w:name w:val="header"/>
    <w:basedOn w:val="a"/>
    <w:link w:val="a4"/>
    <w:rsid w:val="001D3024"/>
    <w:pPr>
      <w:tabs>
        <w:tab w:val="center" w:pos="4153"/>
        <w:tab w:val="right" w:pos="8306"/>
      </w:tabs>
    </w:pPr>
  </w:style>
  <w:style w:type="character" w:customStyle="1" w:styleId="a4">
    <w:name w:val="Верхний колонтитул Знак"/>
    <w:basedOn w:val="a0"/>
    <w:link w:val="a3"/>
    <w:rsid w:val="001D3024"/>
    <w:rPr>
      <w:rFonts w:ascii="Times New Roman" w:eastAsia="Times New Roman" w:hAnsi="Times New Roman" w:cs="Times New Roman"/>
      <w:sz w:val="28"/>
      <w:szCs w:val="20"/>
      <w:lang w:eastAsia="ru-RU"/>
    </w:rPr>
  </w:style>
  <w:style w:type="paragraph" w:styleId="a5">
    <w:name w:val="footer"/>
    <w:basedOn w:val="a"/>
    <w:link w:val="a6"/>
    <w:rsid w:val="001D3024"/>
    <w:pPr>
      <w:tabs>
        <w:tab w:val="center" w:pos="4153"/>
        <w:tab w:val="right" w:pos="8306"/>
      </w:tabs>
    </w:pPr>
  </w:style>
  <w:style w:type="character" w:customStyle="1" w:styleId="a6">
    <w:name w:val="Нижний колонтитул Знак"/>
    <w:basedOn w:val="a0"/>
    <w:link w:val="a5"/>
    <w:rsid w:val="001D3024"/>
    <w:rPr>
      <w:rFonts w:ascii="Times New Roman" w:eastAsia="Times New Roman" w:hAnsi="Times New Roman" w:cs="Times New Roman"/>
      <w:sz w:val="28"/>
      <w:szCs w:val="20"/>
      <w:lang w:eastAsia="ru-RU"/>
    </w:rPr>
  </w:style>
  <w:style w:type="paragraph" w:styleId="a7">
    <w:name w:val="Balloon Text"/>
    <w:basedOn w:val="a"/>
    <w:link w:val="a8"/>
    <w:uiPriority w:val="99"/>
    <w:semiHidden/>
    <w:rsid w:val="001D3024"/>
    <w:rPr>
      <w:rFonts w:ascii="Tahoma" w:hAnsi="Tahoma" w:cs="Tahoma"/>
      <w:sz w:val="16"/>
      <w:szCs w:val="16"/>
    </w:rPr>
  </w:style>
  <w:style w:type="character" w:customStyle="1" w:styleId="a8">
    <w:name w:val="Текст выноски Знак"/>
    <w:basedOn w:val="a0"/>
    <w:link w:val="a7"/>
    <w:uiPriority w:val="99"/>
    <w:semiHidden/>
    <w:rsid w:val="001D3024"/>
    <w:rPr>
      <w:rFonts w:ascii="Tahoma" w:eastAsia="Times New Roman" w:hAnsi="Tahoma" w:cs="Tahoma"/>
      <w:sz w:val="16"/>
      <w:szCs w:val="16"/>
      <w:lang w:eastAsia="ru-RU"/>
    </w:rPr>
  </w:style>
  <w:style w:type="paragraph" w:styleId="a9">
    <w:name w:val="Body Text"/>
    <w:basedOn w:val="a"/>
    <w:link w:val="aa"/>
    <w:rsid w:val="001D3024"/>
    <w:pPr>
      <w:spacing w:after="120"/>
    </w:pPr>
  </w:style>
  <w:style w:type="character" w:customStyle="1" w:styleId="aa">
    <w:name w:val="Основной текст Знак"/>
    <w:basedOn w:val="a0"/>
    <w:link w:val="a9"/>
    <w:rsid w:val="001D3024"/>
    <w:rPr>
      <w:rFonts w:ascii="Times New Roman" w:eastAsia="Times New Roman" w:hAnsi="Times New Roman" w:cs="Times New Roman"/>
      <w:sz w:val="28"/>
      <w:szCs w:val="20"/>
      <w:lang w:eastAsia="ru-RU"/>
    </w:rPr>
  </w:style>
  <w:style w:type="paragraph" w:styleId="31">
    <w:name w:val="Body Text Indent 3"/>
    <w:basedOn w:val="a"/>
    <w:link w:val="32"/>
    <w:rsid w:val="001D3024"/>
    <w:pPr>
      <w:spacing w:after="120"/>
      <w:ind w:left="283"/>
    </w:pPr>
    <w:rPr>
      <w:sz w:val="16"/>
      <w:szCs w:val="16"/>
    </w:rPr>
  </w:style>
  <w:style w:type="character" w:customStyle="1" w:styleId="32">
    <w:name w:val="Основной текст с отступом 3 Знак"/>
    <w:basedOn w:val="a0"/>
    <w:link w:val="31"/>
    <w:rsid w:val="001D3024"/>
    <w:rPr>
      <w:rFonts w:ascii="Times New Roman" w:eastAsia="Times New Roman" w:hAnsi="Times New Roman" w:cs="Times New Roman"/>
      <w:sz w:val="16"/>
      <w:szCs w:val="16"/>
      <w:lang w:eastAsia="ru-RU"/>
    </w:rPr>
  </w:style>
  <w:style w:type="character" w:styleId="ab">
    <w:name w:val="Hyperlink"/>
    <w:rsid w:val="001D3024"/>
    <w:rPr>
      <w:color w:val="0000FF"/>
      <w:u w:val="single"/>
    </w:rPr>
  </w:style>
  <w:style w:type="paragraph" w:customStyle="1" w:styleId="21">
    <w:name w:val="Знак2"/>
    <w:basedOn w:val="a"/>
    <w:rsid w:val="001D3024"/>
    <w:pPr>
      <w:spacing w:before="100" w:beforeAutospacing="1" w:after="100" w:afterAutospacing="1"/>
    </w:pPr>
    <w:rPr>
      <w:rFonts w:ascii="Tahoma" w:hAnsi="Tahoma"/>
      <w:sz w:val="20"/>
      <w:lang w:val="en-US" w:eastAsia="en-US"/>
    </w:rPr>
  </w:style>
  <w:style w:type="paragraph" w:styleId="ac">
    <w:name w:val="Title"/>
    <w:basedOn w:val="a"/>
    <w:link w:val="ad"/>
    <w:qFormat/>
    <w:rsid w:val="001D3024"/>
    <w:pPr>
      <w:jc w:val="center"/>
    </w:pPr>
    <w:rPr>
      <w:b/>
      <w:bCs/>
      <w:sz w:val="40"/>
      <w:szCs w:val="24"/>
    </w:rPr>
  </w:style>
  <w:style w:type="character" w:customStyle="1" w:styleId="ad">
    <w:name w:val="Название Знак"/>
    <w:basedOn w:val="a0"/>
    <w:link w:val="ac"/>
    <w:rsid w:val="001D3024"/>
    <w:rPr>
      <w:rFonts w:ascii="Times New Roman" w:eastAsia="Times New Roman" w:hAnsi="Times New Roman" w:cs="Times New Roman"/>
      <w:b/>
      <w:bCs/>
      <w:sz w:val="40"/>
      <w:szCs w:val="24"/>
      <w:lang w:eastAsia="ru-RU"/>
    </w:rPr>
  </w:style>
  <w:style w:type="paragraph" w:customStyle="1" w:styleId="ConsPlusTitle">
    <w:name w:val="ConsPlusTitle"/>
    <w:rsid w:val="001D302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1D30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2">
    <w:name w:val="Body Text Indent 2"/>
    <w:basedOn w:val="a"/>
    <w:link w:val="23"/>
    <w:rsid w:val="001D3024"/>
    <w:pPr>
      <w:spacing w:after="120" w:line="480" w:lineRule="auto"/>
      <w:ind w:left="283"/>
    </w:pPr>
    <w:rPr>
      <w:sz w:val="24"/>
      <w:szCs w:val="24"/>
    </w:rPr>
  </w:style>
  <w:style w:type="character" w:customStyle="1" w:styleId="23">
    <w:name w:val="Основной текст с отступом 2 Знак"/>
    <w:basedOn w:val="a0"/>
    <w:link w:val="22"/>
    <w:rsid w:val="001D3024"/>
    <w:rPr>
      <w:rFonts w:ascii="Times New Roman" w:eastAsia="Times New Roman" w:hAnsi="Times New Roman" w:cs="Times New Roman"/>
      <w:sz w:val="24"/>
      <w:szCs w:val="24"/>
      <w:lang w:eastAsia="ru-RU"/>
    </w:rPr>
  </w:style>
  <w:style w:type="character" w:styleId="ae">
    <w:name w:val="page number"/>
    <w:basedOn w:val="a0"/>
    <w:rsid w:val="001D3024"/>
  </w:style>
  <w:style w:type="paragraph" w:styleId="24">
    <w:name w:val="Body Text 2"/>
    <w:basedOn w:val="a"/>
    <w:link w:val="25"/>
    <w:rsid w:val="001D3024"/>
    <w:pPr>
      <w:spacing w:after="120" w:line="480" w:lineRule="auto"/>
    </w:pPr>
    <w:rPr>
      <w:sz w:val="24"/>
      <w:szCs w:val="24"/>
    </w:rPr>
  </w:style>
  <w:style w:type="character" w:customStyle="1" w:styleId="25">
    <w:name w:val="Основной текст 2 Знак"/>
    <w:basedOn w:val="a0"/>
    <w:link w:val="24"/>
    <w:rsid w:val="001D3024"/>
    <w:rPr>
      <w:rFonts w:ascii="Times New Roman" w:eastAsia="Times New Roman" w:hAnsi="Times New Roman" w:cs="Times New Roman"/>
      <w:sz w:val="24"/>
      <w:szCs w:val="24"/>
      <w:lang w:eastAsia="ru-RU"/>
    </w:rPr>
  </w:style>
  <w:style w:type="paragraph" w:styleId="af">
    <w:name w:val="Body Text Indent"/>
    <w:basedOn w:val="a"/>
    <w:link w:val="af0"/>
    <w:rsid w:val="001D3024"/>
    <w:pPr>
      <w:spacing w:after="120"/>
      <w:ind w:left="283"/>
    </w:pPr>
    <w:rPr>
      <w:sz w:val="24"/>
      <w:szCs w:val="24"/>
    </w:rPr>
  </w:style>
  <w:style w:type="character" w:customStyle="1" w:styleId="af0">
    <w:name w:val="Основной текст с отступом Знак"/>
    <w:basedOn w:val="a0"/>
    <w:link w:val="af"/>
    <w:rsid w:val="001D3024"/>
    <w:rPr>
      <w:rFonts w:ascii="Times New Roman" w:eastAsia="Times New Roman" w:hAnsi="Times New Roman" w:cs="Times New Roman"/>
      <w:sz w:val="24"/>
      <w:szCs w:val="24"/>
      <w:lang w:eastAsia="ru-RU"/>
    </w:rPr>
  </w:style>
  <w:style w:type="paragraph" w:customStyle="1" w:styleId="af1">
    <w:name w:val="Словарная статья"/>
    <w:basedOn w:val="a"/>
    <w:next w:val="a"/>
    <w:rsid w:val="001D3024"/>
    <w:pPr>
      <w:autoSpaceDE w:val="0"/>
      <w:autoSpaceDN w:val="0"/>
      <w:adjustRightInd w:val="0"/>
      <w:ind w:right="118"/>
      <w:jc w:val="both"/>
    </w:pPr>
    <w:rPr>
      <w:rFonts w:ascii="Arial" w:hAnsi="Arial"/>
      <w:sz w:val="20"/>
    </w:rPr>
  </w:style>
  <w:style w:type="paragraph" w:customStyle="1" w:styleId="ConsPlusNonformat">
    <w:name w:val="ConsPlusNonformat"/>
    <w:rsid w:val="001D302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
    <w:name w:val="Char Знак Знак"/>
    <w:basedOn w:val="a"/>
    <w:autoRedefine/>
    <w:rsid w:val="001D3024"/>
    <w:pPr>
      <w:widowControl w:val="0"/>
      <w:adjustRightInd w:val="0"/>
      <w:spacing w:after="160" w:line="240" w:lineRule="exact"/>
      <w:jc w:val="center"/>
    </w:pPr>
    <w:rPr>
      <w:rFonts w:cs="Arial"/>
      <w:b/>
      <w:caps/>
      <w:sz w:val="24"/>
      <w:lang w:eastAsia="en-US"/>
    </w:rPr>
  </w:style>
  <w:style w:type="paragraph" w:customStyle="1" w:styleId="ConsNormal">
    <w:name w:val="ConsNormal"/>
    <w:link w:val="ConsNormal0"/>
    <w:rsid w:val="001D3024"/>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1D3024"/>
    <w:rPr>
      <w:rFonts w:ascii="Arial" w:eastAsia="Times New Roman" w:hAnsi="Arial" w:cs="Arial"/>
      <w:sz w:val="20"/>
      <w:szCs w:val="20"/>
      <w:lang w:eastAsia="ru-RU"/>
    </w:rPr>
  </w:style>
  <w:style w:type="paragraph" w:customStyle="1" w:styleId="33">
    <w:name w:val="Заголовок КД 3"/>
    <w:basedOn w:val="2"/>
    <w:link w:val="34"/>
    <w:autoRedefine/>
    <w:rsid w:val="001D3024"/>
    <w:pPr>
      <w:keepNext w:val="0"/>
      <w:widowControl w:val="0"/>
    </w:pPr>
    <w:rPr>
      <w:rFonts w:cs="Arial"/>
      <w:bCs/>
      <w:iCs/>
      <w:color w:val="auto"/>
      <w:sz w:val="28"/>
      <w:szCs w:val="28"/>
    </w:rPr>
  </w:style>
  <w:style w:type="character" w:customStyle="1" w:styleId="34">
    <w:name w:val="Заголовок КД 3 Знак"/>
    <w:link w:val="33"/>
    <w:rsid w:val="001D3024"/>
    <w:rPr>
      <w:rFonts w:ascii="Times New Roman" w:eastAsia="Times New Roman" w:hAnsi="Times New Roman" w:cs="Arial"/>
      <w:b/>
      <w:bCs/>
      <w:iCs/>
      <w:sz w:val="28"/>
      <w:szCs w:val="28"/>
      <w:lang w:eastAsia="ru-RU"/>
    </w:rPr>
  </w:style>
  <w:style w:type="paragraph" w:styleId="af2">
    <w:name w:val="List Number"/>
    <w:basedOn w:val="a"/>
    <w:rsid w:val="001D3024"/>
    <w:pPr>
      <w:widowControl w:val="0"/>
      <w:tabs>
        <w:tab w:val="num" w:pos="1080"/>
      </w:tabs>
      <w:autoSpaceDE w:val="0"/>
      <w:autoSpaceDN w:val="0"/>
      <w:adjustRightInd w:val="0"/>
      <w:ind w:left="1080" w:hanging="720"/>
    </w:pPr>
    <w:rPr>
      <w:rFonts w:ascii="Arial" w:hAnsi="Arial" w:cs="Arial"/>
      <w:sz w:val="18"/>
      <w:szCs w:val="18"/>
    </w:rPr>
  </w:style>
  <w:style w:type="paragraph" w:styleId="35">
    <w:name w:val="Body Text 3"/>
    <w:basedOn w:val="a"/>
    <w:link w:val="36"/>
    <w:rsid w:val="001D3024"/>
    <w:pPr>
      <w:spacing w:after="120"/>
    </w:pPr>
    <w:rPr>
      <w:sz w:val="16"/>
      <w:szCs w:val="16"/>
    </w:rPr>
  </w:style>
  <w:style w:type="character" w:customStyle="1" w:styleId="36">
    <w:name w:val="Основной текст 3 Знак"/>
    <w:basedOn w:val="a0"/>
    <w:link w:val="35"/>
    <w:rsid w:val="001D3024"/>
    <w:rPr>
      <w:rFonts w:ascii="Times New Roman" w:eastAsia="Times New Roman" w:hAnsi="Times New Roman" w:cs="Times New Roman"/>
      <w:sz w:val="16"/>
      <w:szCs w:val="16"/>
      <w:lang w:eastAsia="ru-RU"/>
    </w:rPr>
  </w:style>
  <w:style w:type="character" w:customStyle="1" w:styleId="A62">
    <w:name w:val="A6+2"/>
    <w:rsid w:val="001D3024"/>
    <w:rPr>
      <w:rFonts w:ascii="GaramondC" w:eastAsia="GaramondC" w:hAnsi="GaramondC" w:cs="GaramondC"/>
      <w:color w:val="000000"/>
      <w:sz w:val="92"/>
      <w:szCs w:val="92"/>
    </w:rPr>
  </w:style>
  <w:style w:type="paragraph" w:customStyle="1" w:styleId="Pa311">
    <w:name w:val="Pa31+1"/>
    <w:basedOn w:val="a"/>
    <w:next w:val="a"/>
    <w:rsid w:val="001D3024"/>
    <w:pPr>
      <w:widowControl w:val="0"/>
      <w:suppressAutoHyphens/>
      <w:autoSpaceDE w:val="0"/>
      <w:spacing w:before="80" w:line="211" w:lineRule="atLeast"/>
    </w:pPr>
    <w:rPr>
      <w:rFonts w:eastAsia="Lucida Sans Unicode" w:cs="Tahoma"/>
      <w:sz w:val="24"/>
      <w:szCs w:val="24"/>
    </w:rPr>
  </w:style>
  <w:style w:type="paragraph" w:customStyle="1" w:styleId="Pa171">
    <w:name w:val="Pa17+1"/>
    <w:basedOn w:val="a"/>
    <w:next w:val="a"/>
    <w:rsid w:val="001D3024"/>
    <w:pPr>
      <w:widowControl w:val="0"/>
      <w:suppressAutoHyphens/>
      <w:autoSpaceDE w:val="0"/>
      <w:spacing w:after="340" w:line="621" w:lineRule="atLeast"/>
    </w:pPr>
    <w:rPr>
      <w:rFonts w:eastAsia="Lucida Sans Unicode" w:cs="Tahoma"/>
      <w:sz w:val="24"/>
      <w:szCs w:val="24"/>
    </w:rPr>
  </w:style>
  <w:style w:type="table" w:styleId="af3">
    <w:name w:val="Table Grid"/>
    <w:basedOn w:val="a1"/>
    <w:rsid w:val="001D30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lp">
    <w:name w:val="help"/>
    <w:basedOn w:val="a"/>
    <w:rsid w:val="001D3024"/>
    <w:pPr>
      <w:spacing w:before="100" w:beforeAutospacing="1" w:after="100" w:afterAutospacing="1"/>
    </w:pPr>
    <w:rPr>
      <w:rFonts w:ascii="Arial Unicode MS" w:eastAsia="Arial Unicode MS" w:hAnsi="Arial Unicode MS" w:cs="Arial Unicode MS"/>
      <w:sz w:val="24"/>
      <w:szCs w:val="24"/>
    </w:rPr>
  </w:style>
  <w:style w:type="paragraph" w:customStyle="1" w:styleId="210">
    <w:name w:val="Основной текст 21"/>
    <w:basedOn w:val="a"/>
    <w:rsid w:val="001D3024"/>
    <w:pPr>
      <w:ind w:firstLine="454"/>
      <w:jc w:val="both"/>
    </w:pPr>
    <w:rPr>
      <w:sz w:val="20"/>
    </w:rPr>
  </w:style>
  <w:style w:type="paragraph" w:styleId="af4">
    <w:name w:val="Block Text"/>
    <w:basedOn w:val="a"/>
    <w:rsid w:val="001D3024"/>
    <w:pPr>
      <w:shd w:val="clear" w:color="auto" w:fill="FFFFFF"/>
      <w:ind w:left="22" w:right="29" w:firstLine="478"/>
      <w:jc w:val="both"/>
    </w:pPr>
    <w:rPr>
      <w:color w:val="000000"/>
      <w:sz w:val="20"/>
    </w:rPr>
  </w:style>
  <w:style w:type="paragraph" w:styleId="af5">
    <w:name w:val="No Spacing"/>
    <w:uiPriority w:val="1"/>
    <w:qFormat/>
    <w:rsid w:val="001D3024"/>
    <w:pPr>
      <w:spacing w:after="0" w:line="240" w:lineRule="auto"/>
    </w:pPr>
    <w:rPr>
      <w:rFonts w:ascii="Calibri" w:eastAsia="Calibri" w:hAnsi="Calibri" w:cs="Times New Roman"/>
    </w:rPr>
  </w:style>
  <w:style w:type="paragraph" w:styleId="af6">
    <w:name w:val="Subtitle"/>
    <w:basedOn w:val="a"/>
    <w:link w:val="af7"/>
    <w:qFormat/>
    <w:rsid w:val="001D3024"/>
    <w:pPr>
      <w:jc w:val="center"/>
    </w:pPr>
    <w:rPr>
      <w:b/>
      <w:sz w:val="20"/>
    </w:rPr>
  </w:style>
  <w:style w:type="character" w:customStyle="1" w:styleId="af7">
    <w:name w:val="Подзаголовок Знак"/>
    <w:basedOn w:val="a0"/>
    <w:link w:val="af6"/>
    <w:rsid w:val="001D3024"/>
    <w:rPr>
      <w:rFonts w:ascii="Times New Roman" w:eastAsia="Times New Roman" w:hAnsi="Times New Roman" w:cs="Times New Roman"/>
      <w:b/>
      <w:sz w:val="20"/>
      <w:szCs w:val="20"/>
      <w:lang w:eastAsia="ru-RU"/>
    </w:rPr>
  </w:style>
  <w:style w:type="character" w:styleId="af8">
    <w:name w:val="Emphasis"/>
    <w:qFormat/>
    <w:rsid w:val="001D30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http://www.admpochep.ru" TargetMode="External"/><Relationship Id="rId18" Type="http://schemas.openxmlformats.org/officeDocument/2006/relationships/hyperlink" Target="http://www.admpochep.ru" TargetMode="External"/><Relationship Id="rId26"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hyperlink" Target="consultantplus://offline/ref=8BD028D2F521C1D05AB216EC036B56B9547A97CD7B7F2277B6B5D10C63260D4D92E40C0287MF20I" TargetMode="External"/><Relationship Id="rId34" Type="http://schemas.openxmlformats.org/officeDocument/2006/relationships/hyperlink" Target="consultantplus://offline/main?base=RLAW201;n=21408;fld=134;dst=100168" TargetMode="External"/><Relationship Id="rId7" Type="http://schemas.openxmlformats.org/officeDocument/2006/relationships/hyperlink" Target="mailto:zakupkipochep@mail.ru" TargetMode="Externa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admpochep.ru" TargetMode="External"/><Relationship Id="rId33" Type="http://schemas.openxmlformats.org/officeDocument/2006/relationships/hyperlink" Target="consultantplus://offline/main?base=LAW;n=102067;fld=134;dst=10213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dmpochep.ru" TargetMode="External"/><Relationship Id="rId20" Type="http://schemas.openxmlformats.org/officeDocument/2006/relationships/hyperlink" Target="http://www.admpochep.ru" TargetMode="External"/><Relationship Id="rId29" Type="http://schemas.openxmlformats.org/officeDocument/2006/relationships/hyperlink" Target="consultantplus://offline/main?base=LAW;n=108974;fld=134;dst=10009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pochep.ru" TargetMode="External"/><Relationship Id="rId24" Type="http://schemas.openxmlformats.org/officeDocument/2006/relationships/hyperlink" Target="http://www.torgi.gov.ru" TargetMode="External"/><Relationship Id="rId32" Type="http://schemas.openxmlformats.org/officeDocument/2006/relationships/hyperlink" Target="consultantplus://offline/main?base=RLAW201;n=21408;fld=134;dst=100153"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torgi.gov.ru" TargetMode="External"/><Relationship Id="rId23" Type="http://schemas.openxmlformats.org/officeDocument/2006/relationships/hyperlink" Target="http://www.admpochep.ru" TargetMode="External"/><Relationship Id="rId28" Type="http://schemas.openxmlformats.org/officeDocument/2006/relationships/hyperlink" Target="consultantplus://offline/main?base=LAW;n=102067;fld=134;dst=100798" TargetMode="External"/><Relationship Id="rId36" Type="http://schemas.openxmlformats.org/officeDocument/2006/relationships/hyperlink" Target="consultantplus://offline/main?base=RLAW201;n=21408;fld=134;dst=100153" TargetMode="External"/><Relationship Id="rId10" Type="http://schemas.openxmlformats.org/officeDocument/2006/relationships/hyperlink" Target="http://www.torgi.gov.ru" TargetMode="External"/><Relationship Id="rId19" Type="http://schemas.openxmlformats.org/officeDocument/2006/relationships/hyperlink" Target="http://www.torgi.gov.ru" TargetMode="External"/><Relationship Id="rId31" Type="http://schemas.openxmlformats.org/officeDocument/2006/relationships/hyperlink" Target="consultantplus://offline/main?base=RLAW201;n=21408;fld=134;dst=100153" TargetMode="External"/><Relationship Id="rId4" Type="http://schemas.microsoft.com/office/2007/relationships/stylesWithEffects" Target="stylesWithEffects.xml"/><Relationship Id="rId9" Type="http://schemas.openxmlformats.org/officeDocument/2006/relationships/hyperlink" Target="http://www.admpochep.ru" TargetMode="External"/><Relationship Id="rId14" Type="http://schemas.openxmlformats.org/officeDocument/2006/relationships/hyperlink" Target="mailto:zakupkipochep@mail.ru" TargetMode="External"/><Relationship Id="rId22" Type="http://schemas.openxmlformats.org/officeDocument/2006/relationships/hyperlink" Target="http://www.torgi.gov.ru" TargetMode="External"/><Relationship Id="rId27" Type="http://schemas.openxmlformats.org/officeDocument/2006/relationships/hyperlink" Target="http://www.admpochep.ru" TargetMode="External"/><Relationship Id="rId30" Type="http://schemas.openxmlformats.org/officeDocument/2006/relationships/hyperlink" Target="consultantplus://offline/main?base=RLAW201;n=21408;fld=134;dst=100153" TargetMode="External"/><Relationship Id="rId35" Type="http://schemas.openxmlformats.org/officeDocument/2006/relationships/hyperlink" Target="consultantplus://offline/main?base=RLAW201;n=21408;fld=134;dst=1001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D3B68-25FF-42FA-8BE2-06008E010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21</Pages>
  <Words>8246</Words>
  <Characters>47003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2015-06-10T11:40:00Z</cp:lastPrinted>
  <dcterms:created xsi:type="dcterms:W3CDTF">2015-06-10T04:42:00Z</dcterms:created>
  <dcterms:modified xsi:type="dcterms:W3CDTF">2015-06-11T05:47:00Z</dcterms:modified>
</cp:coreProperties>
</file>