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A2" w:rsidRPr="00090AA2" w:rsidRDefault="00BF4731" w:rsidP="00090AA2">
      <w:pPr>
        <w:pStyle w:val="1"/>
        <w:shd w:val="clear" w:color="auto" w:fill="FFFFFF"/>
        <w:spacing w:before="0" w:beforeAutospacing="0" w:after="264" w:afterAutospacing="0"/>
        <w:jc w:val="center"/>
        <w:rPr>
          <w:color w:val="000000"/>
          <w:sz w:val="32"/>
          <w:szCs w:val="32"/>
        </w:rPr>
      </w:pPr>
      <w:r>
        <w:rPr>
          <w:sz w:val="32"/>
          <w:szCs w:val="32"/>
          <w:shd w:val="clear" w:color="auto" w:fill="FFFFFF"/>
        </w:rPr>
        <w:t xml:space="preserve">Прокурор Почепского района разъясняет: </w:t>
      </w:r>
      <w:r w:rsidR="004B153E">
        <w:rPr>
          <w:color w:val="000000"/>
          <w:sz w:val="32"/>
          <w:szCs w:val="32"/>
        </w:rPr>
        <w:t>утверждён новый порядок регистрации по месту жительства и пребывания</w:t>
      </w:r>
    </w:p>
    <w:p w:rsidR="004B153E" w:rsidRPr="004B153E" w:rsidRDefault="004B153E" w:rsidP="004B15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153E">
        <w:rPr>
          <w:sz w:val="28"/>
          <w:szCs w:val="28"/>
        </w:rPr>
        <w:t>С  01 июля 2022 г. вступят в силу изменения, позволяющие подавать заявления о регистрации по месту жительства, месту пребывания в любой орган регистрационного учета в пределах муниципального района, городского округа либо</w:t>
      </w:r>
      <w:bookmarkStart w:id="0" w:name="_GoBack"/>
      <w:bookmarkEnd w:id="0"/>
      <w:r w:rsidRPr="004B153E">
        <w:rPr>
          <w:sz w:val="28"/>
          <w:szCs w:val="28"/>
        </w:rPr>
        <w:t xml:space="preserve"> города федерального значения по выбору гражданина.</w:t>
      </w:r>
    </w:p>
    <w:p w:rsidR="00217978" w:rsidRPr="004B153E" w:rsidRDefault="004B153E" w:rsidP="004B15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B153E">
        <w:rPr>
          <w:sz w:val="28"/>
          <w:szCs w:val="28"/>
          <w:shd w:val="clear" w:color="auto" w:fill="FFFFFF"/>
        </w:rPr>
        <w:t>     </w:t>
      </w:r>
      <w:r>
        <w:rPr>
          <w:sz w:val="28"/>
          <w:szCs w:val="28"/>
          <w:shd w:val="clear" w:color="auto" w:fill="FFFFFF"/>
        </w:rPr>
        <w:t xml:space="preserve">  </w:t>
      </w:r>
      <w:r w:rsidRPr="004B153E">
        <w:rPr>
          <w:sz w:val="28"/>
          <w:szCs w:val="28"/>
          <w:shd w:val="clear" w:color="auto" w:fill="FFFFFF"/>
        </w:rPr>
        <w:t>Регистрация по месту жительства также будет производиться не позднее рабочего дня, следующего за днем поступления необходимых документов (сейчас установлен 3-дневный срок). Кроме того, будут сокращены иные сроки регистрационных действий</w:t>
      </w:r>
    </w:p>
    <w:p w:rsidR="004B153E" w:rsidRPr="004B153E" w:rsidRDefault="004B153E" w:rsidP="004B153E">
      <w:pPr>
        <w:pStyle w:val="a3"/>
        <w:spacing w:before="0" w:beforeAutospacing="0" w:after="0" w:afterAutospacing="0" w:line="384" w:lineRule="atLeast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Кроме того, р</w:t>
      </w:r>
      <w:r w:rsidRPr="004B153E">
        <w:rPr>
          <w:spacing w:val="3"/>
          <w:sz w:val="28"/>
          <w:szCs w:val="28"/>
        </w:rPr>
        <w:t xml:space="preserve">егистрация станет доступна в электронной форме на портале </w:t>
      </w:r>
      <w:proofErr w:type="spellStart"/>
      <w:r w:rsidRPr="004B153E">
        <w:rPr>
          <w:spacing w:val="3"/>
          <w:sz w:val="28"/>
          <w:szCs w:val="28"/>
        </w:rPr>
        <w:t>Госуслуг</w:t>
      </w:r>
      <w:proofErr w:type="spellEnd"/>
      <w:r w:rsidRPr="004B153E">
        <w:rPr>
          <w:spacing w:val="3"/>
          <w:sz w:val="28"/>
          <w:szCs w:val="28"/>
        </w:rPr>
        <w:t xml:space="preserve">. Для оформления прописки можно будет подать заявление на </w:t>
      </w:r>
      <w:proofErr w:type="spellStart"/>
      <w:r w:rsidRPr="004B153E">
        <w:rPr>
          <w:spacing w:val="3"/>
          <w:sz w:val="28"/>
          <w:szCs w:val="28"/>
        </w:rPr>
        <w:t>Госуслугах</w:t>
      </w:r>
      <w:proofErr w:type="spellEnd"/>
      <w:r w:rsidRPr="004B153E">
        <w:rPr>
          <w:spacing w:val="3"/>
          <w:sz w:val="28"/>
          <w:szCs w:val="28"/>
        </w:rPr>
        <w:t>, а затем явиться в регистрирующий орган за отметкой в паспорте. Чтобы сделать временную регистрацию, ходить по инстанциям вообще не придется. Заявитель сможет получить свидетельство по почте.</w:t>
      </w:r>
    </w:p>
    <w:p w:rsidR="00BF4731" w:rsidRDefault="00BF4731" w:rsidP="004B15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90AA2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</w:t>
      </w:r>
    </w:p>
    <w:p w:rsidR="00217978" w:rsidRDefault="00090AA2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Почепского района</w:t>
      </w:r>
      <w:r w:rsidR="00217978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</w:t>
      </w:r>
      <w:r w:rsidR="00217978">
        <w:rPr>
          <w:sz w:val="28"/>
          <w:szCs w:val="28"/>
        </w:rPr>
        <w:t>В.В. Николаев</w:t>
      </w: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17978" w:rsidRPr="00217978" w:rsidRDefault="00217978" w:rsidP="002179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B7B2F" w:rsidRDefault="002B7B2F" w:rsidP="00217978">
      <w:pPr>
        <w:spacing w:after="0"/>
      </w:pPr>
    </w:p>
    <w:sectPr w:rsidR="002B7B2F" w:rsidSect="0093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217978"/>
    <w:rsid w:val="00090AA2"/>
    <w:rsid w:val="00103368"/>
    <w:rsid w:val="00217978"/>
    <w:rsid w:val="002B7B2F"/>
    <w:rsid w:val="00324D7C"/>
    <w:rsid w:val="003A5E17"/>
    <w:rsid w:val="004B153E"/>
    <w:rsid w:val="004F34C9"/>
    <w:rsid w:val="00630B00"/>
    <w:rsid w:val="00931CE0"/>
    <w:rsid w:val="00B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E0"/>
  </w:style>
  <w:style w:type="paragraph" w:styleId="1">
    <w:name w:val="heading 1"/>
    <w:basedOn w:val="a"/>
    <w:link w:val="10"/>
    <w:uiPriority w:val="9"/>
    <w:qFormat/>
    <w:rsid w:val="00090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90AA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admin</cp:lastModifiedBy>
  <cp:revision>2</cp:revision>
  <dcterms:created xsi:type="dcterms:W3CDTF">2021-12-14T14:33:00Z</dcterms:created>
  <dcterms:modified xsi:type="dcterms:W3CDTF">2021-12-14T14:33:00Z</dcterms:modified>
</cp:coreProperties>
</file>