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B6" w:rsidRPr="00B81A15" w:rsidRDefault="003A57B6" w:rsidP="003A57B6">
      <w:pPr>
        <w:spacing w:after="0" w:line="240" w:lineRule="auto"/>
        <w:ind w:right="170"/>
        <w:jc w:val="center"/>
        <w:rPr>
          <w:rFonts w:ascii="Times New Roman" w:eastAsia="Times New Roman" w:hAnsi="Times New Roman" w:cs="Times New Roman"/>
          <w:b/>
          <w:bCs/>
          <w:color w:val="000000"/>
          <w:sz w:val="26"/>
          <w:szCs w:val="26"/>
          <w:lang w:eastAsia="ru-RU"/>
        </w:rPr>
      </w:pPr>
      <w:r w:rsidRPr="00B81A15">
        <w:rPr>
          <w:rFonts w:ascii="Times New Roman" w:eastAsia="Times New Roman" w:hAnsi="Times New Roman" w:cs="Times New Roman"/>
          <w:b/>
          <w:bCs/>
          <w:color w:val="000000"/>
          <w:sz w:val="26"/>
          <w:szCs w:val="26"/>
          <w:lang w:eastAsia="ru-RU"/>
        </w:rPr>
        <w:t>Извещение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 xml:space="preserve"> </w:t>
      </w:r>
    </w:p>
    <w:p w:rsidR="003A57B6" w:rsidRPr="00B81A15" w:rsidRDefault="003A57B6" w:rsidP="003A57B6">
      <w:pPr>
        <w:spacing w:after="0" w:line="240" w:lineRule="auto"/>
        <w:ind w:right="170"/>
        <w:jc w:val="center"/>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на право заключения договоров аренды земельных участков</w:t>
      </w:r>
    </w:p>
    <w:p w:rsidR="003A57B6" w:rsidRPr="00B81A15" w:rsidRDefault="003A57B6" w:rsidP="003A57B6">
      <w:pPr>
        <w:spacing w:before="100" w:beforeAutospacing="1" w:after="100" w:afterAutospacing="1" w:line="240" w:lineRule="auto"/>
        <w:ind w:right="-170"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Cs/>
          <w:color w:val="000000"/>
          <w:sz w:val="26"/>
          <w:szCs w:val="26"/>
          <w:lang w:eastAsia="ru-RU"/>
        </w:rPr>
        <w:t>Администрация Почепского района сообщает о п</w:t>
      </w:r>
      <w:bookmarkStart w:id="0" w:name="_GoBack"/>
      <w:bookmarkEnd w:id="0"/>
      <w:r w:rsidRPr="00B81A15">
        <w:rPr>
          <w:rFonts w:ascii="Times New Roman" w:eastAsia="Times New Roman" w:hAnsi="Times New Roman" w:cs="Times New Roman"/>
          <w:bCs/>
          <w:color w:val="000000"/>
          <w:sz w:val="26"/>
          <w:szCs w:val="26"/>
          <w:lang w:eastAsia="ru-RU"/>
        </w:rPr>
        <w:t>роведен</w:t>
      </w:r>
      <w:proofErr w:type="gramStart"/>
      <w:r w:rsidRPr="00B81A15">
        <w:rPr>
          <w:rFonts w:ascii="Times New Roman" w:eastAsia="Times New Roman" w:hAnsi="Times New Roman" w:cs="Times New Roman"/>
          <w:bCs/>
          <w:color w:val="000000"/>
          <w:sz w:val="26"/>
          <w:szCs w:val="26"/>
          <w:lang w:eastAsia="ru-RU"/>
        </w:rPr>
        <w:t>ии ау</w:t>
      </w:r>
      <w:proofErr w:type="gramEnd"/>
      <w:r w:rsidRPr="00B81A15">
        <w:rPr>
          <w:rFonts w:ascii="Times New Roman" w:eastAsia="Times New Roman" w:hAnsi="Times New Roman" w:cs="Times New Roman"/>
          <w:bCs/>
          <w:color w:val="000000"/>
          <w:sz w:val="26"/>
          <w:szCs w:val="26"/>
          <w:lang w:eastAsia="ru-RU"/>
        </w:rPr>
        <w:t>кцион</w:t>
      </w:r>
      <w:r>
        <w:rPr>
          <w:rFonts w:ascii="Times New Roman" w:eastAsia="Times New Roman" w:hAnsi="Times New Roman" w:cs="Times New Roman"/>
          <w:bCs/>
          <w:color w:val="000000"/>
          <w:sz w:val="26"/>
          <w:szCs w:val="26"/>
          <w:lang w:eastAsia="ru-RU"/>
        </w:rPr>
        <w:t>а</w:t>
      </w:r>
      <w:r w:rsidRPr="00B81A15">
        <w:rPr>
          <w:rFonts w:ascii="Times New Roman" w:eastAsia="Times New Roman" w:hAnsi="Times New Roman" w:cs="Times New Roman"/>
          <w:bCs/>
          <w:color w:val="000000"/>
          <w:sz w:val="26"/>
          <w:szCs w:val="26"/>
          <w:lang w:eastAsia="ru-RU"/>
        </w:rPr>
        <w:t xml:space="preserve"> по продаже права на заключение договоров аренды земельных участков.</w:t>
      </w:r>
    </w:p>
    <w:p w:rsidR="003A57B6" w:rsidRPr="00B81A15" w:rsidRDefault="003A57B6" w:rsidP="003A57B6">
      <w:pPr>
        <w:spacing w:after="0" w:line="240" w:lineRule="auto"/>
        <w:ind w:firstLine="540"/>
        <w:jc w:val="both"/>
        <w:rPr>
          <w:rFonts w:ascii="Times New Roman" w:eastAsia="Times New Roman" w:hAnsi="Times New Roman" w:cs="Times New Roman"/>
          <w:sz w:val="26"/>
          <w:szCs w:val="26"/>
          <w:lang w:eastAsia="ru-RU"/>
        </w:rPr>
      </w:pPr>
      <w:r w:rsidRPr="00B81A15">
        <w:rPr>
          <w:rFonts w:ascii="Times New Roman" w:eastAsia="Times New Roman" w:hAnsi="Times New Roman" w:cs="Times New Roman"/>
          <w:b/>
          <w:sz w:val="26"/>
          <w:szCs w:val="26"/>
          <w:lang w:eastAsia="ru-RU"/>
        </w:rPr>
        <w:t xml:space="preserve"> Организатор аукциона</w:t>
      </w:r>
      <w:r w:rsidRPr="00B81A15">
        <w:rPr>
          <w:rFonts w:ascii="Times New Roman" w:eastAsia="Times New Roman" w:hAnsi="Times New Roman" w:cs="Times New Roman"/>
          <w:sz w:val="26"/>
          <w:szCs w:val="26"/>
          <w:lang w:eastAsia="ru-RU"/>
        </w:rPr>
        <w:t xml:space="preserve"> – комиссия по организации и проведению торгов по продаже находящихся в муниципальной собственности земельных участков и участков, государственная собственность на которые не разграничена, или права на заключение договоров аренды таких земельных участков, образованная распоряжением администрации Почепского района от </w:t>
      </w:r>
      <w:r>
        <w:rPr>
          <w:rFonts w:ascii="Times New Roman" w:eastAsia="Times New Roman" w:hAnsi="Times New Roman" w:cs="Times New Roman"/>
          <w:sz w:val="26"/>
          <w:szCs w:val="26"/>
          <w:lang w:eastAsia="ru-RU"/>
        </w:rPr>
        <w:t>17.06.2016</w:t>
      </w:r>
      <w:r w:rsidRPr="00B81A15">
        <w:rPr>
          <w:rFonts w:ascii="Times New Roman" w:eastAsia="Times New Roman" w:hAnsi="Times New Roman" w:cs="Times New Roman"/>
          <w:sz w:val="26"/>
          <w:szCs w:val="26"/>
          <w:lang w:eastAsia="ru-RU"/>
        </w:rPr>
        <w:t xml:space="preserve"> г. № </w:t>
      </w:r>
      <w:r>
        <w:rPr>
          <w:rFonts w:ascii="Times New Roman" w:eastAsia="Times New Roman" w:hAnsi="Times New Roman" w:cs="Times New Roman"/>
          <w:sz w:val="26"/>
          <w:szCs w:val="26"/>
          <w:lang w:eastAsia="ru-RU"/>
        </w:rPr>
        <w:t>496</w:t>
      </w:r>
      <w:r w:rsidRPr="00B81A15">
        <w:rPr>
          <w:rFonts w:ascii="Times New Roman" w:eastAsia="Times New Roman" w:hAnsi="Times New Roman" w:cs="Times New Roman"/>
          <w:sz w:val="26"/>
          <w:szCs w:val="26"/>
          <w:lang w:eastAsia="ru-RU"/>
        </w:rPr>
        <w:t>-р.</w:t>
      </w:r>
    </w:p>
    <w:p w:rsidR="003A57B6" w:rsidRPr="00B81A15" w:rsidRDefault="003A57B6" w:rsidP="003A57B6">
      <w:pPr>
        <w:spacing w:before="100" w:beforeAutospacing="1" w:after="100" w:afterAutospacing="1"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Уполномоченный орган, принявший решение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кционов:</w:t>
      </w:r>
      <w:r w:rsidRPr="00B81A15">
        <w:rPr>
          <w:rFonts w:ascii="Times New Roman" w:eastAsia="Times New Roman" w:hAnsi="Times New Roman" w:cs="Times New Roman"/>
          <w:color w:val="000000"/>
          <w:sz w:val="26"/>
          <w:szCs w:val="26"/>
          <w:lang w:eastAsia="ru-RU"/>
        </w:rPr>
        <w:t> Администрация Почепского района.</w:t>
      </w:r>
    </w:p>
    <w:p w:rsidR="003A57B6" w:rsidRPr="00B81A15" w:rsidRDefault="003A57B6" w:rsidP="003A57B6">
      <w:pPr>
        <w:pStyle w:val="a3"/>
        <w:shd w:val="clear" w:color="auto" w:fill="FFFFFF"/>
        <w:ind w:firstLine="540"/>
        <w:jc w:val="both"/>
        <w:rPr>
          <w:sz w:val="26"/>
          <w:szCs w:val="26"/>
        </w:rPr>
      </w:pPr>
      <w:r w:rsidRPr="00B81A15">
        <w:rPr>
          <w:bCs/>
          <w:sz w:val="26"/>
          <w:szCs w:val="26"/>
        </w:rPr>
        <w:t xml:space="preserve">  </w:t>
      </w:r>
      <w:r w:rsidRPr="00B81A15">
        <w:rPr>
          <w:b/>
          <w:bCs/>
          <w:sz w:val="26"/>
          <w:szCs w:val="26"/>
        </w:rPr>
        <w:t>Адрес организатора аукциона</w:t>
      </w:r>
      <w:r w:rsidRPr="00B81A15">
        <w:rPr>
          <w:b/>
          <w:sz w:val="26"/>
          <w:szCs w:val="26"/>
        </w:rPr>
        <w:t>:</w:t>
      </w:r>
      <w:r w:rsidRPr="00B81A15">
        <w:rPr>
          <w:sz w:val="26"/>
          <w:szCs w:val="26"/>
        </w:rPr>
        <w:t xml:space="preserve"> 243400, Брянская область, г. Почеп, Октябрьская площадь, 3А, тел (48345)30051, факс (48345)30252 </w:t>
      </w:r>
    </w:p>
    <w:p w:rsidR="003A57B6" w:rsidRPr="00B81A15" w:rsidRDefault="003A57B6" w:rsidP="003A57B6">
      <w:pPr>
        <w:pStyle w:val="a3"/>
        <w:shd w:val="clear" w:color="auto" w:fill="FFFFFF"/>
        <w:ind w:firstLine="540"/>
        <w:jc w:val="both"/>
        <w:rPr>
          <w:sz w:val="26"/>
          <w:szCs w:val="26"/>
        </w:rPr>
      </w:pPr>
      <w:r w:rsidRPr="00B81A15">
        <w:rPr>
          <w:bCs/>
          <w:sz w:val="26"/>
          <w:szCs w:val="26"/>
        </w:rPr>
        <w:t xml:space="preserve">  </w:t>
      </w:r>
      <w:r w:rsidRPr="00B81A15">
        <w:rPr>
          <w:b/>
          <w:bCs/>
          <w:sz w:val="26"/>
          <w:szCs w:val="26"/>
        </w:rPr>
        <w:t>Адрес электронной почты</w:t>
      </w:r>
      <w:r w:rsidRPr="00B81A15">
        <w:rPr>
          <w:b/>
          <w:sz w:val="26"/>
          <w:szCs w:val="26"/>
        </w:rPr>
        <w:t>:</w:t>
      </w:r>
      <w:r w:rsidRPr="00B81A15">
        <w:rPr>
          <w:sz w:val="26"/>
          <w:szCs w:val="26"/>
        </w:rPr>
        <w:t xml:space="preserve"> </w:t>
      </w:r>
      <w:proofErr w:type="spellStart"/>
      <w:r w:rsidRPr="00B81A15">
        <w:rPr>
          <w:sz w:val="26"/>
          <w:szCs w:val="26"/>
          <w:lang w:val="en-US"/>
        </w:rPr>
        <w:t>zakupkipochep</w:t>
      </w:r>
      <w:proofErr w:type="spellEnd"/>
      <w:r w:rsidRPr="00B81A15">
        <w:rPr>
          <w:sz w:val="26"/>
          <w:szCs w:val="26"/>
        </w:rPr>
        <w:t>@</w:t>
      </w:r>
      <w:r w:rsidRPr="00B81A15">
        <w:rPr>
          <w:sz w:val="26"/>
          <w:szCs w:val="26"/>
          <w:lang w:val="en-US"/>
        </w:rPr>
        <w:t>mail</w:t>
      </w:r>
      <w:r w:rsidRPr="00B81A15">
        <w:rPr>
          <w:sz w:val="26"/>
          <w:szCs w:val="26"/>
        </w:rPr>
        <w:t>.</w:t>
      </w:r>
      <w:proofErr w:type="spellStart"/>
      <w:r w:rsidRPr="00B81A15">
        <w:rPr>
          <w:sz w:val="26"/>
          <w:szCs w:val="26"/>
          <w:lang w:val="en-US"/>
        </w:rPr>
        <w:t>ru</w:t>
      </w:r>
      <w:proofErr w:type="spellEnd"/>
    </w:p>
    <w:p w:rsidR="003A57B6" w:rsidRPr="00B81A15" w:rsidRDefault="003A57B6" w:rsidP="003A57B6">
      <w:pPr>
        <w:spacing w:before="100" w:beforeAutospacing="1" w:after="100" w:afterAutospacing="1"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Форма торгов</w:t>
      </w:r>
      <w:r w:rsidRPr="00B81A15">
        <w:rPr>
          <w:rFonts w:ascii="Times New Roman" w:eastAsia="Times New Roman" w:hAnsi="Times New Roman" w:cs="Times New Roman"/>
          <w:color w:val="000000"/>
          <w:sz w:val="26"/>
          <w:szCs w:val="26"/>
          <w:lang w:eastAsia="ru-RU"/>
        </w:rPr>
        <w:t>: аукционы, открытые по составу участников и по форме подачи предложений.</w:t>
      </w:r>
    </w:p>
    <w:p w:rsidR="003A57B6" w:rsidRPr="00B81A15" w:rsidRDefault="003A57B6" w:rsidP="003A57B6">
      <w:pPr>
        <w:spacing w:before="100" w:beforeAutospacing="1" w:after="100" w:afterAutospacing="1"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Предмет аукционов</w:t>
      </w:r>
      <w:r w:rsidRPr="00B81A15">
        <w:rPr>
          <w:rFonts w:ascii="Times New Roman" w:eastAsia="Times New Roman" w:hAnsi="Times New Roman" w:cs="Times New Roman"/>
          <w:color w:val="000000"/>
          <w:sz w:val="26"/>
          <w:szCs w:val="26"/>
          <w:lang w:eastAsia="ru-RU"/>
        </w:rPr>
        <w:t> – право на заключение договоров аренды земельных участков.</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1.</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пер. Усиевича, владение 2а. Кадастровый номер 32:20:0380637:7. Площадь 2128 </w:t>
      </w:r>
      <w:proofErr w:type="spellStart"/>
      <w:r w:rsidRPr="00B81A15">
        <w:rPr>
          <w:rFonts w:ascii="Times New Roman" w:eastAsia="Times New Roman" w:hAnsi="Times New Roman" w:cs="Times New Roman"/>
          <w:color w:val="000000"/>
          <w:sz w:val="26"/>
          <w:szCs w:val="26"/>
          <w:lang w:eastAsia="ru-RU"/>
        </w:rPr>
        <w:t>кв.м</w:t>
      </w:r>
      <w:proofErr w:type="spellEnd"/>
      <w:r w:rsidRPr="00B81A15">
        <w:rPr>
          <w:rFonts w:ascii="Times New Roman" w:eastAsia="Times New Roman" w:hAnsi="Times New Roman" w:cs="Times New Roman"/>
          <w:color w:val="000000"/>
          <w:sz w:val="26"/>
          <w:szCs w:val="26"/>
          <w:lang w:eastAsia="ru-RU"/>
        </w:rPr>
        <w:t xml:space="preserve">. Целевое назначение и разрешенное использование: обслуживание автотранспорта.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61829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1854,87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12365,80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B81A15">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520</w:t>
      </w:r>
      <w:r w:rsidRPr="00B81A15">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ПК</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производственных и коммунально-складских объектов.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Имеется техническая возможность технологического присоединения к сетям ПАО «МРСК Центра</w:t>
      </w:r>
      <w:proofErr w:type="gramStart"/>
      <w:r w:rsidRPr="00B81A15">
        <w:rPr>
          <w:rFonts w:ascii="Times New Roman" w:eastAsia="Times New Roman" w:hAnsi="Times New Roman" w:cs="Times New Roman"/>
          <w:color w:val="000000"/>
          <w:sz w:val="26"/>
          <w:szCs w:val="26"/>
          <w:lang w:eastAsia="ru-RU"/>
        </w:rPr>
        <w:t>»-</w:t>
      </w:r>
      <w:proofErr w:type="gramEnd"/>
      <w:r w:rsidRPr="00B81A15">
        <w:rPr>
          <w:rFonts w:ascii="Times New Roman" w:eastAsia="Times New Roman" w:hAnsi="Times New Roman" w:cs="Times New Roman"/>
          <w:color w:val="000000"/>
          <w:sz w:val="26"/>
          <w:szCs w:val="26"/>
          <w:lang w:eastAsia="ru-RU"/>
        </w:rPr>
        <w:t>«Брянскэнерго» максимальной мощностью 6,0 кВт, по 3 категории надежности электроснабжения. Точка присоединения объекта к сетям филиала будет определена при выдаче технических условий.</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объекта имеется от </w:t>
      </w:r>
      <w:r w:rsidRPr="006C3ABC">
        <w:rPr>
          <w:rFonts w:ascii="Times New Roman" w:eastAsia="Times New Roman" w:hAnsi="Times New Roman" w:cs="Times New Roman"/>
          <w:color w:val="000000"/>
          <w:sz w:val="26"/>
          <w:szCs w:val="26"/>
          <w:lang w:eastAsia="ru-RU"/>
        </w:rPr>
        <w:t>ВЛ-10кВ</w:t>
      </w:r>
      <w:r>
        <w:rPr>
          <w:rFonts w:ascii="Times New Roman" w:eastAsia="Times New Roman" w:hAnsi="Times New Roman" w:cs="Times New Roman"/>
          <w:color w:val="000000"/>
          <w:sz w:val="26"/>
          <w:szCs w:val="26"/>
          <w:lang w:eastAsia="ru-RU"/>
        </w:rPr>
        <w:t xml:space="preserve"> Ф1002 ПС Почепская</w:t>
      </w:r>
      <w:r w:rsidRPr="006C3ABC">
        <w:rPr>
          <w:rFonts w:ascii="Times New Roman" w:eastAsia="Times New Roman" w:hAnsi="Times New Roman" w:cs="Times New Roman"/>
          <w:color w:val="000000"/>
          <w:sz w:val="26"/>
          <w:szCs w:val="26"/>
          <w:lang w:eastAsia="ru-RU"/>
        </w:rPr>
        <w:t>.</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Газификация объекта капитального строительства с расходом не более 5 нм</w:t>
      </w:r>
      <w:r w:rsidRPr="00B81A15">
        <w:rPr>
          <w:rFonts w:ascii="Times New Roman" w:eastAsia="Times New Roman" w:hAnsi="Times New Roman" w:cs="Times New Roman"/>
          <w:color w:val="000000"/>
          <w:sz w:val="26"/>
          <w:szCs w:val="26"/>
          <w:vertAlign w:val="superscript"/>
          <w:lang w:eastAsia="ru-RU"/>
        </w:rPr>
        <w:t xml:space="preserve">3 </w:t>
      </w:r>
      <w:r w:rsidRPr="00B81A15">
        <w:rPr>
          <w:rFonts w:ascii="Times New Roman" w:eastAsia="Times New Roman" w:hAnsi="Times New Roman" w:cs="Times New Roman"/>
          <w:color w:val="000000"/>
          <w:sz w:val="26"/>
          <w:szCs w:val="26"/>
          <w:lang w:eastAsia="ru-RU"/>
        </w:rPr>
        <w:t xml:space="preserve">в час возможна от существующего газопровода низкого давления диаметром 102 </w:t>
      </w:r>
      <w:proofErr w:type="gramStart"/>
      <w:r w:rsidRPr="00B81A15">
        <w:rPr>
          <w:rFonts w:ascii="Times New Roman" w:eastAsia="Times New Roman" w:hAnsi="Times New Roman" w:cs="Times New Roman"/>
          <w:color w:val="000000"/>
          <w:sz w:val="26"/>
          <w:szCs w:val="26"/>
          <w:lang w:eastAsia="ru-RU"/>
        </w:rPr>
        <w:t>мм, идущего по пер</w:t>
      </w:r>
      <w:proofErr w:type="gramEnd"/>
      <w:r w:rsidRPr="00B81A15">
        <w:rPr>
          <w:rFonts w:ascii="Times New Roman" w:eastAsia="Times New Roman" w:hAnsi="Times New Roman" w:cs="Times New Roman"/>
          <w:color w:val="000000"/>
          <w:sz w:val="26"/>
          <w:szCs w:val="26"/>
          <w:lang w:eastAsia="ru-RU"/>
        </w:rPr>
        <w:t>. Усиевича г. Почеп.</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 районе расположения земельного участка городские водопроводные и канализационные сети отсутствуют.</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Срок аренды земельного участка 10 лет.</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2.</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проезд Промышленный, строение 9А. Кадастровый номер 32:20:0380607:576. Площадь 813 кв. метров. Целевое назначение и разрешенное использование: для размещения материального склада.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30655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919,65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6131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Pr="000A3180">
        <w:rPr>
          <w:rFonts w:ascii="Times New Roman" w:eastAsia="Times New Roman" w:hAnsi="Times New Roman" w:cs="Times New Roman"/>
          <w:color w:val="000000"/>
          <w:sz w:val="26"/>
          <w:szCs w:val="26"/>
          <w:lang w:eastAsia="ru-RU"/>
        </w:rPr>
        <w:t>23.06.2016 г. № 522-р.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ПК</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производственных и коммунально-складских объектов.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Для выполнения технологического присоединения объекта к сетям филиала ПАО «МРСК Центра</w:t>
      </w:r>
      <w:proofErr w:type="gramStart"/>
      <w:r w:rsidRPr="00B81A15">
        <w:rPr>
          <w:rFonts w:ascii="Times New Roman" w:eastAsia="Times New Roman" w:hAnsi="Times New Roman" w:cs="Times New Roman"/>
          <w:color w:val="000000"/>
          <w:sz w:val="26"/>
          <w:szCs w:val="26"/>
          <w:lang w:eastAsia="ru-RU"/>
        </w:rPr>
        <w:t>»-</w:t>
      </w:r>
      <w:proofErr w:type="gramEnd"/>
      <w:r w:rsidRPr="00B81A15">
        <w:rPr>
          <w:rFonts w:ascii="Times New Roman" w:eastAsia="Times New Roman" w:hAnsi="Times New Roman" w:cs="Times New Roman"/>
          <w:color w:val="000000"/>
          <w:sz w:val="26"/>
          <w:szCs w:val="26"/>
          <w:lang w:eastAsia="ru-RU"/>
        </w:rPr>
        <w:t xml:space="preserve">«Брянскэнерго» необходимо выполнить строительство ЛЭП-10 </w:t>
      </w:r>
      <w:proofErr w:type="spellStart"/>
      <w:r w:rsidRPr="00B81A15">
        <w:rPr>
          <w:rFonts w:ascii="Times New Roman" w:eastAsia="Times New Roman" w:hAnsi="Times New Roman" w:cs="Times New Roman"/>
          <w:color w:val="000000"/>
          <w:sz w:val="26"/>
          <w:szCs w:val="26"/>
          <w:lang w:eastAsia="ru-RU"/>
        </w:rPr>
        <w:t>кВ</w:t>
      </w:r>
      <w:proofErr w:type="spellEnd"/>
      <w:r w:rsidRPr="00B81A15">
        <w:rPr>
          <w:rFonts w:ascii="Times New Roman" w:eastAsia="Times New Roman" w:hAnsi="Times New Roman" w:cs="Times New Roman"/>
          <w:color w:val="000000"/>
          <w:sz w:val="26"/>
          <w:szCs w:val="26"/>
          <w:lang w:eastAsia="ru-RU"/>
        </w:rPr>
        <w:t xml:space="preserve">, КТП и ЛЭП-0,4 </w:t>
      </w:r>
      <w:proofErr w:type="spellStart"/>
      <w:r w:rsidRPr="00B81A15">
        <w:rPr>
          <w:rFonts w:ascii="Times New Roman" w:eastAsia="Times New Roman" w:hAnsi="Times New Roman" w:cs="Times New Roman"/>
          <w:color w:val="000000"/>
          <w:sz w:val="26"/>
          <w:szCs w:val="26"/>
          <w:lang w:eastAsia="ru-RU"/>
        </w:rPr>
        <w:t>кВ.</w:t>
      </w:r>
      <w:proofErr w:type="spellEnd"/>
      <w:r w:rsidRPr="00B81A15">
        <w:rPr>
          <w:rFonts w:ascii="Times New Roman" w:eastAsia="Times New Roman" w:hAnsi="Times New Roman" w:cs="Times New Roman"/>
          <w:color w:val="000000"/>
          <w:sz w:val="26"/>
          <w:szCs w:val="26"/>
          <w:lang w:eastAsia="ru-RU"/>
        </w:rPr>
        <w:t xml:space="preserve"> Точка присоединения объекта к сетям филиала будет определена при выдаче технических условий.</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6C3ABC">
        <w:rPr>
          <w:rFonts w:ascii="Times New Roman" w:eastAsia="Times New Roman" w:hAnsi="Times New Roman" w:cs="Times New Roman"/>
          <w:color w:val="000000"/>
          <w:sz w:val="26"/>
          <w:szCs w:val="26"/>
          <w:lang w:eastAsia="ru-RU"/>
        </w:rPr>
        <w:t xml:space="preserve">ВЛ-10 </w:t>
      </w:r>
      <w:proofErr w:type="spellStart"/>
      <w:r w:rsidRPr="006C3ABC">
        <w:rPr>
          <w:rFonts w:ascii="Times New Roman" w:eastAsia="Times New Roman" w:hAnsi="Times New Roman" w:cs="Times New Roman"/>
          <w:color w:val="000000"/>
          <w:sz w:val="26"/>
          <w:szCs w:val="26"/>
          <w:lang w:eastAsia="ru-RU"/>
        </w:rPr>
        <w:t>кВ</w:t>
      </w:r>
      <w:proofErr w:type="spellEnd"/>
      <w:r>
        <w:rPr>
          <w:rFonts w:ascii="Times New Roman" w:eastAsia="Times New Roman" w:hAnsi="Times New Roman" w:cs="Times New Roman"/>
          <w:color w:val="000000"/>
          <w:sz w:val="26"/>
          <w:szCs w:val="26"/>
          <w:lang w:eastAsia="ru-RU"/>
        </w:rPr>
        <w:t xml:space="preserve"> Ф1010 ПС Почепская</w:t>
      </w:r>
      <w:r w:rsidRPr="006C3ABC">
        <w:rPr>
          <w:rFonts w:ascii="Times New Roman" w:eastAsia="Times New Roman" w:hAnsi="Times New Roman" w:cs="Times New Roman"/>
          <w:color w:val="000000"/>
          <w:sz w:val="26"/>
          <w:szCs w:val="26"/>
          <w:lang w:eastAsia="ru-RU"/>
        </w:rPr>
        <w:t>.</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Газификация объекта капитального строительства возможна от существующего газопровода высоко давления диаметром 63 мм, идущего к магазину по проезду Промышленному, д. 3.</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5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3.</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ул. Усиевича, №106а. Кадастровый номер 32:20:0380638:23. Площадь 2971 кв. метр. Целевое назначение и разрешенное использование: для размещения автомойки и автосервиса.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102398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3071,94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20479,60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523</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ПК</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производственных и коммунально-складских объектов.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Имеется техническая возможность технологического присоединения к сетям ПАО «МРСК Центра</w:t>
      </w:r>
      <w:proofErr w:type="gramStart"/>
      <w:r w:rsidRPr="00B81A15">
        <w:rPr>
          <w:rFonts w:ascii="Times New Roman" w:eastAsia="Times New Roman" w:hAnsi="Times New Roman" w:cs="Times New Roman"/>
          <w:color w:val="000000"/>
          <w:sz w:val="26"/>
          <w:szCs w:val="26"/>
          <w:lang w:eastAsia="ru-RU"/>
        </w:rPr>
        <w:t>»-</w:t>
      </w:r>
      <w:proofErr w:type="gramEnd"/>
      <w:r w:rsidRPr="00B81A15">
        <w:rPr>
          <w:rFonts w:ascii="Times New Roman" w:eastAsia="Times New Roman" w:hAnsi="Times New Roman" w:cs="Times New Roman"/>
          <w:color w:val="000000"/>
          <w:sz w:val="26"/>
          <w:szCs w:val="26"/>
          <w:lang w:eastAsia="ru-RU"/>
        </w:rPr>
        <w:t>«Брянскэнерго» максимальной мощностью 6,0 кВт, по 3 категории надежности электроснабжения. Точка присоединения объекта к сетям филиала будет определена при выдаче технических условий.</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объекта имеется от ВЛ-10кВ </w:t>
      </w:r>
      <w:r>
        <w:rPr>
          <w:rFonts w:ascii="Times New Roman" w:eastAsia="Times New Roman" w:hAnsi="Times New Roman" w:cs="Times New Roman"/>
          <w:color w:val="000000"/>
          <w:sz w:val="26"/>
          <w:szCs w:val="26"/>
          <w:lang w:eastAsia="ru-RU"/>
        </w:rPr>
        <w:t>Ф</w:t>
      </w:r>
      <w:r w:rsidRPr="00B81A15">
        <w:rPr>
          <w:rFonts w:ascii="Times New Roman" w:eastAsia="Times New Roman" w:hAnsi="Times New Roman" w:cs="Times New Roman"/>
          <w:color w:val="000000"/>
          <w:sz w:val="26"/>
          <w:szCs w:val="26"/>
          <w:lang w:eastAsia="ru-RU"/>
        </w:rPr>
        <w:t>1002 ПС Почепская.</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Газификация объекта капитального строительства с расходом не более 5 нм</w:t>
      </w:r>
      <w:r w:rsidRPr="00B81A15">
        <w:rPr>
          <w:rFonts w:ascii="Times New Roman" w:eastAsia="Times New Roman" w:hAnsi="Times New Roman" w:cs="Times New Roman"/>
          <w:color w:val="000000"/>
          <w:sz w:val="26"/>
          <w:szCs w:val="26"/>
          <w:vertAlign w:val="superscript"/>
          <w:lang w:eastAsia="ru-RU"/>
        </w:rPr>
        <w:t xml:space="preserve">3 </w:t>
      </w:r>
      <w:r w:rsidRPr="00B81A15">
        <w:rPr>
          <w:rFonts w:ascii="Times New Roman" w:eastAsia="Times New Roman" w:hAnsi="Times New Roman" w:cs="Times New Roman"/>
          <w:color w:val="000000"/>
          <w:sz w:val="26"/>
          <w:szCs w:val="26"/>
          <w:lang w:eastAsia="ru-RU"/>
        </w:rPr>
        <w:t>в час возможна от существующего газопровода низкого давления диаметром 159 мм, идущего по ул. Заречной г. Почеп.</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 районе расположения земельного участка городские водопроводные и канализационные сети отсутствуют.</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4.</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пер. Володарского, участок 31/1. Кадастровый номер 32:20:0380607:584. Площадь 297 кв. метров. Целевое назначение и разрешенное использование: пищевая промышленность.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9985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299,55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1997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525</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ПК</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производственных и коммунально-складских объектов.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Для выполнения технологического присоединения объекта к сетям филиала ПАО «МРСК Центра</w:t>
      </w:r>
      <w:proofErr w:type="gramStart"/>
      <w:r w:rsidRPr="00B81A15">
        <w:rPr>
          <w:rFonts w:ascii="Times New Roman" w:eastAsia="Times New Roman" w:hAnsi="Times New Roman" w:cs="Times New Roman"/>
          <w:color w:val="000000"/>
          <w:sz w:val="26"/>
          <w:szCs w:val="26"/>
          <w:lang w:eastAsia="ru-RU"/>
        </w:rPr>
        <w:t>»-</w:t>
      </w:r>
      <w:proofErr w:type="gramEnd"/>
      <w:r w:rsidRPr="00B81A15">
        <w:rPr>
          <w:rFonts w:ascii="Times New Roman" w:eastAsia="Times New Roman" w:hAnsi="Times New Roman" w:cs="Times New Roman"/>
          <w:color w:val="000000"/>
          <w:sz w:val="26"/>
          <w:szCs w:val="26"/>
          <w:lang w:eastAsia="ru-RU"/>
        </w:rPr>
        <w:t xml:space="preserve">«Брянскэнерго» необходимо выполнить строительство ЛЭП-10 </w:t>
      </w:r>
      <w:proofErr w:type="spellStart"/>
      <w:r w:rsidRPr="00B81A15">
        <w:rPr>
          <w:rFonts w:ascii="Times New Roman" w:eastAsia="Times New Roman" w:hAnsi="Times New Roman" w:cs="Times New Roman"/>
          <w:color w:val="000000"/>
          <w:sz w:val="26"/>
          <w:szCs w:val="26"/>
          <w:lang w:eastAsia="ru-RU"/>
        </w:rPr>
        <w:t>кВ</w:t>
      </w:r>
      <w:proofErr w:type="spellEnd"/>
      <w:r w:rsidRPr="00B81A15">
        <w:rPr>
          <w:rFonts w:ascii="Times New Roman" w:eastAsia="Times New Roman" w:hAnsi="Times New Roman" w:cs="Times New Roman"/>
          <w:color w:val="000000"/>
          <w:sz w:val="26"/>
          <w:szCs w:val="26"/>
          <w:lang w:eastAsia="ru-RU"/>
        </w:rPr>
        <w:t xml:space="preserve">, КТП и ЛЭП-0,4 </w:t>
      </w:r>
      <w:proofErr w:type="spellStart"/>
      <w:r w:rsidRPr="00B81A15">
        <w:rPr>
          <w:rFonts w:ascii="Times New Roman" w:eastAsia="Times New Roman" w:hAnsi="Times New Roman" w:cs="Times New Roman"/>
          <w:color w:val="000000"/>
          <w:sz w:val="26"/>
          <w:szCs w:val="26"/>
          <w:lang w:eastAsia="ru-RU"/>
        </w:rPr>
        <w:t>кВ.</w:t>
      </w:r>
      <w:proofErr w:type="spellEnd"/>
      <w:r w:rsidRPr="00B81A15">
        <w:rPr>
          <w:rFonts w:ascii="Times New Roman" w:eastAsia="Times New Roman" w:hAnsi="Times New Roman" w:cs="Times New Roman"/>
          <w:color w:val="000000"/>
          <w:sz w:val="26"/>
          <w:szCs w:val="26"/>
          <w:lang w:eastAsia="ru-RU"/>
        </w:rPr>
        <w:t xml:space="preserve"> Точка присоединения объекта к сетям филиала будет определена при выдаче технических условий.</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6C3ABC">
        <w:rPr>
          <w:rFonts w:ascii="Times New Roman" w:eastAsia="Times New Roman" w:hAnsi="Times New Roman" w:cs="Times New Roman"/>
          <w:color w:val="000000"/>
          <w:sz w:val="26"/>
          <w:szCs w:val="26"/>
          <w:lang w:eastAsia="ru-RU"/>
        </w:rPr>
        <w:t xml:space="preserve">ВЛ-10 </w:t>
      </w:r>
      <w:proofErr w:type="spellStart"/>
      <w:r w:rsidRPr="006C3ABC">
        <w:rPr>
          <w:rFonts w:ascii="Times New Roman" w:eastAsia="Times New Roman" w:hAnsi="Times New Roman" w:cs="Times New Roman"/>
          <w:color w:val="000000"/>
          <w:sz w:val="26"/>
          <w:szCs w:val="26"/>
          <w:lang w:eastAsia="ru-RU"/>
        </w:rPr>
        <w:t>кВ</w:t>
      </w:r>
      <w:proofErr w:type="spellEnd"/>
      <w:r>
        <w:rPr>
          <w:rFonts w:ascii="Times New Roman" w:eastAsia="Times New Roman" w:hAnsi="Times New Roman" w:cs="Times New Roman"/>
          <w:color w:val="000000"/>
          <w:sz w:val="26"/>
          <w:szCs w:val="26"/>
          <w:lang w:eastAsia="ru-RU"/>
        </w:rPr>
        <w:t xml:space="preserve"> Ф1002 ПС Почепская</w:t>
      </w:r>
      <w:r w:rsidRPr="006C3ABC">
        <w:rPr>
          <w:rFonts w:ascii="Times New Roman" w:eastAsia="Times New Roman" w:hAnsi="Times New Roman" w:cs="Times New Roman"/>
          <w:color w:val="000000"/>
          <w:sz w:val="26"/>
          <w:szCs w:val="26"/>
          <w:lang w:eastAsia="ru-RU"/>
        </w:rPr>
        <w:t>.</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Газификация объекта капитального строительства возможная от существующего газопровода высокого давления диаметром 159 мм, идущего к </w:t>
      </w:r>
      <w:proofErr w:type="spellStart"/>
      <w:r w:rsidRPr="00B81A15">
        <w:rPr>
          <w:rFonts w:ascii="Times New Roman" w:eastAsia="Times New Roman" w:hAnsi="Times New Roman" w:cs="Times New Roman"/>
          <w:color w:val="000000"/>
          <w:sz w:val="26"/>
          <w:szCs w:val="26"/>
          <w:lang w:eastAsia="ru-RU"/>
        </w:rPr>
        <w:t>Дорспецэкскавации</w:t>
      </w:r>
      <w:proofErr w:type="spellEnd"/>
      <w:r w:rsidRPr="00B81A15">
        <w:rPr>
          <w:rFonts w:ascii="Times New Roman" w:eastAsia="Times New Roman" w:hAnsi="Times New Roman" w:cs="Times New Roman"/>
          <w:color w:val="000000"/>
          <w:sz w:val="26"/>
          <w:szCs w:val="26"/>
          <w:lang w:eastAsia="ru-RU"/>
        </w:rPr>
        <w:t xml:space="preserve"> г. Почеп.</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 районе расположения земельного участка городские водопроводные и канализационные сети отсутствуют.</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5.</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ул. </w:t>
      </w:r>
      <w:proofErr w:type="spellStart"/>
      <w:r w:rsidRPr="00B81A15">
        <w:rPr>
          <w:rFonts w:ascii="Times New Roman" w:eastAsia="Times New Roman" w:hAnsi="Times New Roman" w:cs="Times New Roman"/>
          <w:color w:val="000000"/>
          <w:sz w:val="26"/>
          <w:szCs w:val="26"/>
          <w:lang w:eastAsia="ru-RU"/>
        </w:rPr>
        <w:t>Мглинская</w:t>
      </w:r>
      <w:proofErr w:type="spellEnd"/>
      <w:r w:rsidRPr="00B81A15">
        <w:rPr>
          <w:rFonts w:ascii="Times New Roman" w:eastAsia="Times New Roman" w:hAnsi="Times New Roman" w:cs="Times New Roman"/>
          <w:color w:val="000000"/>
          <w:sz w:val="26"/>
          <w:szCs w:val="26"/>
          <w:lang w:eastAsia="ru-RU"/>
        </w:rPr>
        <w:t xml:space="preserve">, участок 54/1. Кадастровый номер 32:20:0380231:334. Площадь 600 кв. метров. Целевое назначение и разрешенное использование: обслуживание автотранспорта.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28587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857,61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5717,40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526</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ПК</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производственных и коммунально-складских объектов.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Для выполнения технологического присоединения объекта к сетям филиала ПАО «МРСК Центра</w:t>
      </w:r>
      <w:proofErr w:type="gramStart"/>
      <w:r w:rsidRPr="00B81A15">
        <w:rPr>
          <w:rFonts w:ascii="Times New Roman" w:eastAsia="Times New Roman" w:hAnsi="Times New Roman" w:cs="Times New Roman"/>
          <w:color w:val="000000"/>
          <w:sz w:val="26"/>
          <w:szCs w:val="26"/>
          <w:lang w:eastAsia="ru-RU"/>
        </w:rPr>
        <w:t>»-</w:t>
      </w:r>
      <w:proofErr w:type="gramEnd"/>
      <w:r w:rsidRPr="00B81A15">
        <w:rPr>
          <w:rFonts w:ascii="Times New Roman" w:eastAsia="Times New Roman" w:hAnsi="Times New Roman" w:cs="Times New Roman"/>
          <w:color w:val="000000"/>
          <w:sz w:val="26"/>
          <w:szCs w:val="26"/>
          <w:lang w:eastAsia="ru-RU"/>
        </w:rPr>
        <w:t xml:space="preserve">«Брянскэнерго» необходимо выполнить строительство ЛЭП-10 </w:t>
      </w:r>
      <w:proofErr w:type="spellStart"/>
      <w:r w:rsidRPr="00B81A15">
        <w:rPr>
          <w:rFonts w:ascii="Times New Roman" w:eastAsia="Times New Roman" w:hAnsi="Times New Roman" w:cs="Times New Roman"/>
          <w:color w:val="000000"/>
          <w:sz w:val="26"/>
          <w:szCs w:val="26"/>
          <w:lang w:eastAsia="ru-RU"/>
        </w:rPr>
        <w:t>кВ</w:t>
      </w:r>
      <w:proofErr w:type="spellEnd"/>
      <w:r w:rsidRPr="00B81A15">
        <w:rPr>
          <w:rFonts w:ascii="Times New Roman" w:eastAsia="Times New Roman" w:hAnsi="Times New Roman" w:cs="Times New Roman"/>
          <w:color w:val="000000"/>
          <w:sz w:val="26"/>
          <w:szCs w:val="26"/>
          <w:lang w:eastAsia="ru-RU"/>
        </w:rPr>
        <w:t xml:space="preserve">, КТП и ЛЭП-0,4 </w:t>
      </w:r>
      <w:proofErr w:type="spellStart"/>
      <w:r w:rsidRPr="00B81A15">
        <w:rPr>
          <w:rFonts w:ascii="Times New Roman" w:eastAsia="Times New Roman" w:hAnsi="Times New Roman" w:cs="Times New Roman"/>
          <w:color w:val="000000"/>
          <w:sz w:val="26"/>
          <w:szCs w:val="26"/>
          <w:lang w:eastAsia="ru-RU"/>
        </w:rPr>
        <w:t>кВ.</w:t>
      </w:r>
      <w:proofErr w:type="spellEnd"/>
      <w:r w:rsidRPr="00B81A15">
        <w:rPr>
          <w:rFonts w:ascii="Times New Roman" w:eastAsia="Times New Roman" w:hAnsi="Times New Roman" w:cs="Times New Roman"/>
          <w:color w:val="000000"/>
          <w:sz w:val="26"/>
          <w:szCs w:val="26"/>
          <w:lang w:eastAsia="ru-RU"/>
        </w:rPr>
        <w:t xml:space="preserve"> Точка присоединения объекта к сетям филиала будет определена при выдаче технических условий.</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w:t>
      </w:r>
      <w:r w:rsidRPr="006C3ABC">
        <w:rPr>
          <w:rFonts w:ascii="Times New Roman" w:eastAsia="Times New Roman" w:hAnsi="Times New Roman" w:cs="Times New Roman"/>
          <w:color w:val="000000"/>
          <w:sz w:val="26"/>
          <w:szCs w:val="26"/>
          <w:lang w:eastAsia="ru-RU"/>
        </w:rPr>
        <w:t>от КТП-29.</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Газификация объекта капитального строительства возможная от существующего газопровода высокого давления</w:t>
      </w:r>
      <w:proofErr w:type="gramStart"/>
      <w:r w:rsidRPr="00B81A15">
        <w:rPr>
          <w:rFonts w:ascii="Times New Roman" w:eastAsia="Times New Roman" w:hAnsi="Times New Roman" w:cs="Times New Roman"/>
          <w:color w:val="000000"/>
          <w:sz w:val="26"/>
          <w:szCs w:val="26"/>
          <w:lang w:eastAsia="ru-RU"/>
        </w:rPr>
        <w:t xml:space="preserve"> Д</w:t>
      </w:r>
      <w:proofErr w:type="gramEnd"/>
      <w:r w:rsidRPr="00B81A15">
        <w:rPr>
          <w:rFonts w:ascii="Times New Roman" w:eastAsia="Times New Roman" w:hAnsi="Times New Roman" w:cs="Times New Roman"/>
          <w:color w:val="000000"/>
          <w:sz w:val="26"/>
          <w:szCs w:val="26"/>
          <w:lang w:eastAsia="ru-RU"/>
        </w:rPr>
        <w:t>=114 мм, идущего от котельной Строителей в г. Почепе.</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районе расположения земельного участка проходит городская центральная водопроводная сеть диаметром 100 мм и городской канализационный коллектор диаметром 350 мм.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6.</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пер. 5-й Стародубский, гараж 5А/2. Кадастровый номер 32:20:0380347:631. Площадь 27 кв. метров. Целевое назначение и разрешенное использование: индивидуальные гаражи.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896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26,88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179,20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527</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Ж</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жилой </w:t>
      </w:r>
      <w:r w:rsidRPr="00B81A15">
        <w:rPr>
          <w:rFonts w:ascii="Times New Roman" w:eastAsia="Times New Roman" w:hAnsi="Times New Roman" w:cs="Times New Roman"/>
          <w:color w:val="000000"/>
          <w:sz w:val="26"/>
          <w:szCs w:val="26"/>
          <w:lang w:eastAsia="ru-RU"/>
        </w:rPr>
        <w:lastRenderedPageBreak/>
        <w:t xml:space="preserve">усадебной застройки индивидуальными жилыми домами и блокированными жилыми домами с приквартирными участками.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6C3ABC">
        <w:rPr>
          <w:rFonts w:ascii="Times New Roman" w:eastAsia="Times New Roman" w:hAnsi="Times New Roman" w:cs="Times New Roman"/>
          <w:color w:val="000000"/>
          <w:sz w:val="26"/>
          <w:szCs w:val="26"/>
          <w:lang w:eastAsia="ru-RU"/>
        </w:rPr>
        <w:t>ВЛ-0,4кВ</w:t>
      </w:r>
      <w:r>
        <w:rPr>
          <w:rFonts w:ascii="Times New Roman" w:eastAsia="Times New Roman" w:hAnsi="Times New Roman" w:cs="Times New Roman"/>
          <w:color w:val="000000"/>
          <w:sz w:val="26"/>
          <w:szCs w:val="26"/>
          <w:lang w:eastAsia="ru-RU"/>
        </w:rPr>
        <w:t xml:space="preserve"> от ЗТП-39</w:t>
      </w:r>
      <w:r w:rsidRPr="006C3ABC">
        <w:rPr>
          <w:rFonts w:ascii="Times New Roman" w:eastAsia="Times New Roman" w:hAnsi="Times New Roman" w:cs="Times New Roman"/>
          <w:color w:val="000000"/>
          <w:sz w:val="26"/>
          <w:szCs w:val="26"/>
          <w:lang w:eastAsia="ru-RU"/>
        </w:rPr>
        <w:t>.</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7.</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ул. Толстого, участок 109/3. Кадастровый номер 32:20:0380533:156. Площадь 30 кв. метров. Целевое назначение и разрешенное использование: индивидуальные гаражи.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972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29,16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194,40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528</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Ж</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жилой усадебной застройки индивидуальными жилыми домами и блокированными жилыми домами с приквартирными участками.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6C3ABC">
        <w:rPr>
          <w:rFonts w:ascii="Times New Roman" w:eastAsia="Times New Roman" w:hAnsi="Times New Roman" w:cs="Times New Roman"/>
          <w:color w:val="000000"/>
          <w:sz w:val="26"/>
          <w:szCs w:val="26"/>
          <w:lang w:eastAsia="ru-RU"/>
        </w:rPr>
        <w:t>ВЛ-0,4кВ</w:t>
      </w:r>
      <w:r>
        <w:rPr>
          <w:rFonts w:ascii="Times New Roman" w:eastAsia="Times New Roman" w:hAnsi="Times New Roman" w:cs="Times New Roman"/>
          <w:color w:val="000000"/>
          <w:sz w:val="26"/>
          <w:szCs w:val="26"/>
          <w:lang w:eastAsia="ru-RU"/>
        </w:rPr>
        <w:t xml:space="preserve"> от ТП-34</w:t>
      </w:r>
      <w:r w:rsidRPr="006C3ABC">
        <w:rPr>
          <w:rFonts w:ascii="Times New Roman" w:eastAsia="Times New Roman" w:hAnsi="Times New Roman" w:cs="Times New Roman"/>
          <w:color w:val="000000"/>
          <w:sz w:val="26"/>
          <w:szCs w:val="26"/>
          <w:lang w:eastAsia="ru-RU"/>
        </w:rPr>
        <w:t>.</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8.</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Брянская обл., Почепский район, г. Почеп, пер. 2-й Мира, гараж 11/1. Кадастровый номер 32:20:0380117:381. Площадь 30 кв. метров. Целевое назначение и разрешенное использование: индивидуальные гаражи.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981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29,43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196,20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529</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Ж</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жилой усадебной застройки индивидуальными жилыми домами и блокированными жилыми домами с приквартирными участками.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6C3ABC">
        <w:rPr>
          <w:rFonts w:ascii="Times New Roman" w:eastAsia="Times New Roman" w:hAnsi="Times New Roman" w:cs="Times New Roman"/>
          <w:color w:val="000000"/>
          <w:sz w:val="26"/>
          <w:szCs w:val="26"/>
          <w:lang w:eastAsia="ru-RU"/>
        </w:rPr>
        <w:t>ВЛ-0,4кВ</w:t>
      </w:r>
      <w:r>
        <w:rPr>
          <w:rFonts w:ascii="Times New Roman" w:eastAsia="Times New Roman" w:hAnsi="Times New Roman" w:cs="Times New Roman"/>
          <w:color w:val="000000"/>
          <w:sz w:val="26"/>
          <w:szCs w:val="26"/>
          <w:lang w:eastAsia="ru-RU"/>
        </w:rPr>
        <w:t xml:space="preserve"> от ЗТП-36</w:t>
      </w:r>
      <w:r w:rsidRPr="006C3ABC">
        <w:rPr>
          <w:rFonts w:ascii="Times New Roman" w:eastAsia="Times New Roman" w:hAnsi="Times New Roman" w:cs="Times New Roman"/>
          <w:color w:val="000000"/>
          <w:sz w:val="26"/>
          <w:szCs w:val="26"/>
          <w:lang w:eastAsia="ru-RU"/>
        </w:rPr>
        <w:t>.</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9.</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Брянская обл., Почепский район, г. Почеп, ул. Стародубская, гараж 16/6. Кадастровый номер 32:20:0380330:257. Площадь 30 кв. метров. Целевое назначение и разрешенное использование: индивидуальные гаражи.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1005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30,15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201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530</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Ж</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жилой усадебной застройки индивидуальными жилыми домами и блокированными жилыми домами с приквартирными участками.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6C3ABC">
        <w:rPr>
          <w:rFonts w:ascii="Times New Roman" w:eastAsia="Times New Roman" w:hAnsi="Times New Roman" w:cs="Times New Roman"/>
          <w:color w:val="000000"/>
          <w:sz w:val="26"/>
          <w:szCs w:val="26"/>
          <w:lang w:eastAsia="ru-RU"/>
        </w:rPr>
        <w:t>ВЛ-0,4кВ</w:t>
      </w:r>
      <w:r>
        <w:rPr>
          <w:rFonts w:ascii="Times New Roman" w:eastAsia="Times New Roman" w:hAnsi="Times New Roman" w:cs="Times New Roman"/>
          <w:color w:val="000000"/>
          <w:sz w:val="26"/>
          <w:szCs w:val="26"/>
          <w:lang w:eastAsia="ru-RU"/>
        </w:rPr>
        <w:t xml:space="preserve"> от ЗТП-23</w:t>
      </w:r>
      <w:r w:rsidRPr="006C3ABC">
        <w:rPr>
          <w:rFonts w:ascii="Times New Roman" w:eastAsia="Times New Roman" w:hAnsi="Times New Roman" w:cs="Times New Roman"/>
          <w:color w:val="000000"/>
          <w:sz w:val="26"/>
          <w:szCs w:val="26"/>
          <w:lang w:eastAsia="ru-RU"/>
        </w:rPr>
        <w:t>.</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10.</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Брянская обл., Почепский район, г. Почеп, ул. Стародубская, гараж 16/12. Кадастровый номер 32:20:0380330:258. Площадь 33 кв. метра. Целевое назначение и разрешенное использование: индивидуальные гаражи.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1105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33,15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221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531</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Ж</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жилой усадебной застройки индивидуальными жилыми домами и блокированными жилыми домами с приквартирными участками.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6C3ABC">
        <w:rPr>
          <w:rFonts w:ascii="Times New Roman" w:eastAsia="Times New Roman" w:hAnsi="Times New Roman" w:cs="Times New Roman"/>
          <w:color w:val="000000"/>
          <w:sz w:val="26"/>
          <w:szCs w:val="26"/>
          <w:lang w:eastAsia="ru-RU"/>
        </w:rPr>
        <w:t>ВЛ-0,4кВ</w:t>
      </w:r>
      <w:r>
        <w:rPr>
          <w:rFonts w:ascii="Times New Roman" w:eastAsia="Times New Roman" w:hAnsi="Times New Roman" w:cs="Times New Roman"/>
          <w:color w:val="000000"/>
          <w:sz w:val="26"/>
          <w:szCs w:val="26"/>
          <w:lang w:eastAsia="ru-RU"/>
        </w:rPr>
        <w:t xml:space="preserve"> от ЗТП-23</w:t>
      </w:r>
      <w:r w:rsidRPr="006C3ABC">
        <w:rPr>
          <w:rFonts w:ascii="Times New Roman" w:eastAsia="Times New Roman" w:hAnsi="Times New Roman" w:cs="Times New Roman"/>
          <w:color w:val="000000"/>
          <w:sz w:val="26"/>
          <w:szCs w:val="26"/>
          <w:lang w:eastAsia="ru-RU"/>
        </w:rPr>
        <w:t>.</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11.</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ул. Строителей, </w:t>
      </w:r>
      <w:r w:rsidRPr="00B81A15">
        <w:rPr>
          <w:rFonts w:ascii="Times New Roman" w:eastAsia="Times New Roman" w:hAnsi="Times New Roman" w:cs="Times New Roman"/>
          <w:color w:val="000000"/>
          <w:sz w:val="26"/>
          <w:szCs w:val="26"/>
          <w:lang w:eastAsia="ru-RU"/>
        </w:rPr>
        <w:lastRenderedPageBreak/>
        <w:t xml:space="preserve">гараж 13/7. Кадастровый номер 32:20:0380347:632. Площадь 41 кв. метр. Целевое назначение и разрешенное использование: индивидуальные гаражи.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2130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63,9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426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532</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Ж</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жилой усадебной застройки индивидуальными жилыми домами и блокированными жилыми домами с приквартирными участками.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6C3ABC">
        <w:rPr>
          <w:rFonts w:ascii="Times New Roman" w:eastAsia="Times New Roman" w:hAnsi="Times New Roman" w:cs="Times New Roman"/>
          <w:color w:val="000000"/>
          <w:sz w:val="26"/>
          <w:szCs w:val="26"/>
          <w:lang w:eastAsia="ru-RU"/>
        </w:rPr>
        <w:t>ВЛ-0,4кВ от ЗТП-39.</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12.</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пер. Октябрьский, гараж 6/1. Кадастровый номер 32:20:0380404:179. Площадь 24 кв. метра. Целевое назначение и разрешенное использование: индивидуальные гаражи.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1053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31,59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210,60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533</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Ж</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жилой усадебной застройки индивидуальными жилыми домами и блокированными жилыми домами с приквартирными участками.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6C3ABC">
        <w:rPr>
          <w:rFonts w:ascii="Times New Roman" w:eastAsia="Times New Roman" w:hAnsi="Times New Roman" w:cs="Times New Roman"/>
          <w:color w:val="000000"/>
          <w:sz w:val="26"/>
          <w:szCs w:val="26"/>
          <w:lang w:eastAsia="ru-RU"/>
        </w:rPr>
        <w:t>ВЛ-0,4кВ от ЗТП-22.</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13.</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ул. Юбилейная, гараж 3/3. Кадастровый номер 32:20:0380118:91. Площадь 31 кв. метр. Целевое назначение и разрешенное использование: индивидуальные гаражи.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1404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42,12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Задаток 280,80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534</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Ж</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жилой усадебной застройки индивидуальными жилыми домами и блокированными жилыми домами с приквартирными участками.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6C3ABC">
        <w:rPr>
          <w:rFonts w:ascii="Times New Roman" w:eastAsia="Times New Roman" w:hAnsi="Times New Roman" w:cs="Times New Roman"/>
          <w:color w:val="000000"/>
          <w:sz w:val="26"/>
          <w:szCs w:val="26"/>
          <w:lang w:eastAsia="ru-RU"/>
        </w:rPr>
        <w:t>ВЛ-0,4кВ</w:t>
      </w:r>
      <w:r>
        <w:rPr>
          <w:rFonts w:ascii="Times New Roman" w:eastAsia="Times New Roman" w:hAnsi="Times New Roman" w:cs="Times New Roman"/>
          <w:color w:val="000000"/>
          <w:sz w:val="26"/>
          <w:szCs w:val="26"/>
          <w:lang w:eastAsia="ru-RU"/>
        </w:rPr>
        <w:t xml:space="preserve"> от ЗТП-36</w:t>
      </w:r>
      <w:r w:rsidRPr="006C3ABC">
        <w:rPr>
          <w:rFonts w:ascii="Times New Roman" w:eastAsia="Times New Roman" w:hAnsi="Times New Roman" w:cs="Times New Roman"/>
          <w:color w:val="000000"/>
          <w:sz w:val="26"/>
          <w:szCs w:val="26"/>
          <w:lang w:eastAsia="ru-RU"/>
        </w:rPr>
        <w:t>.</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14.</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населенных пунктов.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w:t>
      </w:r>
      <w:proofErr w:type="gramStart"/>
      <w:r w:rsidRPr="00B81A15">
        <w:rPr>
          <w:rFonts w:ascii="Times New Roman" w:eastAsia="Times New Roman" w:hAnsi="Times New Roman" w:cs="Times New Roman"/>
          <w:color w:val="000000"/>
          <w:sz w:val="26"/>
          <w:szCs w:val="26"/>
          <w:lang w:eastAsia="ru-RU"/>
        </w:rPr>
        <w:t>Брянская</w:t>
      </w:r>
      <w:proofErr w:type="gramEnd"/>
      <w:r w:rsidRPr="00B81A15">
        <w:rPr>
          <w:rFonts w:ascii="Times New Roman" w:eastAsia="Times New Roman" w:hAnsi="Times New Roman" w:cs="Times New Roman"/>
          <w:color w:val="000000"/>
          <w:sz w:val="26"/>
          <w:szCs w:val="26"/>
          <w:lang w:eastAsia="ru-RU"/>
        </w:rPr>
        <w:t xml:space="preserve"> обл., Почепский район, г. Почеп, ул. </w:t>
      </w:r>
      <w:proofErr w:type="spellStart"/>
      <w:r w:rsidRPr="00B81A15">
        <w:rPr>
          <w:rFonts w:ascii="Times New Roman" w:eastAsia="Times New Roman" w:hAnsi="Times New Roman" w:cs="Times New Roman"/>
          <w:color w:val="000000"/>
          <w:sz w:val="26"/>
          <w:szCs w:val="26"/>
          <w:lang w:eastAsia="ru-RU"/>
        </w:rPr>
        <w:t>Мглинская</w:t>
      </w:r>
      <w:proofErr w:type="spellEnd"/>
      <w:r w:rsidRPr="00B81A15">
        <w:rPr>
          <w:rFonts w:ascii="Times New Roman" w:eastAsia="Times New Roman" w:hAnsi="Times New Roman" w:cs="Times New Roman"/>
          <w:color w:val="000000"/>
          <w:sz w:val="26"/>
          <w:szCs w:val="26"/>
          <w:lang w:eastAsia="ru-RU"/>
        </w:rPr>
        <w:t xml:space="preserve">, гараж 52А/19. Кадастровый номер 32:20:0380231:333. Площадь 24 кв. метра. Целевое назначение и разрешенное использование: индивидуальные гаражи.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1250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37,50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250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535</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07.08.2015 № 68) – Зона Ж</w:t>
      </w:r>
      <w:proofErr w:type="gramStart"/>
      <w:r w:rsidRPr="00B81A15">
        <w:rPr>
          <w:rFonts w:ascii="Times New Roman" w:eastAsia="Times New Roman" w:hAnsi="Times New Roman" w:cs="Times New Roman"/>
          <w:color w:val="000000"/>
          <w:sz w:val="26"/>
          <w:szCs w:val="26"/>
          <w:lang w:eastAsia="ru-RU"/>
        </w:rPr>
        <w:t>1</w:t>
      </w:r>
      <w:proofErr w:type="gramEnd"/>
      <w:r w:rsidRPr="00B81A15">
        <w:rPr>
          <w:rFonts w:ascii="Times New Roman" w:eastAsia="Times New Roman" w:hAnsi="Times New Roman" w:cs="Times New Roman"/>
          <w:color w:val="000000"/>
          <w:sz w:val="26"/>
          <w:szCs w:val="26"/>
          <w:lang w:eastAsia="ru-RU"/>
        </w:rPr>
        <w:t xml:space="preserve">: Зона жилой усадебной застройки индивидуальными жилыми домами и блокированными жилыми домами с приквартирными участками.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Возможность технологического присоединения к сетям Филиал</w:t>
      </w:r>
      <w:proofErr w:type="gramStart"/>
      <w:r w:rsidRPr="00B81A15">
        <w:rPr>
          <w:rFonts w:ascii="Times New Roman" w:eastAsia="Times New Roman" w:hAnsi="Times New Roman" w:cs="Times New Roman"/>
          <w:color w:val="000000"/>
          <w:sz w:val="26"/>
          <w:szCs w:val="26"/>
          <w:lang w:eastAsia="ru-RU"/>
        </w:rPr>
        <w:t>а ООО</w:t>
      </w:r>
      <w:proofErr w:type="gramEnd"/>
      <w:r w:rsidRPr="00B81A15">
        <w:rPr>
          <w:rFonts w:ascii="Times New Roman" w:eastAsia="Times New Roman" w:hAnsi="Times New Roman" w:cs="Times New Roman"/>
          <w:color w:val="000000"/>
          <w:sz w:val="26"/>
          <w:szCs w:val="26"/>
          <w:lang w:eastAsia="ru-RU"/>
        </w:rPr>
        <w:t xml:space="preserve"> «</w:t>
      </w:r>
      <w:proofErr w:type="spellStart"/>
      <w:r w:rsidRPr="00B81A15">
        <w:rPr>
          <w:rFonts w:ascii="Times New Roman" w:eastAsia="Times New Roman" w:hAnsi="Times New Roman" w:cs="Times New Roman"/>
          <w:color w:val="000000"/>
          <w:sz w:val="26"/>
          <w:szCs w:val="26"/>
          <w:lang w:eastAsia="ru-RU"/>
        </w:rPr>
        <w:t>БрянскЭлектро</w:t>
      </w:r>
      <w:proofErr w:type="spellEnd"/>
      <w:r w:rsidRPr="00B81A15">
        <w:rPr>
          <w:rFonts w:ascii="Times New Roman" w:eastAsia="Times New Roman" w:hAnsi="Times New Roman" w:cs="Times New Roman"/>
          <w:color w:val="000000"/>
          <w:sz w:val="26"/>
          <w:szCs w:val="26"/>
          <w:lang w:eastAsia="ru-RU"/>
        </w:rPr>
        <w:t xml:space="preserve">» имеется от </w:t>
      </w:r>
      <w:r w:rsidRPr="00AD3500">
        <w:rPr>
          <w:rFonts w:ascii="Times New Roman" w:eastAsia="Times New Roman" w:hAnsi="Times New Roman" w:cs="Times New Roman"/>
          <w:color w:val="000000"/>
          <w:sz w:val="26"/>
          <w:szCs w:val="26"/>
          <w:lang w:eastAsia="ru-RU"/>
        </w:rPr>
        <w:t>ВЛ-0,4кВ</w:t>
      </w:r>
      <w:r>
        <w:rPr>
          <w:rFonts w:ascii="Times New Roman" w:eastAsia="Times New Roman" w:hAnsi="Times New Roman" w:cs="Times New Roman"/>
          <w:color w:val="000000"/>
          <w:sz w:val="26"/>
          <w:szCs w:val="26"/>
          <w:lang w:eastAsia="ru-RU"/>
        </w:rPr>
        <w:t xml:space="preserve"> от КТП-29</w:t>
      </w:r>
      <w:r w:rsidRPr="00AD3500">
        <w:rPr>
          <w:rFonts w:ascii="Times New Roman" w:eastAsia="Times New Roman" w:hAnsi="Times New Roman" w:cs="Times New Roman"/>
          <w:color w:val="000000"/>
          <w:sz w:val="26"/>
          <w:szCs w:val="26"/>
          <w:lang w:eastAsia="ru-RU"/>
        </w:rPr>
        <w:t>.</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10 лет.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15.</w:t>
      </w:r>
      <w:r w:rsidRPr="00B81A15">
        <w:rPr>
          <w:rFonts w:ascii="Times New Roman" w:eastAsia="Times New Roman" w:hAnsi="Times New Roman" w:cs="Times New Roman"/>
          <w:color w:val="000000"/>
          <w:sz w:val="26"/>
          <w:szCs w:val="26"/>
          <w:lang w:eastAsia="ru-RU"/>
        </w:rPr>
        <w:t xml:space="preserve"> Земельный участок. Категория земель – земли сельскохозяйственного назначения. </w:t>
      </w:r>
      <w:proofErr w:type="gramStart"/>
      <w:r w:rsidRPr="00B81A15">
        <w:rPr>
          <w:rFonts w:ascii="Times New Roman" w:eastAsia="Times New Roman" w:hAnsi="Times New Roman" w:cs="Times New Roman"/>
          <w:color w:val="000000"/>
          <w:sz w:val="26"/>
          <w:szCs w:val="26"/>
          <w:lang w:eastAsia="ru-RU"/>
        </w:rPr>
        <w:t>Расположенный</w:t>
      </w:r>
      <w:proofErr w:type="gramEnd"/>
      <w:r w:rsidRPr="00B81A15">
        <w:rPr>
          <w:rFonts w:ascii="Times New Roman" w:eastAsia="Times New Roman" w:hAnsi="Times New Roman" w:cs="Times New Roman"/>
          <w:color w:val="000000"/>
          <w:sz w:val="26"/>
          <w:szCs w:val="26"/>
          <w:lang w:eastAsia="ru-RU"/>
        </w:rPr>
        <w:t xml:space="preserve"> по адресу: Брянская обл., Почепский район, в 1,9 км к югу от д. Федоровка. Кадастровый номер 32:20:0180101:58. Площадь 1011750 кв. метров. Целевое назначение и разрешенное использование: для сельскохозяйственного производства.</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Начальная цена земельного участка 32302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Шаг аукциона 969,06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6460,40 руб.</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23.06.2016</w:t>
      </w:r>
      <w:r w:rsidRPr="000A3180">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524</w:t>
      </w:r>
      <w:r w:rsidRPr="000A3180">
        <w:rPr>
          <w:rFonts w:ascii="Times New Roman" w:eastAsia="Times New Roman" w:hAnsi="Times New Roman" w:cs="Times New Roman"/>
          <w:color w:val="000000"/>
          <w:sz w:val="26"/>
          <w:szCs w:val="26"/>
          <w:lang w:eastAsia="ru-RU"/>
        </w:rPr>
        <w:t>-р.</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 xml:space="preserve">Дата и время проведения аукциона (подведение итогов) </w:t>
      </w:r>
      <w:r>
        <w:rPr>
          <w:rFonts w:ascii="Times New Roman" w:eastAsia="Times New Roman" w:hAnsi="Times New Roman" w:cs="Times New Roman"/>
          <w:color w:val="000000"/>
          <w:sz w:val="26"/>
          <w:szCs w:val="26"/>
          <w:lang w:eastAsia="ru-RU"/>
        </w:rPr>
        <w:t>01.08.2016</w:t>
      </w:r>
      <w:r w:rsidRPr="00B81A15">
        <w:rPr>
          <w:rFonts w:ascii="Times New Roman" w:eastAsia="Times New Roman" w:hAnsi="Times New Roman" w:cs="Times New Roman"/>
          <w:color w:val="000000"/>
          <w:sz w:val="26"/>
          <w:szCs w:val="26"/>
          <w:lang w:eastAsia="ru-RU"/>
        </w:rPr>
        <w:t xml:space="preserve"> в 10.00.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Pr="00AD350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7</w:t>
      </w:r>
      <w:r w:rsidRPr="00AD3500">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07</w:t>
      </w:r>
      <w:r w:rsidRPr="00AD3500">
        <w:rPr>
          <w:rFonts w:ascii="Times New Roman" w:eastAsia="Times New Roman" w:hAnsi="Times New Roman" w:cs="Times New Roman"/>
          <w:color w:val="000000"/>
          <w:sz w:val="26"/>
          <w:szCs w:val="26"/>
          <w:lang w:eastAsia="ru-RU"/>
        </w:rPr>
        <w:t>.2016 в 16.00.</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Правилами землепользования и застройки Дмитровского сельского поселения Почепского муниципального района Брянской области, утвержденными решением Дмитровского сельского Совета народных депутатов от 31.12.2013 г. № 33  – Зона ТС-1 – зона  сельскохозяйственных угодий. </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Срок аренды земельного участка 10 лет.</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Границы земельных участков определены кадастровыми паспортами земельных участков.</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Ограничения использования земельных участков: в рамках договора аренды земельных участков.</w:t>
      </w:r>
    </w:p>
    <w:p w:rsidR="003A57B6" w:rsidRPr="00B81A15" w:rsidRDefault="003A57B6" w:rsidP="003A57B6">
      <w:pPr>
        <w:spacing w:before="100" w:beforeAutospacing="1" w:after="100" w:afterAutospacing="1"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Дата и время начала приема заявок</w:t>
      </w:r>
      <w:r w:rsidRPr="00B81A15">
        <w:rPr>
          <w:rFonts w:ascii="Times New Roman" w:eastAsia="Times New Roman" w:hAnsi="Times New Roman" w:cs="Times New Roman"/>
          <w:color w:val="000000"/>
          <w:sz w:val="26"/>
          <w:szCs w:val="26"/>
          <w:lang w:eastAsia="ru-RU"/>
        </w:rPr>
        <w:t>: Прием заявок начинается </w:t>
      </w:r>
      <w:r w:rsidRPr="00B81A15">
        <w:rPr>
          <w:rFonts w:ascii="Times New Roman" w:eastAsia="Times New Roman" w:hAnsi="Times New Roman" w:cs="Times New Roman"/>
          <w:b/>
          <w:bCs/>
          <w:color w:val="000000"/>
          <w:sz w:val="26"/>
          <w:szCs w:val="26"/>
          <w:lang w:eastAsia="ru-RU"/>
        </w:rPr>
        <w:t xml:space="preserve">с </w:t>
      </w:r>
      <w:r w:rsidRPr="000D22D9">
        <w:rPr>
          <w:rFonts w:ascii="Times New Roman" w:eastAsia="Times New Roman" w:hAnsi="Times New Roman" w:cs="Times New Roman"/>
          <w:b/>
          <w:bCs/>
          <w:color w:val="000000"/>
          <w:sz w:val="26"/>
          <w:szCs w:val="26"/>
          <w:lang w:eastAsia="ru-RU"/>
        </w:rPr>
        <w:t>01.07.2016</w:t>
      </w:r>
      <w:r w:rsidRPr="000D22D9">
        <w:rPr>
          <w:rFonts w:ascii="Times New Roman" w:eastAsia="Times New Roman" w:hAnsi="Times New Roman" w:cs="Times New Roman"/>
          <w:color w:val="000000"/>
          <w:sz w:val="26"/>
          <w:szCs w:val="26"/>
          <w:lang w:eastAsia="ru-RU"/>
        </w:rPr>
        <w:t> г. с 11.00.</w:t>
      </w:r>
      <w:r w:rsidRPr="00B81A15">
        <w:rPr>
          <w:rFonts w:ascii="Times New Roman" w:eastAsia="Times New Roman" w:hAnsi="Times New Roman" w:cs="Times New Roman"/>
          <w:color w:val="000000"/>
          <w:sz w:val="26"/>
          <w:szCs w:val="26"/>
          <w:lang w:eastAsia="ru-RU"/>
        </w:rPr>
        <w:t xml:space="preserve"> Заявки принимаются только в письменном виде и по установленной форме, по рабочим дням с 08.30 до 13.00 и с 14.00 до 17.00 (в пятницу до 16.00), по адресу организатора аукциона: г. Почеп, Октябрьская площадь, 3-а, кабинет № 4.</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Документы, представляемые заявителями для участия в аукционе:</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заявка на участие в аукционе по установленной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форме с указанием банковских реквизитов счета для возврата задатка;</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2) копии документов, удостоверяющих личность заявителя (для граждан);</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4) документы, подтверждающие внесение задатка;</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5) юридические лица дополнительно прилагают к заявке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Представление документов, подтверждающих внесение задатка, признается заключением соглашения о задатке.</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составляется в 2 экземплярах, один из которых остается у организатора торгов, другой – у претендента.</w:t>
      </w:r>
    </w:p>
    <w:p w:rsidR="003A57B6" w:rsidRPr="00B81A15" w:rsidRDefault="003A57B6" w:rsidP="003A57B6">
      <w:pPr>
        <w:spacing w:before="100" w:beforeAutospacing="1" w:after="100" w:afterAutospacing="1"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Порядок приема заявок:</w:t>
      </w:r>
    </w:p>
    <w:p w:rsidR="003A57B6" w:rsidRPr="00B81A15" w:rsidRDefault="003A57B6" w:rsidP="003A57B6">
      <w:pPr>
        <w:pStyle w:val="a4"/>
        <w:numPr>
          <w:ilvl w:val="0"/>
          <w:numId w:val="2"/>
        </w:numPr>
        <w:tabs>
          <w:tab w:val="left" w:pos="851"/>
        </w:tabs>
        <w:spacing w:before="100" w:beforeAutospacing="1" w:after="100" w:afterAutospacing="1" w:line="240" w:lineRule="auto"/>
        <w:ind w:left="0"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При подаче заявки предъявляется документ, удостоверяющий личность. В случае подачи заявки представителем претендента предъявляется надлежащим образом оформленная доверенность.</w:t>
      </w:r>
    </w:p>
    <w:p w:rsidR="003A57B6" w:rsidRPr="00B81A15" w:rsidRDefault="003A57B6" w:rsidP="003A57B6">
      <w:pPr>
        <w:pStyle w:val="a4"/>
        <w:numPr>
          <w:ilvl w:val="0"/>
          <w:numId w:val="2"/>
        </w:numPr>
        <w:tabs>
          <w:tab w:val="left" w:pos="851"/>
        </w:tabs>
        <w:spacing w:before="100" w:beforeAutospacing="1" w:after="100" w:afterAutospacing="1" w:line="240" w:lineRule="auto"/>
        <w:ind w:left="0"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 прилагаемыми к ней документами регистрируется организатором аукциона в журнале приема заявок с присвоением каждой заявке номера и с указанием даты и времени подачи документов.</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Один заявитель имеет право подать только одну заявку.</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на участие в аукционе, поступившая по истечении срока приема заявок, возвращается заявителю в день ее поступления.</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A57B6" w:rsidRPr="00B81A15" w:rsidRDefault="003A57B6" w:rsidP="003A57B6">
      <w:pPr>
        <w:pStyle w:val="a3"/>
        <w:shd w:val="clear" w:color="auto" w:fill="FFFFFF"/>
        <w:spacing w:before="0" w:beforeAutospacing="0" w:after="0" w:afterAutospacing="0"/>
        <w:ind w:firstLine="540"/>
        <w:jc w:val="both"/>
        <w:rPr>
          <w:sz w:val="26"/>
          <w:szCs w:val="26"/>
        </w:rPr>
      </w:pPr>
      <w:r w:rsidRPr="00B81A15">
        <w:rPr>
          <w:sz w:val="26"/>
          <w:szCs w:val="26"/>
        </w:rPr>
        <w:t>Для участия в аукционе претендентами вносится задаток. Срок поступления задатка на расчетный счет организатора торгов – на дату рассмотрения заявок </w:t>
      </w:r>
      <w:r w:rsidRPr="00B81A15">
        <w:rPr>
          <w:bCs/>
          <w:sz w:val="26"/>
          <w:szCs w:val="26"/>
        </w:rPr>
        <w:t>(</w:t>
      </w:r>
      <w:r w:rsidRPr="001843B6">
        <w:rPr>
          <w:b/>
          <w:bCs/>
          <w:sz w:val="26"/>
          <w:szCs w:val="26"/>
        </w:rPr>
        <w:t>29.07.2016</w:t>
      </w:r>
      <w:r w:rsidRPr="00B81A15">
        <w:rPr>
          <w:bCs/>
          <w:sz w:val="26"/>
          <w:szCs w:val="26"/>
        </w:rPr>
        <w:t>)</w:t>
      </w:r>
      <w:r w:rsidRPr="00B81A15">
        <w:rPr>
          <w:sz w:val="26"/>
          <w:szCs w:val="26"/>
        </w:rPr>
        <w:t xml:space="preserve"> по следующим реквизитам: Получатель задатка – Администрация Почепского района. УФК по Брянской области (Администрация Почепского района л/с 05273Р08140), отделение Брянск, БИК 041501001, </w:t>
      </w:r>
      <w:proofErr w:type="gramStart"/>
      <w:r w:rsidRPr="00B81A15">
        <w:rPr>
          <w:sz w:val="26"/>
          <w:szCs w:val="26"/>
        </w:rPr>
        <w:t>р</w:t>
      </w:r>
      <w:proofErr w:type="gramEnd"/>
      <w:r w:rsidRPr="00B81A15">
        <w:rPr>
          <w:sz w:val="26"/>
          <w:szCs w:val="26"/>
        </w:rPr>
        <w:t xml:space="preserve">/с 40302810300013000228, КБК 92700000000000000180, ОКТМО 15644000, ИНН 3224001817, КПП 322401001 (задаток для участия в аукционе на право аренды </w:t>
      </w:r>
      <w:proofErr w:type="spellStart"/>
      <w:r w:rsidRPr="00B81A15">
        <w:rPr>
          <w:sz w:val="26"/>
          <w:szCs w:val="26"/>
        </w:rPr>
        <w:t>зем</w:t>
      </w:r>
      <w:proofErr w:type="spellEnd"/>
      <w:r w:rsidRPr="00B81A15">
        <w:rPr>
          <w:sz w:val="26"/>
          <w:szCs w:val="26"/>
        </w:rPr>
        <w:t>. участка по адресу: __). Исполнение обязанности по внесению суммы задатка третьими лицами не допускается.</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Документом, подтверждающим поступление задатка на счет организатора аукциона, является выписка со счета организатора аукциона. Задаток, внесенный лицом, признанным победителем аукциона засчитывается в оплату предмета аукциона. Организатор аукциона в течение 3 рабочих дней со дня подписания протокола о результатах аукциона возвращает задаток лицам, участвовавшим в аукционе, но не победившим в нем.</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внесенный лицом, признанным победителем аукциона, задаток, внесенным иным лицом, с которым договор аренды земельного участка заключается в соответствии с п.13, 14, или 20 ст.39.12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договора аренды земельного участка вследствие уклонения от заключения договоров, не возвращаются.</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bookmarkStart w:id="1" w:name="Par0"/>
      <w:bookmarkEnd w:id="1"/>
      <w:r w:rsidRPr="00B81A15">
        <w:rPr>
          <w:rFonts w:ascii="Times New Roman" w:eastAsia="Times New Roman" w:hAnsi="Times New Roman" w:cs="Times New Roman"/>
          <w:b/>
          <w:bCs/>
          <w:color w:val="000000"/>
          <w:sz w:val="26"/>
          <w:szCs w:val="26"/>
          <w:lang w:eastAsia="ru-RU"/>
        </w:rPr>
        <w:t>Дата и время рассмотрения заявок</w:t>
      </w:r>
      <w:r w:rsidRPr="00B81A15">
        <w:rPr>
          <w:rFonts w:ascii="Times New Roman" w:eastAsia="Times New Roman" w:hAnsi="Times New Roman" w:cs="Times New Roman"/>
          <w:color w:val="000000"/>
          <w:sz w:val="26"/>
          <w:szCs w:val="26"/>
          <w:lang w:eastAsia="ru-RU"/>
        </w:rPr>
        <w:t>:</w:t>
      </w:r>
      <w:r w:rsidRPr="00B81A15">
        <w:rPr>
          <w:rFonts w:ascii="Times New Roman" w:eastAsia="Times New Roman" w:hAnsi="Times New Roman" w:cs="Times New Roman"/>
          <w:b/>
          <w:bCs/>
          <w:color w:val="000000"/>
          <w:sz w:val="26"/>
          <w:szCs w:val="26"/>
          <w:lang w:eastAsia="ru-RU"/>
        </w:rPr>
        <w:t> </w:t>
      </w:r>
      <w:r w:rsidRPr="000D22D9">
        <w:rPr>
          <w:rFonts w:ascii="Times New Roman" w:eastAsia="Times New Roman" w:hAnsi="Times New Roman" w:cs="Times New Roman"/>
          <w:b/>
          <w:bCs/>
          <w:color w:val="000000"/>
          <w:sz w:val="26"/>
          <w:szCs w:val="26"/>
          <w:lang w:eastAsia="ru-RU"/>
        </w:rPr>
        <w:t>(</w:t>
      </w:r>
      <w:r>
        <w:rPr>
          <w:rFonts w:ascii="Times New Roman" w:eastAsia="Times New Roman" w:hAnsi="Times New Roman" w:cs="Times New Roman"/>
          <w:b/>
          <w:bCs/>
          <w:color w:val="000000"/>
          <w:sz w:val="26"/>
          <w:szCs w:val="26"/>
          <w:lang w:eastAsia="ru-RU"/>
        </w:rPr>
        <w:t>29.07.2016</w:t>
      </w:r>
      <w:r w:rsidRPr="000D22D9">
        <w:rPr>
          <w:rFonts w:ascii="Times New Roman" w:eastAsia="Times New Roman" w:hAnsi="Times New Roman" w:cs="Times New Roman"/>
          <w:b/>
          <w:bCs/>
          <w:color w:val="000000"/>
          <w:sz w:val="26"/>
          <w:szCs w:val="26"/>
          <w:lang w:eastAsia="ru-RU"/>
        </w:rPr>
        <w:t xml:space="preserve"> в 15.30)</w:t>
      </w:r>
      <w:r w:rsidRPr="00B81A15">
        <w:rPr>
          <w:rFonts w:ascii="Times New Roman" w:eastAsia="Times New Roman" w:hAnsi="Times New Roman" w:cs="Times New Roman"/>
          <w:color w:val="000000"/>
          <w:sz w:val="26"/>
          <w:szCs w:val="26"/>
          <w:lang w:eastAsia="ru-RU"/>
        </w:rPr>
        <w:t xml:space="preserve"> по адресу: г. Почеп, Октябрьская площадь,3а. </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день рассмотрения заявок комиссия рассматривает заявки и документы заявителей, устанавливает факт поступления от заявителей задатков на основании выписок с расчетного счета организатора аукциона. По результатам рассмотрения документов комиссия принимает решение о допуске заявителей к участию в аукционе или об отказе в допуске к участию в нем, которое оформляется протоколом. Заявитель, признанный участником аукциона, становится участником аукциона </w:t>
      </w:r>
      <w:proofErr w:type="gramStart"/>
      <w:r w:rsidRPr="00B81A15">
        <w:rPr>
          <w:rFonts w:ascii="Times New Roman" w:eastAsia="Times New Roman" w:hAnsi="Times New Roman" w:cs="Times New Roman"/>
          <w:color w:val="000000"/>
          <w:sz w:val="26"/>
          <w:szCs w:val="26"/>
          <w:lang w:eastAsia="ru-RU"/>
        </w:rPr>
        <w:t>с даты подписания</w:t>
      </w:r>
      <w:proofErr w:type="gramEnd"/>
      <w:r w:rsidRPr="00B81A15">
        <w:rPr>
          <w:rFonts w:ascii="Times New Roman" w:eastAsia="Times New Roman" w:hAnsi="Times New Roman" w:cs="Times New Roman"/>
          <w:color w:val="000000"/>
          <w:sz w:val="26"/>
          <w:szCs w:val="26"/>
          <w:lang w:eastAsia="ru-RU"/>
        </w:rPr>
        <w:t xml:space="preserve"> организатором аукциона протокола рассмотрения заявок.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Организатор аукциона 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случае если </w:t>
      </w:r>
      <w:proofErr w:type="gramStart"/>
      <w:r w:rsidRPr="00B81A15">
        <w:rPr>
          <w:rFonts w:ascii="Times New Roman" w:eastAsia="Times New Roman" w:hAnsi="Times New Roman" w:cs="Times New Roman"/>
          <w:color w:val="000000"/>
          <w:sz w:val="26"/>
          <w:szCs w:val="26"/>
          <w:lang w:eastAsia="ru-RU"/>
        </w:rPr>
        <w:t>на основании результатов рассмотрения заявок на участие в аукционе принято решение об отказе в допуске</w:t>
      </w:r>
      <w:proofErr w:type="gramEnd"/>
      <w:r w:rsidRPr="00B81A15">
        <w:rPr>
          <w:rFonts w:ascii="Times New Roman" w:eastAsia="Times New Roman" w:hAnsi="Times New Roman" w:cs="Times New Roman"/>
          <w:color w:val="000000"/>
          <w:sz w:val="26"/>
          <w:szCs w:val="26"/>
          <w:lang w:eastAsia="ru-RU"/>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bookmarkStart w:id="2" w:name="Par1006"/>
      <w:bookmarkEnd w:id="2"/>
      <w:r w:rsidRPr="00B81A15">
        <w:rPr>
          <w:rFonts w:ascii="Times New Roman" w:eastAsia="Times New Roman" w:hAnsi="Times New Roman" w:cs="Times New Roman"/>
          <w:color w:val="000000"/>
          <w:sz w:val="26"/>
          <w:szCs w:val="26"/>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bookmarkStart w:id="3" w:name="Par1007"/>
      <w:bookmarkEnd w:id="3"/>
      <w:r w:rsidRPr="00B81A15">
        <w:rPr>
          <w:rFonts w:ascii="Times New Roman" w:eastAsia="Times New Roman" w:hAnsi="Times New Roman" w:cs="Times New Roman"/>
          <w:color w:val="000000"/>
          <w:sz w:val="26"/>
          <w:szCs w:val="26"/>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3A57B6" w:rsidRPr="00B81A15" w:rsidRDefault="003A57B6" w:rsidP="003A57B6">
      <w:pPr>
        <w:pStyle w:val="a3"/>
        <w:shd w:val="clear" w:color="auto" w:fill="FFFFFF"/>
        <w:ind w:firstLine="540"/>
        <w:jc w:val="both"/>
        <w:rPr>
          <w:sz w:val="26"/>
          <w:szCs w:val="26"/>
        </w:rPr>
      </w:pPr>
      <w:r w:rsidRPr="00B81A15">
        <w:rPr>
          <w:bCs/>
          <w:sz w:val="26"/>
          <w:szCs w:val="26"/>
        </w:rPr>
        <w:t xml:space="preserve">Место, дата и </w:t>
      </w:r>
      <w:proofErr w:type="gramStart"/>
      <w:r w:rsidRPr="00B81A15">
        <w:rPr>
          <w:bCs/>
          <w:sz w:val="26"/>
          <w:szCs w:val="26"/>
        </w:rPr>
        <w:t>время</w:t>
      </w:r>
      <w:proofErr w:type="gramEnd"/>
      <w:r w:rsidRPr="00B81A15">
        <w:rPr>
          <w:bCs/>
          <w:sz w:val="26"/>
          <w:szCs w:val="26"/>
        </w:rPr>
        <w:t xml:space="preserve"> и порядок проведения аукцион</w:t>
      </w:r>
      <w:r>
        <w:rPr>
          <w:bCs/>
          <w:sz w:val="26"/>
          <w:szCs w:val="26"/>
        </w:rPr>
        <w:t>а</w:t>
      </w:r>
      <w:r w:rsidRPr="00B81A15">
        <w:rPr>
          <w:bCs/>
          <w:sz w:val="26"/>
          <w:szCs w:val="26"/>
        </w:rPr>
        <w:t xml:space="preserve">: </w:t>
      </w:r>
      <w:r w:rsidRPr="000D22D9">
        <w:rPr>
          <w:bCs/>
          <w:sz w:val="26"/>
          <w:szCs w:val="26"/>
        </w:rPr>
        <w:t>0</w:t>
      </w:r>
      <w:r>
        <w:rPr>
          <w:bCs/>
          <w:sz w:val="26"/>
          <w:szCs w:val="26"/>
        </w:rPr>
        <w:t>1</w:t>
      </w:r>
      <w:r w:rsidRPr="000D22D9">
        <w:rPr>
          <w:bCs/>
          <w:sz w:val="26"/>
          <w:szCs w:val="26"/>
        </w:rPr>
        <w:t>.08.2016 в 10.00</w:t>
      </w:r>
      <w:r w:rsidRPr="00B81A15">
        <w:rPr>
          <w:sz w:val="26"/>
          <w:szCs w:val="26"/>
        </w:rPr>
        <w:t xml:space="preserve"> по адресу: </w:t>
      </w:r>
      <w:r>
        <w:rPr>
          <w:sz w:val="26"/>
          <w:szCs w:val="26"/>
        </w:rPr>
        <w:t xml:space="preserve">  </w:t>
      </w:r>
      <w:r w:rsidRPr="00B81A15">
        <w:rPr>
          <w:sz w:val="26"/>
          <w:szCs w:val="26"/>
        </w:rPr>
        <w:t>г. Почеп, Октябрьская площадь, 3А, 3 этаж, актовый зал.</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Порядок проведения аукционов:</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а) аукцион ведет аукционист;</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б)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заключить договор аренды в соответствии с этой ценой;</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эту цену 3 раза.</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Если после троекратного объявления очередной цены ни один из участников аукциона не поднял билет, аукцион завершается.</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 по завершен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аукционист объявляет установленный размер ежегодной арендной платы и номер билета победителя аукциона.</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Победителем аукциона признается участник аукциона, предложивший наибольший размер ежегодной арендной платы за земельный участок. Результаты аукциона оформляются протоколом, который подписывается в день проведения аукциона по адресу: г. Почеп, Октябрьская площадь, 3А.</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объявляет о принятом решении в месте и в день проведения аукциона.</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color w:val="000000"/>
          <w:sz w:val="26"/>
          <w:szCs w:val="26"/>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w:t>
      </w:r>
      <w:proofErr w:type="gramStart"/>
      <w:r w:rsidRPr="00B81A15">
        <w:rPr>
          <w:rFonts w:ascii="Times New Roman" w:eastAsia="Times New Roman" w:hAnsi="Times New Roman" w:cs="Times New Roman"/>
          <w:color w:val="000000"/>
          <w:sz w:val="26"/>
          <w:szCs w:val="26"/>
          <w:lang w:eastAsia="ru-RU"/>
        </w:rPr>
        <w:t>,</w:t>
      </w:r>
      <w:proofErr w:type="gramEnd"/>
      <w:r w:rsidRPr="00B81A15">
        <w:rPr>
          <w:rFonts w:ascii="Times New Roman" w:eastAsia="Times New Roman" w:hAnsi="Times New Roman" w:cs="Times New Roman"/>
          <w:color w:val="000000"/>
          <w:sz w:val="26"/>
          <w:szCs w:val="26"/>
          <w:lang w:eastAsia="ru-RU"/>
        </w:rPr>
        <w:t xml:space="preserve"> размер ежегодной арендной платы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A57B6" w:rsidRPr="00B81A15" w:rsidRDefault="003A57B6" w:rsidP="003A57B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аукционов вправе отказаться от проведения аукционов не позднее, чем за три дня до дня проведения аукционов.</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не допускается к участию в аукционе в следующих случаях:</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непредставление необходимых для участия в аукционе документов или представление недостоверных сведений;</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2) </w:t>
      </w:r>
      <w:proofErr w:type="gramStart"/>
      <w:r w:rsidRPr="00B81A15">
        <w:rPr>
          <w:rFonts w:ascii="Times New Roman" w:eastAsia="Times New Roman" w:hAnsi="Times New Roman" w:cs="Times New Roman"/>
          <w:color w:val="000000"/>
          <w:sz w:val="26"/>
          <w:szCs w:val="26"/>
          <w:lang w:eastAsia="ru-RU"/>
        </w:rPr>
        <w:t>не поступление</w:t>
      </w:r>
      <w:proofErr w:type="gramEnd"/>
      <w:r w:rsidRPr="00B81A15">
        <w:rPr>
          <w:rFonts w:ascii="Times New Roman" w:eastAsia="Times New Roman" w:hAnsi="Times New Roman" w:cs="Times New Roman"/>
          <w:color w:val="000000"/>
          <w:sz w:val="26"/>
          <w:szCs w:val="26"/>
          <w:lang w:eastAsia="ru-RU"/>
        </w:rPr>
        <w:t xml:space="preserve"> задатка на дату рассмотрения заявок на участие в аукционе;</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A57B6" w:rsidRPr="00B81A15" w:rsidRDefault="003A57B6" w:rsidP="003A57B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Победитель аукциона производит оплату годового размера арендной платы, определенного на аукционе, в течение 10 банковских дней со дня подписания договора аренды земельного участка.</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Оплата размера ежегодной арендной платы, определенного на аукционе, осуществляется по следующим реквизитам:</w:t>
      </w:r>
    </w:p>
    <w:p w:rsidR="003A57B6" w:rsidRPr="00B81A15" w:rsidRDefault="003A57B6" w:rsidP="003A57B6">
      <w:pPr>
        <w:pStyle w:val="a3"/>
        <w:shd w:val="clear" w:color="auto" w:fill="FFFFFF"/>
        <w:spacing w:before="0" w:beforeAutospacing="0" w:after="0" w:afterAutospacing="0" w:line="276" w:lineRule="auto"/>
        <w:rPr>
          <w:bCs/>
          <w:sz w:val="26"/>
          <w:szCs w:val="26"/>
        </w:rPr>
      </w:pPr>
      <w:proofErr w:type="gramStart"/>
      <w:r w:rsidRPr="00B81A15">
        <w:rPr>
          <w:bCs/>
          <w:sz w:val="26"/>
          <w:szCs w:val="26"/>
        </w:rPr>
        <w:t>р</w:t>
      </w:r>
      <w:proofErr w:type="gramEnd"/>
      <w:r w:rsidRPr="00B81A15">
        <w:rPr>
          <w:bCs/>
          <w:sz w:val="26"/>
          <w:szCs w:val="26"/>
        </w:rPr>
        <w:t>/с 40101810300000010008 в отделение Брянск г. Брянск</w:t>
      </w:r>
    </w:p>
    <w:p w:rsidR="003A57B6" w:rsidRPr="00B81A15" w:rsidRDefault="003A57B6" w:rsidP="003A57B6">
      <w:pPr>
        <w:pStyle w:val="a3"/>
        <w:shd w:val="clear" w:color="auto" w:fill="FFFFFF"/>
        <w:spacing w:before="0" w:beforeAutospacing="0" w:after="0" w:afterAutospacing="0" w:line="276" w:lineRule="auto"/>
        <w:rPr>
          <w:bCs/>
          <w:sz w:val="26"/>
          <w:szCs w:val="26"/>
        </w:rPr>
      </w:pPr>
      <w:r w:rsidRPr="00B81A15">
        <w:rPr>
          <w:bCs/>
          <w:sz w:val="26"/>
          <w:szCs w:val="26"/>
        </w:rPr>
        <w:t xml:space="preserve">Получатель - УФК по Брянской области (Администрация Почепского района </w:t>
      </w:r>
      <w:proofErr w:type="gramStart"/>
      <w:r w:rsidRPr="00B81A15">
        <w:rPr>
          <w:bCs/>
          <w:sz w:val="26"/>
          <w:szCs w:val="26"/>
        </w:rPr>
        <w:t>л</w:t>
      </w:r>
      <w:proofErr w:type="gramEnd"/>
      <w:r w:rsidRPr="00B81A15">
        <w:rPr>
          <w:bCs/>
          <w:sz w:val="26"/>
          <w:szCs w:val="26"/>
        </w:rPr>
        <w:t xml:space="preserve">/с 05273Р08140) </w:t>
      </w:r>
    </w:p>
    <w:p w:rsidR="003A57B6" w:rsidRPr="00B81A15" w:rsidRDefault="003A57B6" w:rsidP="003A57B6">
      <w:pPr>
        <w:pStyle w:val="a3"/>
        <w:shd w:val="clear" w:color="auto" w:fill="FFFFFF"/>
        <w:spacing w:before="0" w:beforeAutospacing="0" w:after="0" w:afterAutospacing="0" w:line="276" w:lineRule="auto"/>
        <w:rPr>
          <w:bCs/>
          <w:sz w:val="26"/>
          <w:szCs w:val="26"/>
        </w:rPr>
      </w:pPr>
      <w:r w:rsidRPr="00B81A15">
        <w:rPr>
          <w:bCs/>
          <w:sz w:val="26"/>
          <w:szCs w:val="26"/>
        </w:rPr>
        <w:t xml:space="preserve">ИНН 3224001817  КПП 322401001,  </w:t>
      </w:r>
    </w:p>
    <w:p w:rsidR="003A57B6" w:rsidRPr="00B81A15" w:rsidRDefault="003A57B6" w:rsidP="003A57B6">
      <w:pPr>
        <w:pStyle w:val="a3"/>
        <w:shd w:val="clear" w:color="auto" w:fill="FFFFFF"/>
        <w:spacing w:before="0" w:beforeAutospacing="0" w:after="0" w:afterAutospacing="0" w:line="276" w:lineRule="auto"/>
        <w:rPr>
          <w:bCs/>
          <w:sz w:val="26"/>
          <w:szCs w:val="26"/>
        </w:rPr>
      </w:pPr>
      <w:r w:rsidRPr="00B81A15">
        <w:rPr>
          <w:bCs/>
          <w:sz w:val="26"/>
          <w:szCs w:val="26"/>
        </w:rPr>
        <w:t xml:space="preserve">БИК 041501001 </w:t>
      </w:r>
    </w:p>
    <w:p w:rsidR="003A57B6" w:rsidRPr="00B81A15" w:rsidRDefault="003A57B6" w:rsidP="003A57B6">
      <w:pPr>
        <w:pStyle w:val="a3"/>
        <w:shd w:val="clear" w:color="auto" w:fill="FFFFFF"/>
        <w:spacing w:before="0" w:beforeAutospacing="0" w:after="0" w:afterAutospacing="0" w:line="276" w:lineRule="auto"/>
        <w:rPr>
          <w:bCs/>
          <w:sz w:val="26"/>
          <w:szCs w:val="26"/>
        </w:rPr>
      </w:pPr>
      <w:r w:rsidRPr="00B81A15">
        <w:rPr>
          <w:bCs/>
          <w:sz w:val="26"/>
          <w:szCs w:val="26"/>
        </w:rPr>
        <w:t>КБК 927 111 050 1313 0000 120 (лот № 1-14)</w:t>
      </w:r>
    </w:p>
    <w:p w:rsidR="003A57B6" w:rsidRPr="00B81A15" w:rsidRDefault="003A57B6" w:rsidP="003A57B6">
      <w:pPr>
        <w:pStyle w:val="a3"/>
        <w:shd w:val="clear" w:color="auto" w:fill="FFFFFF"/>
        <w:spacing w:before="0" w:beforeAutospacing="0" w:after="0" w:afterAutospacing="0" w:line="276" w:lineRule="auto"/>
        <w:rPr>
          <w:bCs/>
          <w:sz w:val="26"/>
          <w:szCs w:val="26"/>
        </w:rPr>
      </w:pPr>
      <w:r w:rsidRPr="00B81A15">
        <w:rPr>
          <w:bCs/>
          <w:sz w:val="26"/>
          <w:szCs w:val="26"/>
        </w:rPr>
        <w:lastRenderedPageBreak/>
        <w:t xml:space="preserve">ОКТМО 15644101 (лот № </w:t>
      </w:r>
      <w:r>
        <w:rPr>
          <w:bCs/>
          <w:sz w:val="26"/>
          <w:szCs w:val="26"/>
        </w:rPr>
        <w:t>1-14</w:t>
      </w:r>
      <w:r w:rsidRPr="00B81A15">
        <w:rPr>
          <w:bCs/>
          <w:sz w:val="26"/>
          <w:szCs w:val="26"/>
        </w:rPr>
        <w:t>)</w:t>
      </w:r>
    </w:p>
    <w:p w:rsidR="003A57B6" w:rsidRPr="00B81A15" w:rsidRDefault="003A57B6" w:rsidP="003A57B6">
      <w:pPr>
        <w:pStyle w:val="a3"/>
        <w:shd w:val="clear" w:color="auto" w:fill="FFFFFF"/>
        <w:spacing w:before="0" w:beforeAutospacing="0" w:after="0" w:afterAutospacing="0" w:line="276" w:lineRule="auto"/>
        <w:rPr>
          <w:bCs/>
          <w:sz w:val="26"/>
          <w:szCs w:val="26"/>
        </w:rPr>
      </w:pPr>
      <w:r w:rsidRPr="00B81A15">
        <w:rPr>
          <w:bCs/>
          <w:sz w:val="26"/>
          <w:szCs w:val="26"/>
        </w:rPr>
        <w:t>КБК 927 111 050 1310 0000 120 (лот № 15)</w:t>
      </w:r>
    </w:p>
    <w:p w:rsidR="003A57B6" w:rsidRPr="00B81A15" w:rsidRDefault="003A57B6" w:rsidP="003A57B6">
      <w:pPr>
        <w:pStyle w:val="a3"/>
        <w:shd w:val="clear" w:color="auto" w:fill="FFFFFF"/>
        <w:spacing w:before="0" w:beforeAutospacing="0" w:after="0" w:afterAutospacing="0" w:line="276" w:lineRule="auto"/>
        <w:rPr>
          <w:bCs/>
          <w:sz w:val="26"/>
          <w:szCs w:val="26"/>
        </w:rPr>
      </w:pPr>
      <w:r w:rsidRPr="00B81A15">
        <w:rPr>
          <w:bCs/>
          <w:sz w:val="26"/>
          <w:szCs w:val="26"/>
        </w:rPr>
        <w:t xml:space="preserve">ОКТМО 15644436 (лот № </w:t>
      </w:r>
      <w:r>
        <w:rPr>
          <w:bCs/>
          <w:sz w:val="26"/>
          <w:szCs w:val="26"/>
        </w:rPr>
        <w:t>1</w:t>
      </w:r>
      <w:r w:rsidRPr="00B81A15">
        <w:rPr>
          <w:bCs/>
          <w:sz w:val="26"/>
          <w:szCs w:val="26"/>
        </w:rPr>
        <w:t>5)</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Осмотр земельных участков на местности проводится в течение 3 рабочих дней со дня поступления в адрес организатора аукциона письменного заявления претендента. Срок поступления данного заявления - не позднее, чем за 5 рабочих дней до дня окончания приема заявок. Осмотр земельного участка проводится представителем организатора аукциона. По результатам осмотра земельного участка составляется акт осмотра.</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bCs/>
          <w:color w:val="000000"/>
          <w:sz w:val="26"/>
          <w:szCs w:val="26"/>
          <w:lang w:eastAsia="ru-RU"/>
        </w:rPr>
        <w:t>Получить дополнительную информацию, необходимые материалы, соответствующие документы, необходимые для проведения аукциона, ознакомится с формой заявки, описи, с документацией, характеризующей предмет аукциона, подать заявку на участие в аукционе можно по месту приема заявок со дня опубликования настоящего извещения ежедневно в рабочие дни с</w:t>
      </w:r>
      <w:r w:rsidRPr="00B81A15">
        <w:rPr>
          <w:rFonts w:ascii="Times New Roman" w:eastAsia="Times New Roman" w:hAnsi="Times New Roman" w:cs="Times New Roman"/>
          <w:color w:val="000000"/>
          <w:sz w:val="26"/>
          <w:szCs w:val="26"/>
          <w:lang w:eastAsia="ru-RU"/>
        </w:rPr>
        <w:t xml:space="preserve"> 8.30 до 13.00 и с 14.00 до 17.00 (в пятницу до 16.00 часов) по адресу:</w:t>
      </w:r>
      <w:proofErr w:type="gramEnd"/>
      <w:r w:rsidRPr="00B81A15">
        <w:rPr>
          <w:rFonts w:ascii="Times New Roman" w:eastAsia="Times New Roman" w:hAnsi="Times New Roman" w:cs="Times New Roman"/>
          <w:color w:val="000000"/>
          <w:sz w:val="26"/>
          <w:szCs w:val="26"/>
          <w:lang w:eastAsia="ru-RU"/>
        </w:rPr>
        <w:t xml:space="preserve"> Брянская область, г. Почеп, Октябрьская площадь, 3А, 1-й этаж, кабинет 4 (Администрация Почепского района), тел. (48345) 30051. </w:t>
      </w:r>
    </w:p>
    <w:p w:rsidR="003A57B6" w:rsidRPr="00B81A15" w:rsidRDefault="003A57B6" w:rsidP="003A57B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Все вопросы, касающиеся проведения аукционов по продаже права на заключение договоров аренды земельных участков, не нашедшие отражения в настоящем сообщении, регулируются в соответствии с требованиями законодательства Российской Федерации.</w:t>
      </w:r>
    </w:p>
    <w:p w:rsidR="00306D47" w:rsidRDefault="00306D47"/>
    <w:p w:rsidR="008B5537" w:rsidRDefault="008B5537"/>
    <w:p w:rsidR="008B5537" w:rsidRDefault="008B5537"/>
    <w:p w:rsidR="008B5537" w:rsidRDefault="008B5537"/>
    <w:p w:rsidR="008B5537" w:rsidRDefault="008B5537"/>
    <w:p w:rsidR="008B5537" w:rsidRDefault="008B5537"/>
    <w:p w:rsidR="0000209F" w:rsidRDefault="0000209F" w:rsidP="008B5537">
      <w:pPr>
        <w:spacing w:after="0" w:line="240" w:lineRule="auto"/>
        <w:jc w:val="center"/>
        <w:rPr>
          <w:rFonts w:ascii="Times New Roman" w:eastAsia="Times New Roman" w:hAnsi="Times New Roman" w:cs="Times New Roman"/>
          <w:b/>
          <w:bCs/>
          <w:color w:val="000000"/>
          <w:lang w:eastAsia="ru-RU"/>
        </w:rPr>
      </w:pPr>
    </w:p>
    <w:p w:rsidR="003A57B6" w:rsidRDefault="003A57B6">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br w:type="page"/>
      </w:r>
    </w:p>
    <w:p w:rsidR="008B5537" w:rsidRPr="008B5537" w:rsidRDefault="008B5537" w:rsidP="008B5537">
      <w:pPr>
        <w:spacing w:after="0" w:line="240" w:lineRule="auto"/>
        <w:jc w:val="center"/>
        <w:rPr>
          <w:rFonts w:ascii="Times New Roman" w:eastAsia="Times New Roman" w:hAnsi="Times New Roman" w:cs="Times New Roman"/>
          <w:b/>
          <w:bCs/>
          <w:lang w:eastAsia="ru-RU"/>
        </w:rPr>
      </w:pPr>
      <w:r w:rsidRPr="008B5537">
        <w:rPr>
          <w:rFonts w:ascii="Times New Roman" w:eastAsia="Times New Roman" w:hAnsi="Times New Roman" w:cs="Times New Roman"/>
          <w:b/>
          <w:bCs/>
          <w:color w:val="000000"/>
          <w:lang w:eastAsia="ru-RU"/>
        </w:rPr>
        <w:lastRenderedPageBreak/>
        <w:t xml:space="preserve">ПРОЕКТ </w:t>
      </w:r>
      <w:r w:rsidRPr="008B5537">
        <w:rPr>
          <w:rFonts w:ascii="Times New Roman" w:eastAsia="Times New Roman" w:hAnsi="Times New Roman" w:cs="Times New Roman"/>
          <w:b/>
          <w:bCs/>
          <w:color w:val="000000"/>
          <w:lang w:eastAsia="ru-RU"/>
        </w:rPr>
        <w:br/>
        <w:t>ДОГОВОРА АРЕНДЫ ЗЕМЕЛЬНОГО УЧАСТКА</w:t>
      </w:r>
    </w:p>
    <w:p w:rsidR="008B5537" w:rsidRPr="008B5537" w:rsidRDefault="008B5537" w:rsidP="008B5537">
      <w:pPr>
        <w:shd w:val="clear" w:color="auto" w:fill="FFFFFF"/>
        <w:tabs>
          <w:tab w:val="left" w:pos="10766"/>
        </w:tabs>
        <w:spacing w:after="0" w:line="240" w:lineRule="auto"/>
        <w:jc w:val="both"/>
        <w:rPr>
          <w:rFonts w:ascii="Times New Roman" w:eastAsia="Times New Roman" w:hAnsi="Times New Roman" w:cs="Times New Roman"/>
          <w:color w:val="000000"/>
          <w:lang w:eastAsia="ru-RU"/>
        </w:rPr>
      </w:pPr>
    </w:p>
    <w:tbl>
      <w:tblPr>
        <w:tblW w:w="0" w:type="auto"/>
        <w:tblLook w:val="01E0" w:firstRow="1" w:lastRow="1" w:firstColumn="1" w:lastColumn="1" w:noHBand="0" w:noVBand="0"/>
      </w:tblPr>
      <w:tblGrid>
        <w:gridCol w:w="5095"/>
        <w:gridCol w:w="5184"/>
      </w:tblGrid>
      <w:tr w:rsidR="008B5537" w:rsidRPr="008B5537" w:rsidTr="00FD6FF5">
        <w:tc>
          <w:tcPr>
            <w:tcW w:w="5176" w:type="dxa"/>
          </w:tcPr>
          <w:p w:rsidR="008B5537" w:rsidRPr="008B5537" w:rsidRDefault="008B5537" w:rsidP="008B5537">
            <w:pPr>
              <w:widowControl w:val="0"/>
              <w:tabs>
                <w:tab w:val="left" w:pos="1076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color w:val="000000"/>
                <w:lang w:eastAsia="ru-RU"/>
              </w:rPr>
              <w:t>г. Почеп</w:t>
            </w:r>
          </w:p>
        </w:tc>
        <w:tc>
          <w:tcPr>
            <w:tcW w:w="5246" w:type="dxa"/>
          </w:tcPr>
          <w:p w:rsidR="008B5537" w:rsidRPr="008B5537" w:rsidRDefault="008B5537" w:rsidP="008B5537">
            <w:pPr>
              <w:widowControl w:val="0"/>
              <w:tabs>
                <w:tab w:val="left" w:pos="10766"/>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                                    «___»__________ 2015 г.</w:t>
            </w:r>
          </w:p>
        </w:tc>
      </w:tr>
    </w:tbl>
    <w:p w:rsidR="008B5537" w:rsidRPr="008B5537" w:rsidRDefault="008B5537" w:rsidP="008B5537">
      <w:pPr>
        <w:pBdr>
          <w:top w:val="single" w:sz="4" w:space="1" w:color="FFFFFF"/>
          <w:left w:val="single" w:sz="4" w:space="4" w:color="FFFFFF"/>
          <w:bottom w:val="single" w:sz="4" w:space="1" w:color="FFFFFF"/>
          <w:right w:val="single" w:sz="4" w:space="4" w:color="FFFFFF"/>
        </w:pBdr>
        <w:spacing w:after="0" w:line="240" w:lineRule="auto"/>
        <w:ind w:firstLine="720"/>
        <w:jc w:val="both"/>
        <w:rPr>
          <w:rFonts w:ascii="Times New Roman" w:eastAsia="Times New Roman" w:hAnsi="Times New Roman" w:cs="Times New Roman"/>
          <w:lang w:eastAsia="ru-RU"/>
        </w:rPr>
      </w:pPr>
    </w:p>
    <w:p w:rsidR="008B5537" w:rsidRPr="008B5537" w:rsidRDefault="008B5537" w:rsidP="008B5537">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Администрация Почепского района, ОГРН ____________, ИНН ___________, КПП _________, – Свидетельство о государственной регистрации юридического лица, выданное _________ МИФНС ____ по Брянской области, серия ___ № ________, местонахождение: </w:t>
      </w:r>
      <w:proofErr w:type="gramStart"/>
      <w:r w:rsidRPr="008B5537">
        <w:rPr>
          <w:rFonts w:ascii="Times New Roman" w:eastAsia="Times New Roman" w:hAnsi="Times New Roman" w:cs="Times New Roman"/>
          <w:lang w:eastAsia="ru-RU"/>
        </w:rPr>
        <w:t>Россия, Брянская область, г. Почеп, Октябрьская площадь, 3а, в лице ____________________________________________________</w:t>
      </w:r>
      <w:r w:rsidRPr="008B5537">
        <w:rPr>
          <w:rFonts w:ascii="Times New Roman" w:eastAsia="Times New Roman" w:hAnsi="Times New Roman" w:cs="Times New Roman"/>
          <w:bCs/>
          <w:lang w:eastAsia="ru-RU"/>
        </w:rPr>
        <w:t>,</w:t>
      </w:r>
      <w:r w:rsidRPr="008B5537">
        <w:rPr>
          <w:rFonts w:ascii="Times New Roman" w:eastAsia="Times New Roman" w:hAnsi="Times New Roman" w:cs="Times New Roman"/>
          <w:lang w:eastAsia="ru-RU"/>
        </w:rPr>
        <w:t xml:space="preserve"> действующего на основании Устава,  именуемое в дальнейшем «Арендодатель», с одной стороны, и ________________________________________________________, в лице ________________________________________________________, действующего на основании ______________________________, именуемое в дальнейшем «Арендатор», с другой стороны, совместно именуемые «Стороны», н</w:t>
      </w:r>
      <w:r w:rsidRPr="008B5537">
        <w:rPr>
          <w:rFonts w:ascii="Times New Roman" w:eastAsia="Times New Roman" w:hAnsi="Times New Roman" w:cs="Times New Roman"/>
          <w:color w:val="000000"/>
          <w:lang w:eastAsia="ru-RU"/>
        </w:rPr>
        <w:t>а основании протокола от ___________ № _____________ о результатах  аукциона по продаже права на заключение договора аренды земельного участка ________________________________________ (цель предоставления), заключили настоящий Договор о нижеследующем</w:t>
      </w:r>
      <w:proofErr w:type="gramEnd"/>
      <w:r w:rsidRPr="008B5537">
        <w:rPr>
          <w:rFonts w:ascii="Times New Roman" w:eastAsia="Times New Roman" w:hAnsi="Times New Roman" w:cs="Times New Roman"/>
          <w:color w:val="000000"/>
          <w:lang w:eastAsia="ru-RU"/>
        </w:rPr>
        <w:t xml:space="preserve">: </w:t>
      </w:r>
    </w:p>
    <w:p w:rsidR="008B5537" w:rsidRPr="008B5537" w:rsidRDefault="008B5537" w:rsidP="008B5537">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center"/>
        <w:rPr>
          <w:rFonts w:ascii="Times New Roman" w:eastAsia="Times New Roman" w:hAnsi="Times New Roman" w:cs="Times New Roman"/>
          <w:b/>
          <w:lang w:eastAsia="ru-RU"/>
        </w:rPr>
      </w:pPr>
      <w:smartTag w:uri="urn:schemas-microsoft-com:office:smarttags" w:element="place">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w:t>
        </w:r>
      </w:smartTag>
      <w:r w:rsidRPr="008B5537">
        <w:rPr>
          <w:rFonts w:ascii="Times New Roman" w:eastAsia="Times New Roman" w:hAnsi="Times New Roman" w:cs="Times New Roman"/>
          <w:b/>
          <w:lang w:eastAsia="ru-RU"/>
        </w:rPr>
        <w:t xml:space="preserve"> ПРЕДМЕТ ДОГОВОРА</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1.1.</w:t>
      </w:r>
      <w:r w:rsidRPr="008B5537">
        <w:rPr>
          <w:rFonts w:ascii="Times New Roman" w:eastAsia="Times New Roman" w:hAnsi="Times New Roman" w:cs="Times New Roman"/>
          <w:lang w:eastAsia="ru-RU"/>
        </w:rPr>
        <w:tab/>
        <w:t>По настоящему Договору Арендодатель предоставляет Арендатору земельный участок из земель населенных пунктов, с кадастровым номером 32:20:____________ площадью _________ кв. м., расположенный по адресу: Брянская область, Почепский район, __________________________________________, (далее – участок) для использования в целях ___________________________  за плату в пользование (аренду), а Арендатор принимает участок для его использования в соответствии с условиями настоящего Договора.</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1.2.</w:t>
      </w:r>
      <w:r w:rsidRPr="008B5537">
        <w:rPr>
          <w:rFonts w:ascii="Times New Roman" w:eastAsia="Times New Roman" w:hAnsi="Times New Roman" w:cs="Times New Roman"/>
          <w:lang w:eastAsia="ru-RU"/>
        </w:rPr>
        <w:tab/>
        <w:t xml:space="preserve">Передача участка Арендатору производится по акту приема-передачи земельного участка, который подписывается Арендатором и Арендодателем. </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1.3.</w:t>
      </w:r>
      <w:r w:rsidRPr="008B5537">
        <w:rPr>
          <w:rFonts w:ascii="Times New Roman" w:eastAsia="Times New Roman" w:hAnsi="Times New Roman" w:cs="Times New Roman"/>
          <w:lang w:eastAsia="ru-RU"/>
        </w:rPr>
        <w:tab/>
        <w:t>Границы участка установлены в соответствии с действующим законодательством и идентифицированы на прилагаемом к Договору кадастровом паспорте участка. Кадастровый паспорт участка является неотъемлемой частью настоящего Договора.</w:t>
      </w:r>
    </w:p>
    <w:p w:rsidR="008B5537" w:rsidRPr="008B5537" w:rsidRDefault="008B5537" w:rsidP="008B5537">
      <w:pPr>
        <w:tabs>
          <w:tab w:val="left" w:pos="0"/>
          <w:tab w:val="left" w:pos="993"/>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II</w:t>
      </w:r>
      <w:r w:rsidRPr="008B5537">
        <w:rPr>
          <w:rFonts w:ascii="Times New Roman" w:eastAsia="Times New Roman" w:hAnsi="Times New Roman" w:cs="Times New Roman"/>
          <w:b/>
          <w:lang w:eastAsia="ru-RU"/>
        </w:rPr>
        <w:t>. СРОК ДОГОВОРА</w:t>
      </w:r>
    </w:p>
    <w:p w:rsidR="008B5537" w:rsidRPr="008B5537" w:rsidRDefault="008B5537" w:rsidP="008B5537">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2.1.</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Срок аренды участка составляет _________ (года) с ___________ по ____________ и установлен с момента подписания Сторонами акта приема-передачи участка.</w:t>
      </w:r>
      <w:proofErr w:type="gramEnd"/>
    </w:p>
    <w:p w:rsidR="008B5537" w:rsidRPr="008B5537" w:rsidRDefault="008B5537" w:rsidP="008B5537">
      <w:pPr>
        <w:tabs>
          <w:tab w:val="left" w:pos="993"/>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III. РАЗМЕР И УСЛОВИЯ ВНЕСЕНИЯ АРЕНДНОЙ ПЛАТЫ</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w:t>
      </w:r>
      <w:r w:rsidRPr="008B5537">
        <w:rPr>
          <w:rFonts w:ascii="Times New Roman" w:eastAsia="Times New Roman" w:hAnsi="Times New Roman" w:cs="Times New Roman"/>
          <w:lang w:eastAsia="ru-RU"/>
        </w:rPr>
        <w:tab/>
        <w:t>Годовой размер арендной платы установлен по итогам аукциона в соответствии с протоколом от _____________№ _________ и составляет _______________________ рублей.</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3.2.</w:t>
      </w:r>
      <w:r w:rsidRPr="008B5537">
        <w:rPr>
          <w:rFonts w:ascii="Times New Roman" w:eastAsia="Times New Roman" w:hAnsi="Times New Roman" w:cs="Times New Roman"/>
          <w:lang w:eastAsia="ru-RU"/>
        </w:rPr>
        <w:tab/>
        <w:t>Арендная плата начисляется с момента подписания сторонами акта приема-передачи участка.</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3.3.</w:t>
      </w:r>
      <w:r w:rsidRPr="008B5537">
        <w:rPr>
          <w:rFonts w:ascii="Times New Roman" w:eastAsia="Times New Roman" w:hAnsi="Times New Roman" w:cs="Times New Roman"/>
          <w:lang w:eastAsia="ru-RU"/>
        </w:rPr>
        <w:tab/>
        <w:t xml:space="preserve">Задаток в сумме ___________________ руб., перечисленный Арендатором, засчитывается в счет оплаты арендной платы. </w:t>
      </w:r>
    </w:p>
    <w:p w:rsidR="008B5537" w:rsidRPr="008B5537" w:rsidRDefault="008B5537" w:rsidP="008B5537">
      <w:pPr>
        <w:tabs>
          <w:tab w:val="left" w:pos="0"/>
          <w:tab w:val="left" w:pos="993"/>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3.4.</w:t>
      </w:r>
      <w:r w:rsidRPr="008B5537">
        <w:rPr>
          <w:rFonts w:ascii="Times New Roman" w:eastAsia="Times New Roman" w:hAnsi="Times New Roman" w:cs="Times New Roman"/>
          <w:lang w:eastAsia="ru-RU"/>
        </w:rPr>
        <w:tab/>
        <w:t>Оставшуюся сумму стоимости годовой арендной платы (за вычетом суммы задатка) Арендатор обязан оплатить в размере ___________________ рублей</w:t>
      </w:r>
      <w:r w:rsidRPr="008B5537">
        <w:rPr>
          <w:rFonts w:ascii="Times New Roman" w:eastAsia="Times New Roman" w:hAnsi="Times New Roman" w:cs="Times New Roman"/>
          <w:color w:val="000000"/>
          <w:lang w:eastAsia="ru-RU"/>
        </w:rPr>
        <w:t xml:space="preserve"> в течение 10 банковских дней с момента подписания договора аренды и внести на бюджетный счет Арендодателя, указанный в расчете арендной платы, являющемся неотъемлемой частью настоящего Договора.</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3.5.</w:t>
      </w:r>
      <w:r w:rsidRPr="008B5537">
        <w:rPr>
          <w:rFonts w:ascii="Times New Roman" w:eastAsia="Times New Roman" w:hAnsi="Times New Roman" w:cs="Times New Roman"/>
          <w:lang w:eastAsia="ru-RU"/>
        </w:rPr>
        <w:tab/>
        <w:t>Днем оплаты считается день поступления средств на бюджетный счет Арендодателя.</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3.6.</w:t>
      </w:r>
      <w:r w:rsidRPr="008B5537">
        <w:rPr>
          <w:rFonts w:ascii="Times New Roman" w:eastAsia="Times New Roman" w:hAnsi="Times New Roman" w:cs="Times New Roman"/>
          <w:lang w:eastAsia="ru-RU"/>
        </w:rPr>
        <w:tab/>
        <w:t>Неиспользование участка после заключения Договора аренды не является основанием для неуплаты арендных платежей Арендодателю.</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3.7.</w:t>
      </w:r>
      <w:r w:rsidRPr="008B5537">
        <w:rPr>
          <w:rFonts w:ascii="Times New Roman" w:eastAsia="Times New Roman" w:hAnsi="Times New Roman" w:cs="Times New Roman"/>
          <w:lang w:eastAsia="ru-RU"/>
        </w:rPr>
        <w:tab/>
        <w:t>В случае отказа Арендатора от оплаты арендуемого имущества по результатам протокола торгов, настоящий Договор прекращает свое действие, при этом Арендатор выплачивает штраф в размере внесенного задатка</w:t>
      </w:r>
    </w:p>
    <w:p w:rsidR="008B5537" w:rsidRPr="008B5537" w:rsidRDefault="008B5537" w:rsidP="008B5537">
      <w:pPr>
        <w:shd w:val="clear" w:color="auto" w:fill="FFFFFF"/>
        <w:tabs>
          <w:tab w:val="left" w:pos="567"/>
          <w:tab w:val="left" w:pos="851"/>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3.8. Арендная плата вносится за период с _________ года и в последующие годы ежеквартально равными долями не позднее 20 числа последнего месяца квартала.</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3.9.</w:t>
      </w:r>
      <w:r w:rsidRPr="008B5537">
        <w:rPr>
          <w:rFonts w:ascii="Times New Roman" w:eastAsia="Times New Roman" w:hAnsi="Times New Roman" w:cs="Times New Roman"/>
          <w:lang w:eastAsia="ru-RU"/>
        </w:rPr>
        <w:tab/>
        <w:t xml:space="preserve">В случае принятия нормативного правового акта, устанавливающего иной, чем в Договоре, срок внесения арендной платы, он принимается к исполнению Сторонами </w:t>
      </w:r>
      <w:proofErr w:type="gramStart"/>
      <w:r w:rsidRPr="008B5537">
        <w:rPr>
          <w:rFonts w:ascii="Times New Roman" w:eastAsia="Times New Roman" w:hAnsi="Times New Roman" w:cs="Times New Roman"/>
          <w:lang w:eastAsia="ru-RU"/>
        </w:rPr>
        <w:t>с даты вступления</w:t>
      </w:r>
      <w:proofErr w:type="gramEnd"/>
      <w:r w:rsidRPr="008B5537">
        <w:rPr>
          <w:rFonts w:ascii="Times New Roman" w:eastAsia="Times New Roman" w:hAnsi="Times New Roman" w:cs="Times New Roman"/>
          <w:lang w:eastAsia="ru-RU"/>
        </w:rPr>
        <w:t xml:space="preserve"> в силу соответствующего акта без внесения изменений в Договор. Данная информация публикуется в официальном печатном издании Почепского района и на интернет-сайте Арендодателя.</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3.10.</w:t>
      </w:r>
      <w:r w:rsidRPr="008B5537">
        <w:rPr>
          <w:rFonts w:ascii="Times New Roman" w:eastAsia="Times New Roman" w:hAnsi="Times New Roman" w:cs="Times New Roman"/>
          <w:lang w:eastAsia="ru-RU"/>
        </w:rPr>
        <w:tab/>
        <w:t xml:space="preserve">Размер годовой арендной платы, определенный на аукционе, устанавливается на весь период проектирования и строительства объекта. Размер арендной платы пересматривается, в случае изменения вида разрешенного использования земельного участка, в соответствии с требованиями законодательства </w:t>
      </w:r>
      <w:r w:rsidRPr="008B5537">
        <w:rPr>
          <w:rFonts w:ascii="Times New Roman" w:eastAsia="Times New Roman" w:hAnsi="Times New Roman" w:cs="Times New Roman"/>
          <w:lang w:eastAsia="ru-RU"/>
        </w:rPr>
        <w:lastRenderedPageBreak/>
        <w:t xml:space="preserve">Российской Федерации. После ввода объекта в эксплуатацию и получения свидетельства на право собственности на объект, но не ранее чем через 1 (один) год с момента заключения Договора, размер арендной платы рассчитывается в соответствии с нормативно-правовыми актами на текущий период, определяющими порядок начисления арендных платежей на земельные участки, находящиеся в государственной (областной) собственности. </w:t>
      </w:r>
    </w:p>
    <w:p w:rsidR="008B5537" w:rsidRPr="008B5537" w:rsidRDefault="008B5537" w:rsidP="008B5537">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3.11.</w:t>
      </w:r>
      <w:r w:rsidRPr="008B5537">
        <w:rPr>
          <w:rFonts w:ascii="Times New Roman" w:eastAsia="Times New Roman" w:hAnsi="Times New Roman" w:cs="Times New Roman"/>
          <w:lang w:eastAsia="ru-RU"/>
        </w:rPr>
        <w:tab/>
        <w:t>В случае изменения реквизитов Арендодатель направляет об этом соответствующее уведомление Арендатору. Арендная плата подлежит внесению Арендатором по новым реквизитам на основании Договора и уведомления без внесения изменений, дополнений в настоящий Договор.</w:t>
      </w:r>
    </w:p>
    <w:p w:rsidR="008B5537" w:rsidRPr="008B5537" w:rsidRDefault="008B5537" w:rsidP="008B5537">
      <w:pPr>
        <w:tabs>
          <w:tab w:val="left" w:pos="0"/>
        </w:tabs>
        <w:autoSpaceDE w:val="0"/>
        <w:autoSpaceDN w:val="0"/>
        <w:adjustRightInd w:val="0"/>
        <w:spacing w:after="0" w:line="240" w:lineRule="auto"/>
        <w:ind w:right="-50" w:firstLine="851"/>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IV. ПРАВА И ОБЯЗАННОСТИ СТОРОН</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4.1.</w:t>
      </w:r>
      <w:r w:rsidRPr="008B5537">
        <w:rPr>
          <w:rFonts w:ascii="Times New Roman" w:eastAsia="Times New Roman" w:hAnsi="Times New Roman" w:cs="Times New Roman"/>
          <w:bCs/>
          <w:lang w:eastAsia="ru-RU"/>
        </w:rPr>
        <w:tab/>
        <w:t>Арендодатель имеет право:</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4.1.1.</w:t>
      </w:r>
      <w:r w:rsidRPr="008B5537">
        <w:rPr>
          <w:rFonts w:ascii="Times New Roman" w:eastAsia="Times New Roman" w:hAnsi="Times New Roman" w:cs="Times New Roman"/>
          <w:lang w:eastAsia="ru-RU"/>
        </w:rPr>
        <w:tab/>
        <w:t>Требовать досрочного расторжения Договора в случае использования участка, указанного в пункте 1.1. настоящего Договора, не по целевому назначению или способами, приводящими к его порче, а также при невнесении арендной платы более двух раз подряд по истечении установленного Договором срока платежа и нарушений других условий Договора.</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4.1.2.</w:t>
      </w:r>
      <w:r w:rsidRPr="008B5537">
        <w:rPr>
          <w:rFonts w:ascii="Times New Roman" w:eastAsia="Times New Roman" w:hAnsi="Times New Roman" w:cs="Times New Roman"/>
          <w:lang w:eastAsia="ru-RU"/>
        </w:rPr>
        <w:tab/>
        <w:t>На беспрепятственный доступ на территорию арендуемого земельного участка с целью осуществления земельного контроля.</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4.1.3.</w:t>
      </w:r>
      <w:r w:rsidRPr="008B5537">
        <w:rPr>
          <w:rFonts w:ascii="Times New Roman" w:eastAsia="Times New Roman" w:hAnsi="Times New Roman" w:cs="Times New Roman"/>
          <w:lang w:eastAsia="ru-RU"/>
        </w:rPr>
        <w:tab/>
        <w:t>На возмещение убытков, причиненных ухудшением качества участка в результате хозяйственной деятельности Арендатора, а так же по иным основаниям, предусмотренным законодательством РФ.</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4.2.</w:t>
      </w:r>
      <w:r w:rsidRPr="008B5537">
        <w:rPr>
          <w:rFonts w:ascii="Times New Roman" w:eastAsia="Times New Roman" w:hAnsi="Times New Roman" w:cs="Times New Roman"/>
          <w:bCs/>
          <w:lang w:eastAsia="ru-RU"/>
        </w:rPr>
        <w:tab/>
        <w:t>Арендодатель обязан:</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4.2.1.</w:t>
      </w:r>
      <w:r w:rsidRPr="008B5537">
        <w:rPr>
          <w:rFonts w:ascii="Times New Roman" w:eastAsia="Times New Roman" w:hAnsi="Times New Roman" w:cs="Times New Roman"/>
          <w:lang w:eastAsia="ru-RU"/>
        </w:rPr>
        <w:tab/>
        <w:t>Выполнять в полном объеме все условия Договора.</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4.2.2.</w:t>
      </w:r>
      <w:r w:rsidRPr="008B5537">
        <w:rPr>
          <w:rFonts w:ascii="Times New Roman" w:eastAsia="Times New Roman" w:hAnsi="Times New Roman" w:cs="Times New Roman"/>
          <w:lang w:eastAsia="ru-RU"/>
        </w:rPr>
        <w:tab/>
        <w:t>В 7-дневный срок с момента внесения денежных сре</w:t>
      </w:r>
      <w:proofErr w:type="gramStart"/>
      <w:r w:rsidRPr="008B5537">
        <w:rPr>
          <w:rFonts w:ascii="Times New Roman" w:eastAsia="Times New Roman" w:hAnsi="Times New Roman" w:cs="Times New Roman"/>
          <w:lang w:eastAsia="ru-RU"/>
        </w:rPr>
        <w:t>дств в с</w:t>
      </w:r>
      <w:proofErr w:type="gramEnd"/>
      <w:r w:rsidRPr="008B5537">
        <w:rPr>
          <w:rFonts w:ascii="Times New Roman" w:eastAsia="Times New Roman" w:hAnsi="Times New Roman" w:cs="Times New Roman"/>
          <w:lang w:eastAsia="ru-RU"/>
        </w:rPr>
        <w:t>оответствии с пунктами 3.4.; 3.5. настоящего Договора передать Арендатору участок по акту приема-передачи.</w:t>
      </w:r>
    </w:p>
    <w:p w:rsidR="008B5537" w:rsidRPr="008B5537" w:rsidRDefault="008B5537" w:rsidP="008B5537">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4.2.3.</w:t>
      </w:r>
      <w:r w:rsidRPr="008B5537">
        <w:rPr>
          <w:rFonts w:ascii="Times New Roman" w:eastAsia="Times New Roman" w:hAnsi="Times New Roman" w:cs="Times New Roman"/>
          <w:lang w:eastAsia="ru-RU"/>
        </w:rPr>
        <w:tab/>
        <w:t>Опубликовать в официальном печатном издании или на своем интернет-сайте информацию об изменении своего наименования, места нахождения, места регистрации, платежных и иных реквизитов, сроков внесения арендной платы.</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4.3.</w:t>
      </w:r>
      <w:r w:rsidRPr="008B5537">
        <w:rPr>
          <w:rFonts w:ascii="Times New Roman" w:eastAsia="Times New Roman" w:hAnsi="Times New Roman" w:cs="Times New Roman"/>
          <w:bCs/>
          <w:lang w:eastAsia="ru-RU"/>
        </w:rPr>
        <w:tab/>
        <w:t>Арендатор имеет право:</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4.3.1.</w:t>
      </w:r>
      <w:r w:rsidRPr="008B5537">
        <w:rPr>
          <w:rFonts w:ascii="Times New Roman" w:eastAsia="Times New Roman" w:hAnsi="Times New Roman" w:cs="Times New Roman"/>
          <w:lang w:eastAsia="ru-RU"/>
        </w:rPr>
        <w:tab/>
        <w:t>Использовать участок на условиях, установленных Договором.</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4.3.2.</w:t>
      </w:r>
      <w:r w:rsidRPr="008B5537">
        <w:rPr>
          <w:rFonts w:ascii="Times New Roman" w:eastAsia="Times New Roman" w:hAnsi="Times New Roman" w:cs="Times New Roman"/>
          <w:lang w:eastAsia="ru-RU"/>
        </w:rPr>
        <w:tab/>
        <w:t xml:space="preserve">По истечении срока действия Договора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 </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4.3.3.</w:t>
      </w:r>
      <w:r w:rsidRPr="008B5537">
        <w:rPr>
          <w:rFonts w:ascii="Times New Roman" w:eastAsia="Times New Roman" w:hAnsi="Times New Roman" w:cs="Times New Roman"/>
          <w:lang w:eastAsia="ru-RU"/>
        </w:rPr>
        <w:tab/>
        <w:t>Совершать с письменного согласия Арендодателя сделки с правом аренды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4.4.</w:t>
      </w:r>
      <w:r w:rsidRPr="008B5537">
        <w:rPr>
          <w:rFonts w:ascii="Times New Roman" w:eastAsia="Times New Roman" w:hAnsi="Times New Roman" w:cs="Times New Roman"/>
          <w:bCs/>
          <w:lang w:eastAsia="ru-RU"/>
        </w:rPr>
        <w:tab/>
        <w:t>Арендатор обязан:</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w:t>
      </w:r>
      <w:r w:rsidRPr="008B5537">
        <w:rPr>
          <w:rFonts w:ascii="Times New Roman" w:eastAsia="Times New Roman" w:hAnsi="Times New Roman" w:cs="Times New Roman"/>
          <w:lang w:eastAsia="ru-RU"/>
        </w:rPr>
        <w:tab/>
        <w:t>Выполнять в полном объеме все условия Договора.</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4.4.2.</w:t>
      </w:r>
      <w:r w:rsidRPr="008B5537">
        <w:rPr>
          <w:rFonts w:ascii="Times New Roman" w:eastAsia="Times New Roman" w:hAnsi="Times New Roman" w:cs="Times New Roman"/>
          <w:lang w:eastAsia="ru-RU"/>
        </w:rPr>
        <w:tab/>
        <w:t>Использовать участок в соответствии с разрешенными видами использования (целевым назначением).</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4.4.3.</w:t>
      </w:r>
      <w:r w:rsidRPr="008B5537">
        <w:rPr>
          <w:rFonts w:ascii="Times New Roman" w:eastAsia="Times New Roman" w:hAnsi="Times New Roman" w:cs="Times New Roman"/>
          <w:lang w:eastAsia="ru-RU"/>
        </w:rPr>
        <w:tab/>
        <w:t>Не допускать действий, приводящих к ухудшению качественных характеристик участка.</w:t>
      </w:r>
    </w:p>
    <w:p w:rsidR="008B5537" w:rsidRPr="008B5537" w:rsidRDefault="008B5537" w:rsidP="008B5537">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4.4.4.</w:t>
      </w:r>
      <w:r w:rsidRPr="008B5537">
        <w:rPr>
          <w:rFonts w:ascii="Times New Roman" w:eastAsia="Times New Roman" w:hAnsi="Times New Roman" w:cs="Times New Roman"/>
          <w:lang w:eastAsia="ru-RU"/>
        </w:rPr>
        <w:tab/>
        <w:t xml:space="preserve">Обеспечить полномочным представителям Арендодателя, органов государственного </w:t>
      </w:r>
      <w:proofErr w:type="gramStart"/>
      <w:r w:rsidRPr="008B5537">
        <w:rPr>
          <w:rFonts w:ascii="Times New Roman" w:eastAsia="Times New Roman" w:hAnsi="Times New Roman" w:cs="Times New Roman"/>
          <w:lang w:eastAsia="ru-RU"/>
        </w:rPr>
        <w:t>контроля за</w:t>
      </w:r>
      <w:proofErr w:type="gramEnd"/>
      <w:r w:rsidRPr="008B5537">
        <w:rPr>
          <w:rFonts w:ascii="Times New Roman" w:eastAsia="Times New Roman" w:hAnsi="Times New Roman" w:cs="Times New Roman"/>
          <w:lang w:eastAsia="ru-RU"/>
        </w:rPr>
        <w:t xml:space="preserve"> использованием и охраной земель и иных государственных органов свободный доступ на земельный участок. При необходимости проведения на участке городскими службами и организациями аварийно-ремонтных, иных подобных работ обеспечить им беспрепятственный доступ и возможность выполнения этих работ на участке.</w:t>
      </w:r>
    </w:p>
    <w:p w:rsidR="008B5537" w:rsidRPr="008B5537" w:rsidRDefault="008B5537" w:rsidP="008B5537">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4.4.5.</w:t>
      </w:r>
      <w:r w:rsidRPr="008B5537">
        <w:rPr>
          <w:rFonts w:ascii="Times New Roman" w:eastAsia="Times New Roman" w:hAnsi="Times New Roman" w:cs="Times New Roman"/>
          <w:lang w:eastAsia="ru-RU"/>
        </w:rPr>
        <w:tab/>
        <w:t>Своевременно и в полном объеме уплачивать Арендодателю арендную плату и по требованию Арендодателя представлять ему платежные документы.</w:t>
      </w:r>
    </w:p>
    <w:p w:rsidR="008B5537" w:rsidRPr="008B5537" w:rsidRDefault="008B5537" w:rsidP="008B5537">
      <w:pPr>
        <w:tabs>
          <w:tab w:val="left" w:pos="0"/>
          <w:tab w:val="left" w:pos="1080"/>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4.4.6.</w:t>
      </w:r>
      <w:r w:rsidRPr="008B5537">
        <w:rPr>
          <w:rFonts w:ascii="Times New Roman" w:eastAsia="Times New Roman" w:hAnsi="Times New Roman" w:cs="Times New Roman"/>
          <w:lang w:eastAsia="ru-RU"/>
        </w:rPr>
        <w:tab/>
        <w:t>После подписания Договора и дополнительных соглашений к нему обеспечить его (их) государственную регистрацию в управлении Федеральной службы государственной регистрации, кадастра и картографии по Брянской области в срок один месяц (в случае заключения Договора аренды на срок более года). Расходы по регистрации несет Арендатор.</w:t>
      </w:r>
    </w:p>
    <w:p w:rsidR="008B5537" w:rsidRPr="008B5537" w:rsidRDefault="008B5537" w:rsidP="008B5537">
      <w:pPr>
        <w:tabs>
          <w:tab w:val="left" w:pos="1134"/>
        </w:tabs>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4.4.7.</w:t>
      </w:r>
      <w:r w:rsidRPr="008B5537">
        <w:rPr>
          <w:rFonts w:ascii="Times New Roman" w:eastAsia="Times New Roman" w:hAnsi="Times New Roman" w:cs="Times New Roman"/>
          <w:lang w:eastAsia="ru-RU"/>
        </w:rPr>
        <w:tab/>
        <w:t>Не осуществлять на участке работы без разрешения соответствующих компетентных органов, для проведения которых требуется такое разрешение.</w:t>
      </w:r>
    </w:p>
    <w:p w:rsidR="008B5537" w:rsidRPr="008B5537" w:rsidRDefault="008B5537" w:rsidP="008B5537">
      <w:pPr>
        <w:tabs>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4.4.8.</w:t>
      </w:r>
      <w:r w:rsidRPr="008B5537">
        <w:rPr>
          <w:rFonts w:ascii="Times New Roman" w:eastAsia="Times New Roman" w:hAnsi="Times New Roman" w:cs="Times New Roman"/>
          <w:lang w:eastAsia="ru-RU"/>
        </w:rPr>
        <w:tab/>
        <w:t>Не нарушать права других землепользователей, а также порядок пользования водными, лесными и другими природными объектами.</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4.4.9.</w:t>
      </w:r>
      <w:r w:rsidRPr="008B5537">
        <w:rPr>
          <w:rFonts w:ascii="Times New Roman" w:eastAsia="Times New Roman" w:hAnsi="Times New Roman" w:cs="Times New Roman"/>
          <w:lang w:eastAsia="ru-RU"/>
        </w:rPr>
        <w:tab/>
        <w:t xml:space="preserve">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w:t>
      </w:r>
      <w:r w:rsidRPr="008B5537">
        <w:rPr>
          <w:rFonts w:ascii="Times New Roman" w:eastAsia="Times New Roman" w:hAnsi="Times New Roman" w:cs="Times New Roman"/>
          <w:lang w:eastAsia="ru-RU"/>
        </w:rPr>
        <w:lastRenderedPageBreak/>
        <w:t>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4.4.10.</w:t>
      </w:r>
      <w:r w:rsidRPr="008B5537">
        <w:rPr>
          <w:rFonts w:ascii="Times New Roman" w:eastAsia="Times New Roman" w:hAnsi="Times New Roman" w:cs="Times New Roman"/>
          <w:lang w:eastAsia="ru-RU"/>
        </w:rPr>
        <w:tab/>
        <w:t xml:space="preserve">В случае ликвидации предприятия, учреждения, организации или смерти Арендатора – физического лица, Арендатор или его правопреемник должен направить Арендодателю письменное уведомление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4.4.11.</w:t>
      </w:r>
      <w:r w:rsidRPr="008B5537">
        <w:rPr>
          <w:rFonts w:ascii="Times New Roman" w:eastAsia="Times New Roman" w:hAnsi="Times New Roman" w:cs="Times New Roman"/>
          <w:lang w:eastAsia="ru-RU"/>
        </w:rPr>
        <w:tab/>
        <w:t xml:space="preserve">В случае изменения адреса или иных реквизитов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письменно уведомить Арендодателя. При отсутствии уведомления все извещения, повестки и другие документы, направленные Арендатору по адресу, указанному в настоящем Договоре, считать врученными.</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4.4.12.</w:t>
      </w:r>
      <w:r w:rsidRPr="008B5537">
        <w:rPr>
          <w:rFonts w:ascii="Times New Roman" w:eastAsia="Times New Roman" w:hAnsi="Times New Roman" w:cs="Times New Roman"/>
          <w:lang w:eastAsia="ru-RU"/>
        </w:rPr>
        <w:tab/>
        <w:t>Уведомить Арендодателя о выполнении своих обязанностей по завершению строительства путем направления заверенной Арендатором копии соответствующего разрешения о вводе построенного объекта в эксплуатацию.</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4.4.13.</w:t>
      </w:r>
      <w:r w:rsidRPr="008B5537">
        <w:rPr>
          <w:rFonts w:ascii="Times New Roman" w:eastAsia="Times New Roman" w:hAnsi="Times New Roman" w:cs="Times New Roman"/>
          <w:lang w:eastAsia="ru-RU"/>
        </w:rPr>
        <w:tab/>
        <w:t>В течение 7 дней с момента оформления в установленном порядке имущественных прав на возведенный объект представить Арендодателю необходимые документы для переоформления прав на участок.</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4.4.14.</w:t>
      </w:r>
      <w:r w:rsidRPr="008B5537">
        <w:rPr>
          <w:rFonts w:ascii="Times New Roman" w:eastAsia="Times New Roman" w:hAnsi="Times New Roman" w:cs="Times New Roman"/>
          <w:lang w:eastAsia="ru-RU"/>
        </w:rPr>
        <w:tab/>
        <w:t>Не позднее, чем за 1 (один) месяц до истечения срока действия Договора Арендатор обязан обратиться к Арендодателю для оформления соглашения, подтверждающего расторжение Договора аренды участка по истечении срока действия Договора.</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4.4.15.</w:t>
      </w:r>
      <w:r w:rsidRPr="008B5537">
        <w:rPr>
          <w:rFonts w:ascii="Times New Roman" w:eastAsia="Times New Roman" w:hAnsi="Times New Roman" w:cs="Times New Roman"/>
          <w:lang w:eastAsia="ru-RU"/>
        </w:rPr>
        <w:tab/>
        <w:t xml:space="preserve">После окончания срока действия настоящего Договора Арендатор обязан в 7-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передать участок Арендодателю по акту приема-передачи в надлежащем состоянии.</w:t>
      </w:r>
    </w:p>
    <w:p w:rsidR="008B5537" w:rsidRPr="008B5537" w:rsidRDefault="008B5537" w:rsidP="008B5537">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4.4.16.</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Осуществлять какие-либо сделки с правом аренды участка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 исключительно после получения предварительного согласования Арендодателя на осуществление данной сделки, в порядке, установленном настоящим Договором.</w:t>
      </w:r>
      <w:proofErr w:type="gramEnd"/>
    </w:p>
    <w:p w:rsidR="008B5537" w:rsidRPr="008B5537" w:rsidRDefault="008B5537" w:rsidP="008B5537">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4.4.17.</w:t>
      </w:r>
      <w:r w:rsidRPr="008B5537">
        <w:rPr>
          <w:rFonts w:ascii="Times New Roman" w:eastAsia="Times New Roman" w:hAnsi="Times New Roman" w:cs="Times New Roman"/>
          <w:lang w:eastAsia="ru-RU"/>
        </w:rPr>
        <w:tab/>
        <w:t xml:space="preserve">Арендатор и Арендодатель имеют иные права и </w:t>
      </w:r>
      <w:proofErr w:type="gramStart"/>
      <w:r w:rsidRPr="008B5537">
        <w:rPr>
          <w:rFonts w:ascii="Times New Roman" w:eastAsia="Times New Roman" w:hAnsi="Times New Roman" w:cs="Times New Roman"/>
          <w:lang w:eastAsia="ru-RU"/>
        </w:rPr>
        <w:t>несут иные обязанности</w:t>
      </w:r>
      <w:proofErr w:type="gramEnd"/>
      <w:r w:rsidRPr="008B5537">
        <w:rPr>
          <w:rFonts w:ascii="Times New Roman" w:eastAsia="Times New Roman" w:hAnsi="Times New Roman" w:cs="Times New Roman"/>
          <w:lang w:eastAsia="ru-RU"/>
        </w:rPr>
        <w:t>, установленные законодательством РФ, соглашением Сторон.</w:t>
      </w:r>
    </w:p>
    <w:p w:rsidR="008B5537" w:rsidRPr="008B5537" w:rsidRDefault="008B5537" w:rsidP="008B5537">
      <w:pPr>
        <w:shd w:val="clear" w:color="auto" w:fill="FFFFFF"/>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 ОТВЕТСТВЕННОСТЬ СТОРОН</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w:t>
      </w:r>
      <w:r w:rsidRPr="008B5537">
        <w:rPr>
          <w:rFonts w:ascii="Times New Roman" w:eastAsia="Times New Roman" w:hAnsi="Times New Roman" w:cs="Times New Roman"/>
          <w:lang w:eastAsia="ru-RU"/>
        </w:rPr>
        <w:tab/>
        <w:t>В случае неисполнения или ненадлежащего исполнения условий Договора Сторона, нарушившая условия Договора, обязана возместить причиненные убытки, включая упущенную выгоду, в соответствии с законодательством Российской Федерации.</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5.2.</w:t>
      </w:r>
      <w:r w:rsidRPr="008B5537">
        <w:rPr>
          <w:rFonts w:ascii="Times New Roman" w:eastAsia="Times New Roman" w:hAnsi="Times New Roman" w:cs="Times New Roman"/>
          <w:lang w:eastAsia="ru-RU"/>
        </w:rPr>
        <w:tab/>
        <w:t xml:space="preserve">В случае неисполнения обязательств по освоению земельного участка по истечении срока аренды, указанного в пункте 2.1. настоящего Договора, Арендатор выплачивает Арендодателю неустойку в размере 1/300 ставки рефинансирования Центрального банка РФ, действующей на день исполнения таких обязанностей, от размера арендной платы за каждый день нарушения срока. </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5.3.</w:t>
      </w:r>
      <w:r w:rsidRPr="008B5537">
        <w:rPr>
          <w:rFonts w:ascii="Times New Roman" w:eastAsia="Times New Roman" w:hAnsi="Times New Roman" w:cs="Times New Roman"/>
          <w:lang w:eastAsia="ru-RU"/>
        </w:rPr>
        <w:tab/>
        <w:t>В случае нарушения Арендатором пункта 3.4. Договора начисляются пени в размере 0,15% с просроченной суммы платежей за каждый день просрочки.</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5.4.</w:t>
      </w:r>
      <w:r w:rsidRPr="008B5537">
        <w:rPr>
          <w:rFonts w:ascii="Times New Roman" w:eastAsia="Times New Roman" w:hAnsi="Times New Roman" w:cs="Times New Roman"/>
          <w:lang w:eastAsia="ru-RU"/>
        </w:rPr>
        <w:tab/>
        <w:t xml:space="preserve">В случае нарушения пункта 4.4.4. </w:t>
      </w:r>
      <w:proofErr w:type="gramStart"/>
      <w:r w:rsidRPr="008B5537">
        <w:rPr>
          <w:rFonts w:ascii="Times New Roman" w:eastAsia="Times New Roman" w:hAnsi="Times New Roman" w:cs="Times New Roman"/>
          <w:lang w:eastAsia="ru-RU"/>
        </w:rPr>
        <w:t>Договора, Арендатору начисляется штраф в размере 100 МРОТ (МРОТ – минимальный размер оплаты труда, применяемый в соответствии с Федеральным законом от 19.06.2000г. № 82-ФЗ для исчисления платежей по гражданско-правовым обязательствам, установленным в зависимости от минимального размера оплаты труда.</w:t>
      </w:r>
      <w:proofErr w:type="gramEnd"/>
      <w:r w:rsidRPr="008B5537">
        <w:rPr>
          <w:rFonts w:ascii="Times New Roman" w:eastAsia="Times New Roman" w:hAnsi="Times New Roman" w:cs="Times New Roman"/>
          <w:lang w:eastAsia="ru-RU"/>
        </w:rPr>
        <w:t xml:space="preserve"> </w:t>
      </w:r>
      <w:proofErr w:type="gramStart"/>
      <w:r w:rsidRPr="008B5537">
        <w:rPr>
          <w:rFonts w:ascii="Times New Roman" w:eastAsia="Times New Roman" w:hAnsi="Times New Roman" w:cs="Times New Roman"/>
          <w:lang w:eastAsia="ru-RU"/>
        </w:rPr>
        <w:t>В случае внесения изменений в законодательство Российской Федерации, отменяющих применение минимального размера оплаты труда для исчисления платежей по гражданско-правовым обязательствам, в Договоре применяется величина минимального размера оплаты труда, установленная для исчисления платежей по гражданско-правовым обязательствам, действовавшая до отмены применения МРОТ).</w:t>
      </w:r>
      <w:proofErr w:type="gramEnd"/>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5.5.</w:t>
      </w:r>
      <w:r w:rsidRPr="008B5537">
        <w:rPr>
          <w:rFonts w:ascii="Times New Roman" w:eastAsia="Times New Roman" w:hAnsi="Times New Roman" w:cs="Times New Roman"/>
          <w:lang w:eastAsia="ru-RU"/>
        </w:rPr>
        <w:tab/>
        <w:t>В случае нарушения пункта 4.4.9. Договора Арендатору начисляется штраф в размере 1000 МРОТ.</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5.6.</w:t>
      </w:r>
      <w:r w:rsidRPr="008B5537">
        <w:rPr>
          <w:rFonts w:ascii="Times New Roman" w:eastAsia="Times New Roman" w:hAnsi="Times New Roman" w:cs="Times New Roman"/>
          <w:lang w:eastAsia="ru-RU"/>
        </w:rPr>
        <w:tab/>
        <w:t>В случае нарушения пункта 4.4.10. Договора Арендатору начисляется штраф в размере 10 МРОТ.</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5.7.</w:t>
      </w:r>
      <w:r w:rsidRPr="008B5537">
        <w:rPr>
          <w:rFonts w:ascii="Times New Roman" w:eastAsia="Times New Roman" w:hAnsi="Times New Roman" w:cs="Times New Roman"/>
          <w:lang w:eastAsia="ru-RU"/>
        </w:rPr>
        <w:tab/>
        <w:t>Арендатор перечисляет денежные средства, составляющие неустойку (штраф, пени) за неисполнение или ненадлежащее исполнение условий Договора, на бюджетный счет, указанный в расчете арендной платы.</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5.8.</w:t>
      </w:r>
      <w:r w:rsidRPr="008B5537">
        <w:rPr>
          <w:rFonts w:ascii="Times New Roman" w:eastAsia="Times New Roman" w:hAnsi="Times New Roman" w:cs="Times New Roman"/>
          <w:lang w:eastAsia="ru-RU"/>
        </w:rPr>
        <w:tab/>
        <w:t>Уплата неустойки (штрафа, пени) не освобождает стороны от выполнения лежащих на них обязательств по Договору.</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5.9.</w:t>
      </w:r>
      <w:r w:rsidRPr="008B5537">
        <w:rPr>
          <w:rFonts w:ascii="Times New Roman" w:eastAsia="Times New Roman" w:hAnsi="Times New Roman" w:cs="Times New Roman"/>
          <w:lang w:eastAsia="ru-RU"/>
        </w:rPr>
        <w:tab/>
        <w:t xml:space="preserve">В случае неисполнения обязательств по полному и своевременному внесению арендной платы в сроки указанные в пункте 3.8. настоящего Договора, Арендатор обязан уплатить Арендодателю пени в </w:t>
      </w:r>
      <w:r w:rsidRPr="008B5537">
        <w:rPr>
          <w:rFonts w:ascii="Times New Roman" w:eastAsia="Times New Roman" w:hAnsi="Times New Roman" w:cs="Times New Roman"/>
          <w:lang w:eastAsia="ru-RU"/>
        </w:rPr>
        <w:lastRenderedPageBreak/>
        <w:t>размере 1/300 ставки рефинансирования Центрального банка РФ, действующей на день исполнения таких обязательств, от размера невнесенной арендной платы за каждый день нарушения срока.</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5.10.</w:t>
      </w:r>
      <w:r w:rsidRPr="008B5537">
        <w:rPr>
          <w:rFonts w:ascii="Times New Roman" w:eastAsia="Times New Roman" w:hAnsi="Times New Roman" w:cs="Times New Roman"/>
          <w:lang w:eastAsia="ru-RU"/>
        </w:rPr>
        <w:tab/>
        <w:t>За иные нарушения условий Договора Стороны несут ответственность, предусмотренную законодательством Российской Федерации.</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5.11.</w:t>
      </w:r>
      <w:r w:rsidRPr="008B5537">
        <w:rPr>
          <w:rFonts w:ascii="Times New Roman" w:eastAsia="Times New Roman" w:hAnsi="Times New Roman" w:cs="Times New Roman"/>
          <w:lang w:eastAsia="ru-RU"/>
        </w:rPr>
        <w:tab/>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(землетрясения, наводнения, военные действия и т.п.), если данные обстоятельства непосредственно повлияли на исполнение Договора.</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5.12.</w:t>
      </w:r>
      <w:r w:rsidRPr="008B5537">
        <w:rPr>
          <w:rFonts w:ascii="Times New Roman" w:eastAsia="Times New Roman" w:hAnsi="Times New Roman" w:cs="Times New Roman"/>
          <w:lang w:eastAsia="ru-RU"/>
        </w:rPr>
        <w:tab/>
        <w:t>Сторона, не исполняющая обязанности и/или ненадлежащим образом исполняющая обязанности по Договору, вправе ссылаться на наличие обстоятельств непреодолимой силы только в том случае, если она известила иную Сторону Договора о наличии указанных обстоятельств в течение 14 дней с момента их возникновения.</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5.13.</w:t>
      </w:r>
      <w:r w:rsidRPr="008B5537">
        <w:rPr>
          <w:rFonts w:ascii="Times New Roman" w:eastAsia="Times New Roman" w:hAnsi="Times New Roman" w:cs="Times New Roman"/>
          <w:lang w:eastAsia="ru-RU"/>
        </w:rPr>
        <w:tab/>
        <w:t>Сторона, ссылающаяся на обстоятельства непреодолимой силы, обязана доказать их наличие и невозможность надлежащего исполнения Договора в связи с их наличием.</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5.14.</w:t>
      </w:r>
      <w:r w:rsidRPr="008B5537">
        <w:rPr>
          <w:rFonts w:ascii="Times New Roman" w:eastAsia="Times New Roman" w:hAnsi="Times New Roman" w:cs="Times New Roman"/>
          <w:lang w:eastAsia="ru-RU"/>
        </w:rPr>
        <w:tab/>
        <w:t>Ответственность Сторон за нарушение обязательств по Договору вследствие непреодолимой силы регулируется законодательством Российской Федерации.</w:t>
      </w:r>
    </w:p>
    <w:p w:rsidR="008B5537" w:rsidRPr="008B5537" w:rsidRDefault="008B5537" w:rsidP="008B5537">
      <w:pPr>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w:t>
      </w:r>
      <w:r w:rsidRPr="008B5537">
        <w:rPr>
          <w:rFonts w:ascii="Times New Roman" w:eastAsia="Times New Roman" w:hAnsi="Times New Roman" w:cs="Times New Roman"/>
          <w:b/>
          <w:lang w:eastAsia="ru-RU"/>
        </w:rPr>
        <w:t>. СДЕЛКИ С ПРАВОМ АРЕНДЫ</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6.1.</w:t>
      </w:r>
      <w:r w:rsidRPr="008B5537">
        <w:rPr>
          <w:rFonts w:ascii="Times New Roman" w:eastAsia="Times New Roman" w:hAnsi="Times New Roman" w:cs="Times New Roman"/>
          <w:lang w:eastAsia="ru-RU"/>
        </w:rPr>
        <w:tab/>
        <w:t>Арендодатель дает согласие на совершение сделки Арендатору при условии соответствия данной сделки нормативным актам Российской Федерации и Брянской области, а также соблюдения Арендатором условий настоящего Договора в следующем порядке:</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w:t>
      </w:r>
      <w:r w:rsidRPr="008B5537">
        <w:rPr>
          <w:rFonts w:ascii="Times New Roman" w:eastAsia="Times New Roman" w:hAnsi="Times New Roman" w:cs="Times New Roman"/>
          <w:lang w:eastAsia="ru-RU"/>
        </w:rPr>
        <w:tab/>
        <w:t>принятие обращения Арендатора к Арендодателю с указанием вида, сторон и условий сделки с правом аренды земельного участка и необходимым комплектом документов;</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б)</w:t>
      </w:r>
      <w:r w:rsidRPr="008B5537">
        <w:rPr>
          <w:rFonts w:ascii="Times New Roman" w:eastAsia="Times New Roman" w:hAnsi="Times New Roman" w:cs="Times New Roman"/>
          <w:lang w:eastAsia="ru-RU"/>
        </w:rPr>
        <w:tab/>
        <w:t>проведение правовой экспертизы по представленным Арендатором документам для подтверждения надлежащего исполнения Арендатором договорных обязатель</w:t>
      </w:r>
      <w:proofErr w:type="gramStart"/>
      <w:r w:rsidRPr="008B5537">
        <w:rPr>
          <w:rFonts w:ascii="Times New Roman" w:eastAsia="Times New Roman" w:hAnsi="Times New Roman" w:cs="Times New Roman"/>
          <w:lang w:eastAsia="ru-RU"/>
        </w:rPr>
        <w:t>ств дл</w:t>
      </w:r>
      <w:proofErr w:type="gramEnd"/>
      <w:r w:rsidRPr="008B5537">
        <w:rPr>
          <w:rFonts w:ascii="Times New Roman" w:eastAsia="Times New Roman" w:hAnsi="Times New Roman" w:cs="Times New Roman"/>
          <w:lang w:eastAsia="ru-RU"/>
        </w:rPr>
        <w:t>я предоставления согласия на совершение сделки.</w:t>
      </w:r>
    </w:p>
    <w:p w:rsidR="008B5537" w:rsidRPr="008B5537" w:rsidRDefault="008B5537" w:rsidP="008B5537">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6.2.</w:t>
      </w:r>
      <w:r w:rsidRPr="008B5537">
        <w:rPr>
          <w:rFonts w:ascii="Times New Roman" w:eastAsia="Times New Roman" w:hAnsi="Times New Roman" w:cs="Times New Roman"/>
          <w:lang w:eastAsia="ru-RU"/>
        </w:rPr>
        <w:tab/>
        <w:t>После совершения соответствующей сделки по передаче прав и обязанностей по Договору Арендатор обязан совместно с третьим лицом, которому переданы права и обязанности по Договору, обратиться к Арендодателю для внесения изменений в Договор в части замены Стороны по Договору.</w:t>
      </w:r>
    </w:p>
    <w:p w:rsidR="008B5537" w:rsidRPr="008B5537" w:rsidRDefault="008B5537" w:rsidP="008B5537">
      <w:pPr>
        <w:tabs>
          <w:tab w:val="left" w:pos="1134"/>
        </w:tabs>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VII</w:t>
      </w:r>
      <w:r w:rsidRPr="008B5537">
        <w:rPr>
          <w:rFonts w:ascii="Times New Roman" w:eastAsia="Times New Roman" w:hAnsi="Times New Roman" w:cs="Times New Roman"/>
          <w:b/>
          <w:lang w:eastAsia="ru-RU"/>
        </w:rPr>
        <w:t>. ИЗМЕНЕНИЕ, РАСТОРЖЕНИЕ И ПРЕКРАЩЕНИЕ ДОГОВОРА</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7.1.</w:t>
      </w:r>
      <w:r w:rsidRPr="008B5537">
        <w:rPr>
          <w:rFonts w:ascii="Times New Roman" w:eastAsia="Times New Roman" w:hAnsi="Times New Roman" w:cs="Times New Roman"/>
          <w:lang w:eastAsia="ru-RU"/>
        </w:rPr>
        <w:tab/>
        <w:t>Изменения и/или дополнения к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Договором.</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7.2.</w:t>
      </w:r>
      <w:r w:rsidRPr="008B5537">
        <w:rPr>
          <w:rFonts w:ascii="Times New Roman" w:eastAsia="Times New Roman" w:hAnsi="Times New Roman" w:cs="Times New Roman"/>
          <w:lang w:eastAsia="ru-RU"/>
        </w:rPr>
        <w:tab/>
        <w:t xml:space="preserve">По требованию Арендодателя Договор </w:t>
      </w:r>
      <w:proofErr w:type="gramStart"/>
      <w:r w:rsidRPr="008B5537">
        <w:rPr>
          <w:rFonts w:ascii="Times New Roman" w:eastAsia="Times New Roman" w:hAnsi="Times New Roman" w:cs="Times New Roman"/>
          <w:lang w:eastAsia="ru-RU"/>
        </w:rPr>
        <w:t>может быть досрочно расторгнут</w:t>
      </w:r>
      <w:proofErr w:type="gramEnd"/>
      <w:r w:rsidRPr="008B5537">
        <w:rPr>
          <w:rFonts w:ascii="Times New Roman" w:eastAsia="Times New Roman" w:hAnsi="Times New Roman" w:cs="Times New Roman"/>
          <w:lang w:eastAsia="ru-RU"/>
        </w:rPr>
        <w:t xml:space="preserve"> судом в случаях, когда Арендатор:</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пользуется участком с существенным нарушением условий Договора или назначения участка, либо с неоднократными нарушениями;</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существенно ухудшает участок;</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более двух раз подряд по истечении установленного Договором срока платежа не вносит арендную плату;</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использует участок не по целевому назначению или способами, запрещенными земельным и иным законодательством РФ и/или Брянской области;</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возводит на участке объекты самовольного строительства, в том числе в случае строительства объектов с нарушением проектной и градостроительной документации, утвержденной в установленном порядке.</w:t>
      </w:r>
    </w:p>
    <w:p w:rsidR="008B5537" w:rsidRPr="008B5537" w:rsidRDefault="008B5537" w:rsidP="008B5537">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7.3.</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Договор</w:t>
      </w:r>
      <w:proofErr w:type="gramEnd"/>
      <w:r w:rsidRPr="008B5537">
        <w:rPr>
          <w:rFonts w:ascii="Times New Roman" w:eastAsia="Times New Roman" w:hAnsi="Times New Roman" w:cs="Times New Roman"/>
          <w:lang w:eastAsia="ru-RU"/>
        </w:rPr>
        <w:t xml:space="preserve">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w:t>
      </w:r>
    </w:p>
    <w:p w:rsidR="008B5537" w:rsidRPr="008B5537" w:rsidRDefault="008B5537" w:rsidP="008B5537">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Стороны соглашаются, что Арендодатель вправе требовать досрочного расторжения Договора </w:t>
      </w:r>
      <w:proofErr w:type="gramStart"/>
      <w:r w:rsidRPr="008B5537">
        <w:rPr>
          <w:rFonts w:ascii="Times New Roman" w:eastAsia="Times New Roman" w:hAnsi="Times New Roman" w:cs="Times New Roman"/>
          <w:lang w:eastAsia="ru-RU"/>
        </w:rPr>
        <w:t>со</w:t>
      </w:r>
      <w:proofErr w:type="gramEnd"/>
      <w:r w:rsidRPr="008B5537">
        <w:rPr>
          <w:rFonts w:ascii="Times New Roman" w:eastAsia="Times New Roman" w:hAnsi="Times New Roman" w:cs="Times New Roman"/>
          <w:lang w:eastAsia="ru-RU"/>
        </w:rPr>
        <w:t xml:space="preserve"> взысканием неустойки и убытков, предусмотренных разделом </w:t>
      </w:r>
      <w:r w:rsidRPr="008B5537">
        <w:rPr>
          <w:rFonts w:ascii="Times New Roman" w:eastAsia="Times New Roman" w:hAnsi="Times New Roman" w:cs="Times New Roman"/>
          <w:lang w:val="en-US" w:eastAsia="ru-RU"/>
        </w:rPr>
        <w:t>V</w:t>
      </w:r>
      <w:r w:rsidRPr="008B5537">
        <w:rPr>
          <w:rFonts w:ascii="Times New Roman" w:eastAsia="Times New Roman" w:hAnsi="Times New Roman" w:cs="Times New Roman"/>
          <w:lang w:eastAsia="ru-RU"/>
        </w:rPr>
        <w:t xml:space="preserve"> Договора, в случае нарушения Арендатором сроков, предусмотренных этапами проектирования и строительства объекта на участке.</w:t>
      </w:r>
    </w:p>
    <w:p w:rsidR="008B5537" w:rsidRPr="008B5537" w:rsidRDefault="008B5537" w:rsidP="008B5537">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7.4.</w:t>
      </w:r>
      <w:r w:rsidRPr="008B5537">
        <w:rPr>
          <w:rFonts w:ascii="Times New Roman" w:eastAsia="Times New Roman" w:hAnsi="Times New Roman" w:cs="Times New Roman"/>
          <w:lang w:eastAsia="ru-RU"/>
        </w:rPr>
        <w:tab/>
        <w:t>При досрочном расторжении или прекращении Договора Арендатор обязан вернуть Арендодателю участок в надлежащем состоянии.</w:t>
      </w:r>
    </w:p>
    <w:p w:rsidR="008B5537" w:rsidRPr="008B5537" w:rsidRDefault="008B5537" w:rsidP="008B5537">
      <w:pPr>
        <w:tabs>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VII</w:t>
      </w:r>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 РАССМОТРЕНИЕ И УРЕГУЛИРОВАНИЕ СПОРОВ</w:t>
      </w:r>
    </w:p>
    <w:p w:rsidR="008B5537" w:rsidRPr="008B5537" w:rsidRDefault="008B5537" w:rsidP="008B5537">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Все споры между Сторонами, возникающие из данного Договора или в связи с ним, рассматриваются в соответствии с действующим законодательством. Все споры, возникающие из данного Договора или в связи с ним, подлежащие рассмотрению в суде, рассматриваются в Арбитражном суде Брянской области.</w:t>
      </w:r>
    </w:p>
    <w:p w:rsidR="008B5537" w:rsidRPr="008B5537" w:rsidRDefault="008B5537" w:rsidP="008B5537">
      <w:pPr>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lastRenderedPageBreak/>
        <w:t>IX</w:t>
      </w:r>
      <w:r w:rsidRPr="008B5537">
        <w:rPr>
          <w:rFonts w:ascii="Times New Roman" w:eastAsia="Times New Roman" w:hAnsi="Times New Roman" w:cs="Times New Roman"/>
          <w:b/>
          <w:lang w:eastAsia="ru-RU"/>
        </w:rPr>
        <w:t>. ОСОБЫЕ УСЛОВИЯ ДОГОВОРА</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9.1.</w:t>
      </w:r>
      <w:r w:rsidRPr="008B5537">
        <w:rPr>
          <w:rFonts w:ascii="Times New Roman" w:eastAsia="Times New Roman" w:hAnsi="Times New Roman" w:cs="Times New Roman"/>
          <w:lang w:eastAsia="ru-RU"/>
        </w:rPr>
        <w:tab/>
        <w:t xml:space="preserve">Договор субаренды земельного участка, а также договор передачи Арендатором своих прав и обязанностей по </w:t>
      </w:r>
      <w:r w:rsidRPr="008B5537">
        <w:rPr>
          <w:rFonts w:ascii="Times New Roman" w:eastAsia="Times New Roman" w:hAnsi="Times New Roman" w:cs="Times New Roman"/>
          <w:spacing w:val="-6"/>
          <w:lang w:eastAsia="ru-RU"/>
        </w:rPr>
        <w:t xml:space="preserve">Договору подлежат государственной регистрации в </w:t>
      </w:r>
      <w:r w:rsidRPr="008B5537">
        <w:rPr>
          <w:rFonts w:ascii="Times New Roman" w:eastAsia="Times New Roman" w:hAnsi="Times New Roman" w:cs="Times New Roman"/>
          <w:lang w:eastAsia="ru-RU"/>
        </w:rPr>
        <w:t xml:space="preserve">управлении Федеральной службы государственной регистрации, кадастра и картографии по Брянской области </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9.2.</w:t>
      </w:r>
      <w:r w:rsidRPr="008B5537">
        <w:rPr>
          <w:rFonts w:ascii="Times New Roman" w:eastAsia="Times New Roman" w:hAnsi="Times New Roman" w:cs="Times New Roman"/>
          <w:lang w:eastAsia="ru-RU"/>
        </w:rPr>
        <w:tab/>
        <w:t>Срок действия договора субаренды и передачи прав и обязанностей не может превышать срок действия Договора.</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9.3.</w:t>
      </w:r>
      <w:r w:rsidRPr="008B5537">
        <w:rPr>
          <w:rFonts w:ascii="Times New Roman" w:eastAsia="Times New Roman" w:hAnsi="Times New Roman" w:cs="Times New Roman"/>
          <w:lang w:eastAsia="ru-RU"/>
        </w:rPr>
        <w:tab/>
        <w:t>При досрочном расторжении Договора договор субаренды земельного участка прекращает свое действие.</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9.4.</w:t>
      </w:r>
      <w:r w:rsidRPr="008B5537">
        <w:rPr>
          <w:rFonts w:ascii="Times New Roman" w:eastAsia="Times New Roman" w:hAnsi="Times New Roman" w:cs="Times New Roman"/>
          <w:lang w:eastAsia="ru-RU"/>
        </w:rPr>
        <w:tab/>
        <w:t>Расходы по государственной регистрации договоров субаренды и передачи прав и обязанностей, а также изменений и дополнений к ним, возлагаются на Арендатора.</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9.5.</w:t>
      </w:r>
      <w:r w:rsidRPr="008B5537">
        <w:rPr>
          <w:rFonts w:ascii="Times New Roman" w:eastAsia="Times New Roman" w:hAnsi="Times New Roman" w:cs="Times New Roman"/>
          <w:lang w:eastAsia="ru-RU"/>
        </w:rPr>
        <w:tab/>
        <w:t>Договор, заключенный на срок менее одного года, государственной регистрации не подлежит.</w:t>
      </w:r>
    </w:p>
    <w:p w:rsidR="008B5537" w:rsidRPr="008B5537" w:rsidRDefault="008B5537" w:rsidP="008B5537">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9.6.</w:t>
      </w:r>
      <w:r w:rsidRPr="008B5537">
        <w:rPr>
          <w:rFonts w:ascii="Times New Roman" w:eastAsia="Times New Roman" w:hAnsi="Times New Roman" w:cs="Times New Roman"/>
          <w:lang w:eastAsia="ru-RU"/>
        </w:rPr>
        <w:tab/>
        <w:t>Договор аренды земельного участка заключается с условием согласия сторон на вступление в этот договор иных правообладателей помещений в здании, находящемся на этом земельном участке, на основании дополнительного соглашения к настоящему Договору. При этом соглашение подписывается Арендодателем и лицом, вступающим в договор на стороне Арендатора.</w:t>
      </w:r>
    </w:p>
    <w:p w:rsidR="008B5537" w:rsidRPr="008B5537" w:rsidRDefault="008B5537" w:rsidP="008B5537">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9.7.</w:t>
      </w:r>
      <w:r w:rsidRPr="008B5537">
        <w:rPr>
          <w:rFonts w:ascii="Times New Roman" w:eastAsia="Times New Roman" w:hAnsi="Times New Roman" w:cs="Times New Roman"/>
          <w:lang w:eastAsia="ru-RU"/>
        </w:rPr>
        <w:tab/>
        <w:t>Договор подписан в ____ экземплярах, имеющих одинаковую юридическую силу.</w:t>
      </w:r>
    </w:p>
    <w:p w:rsidR="008B5537" w:rsidRPr="008B5537" w:rsidRDefault="008B5537" w:rsidP="008B5537">
      <w:pPr>
        <w:autoSpaceDE w:val="0"/>
        <w:autoSpaceDN w:val="0"/>
        <w:adjustRightInd w:val="0"/>
        <w:spacing w:after="0" w:line="240" w:lineRule="auto"/>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Х. ЮРИДИЧЕСКИЕ АДРЕСА, РЕКВИЗИТЫ И ПОДПИСИ СТОРОН</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lang w:eastAsia="ru-RU"/>
        </w:rPr>
      </w:pPr>
    </w:p>
    <w:tbl>
      <w:tblPr>
        <w:tblpPr w:leftFromText="180" w:rightFromText="180" w:vertAnchor="text" w:horzAnchor="margin" w:tblpY="-92"/>
        <w:tblW w:w="9606" w:type="dxa"/>
        <w:tblLook w:val="04A0" w:firstRow="1" w:lastRow="0" w:firstColumn="1" w:lastColumn="0" w:noHBand="0" w:noVBand="1"/>
      </w:tblPr>
      <w:tblGrid>
        <w:gridCol w:w="4644"/>
        <w:gridCol w:w="4962"/>
      </w:tblGrid>
      <w:tr w:rsidR="008B5537" w:rsidRPr="008B5537" w:rsidTr="00FD6FF5">
        <w:tc>
          <w:tcPr>
            <w:tcW w:w="4644" w:type="dxa"/>
          </w:tcPr>
          <w:p w:rsidR="008B5537" w:rsidRPr="008B5537" w:rsidRDefault="008B5537" w:rsidP="008B5537">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b/>
                <w:lang w:eastAsia="ru-RU"/>
              </w:rPr>
              <w:t>Администрация Почепского района</w:t>
            </w:r>
          </w:p>
          <w:p w:rsidR="008B5537" w:rsidRPr="008B5537" w:rsidRDefault="008B5537" w:rsidP="008B5537">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Юридический адрес: 243400, </w:t>
            </w:r>
            <w:proofErr w:type="gramStart"/>
            <w:r w:rsidRPr="008B5537">
              <w:rPr>
                <w:rFonts w:ascii="Times New Roman" w:eastAsia="Times New Roman" w:hAnsi="Times New Roman" w:cs="Times New Roman"/>
                <w:lang w:eastAsia="ru-RU"/>
              </w:rPr>
              <w:t>Брянская</w:t>
            </w:r>
            <w:proofErr w:type="gramEnd"/>
            <w:r w:rsidRPr="008B5537">
              <w:rPr>
                <w:rFonts w:ascii="Times New Roman" w:eastAsia="Times New Roman" w:hAnsi="Times New Roman" w:cs="Times New Roman"/>
                <w:lang w:eastAsia="ru-RU"/>
              </w:rPr>
              <w:t xml:space="preserve"> обл.,   г. Почеп, пл. Октябрьская, 3-а</w:t>
            </w:r>
          </w:p>
          <w:p w:rsidR="008B5537" w:rsidRPr="008B5537" w:rsidRDefault="008B5537" w:rsidP="008B5537">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color w:val="000000"/>
                <w:spacing w:val="-6"/>
                <w:lang w:eastAsia="ru-RU"/>
              </w:rPr>
              <w:t xml:space="preserve">ИНН </w:t>
            </w:r>
            <w:r w:rsidRPr="008B5537">
              <w:rPr>
                <w:rFonts w:ascii="Times New Roman" w:eastAsia="Times New Roman" w:hAnsi="Times New Roman" w:cs="Times New Roman"/>
                <w:bCs/>
                <w:lang w:eastAsia="ru-RU"/>
              </w:rPr>
              <w:t>3224001817</w:t>
            </w:r>
            <w:r w:rsidRPr="008B5537">
              <w:rPr>
                <w:rFonts w:ascii="Times New Roman" w:eastAsia="Times New Roman" w:hAnsi="Times New Roman" w:cs="Times New Roman"/>
                <w:color w:val="000000"/>
                <w:spacing w:val="-6"/>
                <w:lang w:eastAsia="ru-RU"/>
              </w:rPr>
              <w:t xml:space="preserve"> / КПП </w:t>
            </w:r>
            <w:r w:rsidRPr="008B5537">
              <w:rPr>
                <w:rFonts w:ascii="Times New Roman" w:eastAsia="Times New Roman" w:hAnsi="Times New Roman" w:cs="Times New Roman"/>
                <w:bCs/>
                <w:lang w:eastAsia="ru-RU"/>
              </w:rPr>
              <w:t xml:space="preserve">322401001 </w:t>
            </w:r>
          </w:p>
          <w:p w:rsidR="008B5537" w:rsidRPr="008B5537" w:rsidRDefault="008B5537" w:rsidP="008B5537">
            <w:pPr>
              <w:spacing w:after="0" w:line="240" w:lineRule="auto"/>
              <w:rPr>
                <w:rFonts w:ascii="Times New Roman" w:eastAsia="Times New Roman" w:hAnsi="Times New Roman" w:cs="Times New Roman"/>
                <w:color w:val="000000"/>
                <w:spacing w:val="-6"/>
                <w:lang w:eastAsia="ru-RU"/>
              </w:rPr>
            </w:pPr>
          </w:p>
          <w:p w:rsidR="008B5537" w:rsidRPr="008B5537" w:rsidRDefault="008B5537" w:rsidP="008B5537">
            <w:pPr>
              <w:spacing w:after="12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 </w:t>
            </w:r>
          </w:p>
        </w:tc>
        <w:tc>
          <w:tcPr>
            <w:tcW w:w="4962" w:type="dxa"/>
          </w:tcPr>
          <w:p w:rsidR="008B5537" w:rsidRPr="008B5537" w:rsidRDefault="008B5537" w:rsidP="008B5537">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Арендатор</w:t>
            </w:r>
          </w:p>
          <w:p w:rsidR="008B5537" w:rsidRPr="008B5537" w:rsidRDefault="008B5537" w:rsidP="008B5537">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8B5537" w:rsidRPr="008B5537" w:rsidRDefault="008B5537" w:rsidP="008B5537">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8B5537" w:rsidRPr="008B5537" w:rsidRDefault="008B5537" w:rsidP="008B5537">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tc>
      </w:tr>
    </w:tbl>
    <w:p w:rsidR="008B5537" w:rsidRPr="008B5537" w:rsidRDefault="008B5537" w:rsidP="008B5537">
      <w:pPr>
        <w:spacing w:after="0" w:line="240" w:lineRule="auto"/>
        <w:rPr>
          <w:rFonts w:ascii="Times New Roman" w:eastAsia="Times New Roman" w:hAnsi="Times New Roman" w:cs="Times New Roman"/>
          <w:vanish/>
          <w:sz w:val="24"/>
          <w:szCs w:val="24"/>
          <w:lang w:eastAsia="ru-RU"/>
        </w:rPr>
      </w:pPr>
    </w:p>
    <w:tbl>
      <w:tblPr>
        <w:tblW w:w="9606" w:type="dxa"/>
        <w:tblLayout w:type="fixed"/>
        <w:tblLook w:val="04A0" w:firstRow="1" w:lastRow="0" w:firstColumn="1" w:lastColumn="0" w:noHBand="0" w:noVBand="1"/>
      </w:tblPr>
      <w:tblGrid>
        <w:gridCol w:w="4608"/>
        <w:gridCol w:w="4998"/>
      </w:tblGrid>
      <w:tr w:rsidR="008B5537" w:rsidRPr="008B5537" w:rsidTr="00FD6FF5">
        <w:trPr>
          <w:trHeight w:val="311"/>
        </w:trPr>
        <w:tc>
          <w:tcPr>
            <w:tcW w:w="4608" w:type="dxa"/>
          </w:tcPr>
          <w:p w:rsidR="008B5537" w:rsidRPr="008B5537" w:rsidRDefault="008B5537" w:rsidP="008B5537">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
                <w:bCs/>
                <w:lang w:eastAsia="ru-RU"/>
              </w:rPr>
              <w:t>Арендодатель:</w:t>
            </w:r>
          </w:p>
          <w:p w:rsidR="008B5537" w:rsidRPr="008B5537" w:rsidRDefault="008B5537" w:rsidP="008B5537">
            <w:pPr>
              <w:spacing w:after="0" w:line="240" w:lineRule="auto"/>
              <w:rPr>
                <w:rFonts w:ascii="Times New Roman" w:eastAsia="Times New Roman" w:hAnsi="Times New Roman" w:cs="Times New Roman"/>
                <w:bCs/>
                <w:lang w:eastAsia="ru-RU"/>
              </w:rPr>
            </w:pPr>
          </w:p>
          <w:p w:rsidR="008B5537" w:rsidRPr="008B5537" w:rsidRDefault="008B5537" w:rsidP="008B5537">
            <w:pPr>
              <w:spacing w:after="0" w:line="240" w:lineRule="auto"/>
              <w:rPr>
                <w:rFonts w:ascii="Times New Roman" w:eastAsia="Times New Roman" w:hAnsi="Times New Roman" w:cs="Times New Roman"/>
                <w:bCs/>
                <w:lang w:eastAsia="ru-RU"/>
              </w:rPr>
            </w:pPr>
          </w:p>
          <w:p w:rsidR="008B5537" w:rsidRPr="008B5537" w:rsidRDefault="008B5537" w:rsidP="008B5537">
            <w:pPr>
              <w:spacing w:after="0" w:line="240" w:lineRule="auto"/>
              <w:rPr>
                <w:rFonts w:ascii="Times New Roman" w:eastAsia="Times New Roman" w:hAnsi="Times New Roman" w:cs="Times New Roman"/>
                <w:bCs/>
                <w:u w:val="single"/>
                <w:lang w:eastAsia="ru-RU"/>
              </w:rPr>
            </w:pPr>
            <w:r w:rsidRPr="008B5537">
              <w:rPr>
                <w:rFonts w:ascii="Times New Roman" w:eastAsia="Times New Roman" w:hAnsi="Times New Roman" w:cs="Times New Roman"/>
                <w:bCs/>
                <w:lang w:eastAsia="ru-RU"/>
              </w:rPr>
              <w:t>___________________</w:t>
            </w:r>
            <w:r w:rsidRPr="008B5537">
              <w:rPr>
                <w:rFonts w:ascii="Times New Roman" w:eastAsia="Times New Roman" w:hAnsi="Times New Roman" w:cs="Times New Roman"/>
                <w:bCs/>
                <w:u w:val="single"/>
                <w:lang w:eastAsia="ru-RU"/>
              </w:rPr>
              <w:t xml:space="preserve"> (ФИО)</w:t>
            </w:r>
          </w:p>
          <w:p w:rsidR="008B5537" w:rsidRPr="008B5537" w:rsidRDefault="008B5537" w:rsidP="008B5537">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 xml:space="preserve">подпись             </w:t>
            </w:r>
            <w:proofErr w:type="spellStart"/>
            <w:r w:rsidRPr="008B5537">
              <w:rPr>
                <w:rFonts w:ascii="Times New Roman" w:eastAsia="Times New Roman" w:hAnsi="Times New Roman" w:cs="Times New Roman"/>
                <w:bCs/>
                <w:lang w:eastAsia="ru-RU"/>
              </w:rPr>
              <w:t>м.п</w:t>
            </w:r>
            <w:proofErr w:type="spellEnd"/>
            <w:r w:rsidRPr="008B5537">
              <w:rPr>
                <w:rFonts w:ascii="Times New Roman" w:eastAsia="Times New Roman" w:hAnsi="Times New Roman" w:cs="Times New Roman"/>
                <w:bCs/>
                <w:lang w:eastAsia="ru-RU"/>
              </w:rPr>
              <w:t>.</w:t>
            </w:r>
          </w:p>
          <w:p w:rsidR="008B5537" w:rsidRPr="008B5537" w:rsidRDefault="008B5537" w:rsidP="008B5537">
            <w:pPr>
              <w:spacing w:after="0" w:line="240" w:lineRule="auto"/>
              <w:rPr>
                <w:rFonts w:ascii="Times New Roman" w:eastAsia="Times New Roman" w:hAnsi="Times New Roman" w:cs="Times New Roman"/>
                <w:bCs/>
                <w:lang w:eastAsia="ru-RU"/>
              </w:rPr>
            </w:pPr>
          </w:p>
          <w:p w:rsidR="008B5537" w:rsidRPr="008B5537" w:rsidRDefault="008B5537" w:rsidP="008B5537">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Cs/>
                <w:lang w:eastAsia="ru-RU"/>
              </w:rPr>
              <w:t>«     » ____________ 2015 г</w:t>
            </w:r>
          </w:p>
        </w:tc>
        <w:tc>
          <w:tcPr>
            <w:tcW w:w="4998" w:type="dxa"/>
          </w:tcPr>
          <w:p w:rsidR="008B5537" w:rsidRPr="008B5537" w:rsidRDefault="008B5537" w:rsidP="008B5537">
            <w:pPr>
              <w:spacing w:after="0" w:line="240" w:lineRule="auto"/>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Арендатор:</w:t>
            </w:r>
          </w:p>
          <w:p w:rsidR="008B5537" w:rsidRPr="008B5537" w:rsidRDefault="008B5537" w:rsidP="008B5537">
            <w:pPr>
              <w:spacing w:after="0" w:line="240" w:lineRule="auto"/>
              <w:rPr>
                <w:rFonts w:ascii="Times New Roman" w:eastAsia="Times New Roman" w:hAnsi="Times New Roman" w:cs="Times New Roman"/>
                <w:b/>
                <w:lang w:eastAsia="ru-RU"/>
              </w:rPr>
            </w:pPr>
          </w:p>
          <w:p w:rsidR="008B5537" w:rsidRPr="008B5537" w:rsidRDefault="008B5537" w:rsidP="008B5537">
            <w:pPr>
              <w:spacing w:after="0" w:line="240" w:lineRule="auto"/>
              <w:rPr>
                <w:rFonts w:ascii="Times New Roman" w:eastAsia="Times New Roman" w:hAnsi="Times New Roman" w:cs="Times New Roman"/>
                <w:lang w:eastAsia="ru-RU"/>
              </w:rPr>
            </w:pPr>
          </w:p>
          <w:p w:rsidR="008B5537" w:rsidRPr="008B5537" w:rsidRDefault="008B5537" w:rsidP="008B5537">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_____________________(ФИО)</w:t>
            </w:r>
          </w:p>
          <w:p w:rsidR="008B5537" w:rsidRPr="008B5537" w:rsidRDefault="008B5537" w:rsidP="008B5537">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подпись                    </w:t>
            </w:r>
            <w:proofErr w:type="spellStart"/>
            <w:r w:rsidRPr="008B5537">
              <w:rPr>
                <w:rFonts w:ascii="Times New Roman" w:eastAsia="Times New Roman" w:hAnsi="Times New Roman" w:cs="Times New Roman"/>
                <w:lang w:eastAsia="ru-RU"/>
              </w:rPr>
              <w:t>м.п</w:t>
            </w:r>
            <w:proofErr w:type="spellEnd"/>
            <w:r w:rsidRPr="008B5537">
              <w:rPr>
                <w:rFonts w:ascii="Times New Roman" w:eastAsia="Times New Roman" w:hAnsi="Times New Roman" w:cs="Times New Roman"/>
                <w:lang w:eastAsia="ru-RU"/>
              </w:rPr>
              <w:t>.</w:t>
            </w:r>
          </w:p>
          <w:p w:rsidR="008B5537" w:rsidRPr="008B5537" w:rsidRDefault="008B5537" w:rsidP="008B5537">
            <w:pPr>
              <w:spacing w:after="0" w:line="240" w:lineRule="auto"/>
              <w:rPr>
                <w:rFonts w:ascii="Times New Roman" w:eastAsia="Times New Roman" w:hAnsi="Times New Roman" w:cs="Times New Roman"/>
                <w:lang w:eastAsia="ru-RU"/>
              </w:rPr>
            </w:pPr>
          </w:p>
          <w:p w:rsidR="008B5537" w:rsidRPr="008B5537" w:rsidRDefault="008B5537" w:rsidP="008B5537">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 _____________2015 г</w:t>
            </w:r>
          </w:p>
        </w:tc>
      </w:tr>
    </w:tbl>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Pr="008B5537" w:rsidRDefault="008B5537" w:rsidP="008B553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B5537">
        <w:rPr>
          <w:rFonts w:ascii="Times New Roman" w:eastAsia="Times New Roman" w:hAnsi="Times New Roman" w:cs="Times New Roman"/>
          <w:b/>
          <w:sz w:val="24"/>
          <w:szCs w:val="24"/>
          <w:lang w:eastAsia="ru-RU"/>
        </w:rPr>
        <w:lastRenderedPageBreak/>
        <w:t>ЗАЯВКА</w:t>
      </w:r>
    </w:p>
    <w:p w:rsidR="008B5537" w:rsidRPr="008B5537" w:rsidRDefault="008B5537" w:rsidP="008B553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B5537">
        <w:rPr>
          <w:rFonts w:ascii="Times New Roman" w:eastAsia="Times New Roman" w:hAnsi="Times New Roman" w:cs="Times New Roman"/>
          <w:b/>
          <w:sz w:val="24"/>
          <w:szCs w:val="24"/>
          <w:lang w:eastAsia="ru-RU"/>
        </w:rPr>
        <w:t>НА УЧАСТИЕ В АУКЦИОНЕ</w:t>
      </w:r>
    </w:p>
    <w:p w:rsidR="008B5537" w:rsidRPr="008B5537" w:rsidRDefault="008B5537" w:rsidP="008B553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B5537" w:rsidRPr="008B5537" w:rsidRDefault="008B5537" w:rsidP="008B5537">
      <w:pPr>
        <w:autoSpaceDE w:val="0"/>
        <w:autoSpaceDN w:val="0"/>
        <w:adjustRightInd w:val="0"/>
        <w:spacing w:after="0" w:line="240" w:lineRule="auto"/>
        <w:rPr>
          <w:rFonts w:ascii="Times New Roman" w:eastAsia="Times New Roman" w:hAnsi="Times New Roman" w:cs="Times New Roman"/>
          <w:b/>
          <w:sz w:val="24"/>
          <w:szCs w:val="24"/>
          <w:lang w:eastAsia="ru-RU"/>
        </w:rPr>
      </w:pPr>
      <w:r w:rsidRPr="008B5537">
        <w:rPr>
          <w:rFonts w:ascii="Times New Roman" w:eastAsia="Times New Roman" w:hAnsi="Times New Roman" w:cs="Times New Roman"/>
          <w:b/>
          <w:sz w:val="24"/>
          <w:szCs w:val="24"/>
          <w:lang w:eastAsia="ru-RU"/>
        </w:rPr>
        <w:t>____________________________________________________</w:t>
      </w:r>
      <w:r>
        <w:rPr>
          <w:rFonts w:ascii="Times New Roman" w:eastAsia="Times New Roman" w:hAnsi="Times New Roman" w:cs="Times New Roman"/>
          <w:b/>
          <w:sz w:val="24"/>
          <w:szCs w:val="24"/>
          <w:lang w:eastAsia="ru-RU"/>
        </w:rPr>
        <w:t>_______________________________</w:t>
      </w:r>
      <w:r w:rsidRPr="008B5537">
        <w:rPr>
          <w:rFonts w:ascii="Times New Roman" w:eastAsia="Times New Roman" w:hAnsi="Times New Roman" w:cs="Times New Roman"/>
          <w:b/>
          <w:sz w:val="24"/>
          <w:szCs w:val="24"/>
          <w:lang w:eastAsia="ru-RU"/>
        </w:rPr>
        <w:t>,</w:t>
      </w:r>
    </w:p>
    <w:p w:rsidR="008B5537" w:rsidRPr="008B5537" w:rsidRDefault="008B5537" w:rsidP="008B5537">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8B5537">
        <w:rPr>
          <w:rFonts w:ascii="Times New Roman" w:eastAsia="Times New Roman" w:hAnsi="Times New Roman" w:cs="Times New Roman"/>
          <w:sz w:val="20"/>
          <w:szCs w:val="24"/>
          <w:lang w:eastAsia="ru-RU"/>
        </w:rPr>
        <w:t>(полное наименование юридического лица, подающего заявку, или фамилия, имя, отчество, гражданство, паспортные данные физического лица, подающего заявку)</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в лице __________________________________________________________________________,</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8B5537">
        <w:rPr>
          <w:rFonts w:ascii="Times New Roman" w:eastAsia="Times New Roman" w:hAnsi="Times New Roman" w:cs="Times New Roman"/>
          <w:sz w:val="20"/>
          <w:szCs w:val="24"/>
          <w:lang w:eastAsia="ru-RU"/>
        </w:rPr>
        <w:t xml:space="preserve">                                     (фамилия, имя, отчество, должность для представителя юридического лица)</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 xml:space="preserve">действующего на основании _______________ (далее – претендент), принимая решение об участии в аукционе по продаже права на заключение договора аренды земельного участка, расположенного по адресу: </w:t>
      </w:r>
      <w:r w:rsidRPr="008B5537">
        <w:rPr>
          <w:rFonts w:ascii="Times New Roman" w:eastAsia="Times New Roman" w:hAnsi="Times New Roman" w:cs="Times New Roman"/>
          <w:b/>
          <w:sz w:val="24"/>
          <w:szCs w:val="24"/>
          <w:lang w:eastAsia="ru-RU"/>
        </w:rPr>
        <w:t>___________________________________________________________________________________</w:t>
      </w:r>
      <w:r w:rsidRPr="008B5537">
        <w:rPr>
          <w:rFonts w:ascii="Times New Roman" w:eastAsia="Times New Roman" w:hAnsi="Times New Roman" w:cs="Times New Roman"/>
          <w:sz w:val="24"/>
          <w:szCs w:val="24"/>
          <w:lang w:eastAsia="ru-RU"/>
        </w:rPr>
        <w:t>, кадастровый № 32:20:</w:t>
      </w:r>
      <w:r w:rsidRPr="008B5537">
        <w:rPr>
          <w:rFonts w:ascii="Times New Roman" w:eastAsia="Times New Roman" w:hAnsi="Times New Roman" w:cs="Times New Roman"/>
          <w:b/>
          <w:sz w:val="24"/>
          <w:szCs w:val="24"/>
          <w:lang w:eastAsia="ru-RU"/>
        </w:rPr>
        <w:t>________________</w:t>
      </w:r>
      <w:r w:rsidRPr="008B5537">
        <w:rPr>
          <w:rFonts w:ascii="Times New Roman" w:eastAsia="Times New Roman" w:hAnsi="Times New Roman" w:cs="Times New Roman"/>
          <w:sz w:val="24"/>
          <w:szCs w:val="24"/>
          <w:lang w:eastAsia="ru-RU"/>
        </w:rPr>
        <w:t xml:space="preserve">, площадью </w:t>
      </w:r>
      <w:r w:rsidRPr="008B5537">
        <w:rPr>
          <w:rFonts w:ascii="Times New Roman" w:eastAsia="Times New Roman" w:hAnsi="Times New Roman" w:cs="Times New Roman"/>
          <w:b/>
          <w:sz w:val="24"/>
          <w:szCs w:val="24"/>
          <w:lang w:eastAsia="ru-RU"/>
        </w:rPr>
        <w:t xml:space="preserve">_________ </w:t>
      </w:r>
      <w:proofErr w:type="spellStart"/>
      <w:r w:rsidRPr="008B5537">
        <w:rPr>
          <w:rFonts w:ascii="Times New Roman" w:eastAsia="Times New Roman" w:hAnsi="Times New Roman" w:cs="Times New Roman"/>
          <w:sz w:val="24"/>
          <w:szCs w:val="24"/>
          <w:lang w:eastAsia="ru-RU"/>
        </w:rPr>
        <w:t>кв.м</w:t>
      </w:r>
      <w:proofErr w:type="spellEnd"/>
      <w:r w:rsidRPr="008B5537">
        <w:rPr>
          <w:rFonts w:ascii="Times New Roman" w:eastAsia="Times New Roman" w:hAnsi="Times New Roman" w:cs="Times New Roman"/>
          <w:sz w:val="24"/>
          <w:szCs w:val="24"/>
          <w:lang w:eastAsia="ru-RU"/>
        </w:rPr>
        <w:t xml:space="preserve">., разрешенное использование – </w:t>
      </w:r>
      <w:r w:rsidRPr="008B5537">
        <w:rPr>
          <w:rFonts w:ascii="Times New Roman" w:eastAsia="Times New Roman" w:hAnsi="Times New Roman" w:cs="Times New Roman"/>
          <w:b/>
          <w:sz w:val="24"/>
          <w:szCs w:val="24"/>
          <w:lang w:eastAsia="ru-RU"/>
        </w:rPr>
        <w:t>______________________________________________________________________________</w:t>
      </w:r>
      <w:r w:rsidRPr="008B5537">
        <w:rPr>
          <w:rFonts w:ascii="Times New Roman" w:eastAsia="Times New Roman" w:hAnsi="Times New Roman" w:cs="Times New Roman"/>
          <w:sz w:val="24"/>
          <w:szCs w:val="24"/>
          <w:lang w:eastAsia="ru-RU"/>
        </w:rPr>
        <w:t xml:space="preserve"> (далее – земельный участок), обязуюсь:</w:t>
      </w:r>
    </w:p>
    <w:p w:rsidR="008B5537" w:rsidRPr="008B5537" w:rsidRDefault="008B5537" w:rsidP="008B5537">
      <w:pPr>
        <w:widowControl w:val="0"/>
        <w:spacing w:after="0" w:line="240" w:lineRule="auto"/>
        <w:ind w:firstLine="709"/>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Соблюдать условия проведения аукциона, содержащиеся в извещении,  опубликованном в газете ___________________________________________________, а также порядок проведения аукциона, предусмотренный ЗК РФ.</w:t>
      </w:r>
    </w:p>
    <w:p w:rsidR="008B5537" w:rsidRPr="008B5537" w:rsidRDefault="008B5537" w:rsidP="008B5537">
      <w:pPr>
        <w:tabs>
          <w:tab w:val="left" w:pos="851"/>
        </w:tab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В случае признания победителем аукциона:</w:t>
      </w:r>
    </w:p>
    <w:p w:rsidR="008B5537" w:rsidRPr="008B5537" w:rsidRDefault="008B5537" w:rsidP="008B5537">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подписать протокол по итогам аукциона;</w:t>
      </w:r>
    </w:p>
    <w:p w:rsidR="008B5537" w:rsidRPr="008B5537" w:rsidRDefault="008B5537" w:rsidP="008B5537">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оплатить размер годовой арендной платы, определенной по итогам аукциона в срок, указанный в извещении о проведен</w:t>
      </w:r>
      <w:proofErr w:type="gramStart"/>
      <w:r w:rsidRPr="008B5537">
        <w:rPr>
          <w:rFonts w:ascii="Times New Roman" w:eastAsia="Times New Roman" w:hAnsi="Times New Roman" w:cs="Times New Roman"/>
          <w:sz w:val="24"/>
          <w:szCs w:val="24"/>
          <w:lang w:eastAsia="ru-RU"/>
        </w:rPr>
        <w:t>ии ау</w:t>
      </w:r>
      <w:proofErr w:type="gramEnd"/>
      <w:r w:rsidRPr="008B5537">
        <w:rPr>
          <w:rFonts w:ascii="Times New Roman" w:eastAsia="Times New Roman" w:hAnsi="Times New Roman" w:cs="Times New Roman"/>
          <w:sz w:val="24"/>
          <w:szCs w:val="24"/>
          <w:lang w:eastAsia="ru-RU"/>
        </w:rPr>
        <w:t>кциона;</w:t>
      </w:r>
    </w:p>
    <w:p w:rsidR="008B5537" w:rsidRPr="008B5537" w:rsidRDefault="008B5537" w:rsidP="008B5537">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заключить в установленный срок договор аренды, принять земельный участок по акту приема-передачи и выполнить предусмотренные договором аренды условия.</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8B5537">
        <w:rPr>
          <w:rFonts w:ascii="Times New Roman" w:eastAsia="Times New Roman" w:hAnsi="Times New Roman" w:cs="Times New Roman"/>
          <w:sz w:val="24"/>
          <w:szCs w:val="24"/>
          <w:lang w:eastAsia="ru-RU"/>
        </w:rPr>
        <w:t>Со сведениями, изложенными в извещении о проведении аукциона, ознакомлен и согласен, в том числе:</w:t>
      </w:r>
      <w:proofErr w:type="gramEnd"/>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с данными об организаторе аукциона;</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о предмете аукциона, начальной цене годовой арендной платы, величине повышения начальной цены (шаг аукциона);</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о технических условиях подключения (технологического присоединения) капитального объекта к сетям инженерно-технического обеспечения, с информацией о плате за подключение (технологическое присоединение);</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о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об оплате арендной платы, последствиях уклонения или отказа от подписания протокола об итогах аукциона, договора аренды;</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8"/>
          <w:lang w:eastAsia="ru-RU"/>
        </w:rPr>
        <w:t>о порядке определения победителя;</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с порядком отмены аукциона;</w:t>
      </w:r>
    </w:p>
    <w:p w:rsidR="008B5537" w:rsidRPr="008B5537" w:rsidRDefault="008B5537" w:rsidP="008B5537">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с документами, содержащими сведения об участке, с возможностью ознакомления с состоянием земельного участка посредством осмотра, в порядке, установленном извещением о проведен</w:t>
      </w:r>
      <w:proofErr w:type="gramStart"/>
      <w:r w:rsidRPr="008B5537">
        <w:rPr>
          <w:rFonts w:ascii="Times New Roman" w:eastAsia="Times New Roman" w:hAnsi="Times New Roman" w:cs="Times New Roman"/>
          <w:sz w:val="24"/>
          <w:szCs w:val="24"/>
          <w:lang w:eastAsia="ru-RU"/>
        </w:rPr>
        <w:t>ии ау</w:t>
      </w:r>
      <w:proofErr w:type="gramEnd"/>
      <w:r w:rsidRPr="008B5537">
        <w:rPr>
          <w:rFonts w:ascii="Times New Roman" w:eastAsia="Times New Roman" w:hAnsi="Times New Roman" w:cs="Times New Roman"/>
          <w:sz w:val="24"/>
          <w:szCs w:val="24"/>
          <w:lang w:eastAsia="ru-RU"/>
        </w:rPr>
        <w:t>кциона.</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Претендент согласен на участие в аукционе на указанных условиях.</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proofErr w:type="gramStart"/>
      <w:r w:rsidRPr="008B5537">
        <w:rPr>
          <w:rFonts w:ascii="Times New Roman" w:eastAsia="Times New Roman" w:hAnsi="Times New Roman" w:cs="Times New Roman"/>
          <w:sz w:val="24"/>
          <w:szCs w:val="20"/>
          <w:lang w:eastAsia="ru-RU"/>
        </w:rPr>
        <w:t>Претендент подтверждает, что на дату подписания настоящей заявки он ознакомлен с документами, содержащими сведения об участке, а также ему была предоставлена возможность ознакомиться с состоянием земельного участка в результате осмотра, который претендент мог осуществить самостоятельно или в присутствии представителя организатора торгов в порядке, установленном извещением и документацией об аукционе, претензий не имеет.</w:t>
      </w:r>
      <w:proofErr w:type="gramEnd"/>
    </w:p>
    <w:p w:rsidR="008B5537" w:rsidRPr="008B5537" w:rsidRDefault="008B5537" w:rsidP="008B5537">
      <w:pPr>
        <w:widowControl w:val="0"/>
        <w:spacing w:after="0" w:line="240" w:lineRule="auto"/>
        <w:ind w:firstLine="709"/>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 xml:space="preserve">Претендент осведомлен о порядке отзыва заявки и о порядке перечисления и возврата задатка. Задаток подлежит перечислению претендентом на счет организатора аукциона и перечисляется непосредственно претендентом.  Надлежащей оплатой задатка является поступление денежных средств на счет организатора аукциона до дня окончания приема заявок. Исполнение обязанности по внесению суммы задатка третьими лицами не допускается.  В случае </w:t>
      </w:r>
      <w:r w:rsidRPr="008B5537">
        <w:rPr>
          <w:rFonts w:ascii="Times New Roman" w:eastAsia="Times New Roman" w:hAnsi="Times New Roman" w:cs="Times New Roman"/>
          <w:sz w:val="24"/>
          <w:szCs w:val="24"/>
          <w:lang w:eastAsia="ru-RU"/>
        </w:rPr>
        <w:lastRenderedPageBreak/>
        <w:t>отказа победителя аукциона от подписания протокола подведения итогов аукциона или заключения договора аренды земельного участка, сумма внесенного им задатка не возвращается.</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Возврат задатка производится по следующим реквизитам:</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Уведомление претендента обо всех изменениях осуществляется по следующему адресу: ________________________________________________________________________________________________________________________________________________________________________</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Контактный телефон _________________________.</w:t>
      </w:r>
    </w:p>
    <w:p w:rsidR="008B5537" w:rsidRPr="008B5537" w:rsidRDefault="008B5537" w:rsidP="008B55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B5537" w:rsidRPr="008B5537" w:rsidRDefault="008B5537" w:rsidP="008B5537">
      <w:pPr>
        <w:spacing w:after="0" w:line="223" w:lineRule="auto"/>
        <w:ind w:right="-1" w:firstLine="567"/>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Даю согласие на обработку моих персональных данных в соответствии с нормами и требованиями Федерального закона от 27 июля 2006 года № 152-ФЗ «О персональных данных».</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Подпись претендента</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 xml:space="preserve">(полномочного представителя претендента) </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 xml:space="preserve">           </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_______________________/_____________/</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Заявка принята  Администрацией Почепского района Брянской области</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Время и дата принятия заявки:</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Час</w:t>
      </w:r>
      <w:proofErr w:type="gramStart"/>
      <w:r w:rsidRPr="008B5537">
        <w:rPr>
          <w:rFonts w:ascii="Times New Roman" w:eastAsia="Times New Roman" w:hAnsi="Times New Roman" w:cs="Times New Roman"/>
          <w:sz w:val="24"/>
          <w:szCs w:val="24"/>
          <w:lang w:eastAsia="ru-RU"/>
        </w:rPr>
        <w:t>.</w:t>
      </w:r>
      <w:proofErr w:type="gramEnd"/>
      <w:r w:rsidRPr="008B5537">
        <w:rPr>
          <w:rFonts w:ascii="Times New Roman" w:eastAsia="Times New Roman" w:hAnsi="Times New Roman" w:cs="Times New Roman"/>
          <w:sz w:val="24"/>
          <w:szCs w:val="24"/>
          <w:lang w:eastAsia="ru-RU"/>
        </w:rPr>
        <w:t xml:space="preserve">  ____ </w:t>
      </w:r>
      <w:proofErr w:type="gramStart"/>
      <w:r w:rsidRPr="008B5537">
        <w:rPr>
          <w:rFonts w:ascii="Times New Roman" w:eastAsia="Times New Roman" w:hAnsi="Times New Roman" w:cs="Times New Roman"/>
          <w:sz w:val="24"/>
          <w:szCs w:val="24"/>
          <w:lang w:eastAsia="ru-RU"/>
        </w:rPr>
        <w:t>м</w:t>
      </w:r>
      <w:proofErr w:type="gramEnd"/>
      <w:r w:rsidRPr="008B5537">
        <w:rPr>
          <w:rFonts w:ascii="Times New Roman" w:eastAsia="Times New Roman" w:hAnsi="Times New Roman" w:cs="Times New Roman"/>
          <w:sz w:val="24"/>
          <w:szCs w:val="24"/>
          <w:lang w:eastAsia="ru-RU"/>
        </w:rPr>
        <w:t>ин. ____   «____» __________ 201____ года.</w:t>
      </w: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5537" w:rsidRPr="008B5537" w:rsidRDefault="008B5537" w:rsidP="008B55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Регистрационный номер заявки: №  _______</w:t>
      </w:r>
    </w:p>
    <w:p w:rsidR="008B5537" w:rsidRPr="008B5537" w:rsidRDefault="008B5537" w:rsidP="008B5537">
      <w:pPr>
        <w:spacing w:after="0" w:line="240" w:lineRule="auto"/>
        <w:rPr>
          <w:rFonts w:ascii="Times New Roman" w:eastAsia="Times New Roman" w:hAnsi="Times New Roman" w:cs="Times New Roman"/>
          <w:sz w:val="24"/>
          <w:szCs w:val="24"/>
          <w:lang w:eastAsia="ru-RU"/>
        </w:rPr>
      </w:pPr>
    </w:p>
    <w:p w:rsidR="008B5537" w:rsidRPr="008B5537" w:rsidRDefault="008B5537" w:rsidP="008B5537">
      <w:pPr>
        <w:spacing w:after="0" w:line="240" w:lineRule="auto"/>
        <w:rPr>
          <w:rFonts w:ascii="Times New Roman" w:eastAsia="Times New Roman" w:hAnsi="Times New Roman" w:cs="Times New Roman"/>
          <w:sz w:val="24"/>
          <w:szCs w:val="24"/>
          <w:lang w:eastAsia="ru-RU"/>
        </w:rPr>
      </w:pPr>
      <w:r w:rsidRPr="008B5537">
        <w:rPr>
          <w:rFonts w:ascii="Times New Roman" w:eastAsia="Times New Roman" w:hAnsi="Times New Roman" w:cs="Times New Roman"/>
          <w:sz w:val="24"/>
          <w:szCs w:val="24"/>
          <w:lang w:eastAsia="ru-RU"/>
        </w:rPr>
        <w:t>Подпись уполномоченного лица организатора аукциона   _______________/___________</w:t>
      </w:r>
    </w:p>
    <w:p w:rsidR="008B5537" w:rsidRPr="008B5537" w:rsidRDefault="008B5537" w:rsidP="008B5537">
      <w:pPr>
        <w:spacing w:after="0" w:line="240" w:lineRule="auto"/>
        <w:rPr>
          <w:rFonts w:ascii="Times New Roman" w:eastAsia="Times New Roman" w:hAnsi="Times New Roman" w:cs="Times New Roman"/>
          <w:sz w:val="24"/>
          <w:szCs w:val="24"/>
          <w:lang w:eastAsia="ru-RU"/>
        </w:rPr>
      </w:pPr>
    </w:p>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p w:rsidR="008B5537" w:rsidRDefault="008B5537"/>
    <w:sectPr w:rsidR="008B5537" w:rsidSect="0049606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4DE8"/>
    <w:multiLevelType w:val="hybridMultilevel"/>
    <w:tmpl w:val="975AF338"/>
    <w:lvl w:ilvl="0" w:tplc="ACF0036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50021DB1"/>
    <w:multiLevelType w:val="hybridMultilevel"/>
    <w:tmpl w:val="7D84AEB8"/>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55C5F57"/>
    <w:multiLevelType w:val="hybridMultilevel"/>
    <w:tmpl w:val="DAE2B5C2"/>
    <w:lvl w:ilvl="0" w:tplc="1562A77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70786F03"/>
    <w:multiLevelType w:val="hybridMultilevel"/>
    <w:tmpl w:val="33A80710"/>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69"/>
    <w:rsid w:val="0000209F"/>
    <w:rsid w:val="00004997"/>
    <w:rsid w:val="0012517F"/>
    <w:rsid w:val="00211C49"/>
    <w:rsid w:val="002D66E5"/>
    <w:rsid w:val="00306D47"/>
    <w:rsid w:val="003A57B6"/>
    <w:rsid w:val="00403168"/>
    <w:rsid w:val="00410536"/>
    <w:rsid w:val="00427A17"/>
    <w:rsid w:val="00496066"/>
    <w:rsid w:val="005632D4"/>
    <w:rsid w:val="005A1C19"/>
    <w:rsid w:val="005D0C33"/>
    <w:rsid w:val="005E4D0E"/>
    <w:rsid w:val="006673F8"/>
    <w:rsid w:val="006B3DF2"/>
    <w:rsid w:val="007830FC"/>
    <w:rsid w:val="007E0C19"/>
    <w:rsid w:val="008B5537"/>
    <w:rsid w:val="008E5B84"/>
    <w:rsid w:val="00923A63"/>
    <w:rsid w:val="00927E9F"/>
    <w:rsid w:val="00A049DD"/>
    <w:rsid w:val="00A262DA"/>
    <w:rsid w:val="00A84A3F"/>
    <w:rsid w:val="00B31669"/>
    <w:rsid w:val="00B72A06"/>
    <w:rsid w:val="00C03AAA"/>
    <w:rsid w:val="00C522C9"/>
    <w:rsid w:val="00CC5EED"/>
    <w:rsid w:val="00DB1A92"/>
    <w:rsid w:val="00EA69CC"/>
    <w:rsid w:val="00EB7386"/>
    <w:rsid w:val="00ED7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211C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1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211C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1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20</Pages>
  <Words>8672</Words>
  <Characters>49432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Канцевич</dc:creator>
  <cp:lastModifiedBy>Козлова</cp:lastModifiedBy>
  <cp:revision>9</cp:revision>
  <cp:lastPrinted>2015-08-10T06:24:00Z</cp:lastPrinted>
  <dcterms:created xsi:type="dcterms:W3CDTF">2015-08-04T11:18:00Z</dcterms:created>
  <dcterms:modified xsi:type="dcterms:W3CDTF">2016-07-01T06:16:00Z</dcterms:modified>
</cp:coreProperties>
</file>