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 февраля 2017 г.  </w:t>
      </w:r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сроком на 20 лет земельного участка из земель населенных пунктов площадью 5035 кв. метров, расположенного по адресу: </w:t>
      </w:r>
      <w:proofErr w:type="gramStart"/>
      <w:r>
        <w:rPr>
          <w:b/>
          <w:sz w:val="28"/>
          <w:szCs w:val="28"/>
        </w:rPr>
        <w:t>Российская Федерация, Брянская область, Почепский район,  МО «Доманичское сельское поселение» с. Алексеевск, ул. Нагорная, участок 7/1 с разрешенным использованием – садоводство.</w:t>
      </w:r>
      <w:proofErr w:type="gramEnd"/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 февраля 2017 г.  </w:t>
      </w:r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Почепского района сообщает о возможном предоставлении в аренду сроком на 20 лет земельного участка из земель населенных пунктов с кадастровым номером 32:20:0250101:155, площадью 1052 кв. метра, расположенного по адресу: Брянская область, Почепский район, с. Доманичи, ул. Российская, участок № 8 с разрешенным использованием – для ведения личного подсобного хозяйства (приусадебный участок).</w:t>
      </w:r>
    </w:p>
    <w:p w:rsidR="00EA6477" w:rsidRDefault="00EA6477" w:rsidP="00EA64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Замечания и предложения принимаются в кабинете № 4, администрации района или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тел</w:t>
      </w:r>
      <w:proofErr w:type="gramEnd"/>
      <w:r>
        <w:rPr>
          <w:b/>
          <w:sz w:val="28"/>
          <w:szCs w:val="28"/>
        </w:rPr>
        <w:t>. (48345) 3-00-51 в течение 30 дня со дня опубликования.</w:t>
      </w:r>
    </w:p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EA6477" w:rsidRDefault="00EA6477" w:rsidP="00EA6477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477"/>
    <w:rsid w:val="003F7D4D"/>
    <w:rsid w:val="00BD7E7B"/>
    <w:rsid w:val="00EA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>администрация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2017-02-14T05:42:00Z</dcterms:created>
  <dcterms:modified xsi:type="dcterms:W3CDTF">2017-02-14T05:42:00Z</dcterms:modified>
</cp:coreProperties>
</file>