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0522" w:rsidRDefault="00440522" w:rsidP="00440522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18 марта 2016 г.  </w:t>
      </w:r>
    </w:p>
    <w:p w:rsidR="00440522" w:rsidRDefault="00440522" w:rsidP="00440522">
      <w:pPr>
        <w:ind w:firstLine="708"/>
        <w:jc w:val="both"/>
        <w:rPr>
          <w:b/>
          <w:sz w:val="28"/>
          <w:szCs w:val="28"/>
        </w:rPr>
      </w:pPr>
    </w:p>
    <w:p w:rsidR="00440522" w:rsidRDefault="00440522" w:rsidP="00440522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Почепского района сообщает о планируемом  предоставлении в аренду земельного участка из земель населенных пунктов с кадастровым номером 32:20:0380636:70, площадью  1640 кв. метров, расположенного по адресу: Брянская область, Почепский район, </w:t>
      </w:r>
      <w:proofErr w:type="gramStart"/>
      <w:r>
        <w:rPr>
          <w:b/>
          <w:sz w:val="28"/>
          <w:szCs w:val="28"/>
        </w:rPr>
        <w:t>г</w:t>
      </w:r>
      <w:proofErr w:type="gramEnd"/>
      <w:r>
        <w:rPr>
          <w:b/>
          <w:sz w:val="28"/>
          <w:szCs w:val="28"/>
        </w:rPr>
        <w:t xml:space="preserve">. Почеп, ул. Тополиная, </w:t>
      </w:r>
      <w:proofErr w:type="spellStart"/>
      <w:r>
        <w:rPr>
          <w:b/>
          <w:sz w:val="28"/>
          <w:szCs w:val="28"/>
        </w:rPr>
        <w:t>уч</w:t>
      </w:r>
      <w:proofErr w:type="spellEnd"/>
      <w:r>
        <w:rPr>
          <w:b/>
          <w:sz w:val="28"/>
          <w:szCs w:val="28"/>
        </w:rPr>
        <w:t>. 9, с разрешенны</w:t>
      </w:r>
      <w:r w:rsidR="0062389C">
        <w:rPr>
          <w:b/>
          <w:sz w:val="28"/>
          <w:szCs w:val="28"/>
        </w:rPr>
        <w:t>м видом использования – для индивидуального жилищного строительства.</w:t>
      </w:r>
    </w:p>
    <w:p w:rsidR="00440522" w:rsidRDefault="00440522" w:rsidP="00440522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Замечания и предложения принимаются в кабинете № 5 администрации района или по тел. 3-06-11 в течени</w:t>
      </w:r>
      <w:proofErr w:type="gramStart"/>
      <w:r>
        <w:rPr>
          <w:b/>
          <w:sz w:val="28"/>
          <w:szCs w:val="28"/>
        </w:rPr>
        <w:t>и</w:t>
      </w:r>
      <w:proofErr w:type="gramEnd"/>
      <w:r>
        <w:rPr>
          <w:b/>
          <w:sz w:val="28"/>
          <w:szCs w:val="28"/>
        </w:rPr>
        <w:t xml:space="preserve"> 30 дней со дня опубликования извещения.</w:t>
      </w:r>
    </w:p>
    <w:p w:rsidR="00440522" w:rsidRDefault="00440522" w:rsidP="00440522"/>
    <w:p w:rsidR="00BD7E7B" w:rsidRDefault="00BD7E7B"/>
    <w:sectPr w:rsidR="00BD7E7B" w:rsidSect="00BD7E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40522"/>
    <w:rsid w:val="00321F28"/>
    <w:rsid w:val="00440522"/>
    <w:rsid w:val="0062389C"/>
    <w:rsid w:val="00BD7E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5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Степченко</dc:creator>
  <cp:keywords/>
  <dc:description/>
  <cp:lastModifiedBy>Степченко</cp:lastModifiedBy>
  <cp:revision>2</cp:revision>
  <dcterms:created xsi:type="dcterms:W3CDTF">2016-04-12T13:13:00Z</dcterms:created>
  <dcterms:modified xsi:type="dcterms:W3CDTF">2016-04-12T13:25:00Z</dcterms:modified>
</cp:coreProperties>
</file>